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5872D2" w14:textId="6E6EC86D" w:rsidR="00D526DD" w:rsidRPr="00EE2EC7" w:rsidRDefault="00812908" w:rsidP="00CA3146">
      <w:pPr>
        <w:shd w:val="clear" w:color="auto" w:fill="D6E3BC" w:themeFill="accent3" w:themeFillTint="66"/>
        <w:tabs>
          <w:tab w:val="left" w:pos="2804"/>
          <w:tab w:val="left" w:pos="10226"/>
        </w:tabs>
        <w:spacing w:before="60" w:after="60"/>
        <w:ind w:left="104"/>
        <w:jc w:val="center"/>
        <w:rPr>
          <w:rFonts w:ascii="Arial" w:hAnsi="Arial" w:cs="Arial"/>
          <w:b/>
          <w:i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shd w:val="clear" w:color="auto" w:fill="D5E2BB"/>
          <w:lang w:val="pt-BR"/>
        </w:rPr>
        <w:t>EDITAL</w:t>
      </w:r>
      <w:r w:rsidRPr="00EE2EC7">
        <w:rPr>
          <w:rFonts w:ascii="Arial" w:hAnsi="Arial" w:cs="Arial"/>
          <w:b/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PREGÃO</w:t>
      </w:r>
      <w:r w:rsidRPr="00EE2EC7">
        <w:rPr>
          <w:rFonts w:ascii="Arial" w:hAnsi="Arial" w:cs="Arial"/>
          <w:b/>
          <w:i/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ELETRONICO</w:t>
      </w:r>
      <w:r w:rsidRPr="00EE2EC7">
        <w:rPr>
          <w:rFonts w:ascii="Arial" w:hAnsi="Arial" w:cs="Arial"/>
          <w:b/>
          <w:i/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shd w:val="clear" w:color="auto" w:fill="D5E2BB"/>
          <w:lang w:val="pt-BR"/>
        </w:rPr>
        <w:t>N.º</w:t>
      </w:r>
      <w:r w:rsidRPr="00EE2EC7">
        <w:rPr>
          <w:rFonts w:ascii="Arial" w:hAnsi="Arial" w:cs="Arial"/>
          <w:b/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="005767E9" w:rsidRPr="00EE2EC7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122</w:t>
      </w:r>
      <w:r w:rsidR="00CA5ED3" w:rsidRPr="00EE2EC7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/</w:t>
      </w:r>
      <w:r w:rsidR="00FF1095" w:rsidRPr="00EE2EC7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CCP</w:t>
      </w:r>
      <w:r w:rsidR="00CA5ED3" w:rsidRPr="00EE2EC7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/202</w:t>
      </w:r>
      <w:r w:rsidR="00A1252F" w:rsidRPr="00EE2EC7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3</w:t>
      </w:r>
    </w:p>
    <w:p w14:paraId="1CB2B037" w14:textId="77777777" w:rsidR="003C645A" w:rsidRPr="00EE2EC7" w:rsidRDefault="003C645A" w:rsidP="003C645A">
      <w:pPr>
        <w:pStyle w:val="Corpodetexto"/>
        <w:spacing w:before="60" w:after="60"/>
        <w:ind w:left="170" w:right="57"/>
        <w:jc w:val="both"/>
        <w:rPr>
          <w:rFonts w:ascii="Arial" w:hAnsi="Arial" w:cs="Arial"/>
          <w:b/>
          <w:i/>
          <w:sz w:val="24"/>
          <w:szCs w:val="24"/>
          <w:lang w:val="pt-BR"/>
        </w:rPr>
      </w:pPr>
    </w:p>
    <w:p w14:paraId="380E4A94" w14:textId="32662D0F" w:rsidR="00D526DD" w:rsidRPr="00EE2EC7" w:rsidRDefault="00986C7D" w:rsidP="00CA3146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O MUNICÍPIO DE ESPIGÃO DO OESTE/RO, ATRAVÉS DO PREGEIRO NOMEADO PELO DECRETO Nº </w:t>
      </w:r>
      <w:r w:rsidR="00A74AF9" w:rsidRPr="00EE2EC7">
        <w:rPr>
          <w:rFonts w:ascii="Arial" w:hAnsi="Arial" w:cs="Arial"/>
          <w:sz w:val="24"/>
          <w:szCs w:val="24"/>
          <w:lang w:val="pt-BR"/>
        </w:rPr>
        <w:t>5.504/2023 E 5.503/2023</w:t>
      </w:r>
      <w:r w:rsidRPr="00EE2EC7">
        <w:rPr>
          <w:rFonts w:ascii="Arial" w:hAnsi="Arial" w:cs="Arial"/>
          <w:b/>
          <w:sz w:val="24"/>
          <w:szCs w:val="24"/>
          <w:lang w:val="pt-BR"/>
        </w:rPr>
        <w:t>,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 TORNA PÚBLICO, PARA CONHECIMENTO DOS INTERESSADOS, Q</w:t>
      </w:r>
      <w:bookmarkStart w:id="0" w:name="_GoBack"/>
      <w:bookmarkEnd w:id="0"/>
      <w:r w:rsidRPr="00EE2EC7">
        <w:rPr>
          <w:rFonts w:ascii="Arial" w:hAnsi="Arial" w:cs="Arial"/>
          <w:sz w:val="24"/>
          <w:szCs w:val="24"/>
          <w:lang w:val="pt-BR"/>
        </w:rPr>
        <w:t>UE REALIZAR</w:t>
      </w:r>
      <w:r w:rsidR="00A34491" w:rsidRPr="00EE2EC7">
        <w:rPr>
          <w:rFonts w:ascii="Arial" w:hAnsi="Arial" w:cs="Arial"/>
          <w:sz w:val="24"/>
          <w:szCs w:val="24"/>
          <w:lang w:val="pt-BR"/>
        </w:rPr>
        <w:t>Á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 xml:space="preserve">LICITAÇÃO NA MODALIDADE </w:t>
      </w:r>
      <w:r w:rsidRPr="00EE2EC7">
        <w:rPr>
          <w:rFonts w:ascii="Arial" w:hAnsi="Arial" w:cs="Arial"/>
          <w:b/>
          <w:sz w:val="24"/>
          <w:szCs w:val="24"/>
          <w:highlight w:val="lightGray"/>
          <w:lang w:val="pt-BR"/>
        </w:rPr>
        <w:t>PREGÃO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, NA </w:t>
      </w:r>
      <w:r w:rsidRPr="00EE2EC7">
        <w:rPr>
          <w:rFonts w:ascii="Arial" w:hAnsi="Arial" w:cs="Arial"/>
          <w:b/>
          <w:sz w:val="24"/>
          <w:szCs w:val="24"/>
          <w:lang w:val="pt-BR"/>
        </w:rPr>
        <w:t>FORMA ELETRÔNIC</w:t>
      </w:r>
      <w:r w:rsidR="003C3725" w:rsidRPr="00EE2EC7">
        <w:rPr>
          <w:rFonts w:ascii="Arial" w:hAnsi="Arial" w:cs="Arial"/>
          <w:b/>
          <w:sz w:val="24"/>
          <w:szCs w:val="24"/>
          <w:lang w:val="pt-BR"/>
        </w:rPr>
        <w:t>A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, COM CRITÉRIO DE JULGAMENTO </w:t>
      </w:r>
      <w:r w:rsidRPr="00EE2EC7">
        <w:rPr>
          <w:rFonts w:ascii="Arial" w:hAnsi="Arial" w:cs="Arial"/>
          <w:b/>
          <w:sz w:val="24"/>
          <w:szCs w:val="24"/>
          <w:highlight w:val="lightGray"/>
          <w:lang w:val="pt-BR"/>
        </w:rPr>
        <w:t xml:space="preserve">MENOR PREÇO POR </w:t>
      </w:r>
      <w:r w:rsidR="00E11AFE" w:rsidRPr="00EE2EC7">
        <w:rPr>
          <w:rFonts w:ascii="Arial" w:hAnsi="Arial" w:cs="Arial"/>
          <w:b/>
          <w:sz w:val="24"/>
          <w:szCs w:val="24"/>
          <w:highlight w:val="lightGray"/>
          <w:lang w:val="pt-BR"/>
        </w:rPr>
        <w:t>ITEM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, </w:t>
      </w:r>
      <w:r w:rsidRPr="00EE2EC7">
        <w:rPr>
          <w:rFonts w:ascii="Arial" w:hAnsi="Arial" w:cs="Arial"/>
          <w:b/>
          <w:sz w:val="24"/>
          <w:szCs w:val="24"/>
          <w:u w:val="single"/>
          <w:lang w:val="pt-BR"/>
        </w:rPr>
        <w:t xml:space="preserve">VISANDO </w:t>
      </w:r>
      <w:r w:rsidR="005B01B7" w:rsidRPr="00EE2EC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AQUISIÇÃO DE EQUIPAMENTOS PARA ATENDER A DEMANDA DO LABORATÓRIO DO HOSPITAL MUNICIPAL ANGELINA GEORGETTI</w:t>
      </w:r>
      <w:r w:rsidR="00F82F4F" w:rsidRPr="00EE2EC7">
        <w:rPr>
          <w:rFonts w:ascii="Arial" w:hAnsi="Arial" w:cs="Arial"/>
          <w:sz w:val="24"/>
          <w:szCs w:val="24"/>
          <w:lang w:val="pt-BR"/>
        </w:rPr>
        <w:t>,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 COM FUNDAMENTO LEGAL NOS TERMOS DA LEI </w:t>
      </w:r>
      <w:r w:rsidR="005B6306" w:rsidRPr="00EE2EC7">
        <w:rPr>
          <w:rFonts w:ascii="Arial" w:hAnsi="Arial" w:cs="Arial"/>
          <w:sz w:val="24"/>
          <w:szCs w:val="24"/>
          <w:lang w:val="pt-BR"/>
        </w:rPr>
        <w:t xml:space="preserve">FEDERAL </w:t>
      </w:r>
      <w:r w:rsidRPr="00EE2EC7">
        <w:rPr>
          <w:rFonts w:ascii="Arial" w:hAnsi="Arial" w:cs="Arial"/>
          <w:sz w:val="24"/>
          <w:szCs w:val="24"/>
          <w:lang w:val="pt-BR"/>
        </w:rPr>
        <w:t>Nº 14.133, DE 01 DE ABRIL DE 202</w:t>
      </w:r>
      <w:r w:rsidR="00713B56" w:rsidRPr="00EE2EC7">
        <w:rPr>
          <w:rFonts w:ascii="Arial" w:hAnsi="Arial" w:cs="Arial"/>
          <w:sz w:val="24"/>
          <w:szCs w:val="24"/>
          <w:lang w:val="pt-BR"/>
        </w:rPr>
        <w:t>1</w:t>
      </w:r>
      <w:r w:rsidRPr="00EE2EC7">
        <w:rPr>
          <w:rFonts w:ascii="Arial" w:hAnsi="Arial" w:cs="Arial"/>
          <w:sz w:val="24"/>
          <w:szCs w:val="24"/>
          <w:lang w:val="pt-BR"/>
        </w:rPr>
        <w:t>, LEI COMPLEMENTAR Nº 123/06 E ALTERAÇÕES, BEM COMO COM BASE NAS CONDIÇÕES E EXIGÊNCIAS ESTABELECIDAS NESTE EDITAL.</w:t>
      </w:r>
    </w:p>
    <w:p w14:paraId="174FEDA7" w14:textId="77777777" w:rsidR="00986C7D" w:rsidRPr="00EE2EC7" w:rsidRDefault="00986C7D" w:rsidP="00CA3146">
      <w:pPr>
        <w:pStyle w:val="Corpodetexto"/>
        <w:spacing w:before="60" w:after="60"/>
        <w:rPr>
          <w:rFonts w:ascii="Arial" w:hAnsi="Arial" w:cs="Arial"/>
          <w:sz w:val="24"/>
          <w:szCs w:val="24"/>
          <w:lang w:val="pt-BR"/>
        </w:rPr>
      </w:pPr>
    </w:p>
    <w:p w14:paraId="705CE9FF" w14:textId="77777777" w:rsidR="00D526DD" w:rsidRPr="00EE2EC7" w:rsidRDefault="00812908" w:rsidP="00CA3146">
      <w:pPr>
        <w:pStyle w:val="Corpodetexto"/>
        <w:spacing w:before="60" w:after="60"/>
        <w:ind w:left="132" w:right="182"/>
        <w:jc w:val="both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Os trabalhos serão conduzidos por servidor designado, denominado Pregoeiro, mediante a inserção 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monitoramento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dados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gerados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transferidos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diretamente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página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eletrônica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hyperlink r:id="rId8">
        <w:r w:rsidRPr="00EE2EC7">
          <w:rPr>
            <w:rFonts w:ascii="Arial" w:hAnsi="Arial" w:cs="Arial"/>
            <w:b/>
            <w:color w:val="0000FF"/>
            <w:sz w:val="24"/>
            <w:szCs w:val="24"/>
            <w:u w:val="thick" w:color="0000FF"/>
            <w:lang w:val="pt-BR"/>
          </w:rPr>
          <w:t>www.portaldecompraspublicas.com.br</w:t>
        </w:r>
      </w:hyperlink>
      <w:r w:rsidRPr="00EE2EC7">
        <w:rPr>
          <w:rFonts w:ascii="Arial" w:hAnsi="Arial" w:cs="Arial"/>
          <w:sz w:val="24"/>
          <w:szCs w:val="24"/>
          <w:lang w:val="pt-BR"/>
        </w:rPr>
        <w:t>.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servidor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terá,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dentre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outras,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seguintes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atribuições: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coordenar o processo licitatório; receber, examinar e decidir as impugnações e consultas ao edital, apoiado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pela sua equipe responsável pela equipe de elaboração; conduzir a sessão pública na internet; verificar 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conformidade da proposta com os requisitos estabelecidos neste edital; dirigir a etapa de lances; verificar 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julgar as condições de habilitação; receber, examinar e decidir os recursos, encaminhando à autoridade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competente quando mantiver sua decisão; indicar o vencedor do certame; conduzir os trabalhos da equipe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 apoio; e encaminhar o processo devidamente instruído a autoridade responsável pela adjudicação 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homologação.</w:t>
      </w:r>
    </w:p>
    <w:p w14:paraId="3789BCAB" w14:textId="77777777" w:rsidR="00D526DD" w:rsidRPr="00EE2EC7" w:rsidRDefault="00D526DD" w:rsidP="00CA3146">
      <w:pPr>
        <w:pStyle w:val="Corpodetexto"/>
        <w:spacing w:before="60" w:after="60"/>
        <w:rPr>
          <w:rFonts w:ascii="Arial" w:hAnsi="Arial" w:cs="Arial"/>
          <w:sz w:val="24"/>
          <w:szCs w:val="24"/>
          <w:lang w:val="pt-BR"/>
        </w:rPr>
      </w:pPr>
    </w:p>
    <w:tbl>
      <w:tblPr>
        <w:tblStyle w:val="TableNormal"/>
        <w:tblW w:w="10136" w:type="dxa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301"/>
      </w:tblGrid>
      <w:tr w:rsidR="00D526DD" w:rsidRPr="00EE2EC7" w14:paraId="78179456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3A17CEA7" w14:textId="77777777" w:rsidR="00D526DD" w:rsidRPr="00EE2EC7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ÓRGÃOS</w:t>
            </w:r>
            <w:r w:rsidRPr="00EE2EC7">
              <w:rPr>
                <w:rFonts w:ascii="Arial" w:hAnsi="Arial" w:cs="Arial"/>
                <w:b/>
                <w:spacing w:val="-4"/>
                <w:sz w:val="24"/>
                <w:szCs w:val="24"/>
                <w:lang w:val="pt-BR"/>
              </w:rPr>
              <w:t xml:space="preserve"> </w:t>
            </w: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INTERESSADOS:</w:t>
            </w:r>
          </w:p>
        </w:tc>
        <w:tc>
          <w:tcPr>
            <w:tcW w:w="7301" w:type="dxa"/>
          </w:tcPr>
          <w:p w14:paraId="3E5FB10A" w14:textId="46097A90" w:rsidR="00D526DD" w:rsidRPr="00EE2EC7" w:rsidRDefault="00C17630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EE2EC7">
              <w:rPr>
                <w:rFonts w:ascii="Arial" w:hAnsi="Arial" w:cs="Arial"/>
                <w:sz w:val="24"/>
                <w:szCs w:val="24"/>
                <w:lang w:val="pt-BR"/>
              </w:rPr>
              <w:t>COORDENADORIA DE COMPRAS PUBLICAS</w:t>
            </w:r>
          </w:p>
        </w:tc>
      </w:tr>
      <w:tr w:rsidR="00D526DD" w:rsidRPr="00EE2EC7" w14:paraId="4F324F2F" w14:textId="77777777" w:rsidTr="00F9173F">
        <w:trPr>
          <w:trHeight w:val="460"/>
        </w:trPr>
        <w:tc>
          <w:tcPr>
            <w:tcW w:w="2835" w:type="dxa"/>
            <w:shd w:val="clear" w:color="auto" w:fill="F1F1F1"/>
          </w:tcPr>
          <w:p w14:paraId="3BA2A0ED" w14:textId="77777777" w:rsidR="00D526DD" w:rsidRPr="00EE2EC7" w:rsidRDefault="00812908" w:rsidP="00CA3146">
            <w:pPr>
              <w:pStyle w:val="TableParagraph"/>
              <w:spacing w:before="60" w:after="60" w:line="225" w:lineRule="exact"/>
              <w:ind w:left="105" w:right="93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DATA</w:t>
            </w:r>
            <w:r w:rsidRPr="00EE2EC7">
              <w:rPr>
                <w:rFonts w:ascii="Arial" w:hAnsi="Arial" w:cs="Arial"/>
                <w:b/>
                <w:spacing w:val="-3"/>
                <w:sz w:val="24"/>
                <w:szCs w:val="24"/>
                <w:lang w:val="pt-BR"/>
              </w:rPr>
              <w:t xml:space="preserve"> </w:t>
            </w: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E</w:t>
            </w:r>
            <w:r w:rsidRPr="00EE2EC7">
              <w:rPr>
                <w:rFonts w:ascii="Arial" w:hAnsi="Arial" w:cs="Arial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HORA</w:t>
            </w:r>
            <w:r w:rsidRPr="00EE2EC7">
              <w:rPr>
                <w:rFonts w:ascii="Arial" w:hAnsi="Arial" w:cs="Arial"/>
                <w:b/>
                <w:spacing w:val="-5"/>
                <w:sz w:val="24"/>
                <w:szCs w:val="24"/>
                <w:lang w:val="pt-BR"/>
              </w:rPr>
              <w:t xml:space="preserve"> </w:t>
            </w: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DE</w:t>
            </w:r>
            <w:r w:rsidRPr="00EE2EC7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 xml:space="preserve"> </w:t>
            </w: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INÍCIO</w:t>
            </w:r>
          </w:p>
          <w:p w14:paraId="69047D56" w14:textId="77777777" w:rsidR="00D526DD" w:rsidRPr="00EE2EC7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DAS</w:t>
            </w:r>
            <w:r w:rsidRPr="00EE2EC7">
              <w:rPr>
                <w:rFonts w:ascii="Arial" w:hAnsi="Arial" w:cs="Arial"/>
                <w:b/>
                <w:spacing w:val="-2"/>
                <w:sz w:val="24"/>
                <w:szCs w:val="24"/>
                <w:lang w:val="pt-BR"/>
              </w:rPr>
              <w:t xml:space="preserve"> </w:t>
            </w: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6C4932E4" w14:textId="71FAE85A" w:rsidR="00D526DD" w:rsidRPr="00EE2EC7" w:rsidRDefault="00B8037E" w:rsidP="00B8037E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24</w:t>
            </w:r>
            <w:r w:rsidR="00812908" w:rsidRPr="00EE2EC7">
              <w:rPr>
                <w:rFonts w:ascii="Arial" w:hAnsi="Arial" w:cs="Arial"/>
                <w:sz w:val="24"/>
                <w:szCs w:val="24"/>
                <w:lang w:val="pt-BR"/>
              </w:rPr>
              <w:t>/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>11</w:t>
            </w:r>
            <w:r w:rsidR="00812908" w:rsidRPr="00EE2EC7">
              <w:rPr>
                <w:rFonts w:ascii="Arial" w:hAnsi="Arial" w:cs="Arial"/>
                <w:sz w:val="24"/>
                <w:szCs w:val="24"/>
                <w:lang w:val="pt-BR"/>
              </w:rPr>
              <w:t>/202</w:t>
            </w:r>
            <w:r w:rsidR="00FE0F07" w:rsidRPr="00EE2EC7">
              <w:rPr>
                <w:rFonts w:ascii="Arial" w:hAnsi="Arial" w:cs="Arial"/>
                <w:sz w:val="24"/>
                <w:szCs w:val="24"/>
                <w:lang w:val="pt-BR"/>
              </w:rPr>
              <w:t>3</w:t>
            </w:r>
            <w:r w:rsidR="00812908" w:rsidRPr="00EE2EC7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 xml:space="preserve"> </w:t>
            </w:r>
            <w:r w:rsidR="00812908" w:rsidRPr="00EE2EC7">
              <w:rPr>
                <w:rFonts w:ascii="Arial" w:hAnsi="Arial" w:cs="Arial"/>
                <w:sz w:val="24"/>
                <w:szCs w:val="24"/>
                <w:lang w:val="pt-BR"/>
              </w:rPr>
              <w:t>às</w:t>
            </w:r>
            <w:r w:rsidR="00812908" w:rsidRPr="00EE2EC7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  <w:r w:rsidR="00E35004" w:rsidRPr="00EE2EC7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>08</w:t>
            </w:r>
            <w:r w:rsidR="00812908" w:rsidRPr="00EE2EC7">
              <w:rPr>
                <w:rFonts w:ascii="Arial" w:hAnsi="Arial" w:cs="Arial"/>
                <w:sz w:val="24"/>
                <w:szCs w:val="24"/>
                <w:lang w:val="pt-BR"/>
              </w:rPr>
              <w:t>:00</w:t>
            </w:r>
            <w:r w:rsidR="00812908" w:rsidRPr="00EE2EC7">
              <w:rPr>
                <w:rFonts w:ascii="Arial" w:hAnsi="Arial" w:cs="Arial"/>
                <w:spacing w:val="-3"/>
                <w:sz w:val="24"/>
                <w:szCs w:val="24"/>
                <w:lang w:val="pt-BR"/>
              </w:rPr>
              <w:t xml:space="preserve"> </w:t>
            </w:r>
            <w:r w:rsidR="00812908" w:rsidRPr="00EE2EC7">
              <w:rPr>
                <w:rFonts w:ascii="Arial" w:hAnsi="Arial" w:cs="Arial"/>
                <w:sz w:val="24"/>
                <w:szCs w:val="24"/>
                <w:lang w:val="pt-BR"/>
              </w:rPr>
              <w:t>horas</w:t>
            </w:r>
          </w:p>
        </w:tc>
      </w:tr>
      <w:tr w:rsidR="00D526DD" w:rsidRPr="00EE2EC7" w14:paraId="0FE298B0" w14:textId="77777777" w:rsidTr="00F9173F">
        <w:trPr>
          <w:trHeight w:val="458"/>
        </w:trPr>
        <w:tc>
          <w:tcPr>
            <w:tcW w:w="2835" w:type="dxa"/>
            <w:shd w:val="clear" w:color="auto" w:fill="F1F1F1"/>
          </w:tcPr>
          <w:p w14:paraId="220F8CF6" w14:textId="77777777" w:rsidR="00D526DD" w:rsidRPr="00EE2EC7" w:rsidRDefault="00812908" w:rsidP="00CA3146">
            <w:pPr>
              <w:pStyle w:val="TableParagraph"/>
              <w:spacing w:before="60" w:after="60" w:line="225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DATA</w:t>
            </w:r>
            <w:r w:rsidRPr="00EE2EC7">
              <w:rPr>
                <w:rFonts w:ascii="Arial" w:hAnsi="Arial" w:cs="Arial"/>
                <w:b/>
                <w:spacing w:val="-4"/>
                <w:sz w:val="24"/>
                <w:szCs w:val="24"/>
                <w:lang w:val="pt-BR"/>
              </w:rPr>
              <w:t xml:space="preserve"> </w:t>
            </w: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E</w:t>
            </w:r>
            <w:r w:rsidRPr="00EE2EC7">
              <w:rPr>
                <w:rFonts w:ascii="Arial" w:hAnsi="Arial" w:cs="Arial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HORA</w:t>
            </w:r>
            <w:r w:rsidRPr="00EE2EC7">
              <w:rPr>
                <w:rFonts w:ascii="Arial" w:hAnsi="Arial" w:cs="Arial"/>
                <w:b/>
                <w:spacing w:val="-5"/>
                <w:sz w:val="24"/>
                <w:szCs w:val="24"/>
                <w:lang w:val="pt-BR"/>
              </w:rPr>
              <w:t xml:space="preserve"> </w:t>
            </w: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FINAL</w:t>
            </w:r>
            <w:r w:rsidRPr="00EE2EC7">
              <w:rPr>
                <w:rFonts w:ascii="Arial" w:hAnsi="Arial" w:cs="Arial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DAS</w:t>
            </w:r>
          </w:p>
          <w:p w14:paraId="499F8F29" w14:textId="77777777" w:rsidR="00D526DD" w:rsidRPr="00EE2EC7" w:rsidRDefault="00812908" w:rsidP="00CA3146">
            <w:pPr>
              <w:pStyle w:val="TableParagraph"/>
              <w:spacing w:before="60" w:after="60" w:line="213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0943F0EA" w14:textId="2DD01D82" w:rsidR="00D526DD" w:rsidRPr="00EE2EC7" w:rsidRDefault="00B8037E" w:rsidP="00CA3146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11</w:t>
            </w:r>
            <w:r w:rsidR="00812908" w:rsidRPr="00EE2EC7">
              <w:rPr>
                <w:rFonts w:ascii="Arial" w:hAnsi="Arial" w:cs="Arial"/>
                <w:sz w:val="24"/>
                <w:szCs w:val="24"/>
                <w:lang w:val="pt-BR"/>
              </w:rPr>
              <w:t>/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>12</w:t>
            </w:r>
            <w:r w:rsidR="00E35004" w:rsidRPr="00EE2EC7">
              <w:rPr>
                <w:rFonts w:ascii="Arial" w:hAnsi="Arial" w:cs="Arial"/>
                <w:sz w:val="24"/>
                <w:szCs w:val="24"/>
                <w:lang w:val="pt-BR"/>
              </w:rPr>
              <w:t>/</w:t>
            </w:r>
            <w:r w:rsidR="00812908" w:rsidRPr="00EE2EC7">
              <w:rPr>
                <w:rFonts w:ascii="Arial" w:hAnsi="Arial" w:cs="Arial"/>
                <w:sz w:val="24"/>
                <w:szCs w:val="24"/>
                <w:lang w:val="pt-BR"/>
              </w:rPr>
              <w:t>202</w:t>
            </w:r>
            <w:r w:rsidR="000B167C" w:rsidRPr="00EE2EC7">
              <w:rPr>
                <w:rFonts w:ascii="Arial" w:hAnsi="Arial" w:cs="Arial"/>
                <w:sz w:val="24"/>
                <w:szCs w:val="24"/>
                <w:lang w:val="pt-BR"/>
              </w:rPr>
              <w:t>3</w:t>
            </w:r>
            <w:r w:rsidR="00812908" w:rsidRPr="00EE2EC7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 xml:space="preserve"> </w:t>
            </w:r>
            <w:r w:rsidR="00812908" w:rsidRPr="00EE2EC7">
              <w:rPr>
                <w:rFonts w:ascii="Arial" w:hAnsi="Arial" w:cs="Arial"/>
                <w:sz w:val="24"/>
                <w:szCs w:val="24"/>
                <w:lang w:val="pt-BR"/>
              </w:rPr>
              <w:t>às</w:t>
            </w:r>
            <w:r w:rsidR="00812908" w:rsidRPr="00EE2EC7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  <w:r w:rsidR="00E35004" w:rsidRPr="00EE2EC7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>08</w:t>
            </w:r>
            <w:r w:rsidR="00812908" w:rsidRPr="00EE2EC7">
              <w:rPr>
                <w:rFonts w:ascii="Arial" w:hAnsi="Arial" w:cs="Arial"/>
                <w:sz w:val="24"/>
                <w:szCs w:val="24"/>
                <w:lang w:val="pt-BR"/>
              </w:rPr>
              <w:t>:</w:t>
            </w:r>
            <w:r w:rsidR="00F9173F" w:rsidRPr="00EE2EC7">
              <w:rPr>
                <w:rFonts w:ascii="Arial" w:hAnsi="Arial" w:cs="Arial"/>
                <w:sz w:val="24"/>
                <w:szCs w:val="24"/>
                <w:lang w:val="pt-BR"/>
              </w:rPr>
              <w:t>31</w:t>
            </w:r>
            <w:r w:rsidR="00812908" w:rsidRPr="00EE2EC7">
              <w:rPr>
                <w:rFonts w:ascii="Arial" w:hAnsi="Arial" w:cs="Arial"/>
                <w:spacing w:val="-3"/>
                <w:sz w:val="24"/>
                <w:szCs w:val="24"/>
                <w:lang w:val="pt-BR"/>
              </w:rPr>
              <w:t xml:space="preserve"> </w:t>
            </w:r>
            <w:r w:rsidR="00812908" w:rsidRPr="00EE2EC7">
              <w:rPr>
                <w:rFonts w:ascii="Arial" w:hAnsi="Arial" w:cs="Arial"/>
                <w:sz w:val="24"/>
                <w:szCs w:val="24"/>
                <w:lang w:val="pt-BR"/>
              </w:rPr>
              <w:t>horas</w:t>
            </w:r>
          </w:p>
          <w:p w14:paraId="0E7DEC65" w14:textId="2F82B27B" w:rsidR="00B53A63" w:rsidRPr="00EE2EC7" w:rsidRDefault="00B53A63" w:rsidP="00F54BDE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EE2EC7">
              <w:rPr>
                <w:rFonts w:ascii="Arial" w:hAnsi="Arial" w:cs="Arial"/>
                <w:sz w:val="24"/>
                <w:szCs w:val="24"/>
                <w:lang w:val="pt-BR"/>
              </w:rPr>
              <w:t>(Art. 55, I, 'a' da Lei Federal nº 14.133/2021)</w:t>
            </w:r>
          </w:p>
        </w:tc>
      </w:tr>
      <w:tr w:rsidR="00D526DD" w:rsidRPr="00EE2EC7" w14:paraId="57E20FF8" w14:textId="77777777" w:rsidTr="00F9173F">
        <w:trPr>
          <w:trHeight w:val="690"/>
        </w:trPr>
        <w:tc>
          <w:tcPr>
            <w:tcW w:w="2835" w:type="dxa"/>
            <w:shd w:val="clear" w:color="auto" w:fill="F1F1F1"/>
          </w:tcPr>
          <w:p w14:paraId="0308620C" w14:textId="77777777" w:rsidR="00D526DD" w:rsidRPr="00EE2EC7" w:rsidRDefault="00812908" w:rsidP="00CA3146">
            <w:pPr>
              <w:pStyle w:val="TableParagraph"/>
              <w:spacing w:before="60" w:after="60" w:line="237" w:lineRule="auto"/>
              <w:ind w:left="105" w:right="92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DATA</w:t>
            </w:r>
            <w:r w:rsidRPr="00EE2EC7">
              <w:rPr>
                <w:rFonts w:ascii="Arial" w:hAnsi="Arial" w:cs="Arial"/>
                <w:b/>
                <w:spacing w:val="-8"/>
                <w:sz w:val="24"/>
                <w:szCs w:val="24"/>
                <w:lang w:val="pt-BR"/>
              </w:rPr>
              <w:t xml:space="preserve"> </w:t>
            </w: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DE ABERTURA</w:t>
            </w:r>
            <w:r w:rsidRPr="00EE2EC7">
              <w:rPr>
                <w:rFonts w:ascii="Arial" w:hAnsi="Arial" w:cs="Arial"/>
                <w:b/>
                <w:spacing w:val="-9"/>
                <w:sz w:val="24"/>
                <w:szCs w:val="24"/>
                <w:lang w:val="pt-BR"/>
              </w:rPr>
              <w:t xml:space="preserve"> </w:t>
            </w: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DAS</w:t>
            </w:r>
            <w:r w:rsidRPr="00EE2EC7">
              <w:rPr>
                <w:rFonts w:ascii="Arial" w:hAnsi="Arial" w:cs="Arial"/>
                <w:b/>
                <w:spacing w:val="-53"/>
                <w:sz w:val="24"/>
                <w:szCs w:val="24"/>
                <w:lang w:val="pt-BR"/>
              </w:rPr>
              <w:t xml:space="preserve"> </w:t>
            </w: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PROPOSTAS</w:t>
            </w:r>
            <w:r w:rsidRPr="00EE2EC7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 xml:space="preserve"> </w:t>
            </w: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–</w:t>
            </w:r>
            <w:r w:rsidRPr="00EE2EC7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 xml:space="preserve"> </w:t>
            </w: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SESSÃO</w:t>
            </w:r>
          </w:p>
          <w:p w14:paraId="73A60C1F" w14:textId="77777777" w:rsidR="00D526DD" w:rsidRPr="00EE2EC7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PÚBLICA:</w:t>
            </w:r>
          </w:p>
        </w:tc>
        <w:tc>
          <w:tcPr>
            <w:tcW w:w="7301" w:type="dxa"/>
          </w:tcPr>
          <w:p w14:paraId="442BF015" w14:textId="77777777" w:rsidR="00D526DD" w:rsidRPr="00EE2EC7" w:rsidRDefault="00D526DD" w:rsidP="00CA3146">
            <w:pPr>
              <w:pStyle w:val="TableParagraph"/>
              <w:spacing w:before="60" w:after="60"/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64A638E8" w14:textId="5392A981" w:rsidR="00D526DD" w:rsidRPr="00EE2EC7" w:rsidRDefault="00B8037E" w:rsidP="00B8037E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11</w:t>
            </w:r>
            <w:r w:rsidR="00812908" w:rsidRPr="00EE2EC7">
              <w:rPr>
                <w:rFonts w:ascii="Arial" w:hAnsi="Arial" w:cs="Arial"/>
                <w:sz w:val="24"/>
                <w:szCs w:val="24"/>
                <w:lang w:val="pt-BR"/>
              </w:rPr>
              <w:t>/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>12</w:t>
            </w:r>
            <w:r w:rsidR="00812908" w:rsidRPr="00EE2EC7">
              <w:rPr>
                <w:rFonts w:ascii="Arial" w:hAnsi="Arial" w:cs="Arial"/>
                <w:sz w:val="24"/>
                <w:szCs w:val="24"/>
                <w:lang w:val="pt-BR"/>
              </w:rPr>
              <w:t>/202</w:t>
            </w:r>
            <w:r w:rsidR="00C17630" w:rsidRPr="00EE2EC7">
              <w:rPr>
                <w:rFonts w:ascii="Arial" w:hAnsi="Arial" w:cs="Arial"/>
                <w:sz w:val="24"/>
                <w:szCs w:val="24"/>
                <w:lang w:val="pt-BR"/>
              </w:rPr>
              <w:t>3</w:t>
            </w:r>
            <w:r w:rsidR="00812908" w:rsidRPr="00EE2EC7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 xml:space="preserve"> </w:t>
            </w:r>
            <w:r w:rsidR="00812908" w:rsidRPr="00EE2EC7">
              <w:rPr>
                <w:rFonts w:ascii="Arial" w:hAnsi="Arial" w:cs="Arial"/>
                <w:sz w:val="24"/>
                <w:szCs w:val="24"/>
                <w:lang w:val="pt-BR"/>
              </w:rPr>
              <w:t>às</w:t>
            </w:r>
            <w:r w:rsidR="00812908" w:rsidRPr="00EE2EC7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  <w:r w:rsidR="00E35004" w:rsidRPr="00EE2EC7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>09</w:t>
            </w:r>
            <w:r w:rsidR="00B53A63" w:rsidRPr="00EE2EC7">
              <w:rPr>
                <w:rFonts w:ascii="Arial" w:hAnsi="Arial" w:cs="Arial"/>
                <w:sz w:val="24"/>
                <w:szCs w:val="24"/>
                <w:lang w:val="pt-BR"/>
              </w:rPr>
              <w:t>:00</w:t>
            </w:r>
            <w:r w:rsidR="00812908" w:rsidRPr="00EE2EC7">
              <w:rPr>
                <w:rFonts w:ascii="Arial" w:hAnsi="Arial" w:cs="Arial"/>
                <w:spacing w:val="-3"/>
                <w:sz w:val="24"/>
                <w:szCs w:val="24"/>
                <w:lang w:val="pt-BR"/>
              </w:rPr>
              <w:t xml:space="preserve"> </w:t>
            </w:r>
            <w:r w:rsidR="00812908" w:rsidRPr="00EE2EC7">
              <w:rPr>
                <w:rFonts w:ascii="Arial" w:hAnsi="Arial" w:cs="Arial"/>
                <w:sz w:val="24"/>
                <w:szCs w:val="24"/>
                <w:lang w:val="pt-BR"/>
              </w:rPr>
              <w:t>horas</w:t>
            </w:r>
          </w:p>
        </w:tc>
      </w:tr>
      <w:tr w:rsidR="00D526DD" w:rsidRPr="00EE2EC7" w14:paraId="57445829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168B8852" w14:textId="77777777" w:rsidR="00D526DD" w:rsidRPr="00EE2EC7" w:rsidRDefault="00812908" w:rsidP="00CA3146">
            <w:pPr>
              <w:pStyle w:val="TableParagraph"/>
              <w:spacing w:before="60" w:after="60" w:line="210" w:lineRule="exact"/>
              <w:ind w:left="104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LOCAL:</w:t>
            </w:r>
          </w:p>
        </w:tc>
        <w:tc>
          <w:tcPr>
            <w:tcW w:w="7301" w:type="dxa"/>
          </w:tcPr>
          <w:p w14:paraId="01F9627F" w14:textId="77777777" w:rsidR="00D526DD" w:rsidRPr="00EE2EC7" w:rsidRDefault="00B8037E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hyperlink r:id="rId9">
              <w:r w:rsidR="00812908" w:rsidRPr="00EE2EC7">
                <w:rPr>
                  <w:rFonts w:ascii="Arial" w:hAnsi="Arial" w:cs="Arial"/>
                  <w:sz w:val="24"/>
                  <w:szCs w:val="24"/>
                  <w:lang w:val="pt-BR"/>
                </w:rPr>
                <w:t>www.portaldecompraspublicas.com.br</w:t>
              </w:r>
            </w:hyperlink>
          </w:p>
        </w:tc>
      </w:tr>
      <w:tr w:rsidR="00D526DD" w:rsidRPr="00EE2EC7" w14:paraId="4D61AF02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73F6F54F" w14:textId="77777777" w:rsidR="00D526DD" w:rsidRPr="00EE2EC7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MODO</w:t>
            </w:r>
            <w:r w:rsidRPr="00EE2EC7">
              <w:rPr>
                <w:rFonts w:ascii="Arial" w:hAnsi="Arial" w:cs="Arial"/>
                <w:b/>
                <w:spacing w:val="-2"/>
                <w:sz w:val="24"/>
                <w:szCs w:val="24"/>
                <w:lang w:val="pt-BR"/>
              </w:rPr>
              <w:t xml:space="preserve"> </w:t>
            </w: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DE</w:t>
            </w:r>
            <w:r w:rsidRPr="00EE2EC7">
              <w:rPr>
                <w:rFonts w:ascii="Arial" w:hAnsi="Arial" w:cs="Arial"/>
                <w:b/>
                <w:spacing w:val="-3"/>
                <w:sz w:val="24"/>
                <w:szCs w:val="24"/>
                <w:lang w:val="pt-BR"/>
              </w:rPr>
              <w:t xml:space="preserve"> </w:t>
            </w:r>
            <w:r w:rsidRPr="00EE2EC7">
              <w:rPr>
                <w:rFonts w:ascii="Arial" w:hAnsi="Arial" w:cs="Arial"/>
                <w:b/>
                <w:sz w:val="24"/>
                <w:szCs w:val="24"/>
                <w:lang w:val="pt-BR"/>
              </w:rPr>
              <w:t>DISPUTA:</w:t>
            </w:r>
          </w:p>
        </w:tc>
        <w:tc>
          <w:tcPr>
            <w:tcW w:w="7301" w:type="dxa"/>
          </w:tcPr>
          <w:p w14:paraId="642DD56D" w14:textId="74AFBA3B" w:rsidR="00D526DD" w:rsidRPr="00EE2EC7" w:rsidRDefault="00812908" w:rsidP="00C17630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EE2EC7">
              <w:rPr>
                <w:rFonts w:ascii="Arial" w:hAnsi="Arial" w:cs="Arial"/>
                <w:sz w:val="24"/>
                <w:szCs w:val="24"/>
                <w:lang w:val="pt-BR"/>
              </w:rPr>
              <w:t>ABERTO</w:t>
            </w:r>
            <w:r w:rsidRPr="00EE2EC7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</w:p>
        </w:tc>
      </w:tr>
    </w:tbl>
    <w:p w14:paraId="3783B598" w14:textId="77777777" w:rsidR="00D526DD" w:rsidRPr="00EE2EC7" w:rsidRDefault="00D526DD" w:rsidP="00CA3146">
      <w:pPr>
        <w:pStyle w:val="Corpodetexto"/>
        <w:spacing w:before="60" w:after="60"/>
        <w:rPr>
          <w:rFonts w:ascii="Arial" w:hAnsi="Arial" w:cs="Arial"/>
          <w:sz w:val="24"/>
          <w:szCs w:val="24"/>
          <w:lang w:val="pt-BR"/>
        </w:rPr>
      </w:pPr>
    </w:p>
    <w:p w14:paraId="52DA6833" w14:textId="1F141D31" w:rsidR="00D526DD" w:rsidRPr="00EE2EC7" w:rsidRDefault="00812908" w:rsidP="0077103A">
      <w:pPr>
        <w:pStyle w:val="Ttulo1"/>
        <w:numPr>
          <w:ilvl w:val="0"/>
          <w:numId w:val="9"/>
        </w:numPr>
        <w:shd w:val="clear" w:color="auto" w:fill="D6E3BC" w:themeFill="accent3" w:themeFillTint="66"/>
        <w:tabs>
          <w:tab w:val="left" w:pos="567"/>
          <w:tab w:val="left" w:pos="10226"/>
        </w:tabs>
        <w:spacing w:before="60" w:after="60"/>
        <w:ind w:left="426" w:hanging="284"/>
        <w:jc w:val="both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DO</w:t>
      </w:r>
      <w:r w:rsidR="00731BE0" w:rsidRPr="00EE2EC7">
        <w:rPr>
          <w:spacing w:val="-2"/>
          <w:sz w:val="24"/>
          <w:szCs w:val="24"/>
          <w:shd w:val="clear" w:color="auto" w:fill="D5E2BB"/>
          <w:lang w:val="pt-BR"/>
        </w:rPr>
        <w:t xml:space="preserve"> O</w:t>
      </w:r>
      <w:r w:rsidR="00731BE0" w:rsidRPr="00EE2EC7">
        <w:rPr>
          <w:sz w:val="24"/>
          <w:szCs w:val="24"/>
          <w:shd w:val="clear" w:color="auto" w:fill="D5E2BB"/>
          <w:lang w:val="pt-BR"/>
        </w:rPr>
        <w:t>BJETO</w:t>
      </w:r>
    </w:p>
    <w:p w14:paraId="1FDC6085" w14:textId="77777777" w:rsidR="00D526DD" w:rsidRPr="00EE2EC7" w:rsidRDefault="00D526DD" w:rsidP="00CA3146">
      <w:pPr>
        <w:pStyle w:val="Corpodetexto"/>
        <w:spacing w:before="60" w:after="60"/>
        <w:rPr>
          <w:rFonts w:ascii="Arial" w:hAnsi="Arial" w:cs="Arial"/>
          <w:b/>
          <w:sz w:val="24"/>
          <w:szCs w:val="24"/>
          <w:lang w:val="pt-BR"/>
        </w:rPr>
      </w:pPr>
    </w:p>
    <w:p w14:paraId="646F88AF" w14:textId="56D1BEEF" w:rsidR="00D526DD" w:rsidRPr="00EE2EC7" w:rsidRDefault="00812908" w:rsidP="0077103A">
      <w:pPr>
        <w:pStyle w:val="PargrafodaLista"/>
        <w:numPr>
          <w:ilvl w:val="1"/>
          <w:numId w:val="9"/>
        </w:numPr>
        <w:tabs>
          <w:tab w:val="left" w:pos="561"/>
        </w:tabs>
        <w:spacing w:before="60" w:after="60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O objeto da presente licitação é a escolha da proposta mais vantajosa para </w:t>
      </w:r>
      <w:r w:rsidR="005B01B7" w:rsidRPr="00EE2EC7">
        <w:rPr>
          <w:rFonts w:ascii="Arial" w:hAnsi="Arial" w:cs="Arial"/>
          <w:b/>
          <w:sz w:val="24"/>
          <w:szCs w:val="24"/>
          <w:u w:val="single"/>
          <w:lang w:val="pt-BR"/>
        </w:rPr>
        <w:t xml:space="preserve">VISANDO </w:t>
      </w:r>
      <w:r w:rsidR="005B01B7" w:rsidRPr="00EE2EC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AQUISIÇÃO DE EQUIPAMENTOS PARA ATENDER A DEMANDA DO LABORATÓRIO DO HOSPITAL MUNICIPAL ANGELINA GEORGETTI</w:t>
      </w:r>
      <w:r w:rsidRPr="00EE2EC7">
        <w:rPr>
          <w:rFonts w:ascii="Arial" w:hAnsi="Arial" w:cs="Arial"/>
          <w:sz w:val="24"/>
          <w:szCs w:val="24"/>
          <w:lang w:val="pt-BR"/>
        </w:rPr>
        <w:t>, conforme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condições,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quantidades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exigências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estabelecidas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neste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 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seus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anexos.</w:t>
      </w:r>
    </w:p>
    <w:p w14:paraId="16919B39" w14:textId="028D27CD" w:rsidR="00731BE0" w:rsidRPr="00EE2EC7" w:rsidRDefault="00812908" w:rsidP="0077103A">
      <w:pPr>
        <w:pStyle w:val="PargrafodaLista"/>
        <w:numPr>
          <w:ilvl w:val="1"/>
          <w:numId w:val="9"/>
        </w:numPr>
        <w:tabs>
          <w:tab w:val="left" w:pos="561"/>
        </w:tabs>
        <w:spacing w:before="60" w:after="60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t xml:space="preserve">O critério de julgamento adotado será o </w:t>
      </w:r>
      <w:r w:rsidRPr="00EE2EC7">
        <w:rPr>
          <w:rFonts w:ascii="Arial" w:hAnsi="Arial" w:cs="Arial"/>
          <w:b/>
          <w:sz w:val="24"/>
          <w:szCs w:val="24"/>
          <w:highlight w:val="lightGray"/>
          <w:lang w:val="pt-BR"/>
        </w:rPr>
        <w:t xml:space="preserve">Menor </w:t>
      </w:r>
      <w:r w:rsidR="0046638D" w:rsidRPr="00EE2EC7">
        <w:rPr>
          <w:rFonts w:ascii="Arial" w:hAnsi="Arial" w:cs="Arial"/>
          <w:b/>
          <w:sz w:val="24"/>
          <w:szCs w:val="24"/>
          <w:highlight w:val="lightGray"/>
          <w:lang w:val="pt-BR"/>
        </w:rPr>
        <w:t>p</w:t>
      </w:r>
      <w:r w:rsidRPr="00EE2EC7">
        <w:rPr>
          <w:rFonts w:ascii="Arial" w:hAnsi="Arial" w:cs="Arial"/>
          <w:b/>
          <w:sz w:val="24"/>
          <w:szCs w:val="24"/>
          <w:highlight w:val="lightGray"/>
          <w:lang w:val="pt-BR"/>
        </w:rPr>
        <w:t xml:space="preserve">reço Por </w:t>
      </w:r>
      <w:r w:rsidR="00E11AFE" w:rsidRPr="00EE2EC7">
        <w:rPr>
          <w:rFonts w:ascii="Arial" w:hAnsi="Arial" w:cs="Arial"/>
          <w:b/>
          <w:sz w:val="24"/>
          <w:szCs w:val="24"/>
          <w:highlight w:val="lightGray"/>
          <w:lang w:val="pt-BR"/>
        </w:rPr>
        <w:t>Item</w:t>
      </w:r>
      <w:r w:rsidRPr="00EE2EC7">
        <w:rPr>
          <w:rFonts w:ascii="Arial" w:hAnsi="Arial" w:cs="Arial"/>
          <w:sz w:val="24"/>
          <w:szCs w:val="24"/>
          <w:lang w:val="pt-BR"/>
        </w:rPr>
        <w:t>, observadas as exigências contidas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neste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 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seus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Anexos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quanto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especificações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objeto.</w:t>
      </w:r>
    </w:p>
    <w:p w14:paraId="6AFC9413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F6A435B" w14:textId="017FDB7C" w:rsidR="00731BE0" w:rsidRPr="00EE2EC7" w:rsidRDefault="00731BE0" w:rsidP="0077103A">
      <w:pPr>
        <w:pStyle w:val="Ttulo1"/>
        <w:numPr>
          <w:ilvl w:val="0"/>
          <w:numId w:val="9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DOS</w:t>
      </w:r>
      <w:r w:rsidRPr="00EE2EC7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RECURSOS</w:t>
      </w:r>
      <w:r w:rsidRPr="00EE2EC7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ORÇAMENTÁRIOS</w:t>
      </w:r>
    </w:p>
    <w:p w14:paraId="6AA6CECD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b/>
          <w:sz w:val="24"/>
          <w:szCs w:val="24"/>
          <w:lang w:val="pt-BR"/>
        </w:rPr>
      </w:pPr>
    </w:p>
    <w:p w14:paraId="1C587906" w14:textId="553BCB2A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despesas</w:t>
      </w:r>
      <w:r w:rsidRPr="00EE2EC7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atender</w:t>
      </w:r>
      <w:r w:rsidRPr="00EE2EC7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</w:t>
      </w:r>
      <w:r w:rsidRPr="00EE2EC7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licitação</w:t>
      </w:r>
      <w:r w:rsidRPr="00EE2EC7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estão</w:t>
      </w:r>
      <w:r w:rsidRPr="00EE2EC7">
        <w:rPr>
          <w:rFonts w:ascii="Arial" w:hAnsi="Arial" w:cs="Arial"/>
          <w:spacing w:val="5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programadas</w:t>
      </w:r>
      <w:r w:rsidRPr="00EE2EC7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dotação</w:t>
      </w:r>
      <w:r w:rsidRPr="00EE2EC7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orçamentária</w:t>
      </w:r>
      <w:r w:rsidRPr="00EE2EC7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própria,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prevista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3534EA" w:rsidRPr="00EE2EC7">
        <w:rPr>
          <w:rFonts w:ascii="Arial" w:hAnsi="Arial" w:cs="Arial"/>
          <w:sz w:val="24"/>
          <w:szCs w:val="24"/>
          <w:lang w:val="pt-BR"/>
        </w:rPr>
        <w:t>orçamento</w:t>
      </w:r>
      <w:r w:rsidR="003534EA"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3534EA" w:rsidRPr="00EE2EC7">
        <w:rPr>
          <w:rFonts w:ascii="Arial" w:hAnsi="Arial" w:cs="Arial"/>
          <w:sz w:val="24"/>
          <w:szCs w:val="24"/>
          <w:lang w:val="pt-BR"/>
        </w:rPr>
        <w:t>da</w:t>
      </w:r>
      <w:r w:rsidR="003534EA"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administração </w:t>
      </w:r>
      <w:r w:rsidR="003534EA"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exercício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202</w:t>
      </w:r>
      <w:r w:rsidR="00EB42DE" w:rsidRPr="00EE2EC7">
        <w:rPr>
          <w:rFonts w:ascii="Arial" w:hAnsi="Arial" w:cs="Arial"/>
          <w:sz w:val="24"/>
          <w:szCs w:val="24"/>
          <w:lang w:val="pt-BR"/>
        </w:rPr>
        <w:t>3</w:t>
      </w:r>
      <w:r w:rsidRPr="00EE2EC7">
        <w:rPr>
          <w:rFonts w:ascii="Arial" w:hAnsi="Arial" w:cs="Arial"/>
          <w:sz w:val="24"/>
          <w:szCs w:val="24"/>
          <w:lang w:val="pt-BR"/>
        </w:rPr>
        <w:t>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classificação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abaixo:</w:t>
      </w:r>
    </w:p>
    <w:p w14:paraId="0DAACBEF" w14:textId="3E471DD9" w:rsidR="00F82F4F" w:rsidRPr="00EE2EC7" w:rsidRDefault="00F82F4F" w:rsidP="00F82F4F">
      <w:pPr>
        <w:widowControl/>
        <w:autoSpaceDE/>
        <w:autoSpaceDN/>
        <w:spacing w:after="240"/>
        <w:ind w:left="-296" w:firstLine="428"/>
        <w:rPr>
          <w:rFonts w:ascii="Arial" w:hAnsi="Arial" w:cs="Arial"/>
          <w:b/>
          <w:bCs/>
          <w:sz w:val="24"/>
          <w:szCs w:val="24"/>
        </w:rPr>
      </w:pPr>
      <w:r w:rsidRPr="00EE2EC7">
        <w:rPr>
          <w:rFonts w:ascii="Arial" w:hAnsi="Arial" w:cs="Arial"/>
          <w:b/>
          <w:bCs/>
          <w:sz w:val="24"/>
          <w:szCs w:val="24"/>
        </w:rPr>
        <w:t>2.1.1. PROGRAMA FINANCEIRO CONFORME RESERVA ORÇAMENTÁRIA</w:t>
      </w:r>
    </w:p>
    <w:tbl>
      <w:tblPr>
        <w:tblW w:w="4649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5"/>
      </w:tblGrid>
      <w:tr w:rsidR="00770818" w:rsidRPr="004C76FD" w14:paraId="074986E6" w14:textId="77777777" w:rsidTr="00C8626C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34ACD" w14:textId="77777777" w:rsidR="00770818" w:rsidRPr="004C76FD" w:rsidRDefault="00770818" w:rsidP="00EE2EC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Ficha: 954</w:t>
            </w:r>
          </w:p>
        </w:tc>
      </w:tr>
      <w:tr w:rsidR="00770818" w:rsidRPr="004C76FD" w14:paraId="75468491" w14:textId="77777777" w:rsidTr="00C8626C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8D2AA" w14:textId="77777777" w:rsidR="00770818" w:rsidRPr="004C76FD" w:rsidRDefault="00770818" w:rsidP="00EE2EC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Unidade: 020703 - BLOCO DE CUSTEIO - ATENÇÃO BÁSICA</w:t>
            </w:r>
          </w:p>
        </w:tc>
      </w:tr>
      <w:tr w:rsidR="00770818" w:rsidRPr="004C76FD" w14:paraId="3EE91786" w14:textId="77777777" w:rsidTr="00C8626C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8B373" w14:textId="77777777" w:rsidR="00770818" w:rsidRPr="004C76FD" w:rsidRDefault="00770818" w:rsidP="00EE2EC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Funcional: 10.301.0008.3060.0002 - MANUTENÇÃO DOS SERVIÇOS DE ATENÇÃO PRIMÁRIA EM SAÚDE</w:t>
            </w:r>
          </w:p>
        </w:tc>
      </w:tr>
      <w:tr w:rsidR="00770818" w:rsidRPr="004C76FD" w14:paraId="7A2A8A5C" w14:textId="77777777" w:rsidTr="00C8626C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3833DE" w14:textId="77777777" w:rsidR="00770818" w:rsidRPr="004C76FD" w:rsidRDefault="00770818" w:rsidP="00EE2EC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Classificação: 4.4.90.52.00 - EQUIPAMENTOS E MATERIAL PERMANENTE</w:t>
            </w:r>
          </w:p>
        </w:tc>
      </w:tr>
    </w:tbl>
    <w:p w14:paraId="09D0528E" w14:textId="77777777" w:rsidR="009D5375" w:rsidRPr="00EE2EC7" w:rsidRDefault="009D5375" w:rsidP="009D5375">
      <w:pPr>
        <w:widowControl/>
        <w:autoSpaceDE/>
        <w:autoSpaceDN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7C07DBDE" w14:textId="77777777" w:rsidR="009A576F" w:rsidRPr="00EE2EC7" w:rsidRDefault="009A576F" w:rsidP="00A74AF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A9D2B6E" w14:textId="6565FEE1" w:rsidR="00D261FD" w:rsidRPr="00EE2EC7" w:rsidRDefault="00731BE0" w:rsidP="0077103A">
      <w:pPr>
        <w:pStyle w:val="Ttulo1"/>
        <w:numPr>
          <w:ilvl w:val="0"/>
          <w:numId w:val="9"/>
        </w:numPr>
        <w:shd w:val="clear" w:color="auto" w:fill="D6E3BC" w:themeFill="accent3" w:themeFillTint="66"/>
        <w:tabs>
          <w:tab w:val="left" w:pos="417"/>
          <w:tab w:val="left" w:pos="10226"/>
        </w:tabs>
        <w:spacing w:before="2"/>
        <w:ind w:left="416" w:hanging="313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DO</w:t>
      </w:r>
      <w:r w:rsidRPr="00EE2EC7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CREDENCIAMENTO</w:t>
      </w:r>
    </w:p>
    <w:p w14:paraId="6DD99A80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before="96"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O Credenciamento é o nível básico do Registro Cadastral no </w:t>
      </w:r>
      <w:r w:rsidRPr="00EE2EC7">
        <w:rPr>
          <w:rFonts w:ascii="Arial" w:hAnsi="Arial" w:cs="Arial"/>
          <w:b/>
          <w:sz w:val="24"/>
          <w:szCs w:val="24"/>
          <w:lang w:val="pt-BR"/>
        </w:rPr>
        <w:t xml:space="preserve">PORTAL DE COMPRAS PUBLICAS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permite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participação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interessados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modalidade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LICITATÓRIA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PREGÃO,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FORMA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ELETRÔNICA.</w:t>
      </w:r>
    </w:p>
    <w:p w14:paraId="50090DD2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722C1A0" w14:textId="74FC32C3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9"/>
        </w:tabs>
        <w:spacing w:line="241" w:lineRule="exact"/>
        <w:ind w:left="142" w:right="184" w:firstLine="0"/>
        <w:rPr>
          <w:rFonts w:ascii="Arial" w:hAnsi="Arial" w:cs="Arial"/>
          <w:b/>
          <w:i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O    </w:t>
      </w:r>
      <w:r w:rsidRPr="00EE2EC7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cadastro     </w:t>
      </w:r>
      <w:r w:rsidRPr="00EE2EC7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deverá     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ser     </w:t>
      </w:r>
      <w:r w:rsidRPr="00EE2EC7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feito     </w:t>
      </w:r>
      <w:r w:rsidRPr="00EE2EC7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no     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Portal     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de     </w:t>
      </w:r>
      <w:r w:rsidRPr="00EE2EC7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Compras     </w:t>
      </w:r>
      <w:r w:rsidR="000B4675" w:rsidRPr="00EE2EC7">
        <w:rPr>
          <w:rFonts w:ascii="Arial" w:hAnsi="Arial" w:cs="Arial"/>
          <w:sz w:val="24"/>
          <w:szCs w:val="24"/>
          <w:lang w:val="pt-BR"/>
        </w:rPr>
        <w:t xml:space="preserve">Públicas,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no     </w:t>
      </w:r>
      <w:r w:rsidRPr="00EE2EC7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sítio</w:t>
      </w:r>
      <w:r w:rsidR="00D261FD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hyperlink r:id="rId10">
        <w:r w:rsidRPr="00EE2EC7">
          <w:rPr>
            <w:rFonts w:ascii="Arial" w:hAnsi="Arial" w:cs="Arial"/>
            <w:color w:val="000000" w:themeColor="text1"/>
            <w:sz w:val="24"/>
            <w:szCs w:val="24"/>
            <w:u w:val="thick" w:color="0066FF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EE2EC7">
        <w:rPr>
          <w:rFonts w:ascii="Arial" w:hAnsi="Arial" w:cs="Arial"/>
          <w:b/>
          <w:i/>
          <w:sz w:val="24"/>
          <w:szCs w:val="24"/>
          <w:lang w:val="pt-BR"/>
        </w:rPr>
        <w:t>;</w:t>
      </w:r>
    </w:p>
    <w:p w14:paraId="1B6AF5E9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b/>
          <w:i/>
          <w:sz w:val="24"/>
          <w:szCs w:val="24"/>
          <w:lang w:val="pt-BR"/>
        </w:rPr>
      </w:pPr>
    </w:p>
    <w:p w14:paraId="7168BCDD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before="95"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 credenciamento junto ao provedor do sistema implica a responsabilidade do licitante ou de seu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representante legal e a presunção de sua capacidade técnica para realização das transações inerentes 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Pregão.</w:t>
      </w:r>
    </w:p>
    <w:p w14:paraId="5A226697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4C695E1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before="1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responsabiliza-se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exclusiva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formalmente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transações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efetuadas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nome,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assume como firmes e verdadeiras suas propostas e seus lances, inclusive os atos praticados diretamente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 por seu representante, excluída a responsabilidade do provedor do sistema ou do órgão ou entidade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promotora da licitação por eventuais danos decorrentes de uso indevido das credenciais de acesso, ainda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 por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terceiros.</w:t>
      </w:r>
    </w:p>
    <w:p w14:paraId="0170CF94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FD81789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before="1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É de responsabilidade do cadastrado conferir a exatidão dos seus dados cadastrais no </w:t>
      </w:r>
      <w:r w:rsidRPr="00EE2EC7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PORTAL DE</w:t>
      </w:r>
      <w:r w:rsidRPr="00EE2EC7">
        <w:rPr>
          <w:rFonts w:ascii="Arial" w:hAnsi="Arial" w:cs="Arial"/>
          <w:b/>
          <w:spacing w:val="1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COMPRAS PUBLICAS</w:t>
      </w:r>
      <w:r w:rsidRPr="00EE2EC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 mantê-los atualizados junto aos órgãos responsáveis pela informação, devendo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proceder, imediatamente, à correção ou a alteração dos registros tão logo identifique incorreção ou aqueles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tornem desatualizados.</w:t>
      </w:r>
    </w:p>
    <w:p w14:paraId="000BDA83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1CA7634" w14:textId="0B20B93B" w:rsidR="00731BE0" w:rsidRPr="00EE2EC7" w:rsidRDefault="00645254" w:rsidP="00CA3146">
      <w:pPr>
        <w:pStyle w:val="Corpodetexto"/>
        <w:spacing w:line="237" w:lineRule="auto"/>
        <w:ind w:left="416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t>3</w:t>
      </w:r>
      <w:r w:rsidR="00731BE0" w:rsidRPr="00EE2EC7">
        <w:rPr>
          <w:rFonts w:ascii="Arial" w:hAnsi="Arial" w:cs="Arial"/>
          <w:b/>
          <w:sz w:val="24"/>
          <w:szCs w:val="24"/>
          <w:lang w:val="pt-BR"/>
        </w:rPr>
        <w:t>.5.1.</w:t>
      </w:r>
      <w:r w:rsidR="00731BE0" w:rsidRPr="00EE2EC7">
        <w:rPr>
          <w:rFonts w:ascii="Arial" w:hAnsi="Arial" w:cs="Arial"/>
          <w:sz w:val="24"/>
          <w:szCs w:val="24"/>
          <w:lang w:val="pt-BR"/>
        </w:rPr>
        <w:t>A</w:t>
      </w:r>
      <w:r w:rsidR="00731BE0"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não</w:t>
      </w:r>
      <w:r w:rsidR="00731BE0"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observância</w:t>
      </w:r>
      <w:r w:rsidR="00731BE0"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do</w:t>
      </w:r>
      <w:r w:rsidR="00731BE0"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disposto</w:t>
      </w:r>
      <w:r w:rsidR="00731BE0"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no</w:t>
      </w:r>
      <w:r w:rsidR="00731BE0"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subitem</w:t>
      </w:r>
      <w:r w:rsidR="00731BE0"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anterior</w:t>
      </w:r>
      <w:r w:rsidR="00731BE0" w:rsidRPr="00EE2EC7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poderá</w:t>
      </w:r>
      <w:r w:rsidR="00731BE0"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ensejar</w:t>
      </w:r>
      <w:r w:rsidR="00731BE0"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desclassificação</w:t>
      </w:r>
      <w:r w:rsidR="00731BE0"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no</w:t>
      </w:r>
      <w:r w:rsidR="00731BE0"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momento</w:t>
      </w:r>
      <w:r w:rsidR="00731BE0"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da</w:t>
      </w:r>
      <w:r w:rsidR="00731BE0"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habilitação</w:t>
      </w:r>
      <w:r w:rsidR="00A74AF9" w:rsidRPr="00EE2EC7">
        <w:rPr>
          <w:rFonts w:ascii="Arial" w:hAnsi="Arial" w:cs="Arial"/>
          <w:sz w:val="24"/>
          <w:szCs w:val="24"/>
          <w:lang w:val="pt-BR"/>
        </w:rPr>
        <w:t>.</w:t>
      </w:r>
    </w:p>
    <w:p w14:paraId="2F25A5F3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525C2275" w14:textId="086664ED" w:rsidR="00731BE0" w:rsidRPr="00EE2EC7" w:rsidRDefault="00731BE0" w:rsidP="0077103A">
      <w:pPr>
        <w:pStyle w:val="Ttulo1"/>
        <w:numPr>
          <w:ilvl w:val="0"/>
          <w:numId w:val="9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DA</w:t>
      </w:r>
      <w:r w:rsidRPr="00EE2EC7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PARTICIPAÇÃO</w:t>
      </w:r>
      <w:r w:rsidRPr="00EE2EC7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NO</w:t>
      </w:r>
      <w:r w:rsidRPr="00EE2EC7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PREGÃO</w:t>
      </w:r>
    </w:p>
    <w:p w14:paraId="085668A8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line="237" w:lineRule="auto"/>
        <w:ind w:right="192" w:firstLine="0"/>
        <w:rPr>
          <w:rFonts w:ascii="Arial" w:hAnsi="Arial" w:cs="Arial"/>
          <w:b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Poderão participar deste Pregão interessados cujo ramo de atividade seja compatível com o objeto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desta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licitação,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estejam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Credenciamento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regular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PORTAL DE</w:t>
      </w:r>
      <w:r w:rsidRPr="00EE2EC7">
        <w:rPr>
          <w:rFonts w:ascii="Arial" w:hAnsi="Arial" w:cs="Arial"/>
          <w:b/>
          <w:spacing w:val="-3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COMPRAS</w:t>
      </w:r>
      <w:r w:rsidRPr="00EE2EC7">
        <w:rPr>
          <w:rFonts w:ascii="Arial" w:hAnsi="Arial" w:cs="Arial"/>
          <w:b/>
          <w:spacing w:val="-2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PUBLICAS.</w:t>
      </w:r>
    </w:p>
    <w:p w14:paraId="75F9B2B2" w14:textId="77777777" w:rsidR="00731BE0" w:rsidRPr="00EE2EC7" w:rsidRDefault="00731BE0" w:rsidP="00CA3146">
      <w:pPr>
        <w:pStyle w:val="Corpodetexto"/>
        <w:spacing w:before="3"/>
        <w:rPr>
          <w:rFonts w:ascii="Arial" w:hAnsi="Arial" w:cs="Arial"/>
          <w:b/>
          <w:sz w:val="24"/>
          <w:szCs w:val="24"/>
          <w:lang w:val="pt-BR"/>
        </w:rPr>
      </w:pPr>
    </w:p>
    <w:p w14:paraId="07494350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Será concedido tratamento favorecido para as microempresas e empresas de pequeno porte, para 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sociedades cooperativas mencionadas no artigo 34 da Lei nº 11.488, de 2007, para o microempreendedor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individual -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MEI,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limites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previstos da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Lei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Complementar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n.º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123,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2006.</w:t>
      </w:r>
    </w:p>
    <w:p w14:paraId="20A8163A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B697174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ind w:left="560" w:hanging="429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PODERÃO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PARTICIPAR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DESTA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LICITAÇÃO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INTERESSADOS:</w:t>
      </w:r>
    </w:p>
    <w:p w14:paraId="47326CCC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484991C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spacing w:before="1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Proibidos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participar</w:t>
      </w:r>
      <w:r w:rsidRPr="00EE2EC7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licitações</w:t>
      </w:r>
      <w:r w:rsidRPr="00EE2EC7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celebrar</w:t>
      </w:r>
      <w:r w:rsidRPr="00EE2EC7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contratos</w:t>
      </w:r>
      <w:r w:rsidRPr="00EE2EC7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administrativos,</w:t>
      </w:r>
      <w:r w:rsidRPr="00EE2EC7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forma</w:t>
      </w:r>
      <w:r w:rsidRPr="00EE2EC7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legislação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vigente;</w:t>
      </w:r>
    </w:p>
    <w:p w14:paraId="1DF2C08F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4D1EB52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atendam às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condições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deste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 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seu(s) anexo(s);</w:t>
      </w:r>
    </w:p>
    <w:p w14:paraId="043D5334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FAD9E06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Estrangeiros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tenham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representação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legal</w:t>
      </w:r>
      <w:r w:rsidRPr="00EE2EC7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Brasil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poderes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expressos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receber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citação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responder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administrativa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judicialmente;</w:t>
      </w:r>
    </w:p>
    <w:p w14:paraId="02942580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086F4066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enquadrem nas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vedações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previstas 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artigo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9º,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§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1º,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Lei nº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14.133,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 2021;</w:t>
      </w:r>
    </w:p>
    <w:p w14:paraId="2F063292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BCEC746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043"/>
        </w:tabs>
        <w:spacing w:before="1"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estejam</w:t>
      </w:r>
      <w:r w:rsidRPr="00EE2EC7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sob</w:t>
      </w:r>
      <w:r w:rsidRPr="00EE2EC7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falência,</w:t>
      </w:r>
      <w:r w:rsidRPr="00EE2EC7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concurso</w:t>
      </w:r>
      <w:r w:rsidRPr="00EE2EC7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credores,</w:t>
      </w:r>
      <w:r w:rsidRPr="00EE2EC7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concordata</w:t>
      </w:r>
      <w:r w:rsidRPr="00EE2EC7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processo</w:t>
      </w:r>
      <w:r w:rsidRPr="00EE2EC7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dissolução</w:t>
      </w:r>
      <w:r w:rsidRPr="00EE2EC7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liquidação;</w:t>
      </w:r>
    </w:p>
    <w:p w14:paraId="66BF9484" w14:textId="77777777" w:rsidR="00731BE0" w:rsidRPr="00EE2EC7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5EB18A78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line="237" w:lineRule="auto"/>
        <w:ind w:right="19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COMO CONDIÇÃO PARA PARTICIPAÇÃO NO PREGÃO, A LICITANTE ASSINALARÁ “SIM” 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“NÃO”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CAMPO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PRÓPRIO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ELETRÔNICO,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RELATIVO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ÀS</w:t>
      </w:r>
      <w:r w:rsidRPr="00EE2EC7">
        <w:rPr>
          <w:rFonts w:ascii="Arial" w:hAnsi="Arial" w:cs="Arial"/>
          <w:spacing w:val="5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SEGUINTES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DECLARAÇÕES:</w:t>
      </w:r>
    </w:p>
    <w:p w14:paraId="5C19FF26" w14:textId="77777777" w:rsidR="00731BE0" w:rsidRPr="00EE2EC7" w:rsidRDefault="00731BE0" w:rsidP="00CA3146">
      <w:pPr>
        <w:pStyle w:val="Corpodetexto"/>
        <w:spacing w:before="5"/>
        <w:rPr>
          <w:rFonts w:ascii="Arial" w:hAnsi="Arial" w:cs="Arial"/>
          <w:sz w:val="24"/>
          <w:szCs w:val="24"/>
          <w:lang w:val="pt-BR"/>
        </w:rPr>
      </w:pPr>
    </w:p>
    <w:p w14:paraId="6C5E41AC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cumpre</w:t>
      </w:r>
      <w:r w:rsidRPr="00EE2EC7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requisitos</w:t>
      </w:r>
      <w:r w:rsidRPr="00EE2EC7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estabelecidos</w:t>
      </w:r>
      <w:r w:rsidRPr="00EE2EC7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artigo</w:t>
      </w:r>
      <w:r w:rsidRPr="00EE2EC7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3°</w:t>
      </w:r>
      <w:r w:rsidRPr="00EE2EC7">
        <w:rPr>
          <w:rFonts w:ascii="Arial" w:hAnsi="Arial" w:cs="Arial"/>
          <w:spacing w:val="5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Lei</w:t>
      </w:r>
      <w:r w:rsidRPr="00EE2EC7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Complementar</w:t>
      </w:r>
      <w:r w:rsidRPr="00EE2EC7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nº</w:t>
      </w:r>
      <w:r w:rsidRPr="00EE2EC7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123,</w:t>
      </w:r>
      <w:r w:rsidRPr="00EE2EC7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2006,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estando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apta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usufruir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tratamento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favorecido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estabelecido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 seus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proofErr w:type="spellStart"/>
      <w:r w:rsidRPr="00EE2EC7">
        <w:rPr>
          <w:rFonts w:ascii="Arial" w:hAnsi="Arial" w:cs="Arial"/>
          <w:sz w:val="24"/>
          <w:szCs w:val="24"/>
          <w:lang w:val="pt-BR"/>
        </w:rPr>
        <w:t>arts</w:t>
      </w:r>
      <w:proofErr w:type="spellEnd"/>
      <w:r w:rsidRPr="00EE2EC7">
        <w:rPr>
          <w:rFonts w:ascii="Arial" w:hAnsi="Arial" w:cs="Arial"/>
          <w:sz w:val="24"/>
          <w:szCs w:val="24"/>
          <w:lang w:val="pt-BR"/>
        </w:rPr>
        <w:t>.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42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49;</w:t>
      </w:r>
    </w:p>
    <w:p w14:paraId="770A60C3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0B55600" w14:textId="016ECDDA" w:rsidR="00731BE0" w:rsidRPr="00EE2EC7" w:rsidRDefault="00731BE0" w:rsidP="0077103A">
      <w:pPr>
        <w:pStyle w:val="PargrafodaLista"/>
        <w:numPr>
          <w:ilvl w:val="3"/>
          <w:numId w:val="9"/>
        </w:numPr>
        <w:tabs>
          <w:tab w:val="left" w:pos="155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Nos</w:t>
      </w:r>
      <w:r w:rsidRPr="00EE2EC7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itens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exclusivos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participação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microempresas</w:t>
      </w:r>
      <w:r w:rsidRPr="00EE2EC7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empresas</w:t>
      </w:r>
      <w:r w:rsidRPr="00EE2EC7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pequeno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porte,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A74AF9"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052D3D"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assinalação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campo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“não”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impedirá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prosseguimento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certame;</w:t>
      </w:r>
    </w:p>
    <w:p w14:paraId="37B11C09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208D5D8A" w14:textId="77777777" w:rsidR="00731BE0" w:rsidRPr="00EE2EC7" w:rsidRDefault="00731BE0" w:rsidP="0077103A">
      <w:pPr>
        <w:pStyle w:val="PargrafodaLista"/>
        <w:numPr>
          <w:ilvl w:val="3"/>
          <w:numId w:val="9"/>
        </w:numPr>
        <w:tabs>
          <w:tab w:val="left" w:pos="155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Nos itens em que a participação não for exclusiva para microempresas e empresas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pequeno porte, a assinalação do campo “não” apenas produzirá o efeito de o licitante não ter direito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ao tratamento favorecido previsto na Lei Complementar nº 123, de 2006, mesmo que microempresa,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empresa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pequeno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porte.</w:t>
      </w:r>
    </w:p>
    <w:p w14:paraId="6A4A298F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2BA14E5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Que conhece todas as regras do edital, bem como todos os requisitos de habilitação, e que 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está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 conformidade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exigências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instrumento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convocatório;</w:t>
      </w:r>
    </w:p>
    <w:p w14:paraId="57C04EBC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7996F52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Que nos valores propostos estão inclusos todos os custos operacionais, encargos previdenciários,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trabalhistas,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tributários,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comerciais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quaisquer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outros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incidam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direta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indiretamente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fornecimento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bens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serviços.</w:t>
      </w:r>
    </w:p>
    <w:p w14:paraId="24505B48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9CA9F5D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spacing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Que a proposta econômica compreende a integralidade dos custos para atendimento dos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direitos trabalhistas assegurados na Constituição Federal, nas leis trabalhistas, nas normas infralegais,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nas convenções coletivas de trabalho e nos termos de ajustamento de conduta vigentes na data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entrega das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propostas.</w:t>
      </w:r>
    </w:p>
    <w:p w14:paraId="2D509432" w14:textId="77777777" w:rsidR="00731BE0" w:rsidRPr="00EE2EC7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0751FABD" w14:textId="0DCA53F0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Que cumpre os requisitos de habilitação e que as declarações informadas são verídicas, conforme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art.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63,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inciso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Lei 14.133/2021.</w:t>
      </w:r>
    </w:p>
    <w:p w14:paraId="6F0CDD74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B989F34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Que inexistem fatos impeditivos para sua habilitação no certame, ciente da obrigatoriedade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declarar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ocorrências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posteriores;</w:t>
      </w:r>
    </w:p>
    <w:p w14:paraId="092075AC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3D4EEA8D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Que não emprega menor de 18 anos em trabalho noturno, perigoso ou insalubre e não emprega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menor de 16 anos, salvo menor, a partir de 14 anos, na condição de aprendiz, nos termos do artigo 7°,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XXXIII,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Constituição;</w:t>
      </w:r>
    </w:p>
    <w:p w14:paraId="1788FD5D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D6C9FF7" w14:textId="572F018A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possui,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cadeia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produtiva,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empregados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executando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trabalho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degradante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="00052D3D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forçado, observando o disposto nos incisos III e IV do art. 1º e no inciso III do art. 5º da Constituição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Federal;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</w:p>
    <w:p w14:paraId="4B41B600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32EFEDCD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Que cumpre as exigências de reserva de cargos para pessoa com deficiência e para reabilitado da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Previdência Social, previstas em lei e em outras normas específicas, conforme art. 63, inciso IV, Lei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14.133/2021.</w:t>
      </w:r>
    </w:p>
    <w:p w14:paraId="3982961C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1C57255" w14:textId="5A3129D4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declaração</w:t>
      </w:r>
      <w:r w:rsidRPr="00EE2EC7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falsa</w:t>
      </w:r>
      <w:r w:rsidRPr="00EE2EC7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relativa</w:t>
      </w:r>
      <w:r w:rsidRPr="00EE2EC7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ao</w:t>
      </w:r>
      <w:r w:rsidRPr="00EE2EC7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cumprimento</w:t>
      </w:r>
      <w:r w:rsidRPr="00EE2EC7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qualquer</w:t>
      </w:r>
      <w:r w:rsidRPr="00EE2EC7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condição</w:t>
      </w:r>
      <w:r w:rsidRPr="00EE2EC7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sujeitará</w:t>
      </w:r>
      <w:r w:rsidRPr="00EE2EC7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às</w:t>
      </w:r>
      <w:r w:rsidRPr="00EE2EC7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sanções</w:t>
      </w:r>
      <w:r w:rsidR="00052D3D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previstas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 lei 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neste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Edital.</w:t>
      </w:r>
    </w:p>
    <w:p w14:paraId="6EC00FA0" w14:textId="77777777" w:rsidR="00731BE0" w:rsidRPr="00EE2EC7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59246AC7" w14:textId="5B3A7C70" w:rsidR="00731BE0" w:rsidRPr="00EE2EC7" w:rsidRDefault="00731BE0" w:rsidP="0077103A">
      <w:pPr>
        <w:pStyle w:val="Ttulo1"/>
        <w:numPr>
          <w:ilvl w:val="0"/>
          <w:numId w:val="9"/>
        </w:numPr>
        <w:tabs>
          <w:tab w:val="left" w:pos="417"/>
          <w:tab w:val="left" w:pos="10226"/>
        </w:tabs>
        <w:spacing w:before="95"/>
        <w:ind w:left="416" w:hanging="313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DA</w:t>
      </w:r>
      <w:r w:rsidRPr="00EE2EC7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APRESENTAÇÃO</w:t>
      </w:r>
      <w:r w:rsidRPr="00EE2EC7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DA</w:t>
      </w:r>
      <w:r w:rsidRPr="00EE2EC7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PROPOSTA</w:t>
      </w:r>
      <w:r w:rsidRPr="00EE2EC7">
        <w:rPr>
          <w:spacing w:val="-8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E</w:t>
      </w:r>
      <w:r w:rsidRPr="00EE2EC7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DOS</w:t>
      </w:r>
      <w:r w:rsidRPr="00EE2EC7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DOCUMENTOS</w:t>
      </w:r>
      <w:r w:rsidRPr="00EE2EC7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DE</w:t>
      </w:r>
      <w:r w:rsidRPr="00EE2EC7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HABILITAÇÃO</w:t>
      </w:r>
    </w:p>
    <w:p w14:paraId="487A376A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 envio da proposta e dos documentos de habilitação exigidos neste Edital, ocorrerão por meio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chave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acesso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senha.</w:t>
      </w:r>
    </w:p>
    <w:p w14:paraId="13ACC13E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57E11EE" w14:textId="090CF28F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Os licitantes encaminharão, exclusivamente por meio do s</w:t>
      </w:r>
      <w:r w:rsidR="00052D3D" w:rsidRPr="00EE2EC7">
        <w:rPr>
          <w:rFonts w:ascii="Arial" w:hAnsi="Arial" w:cs="Arial"/>
          <w:sz w:val="24"/>
          <w:szCs w:val="24"/>
          <w:lang w:val="pt-BR"/>
        </w:rPr>
        <w:t xml:space="preserve">istema eletrônico, proposta com </w:t>
      </w:r>
      <w:r w:rsidRPr="00EE2EC7">
        <w:rPr>
          <w:rFonts w:ascii="Arial" w:hAnsi="Arial" w:cs="Arial"/>
          <w:sz w:val="24"/>
          <w:szCs w:val="24"/>
          <w:lang w:val="pt-BR"/>
        </w:rPr>
        <w:t>a descrição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 objeto ofertado e o preço, até a data e o horário estabelecidos para abertura da sessão pública, quando,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então,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encerrar-se-á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automaticamente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etapa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envio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dessa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documentação.</w:t>
      </w:r>
    </w:p>
    <w:p w14:paraId="257EB31B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8A9DA12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before="96"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Os documentos de habilitação exigidos no edital serão encaminhados apenas pelo licitante vencedor,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termos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art.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63,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inciso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II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Lei n.º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14.133/2021.</w:t>
      </w:r>
    </w:p>
    <w:p w14:paraId="771F8E0C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0995454" w14:textId="2E2749BF" w:rsidR="00731BE0" w:rsidRPr="00EE2EC7" w:rsidRDefault="00731BE0" w:rsidP="00CA3146">
      <w:pPr>
        <w:ind w:left="274" w:right="184"/>
        <w:jc w:val="both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t>5.3.1.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 xml:space="preserve">O licitante deverá enviar os documentos de habilitação no prazo </w:t>
      </w:r>
      <w:r w:rsidR="00F94B7C" w:rsidRPr="00EE2EC7">
        <w:rPr>
          <w:rFonts w:ascii="Arial" w:hAnsi="Arial" w:cs="Arial"/>
          <w:b/>
          <w:sz w:val="24"/>
          <w:szCs w:val="24"/>
          <w:u w:val="thick"/>
          <w:lang w:val="pt-BR"/>
        </w:rPr>
        <w:t>legal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, sob pena de desclassificação</w:t>
      </w:r>
      <w:r w:rsidRPr="00EE2EC7">
        <w:rPr>
          <w:rFonts w:ascii="Arial" w:hAnsi="Arial" w:cs="Arial"/>
          <w:sz w:val="24"/>
          <w:szCs w:val="24"/>
          <w:lang w:val="pt-BR"/>
        </w:rPr>
        <w:t>, sem prejuízo das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sanções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previstas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neste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Edital.</w:t>
      </w:r>
    </w:p>
    <w:p w14:paraId="6544D8A1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D378895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Microempresas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Empresas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Pequeno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deverão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encaminhar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documentação</w:t>
      </w:r>
      <w:r w:rsidRPr="00EE2EC7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habilitação, ainda que haja alguma restrição de regularidade fiscal e trabalhista, nos termos do art. 43, § 1º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LC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nº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123,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2006.</w:t>
      </w:r>
    </w:p>
    <w:p w14:paraId="767F8BC6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6222E5B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Incumbirá ao licitante acompanhar as operações no sistema eletrônico durante a sessão pública 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Pregão, ficando responsável pelo ônus decorrente da perda de negócios, diante da inobservância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quaisquer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mensagens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emitidas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desconexão.</w:t>
      </w:r>
    </w:p>
    <w:p w14:paraId="3859239D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EB80D9C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Até a abertura da sessão pública, os licitantes poderão retirar ou substituir a proposta inserida 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sistema;</w:t>
      </w:r>
    </w:p>
    <w:p w14:paraId="05EEEFC5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3A7100BB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estabelecida,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nessa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etapa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certame,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ordem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classificação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entre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apresentadas, o que somente ocorrerá após a realização dos procedimentos de negociação e julgamento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proposta.</w:t>
      </w:r>
    </w:p>
    <w:p w14:paraId="1C35C733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5627AB05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documentos</w:t>
      </w:r>
      <w:r w:rsidRPr="00EE2EC7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compõem</w:t>
      </w:r>
      <w:r w:rsidRPr="00EE2EC7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</w:t>
      </w:r>
      <w:r w:rsidRPr="00EE2EC7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4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habilitação</w:t>
      </w:r>
      <w:r w:rsidRPr="00EE2EC7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melhor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classificado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somente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serão disponibilizados para avaliação do pregoeiro e para acesso público após o encerramento do envio de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envio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respectivamente.</w:t>
      </w:r>
    </w:p>
    <w:p w14:paraId="4AD8C132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787887F5" w14:textId="6DC4B232" w:rsidR="00731BE0" w:rsidRPr="00EE2EC7" w:rsidRDefault="00731BE0" w:rsidP="0077103A">
      <w:pPr>
        <w:pStyle w:val="Ttulo1"/>
        <w:numPr>
          <w:ilvl w:val="0"/>
          <w:numId w:val="9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DO</w:t>
      </w:r>
      <w:r w:rsidRPr="00EE2EC7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PREENCHIMENTO</w:t>
      </w:r>
      <w:r w:rsidRPr="00EE2EC7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DA</w:t>
      </w:r>
      <w:r w:rsidRPr="00EE2EC7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PROPOSTA.</w:t>
      </w:r>
    </w:p>
    <w:p w14:paraId="271FCE13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ind w:right="19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 LICITANTE DEVERÁ ENVIAR SUA PROPOSTA MEDIANTE O PREENCHIMENTO, NO SISTEMA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ELETRÔNICO,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SEGUINTES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CAMPOS:</w:t>
      </w:r>
    </w:p>
    <w:p w14:paraId="0A316FCB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59A7DC3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Valor unitário e total para cada item ou lote de itens (conforme o caso), em moeda corrente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nacional;</w:t>
      </w:r>
    </w:p>
    <w:p w14:paraId="32D77277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E4F03CB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Marca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cada item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ofertado;</w:t>
      </w:r>
    </w:p>
    <w:p w14:paraId="08513DF1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FC20D0F" w14:textId="2DF51C61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lastRenderedPageBreak/>
        <w:t>Fabricante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item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ofertado;</w:t>
      </w:r>
    </w:p>
    <w:p w14:paraId="427BCF5E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2CF179A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Descrição detalhada do objeto, contendo as informações similares à especificação do Termo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Referência: indicando, no que for aplicável, o modelo, prazo de validade ou de garantia, número 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registro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inscrição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bem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órgão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competente,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quando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caso;</w:t>
      </w:r>
    </w:p>
    <w:p w14:paraId="7DC9293C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93FEF24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ind w:left="560" w:hanging="429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Todas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especificações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objeto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contidas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vinculam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contratada.</w:t>
      </w:r>
    </w:p>
    <w:p w14:paraId="14C5F3CD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926AA09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valores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estarão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inclusos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todos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custos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operacionais,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encargos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previdenciários,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trabalhistas, tributários, comerciais e quaisquer outros que incidam direta ou indiretamente no fornecimento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bens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serviços.</w:t>
      </w:r>
    </w:p>
    <w:p w14:paraId="2B55D557" w14:textId="77777777" w:rsidR="00731BE0" w:rsidRPr="00EE2EC7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16E63BAE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before="1"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preços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ofertados,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tanto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inicial,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quanto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etapa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exclusiva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responsabilidade do licitante, não lhe assistindo o direito de pleitear qualquer alteração, sob alegação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erro,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omissão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qualquer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outro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pretexto.</w:t>
      </w:r>
    </w:p>
    <w:p w14:paraId="198C4A38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6080F2D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 prazo de validade da proposta não será inferior a 60 (SESSENTA) dias, a contar da data de sua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apresentação.</w:t>
      </w:r>
    </w:p>
    <w:p w14:paraId="6E3AFA1A" w14:textId="77777777" w:rsidR="00731BE0" w:rsidRPr="00EE2EC7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1B5B5CF1" w14:textId="5EAB6960" w:rsidR="00052D3D" w:rsidRPr="00EE2EC7" w:rsidRDefault="00731BE0" w:rsidP="0077103A">
      <w:pPr>
        <w:pStyle w:val="Ttulo1"/>
        <w:numPr>
          <w:ilvl w:val="0"/>
          <w:numId w:val="9"/>
        </w:numPr>
        <w:tabs>
          <w:tab w:val="left" w:pos="426"/>
          <w:tab w:val="left" w:pos="10226"/>
        </w:tabs>
        <w:ind w:left="142" w:firstLine="10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DA</w:t>
      </w:r>
      <w:r w:rsidRPr="00EE2EC7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ABERTURA</w:t>
      </w:r>
      <w:r w:rsidRPr="00EE2EC7">
        <w:rPr>
          <w:spacing w:val="-8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DA</w:t>
      </w:r>
      <w:r w:rsidRPr="00EE2EC7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SESSÃO,</w:t>
      </w:r>
      <w:r w:rsidRPr="00EE2EC7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CLASSIFICAÇÃO</w:t>
      </w:r>
      <w:r w:rsidRPr="00EE2EC7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DAS</w:t>
      </w:r>
      <w:r w:rsidRPr="00EE2EC7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PROPOSTAS</w:t>
      </w:r>
      <w:r w:rsidRPr="00EE2EC7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E</w:t>
      </w:r>
      <w:r w:rsidRPr="00EE2EC7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FORMULAÇÃO</w:t>
      </w:r>
      <w:r w:rsidRPr="00EE2EC7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DE</w:t>
      </w:r>
      <w:r w:rsidRPr="00EE2EC7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LANCES</w:t>
      </w:r>
    </w:p>
    <w:p w14:paraId="5355C489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before="96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abertura da presente licitação dar-se-á em sessão pública, por meio de sistema eletrônico, na data,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horário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local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indicados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neste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Edital.</w:t>
      </w:r>
    </w:p>
    <w:p w14:paraId="1C619A2F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764AB74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619"/>
        </w:tabs>
        <w:ind w:left="618" w:hanging="487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Pregoeiro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verificará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apresentadas,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desclassificando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logo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aquelas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que:</w:t>
      </w:r>
    </w:p>
    <w:p w14:paraId="1C126BB1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9BA2405" w14:textId="77777777" w:rsidR="00731BE0" w:rsidRPr="00EE2EC7" w:rsidRDefault="00731BE0" w:rsidP="0077103A">
      <w:pPr>
        <w:pStyle w:val="PargrafodaLista"/>
        <w:numPr>
          <w:ilvl w:val="0"/>
          <w:numId w:val="8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contiverem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vícios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insanáveis;</w:t>
      </w:r>
    </w:p>
    <w:p w14:paraId="45048891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59F7F7B8" w14:textId="77777777" w:rsidR="00731BE0" w:rsidRPr="00EE2EC7" w:rsidRDefault="00731BE0" w:rsidP="0077103A">
      <w:pPr>
        <w:pStyle w:val="PargrafodaLista"/>
        <w:numPr>
          <w:ilvl w:val="0"/>
          <w:numId w:val="8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obedecerem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às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especificações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técnicas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pormenorizadas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edital;</w:t>
      </w:r>
    </w:p>
    <w:p w14:paraId="18E72DE8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7D8CB82" w14:textId="77777777" w:rsidR="00731BE0" w:rsidRPr="00EE2EC7" w:rsidRDefault="00731BE0" w:rsidP="0077103A">
      <w:pPr>
        <w:pStyle w:val="PargrafodaLista"/>
        <w:numPr>
          <w:ilvl w:val="0"/>
          <w:numId w:val="8"/>
        </w:numPr>
        <w:tabs>
          <w:tab w:val="left" w:pos="854"/>
        </w:tabs>
        <w:ind w:right="189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apresentarem</w:t>
      </w:r>
      <w:r w:rsidRPr="00EE2EC7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preços</w:t>
      </w:r>
      <w:r w:rsidRPr="00EE2EC7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inexequíveis</w:t>
      </w:r>
      <w:r w:rsidRPr="00EE2EC7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permanecerem</w:t>
      </w:r>
      <w:r w:rsidRPr="00EE2EC7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acima</w:t>
      </w:r>
      <w:r w:rsidRPr="00EE2EC7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orçamento</w:t>
      </w:r>
      <w:r w:rsidRPr="00EE2EC7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estimado</w:t>
      </w:r>
      <w:r w:rsidRPr="00EE2EC7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contratação;</w:t>
      </w:r>
    </w:p>
    <w:p w14:paraId="53043D33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64ACBAD9" w14:textId="77777777" w:rsidR="00731BE0" w:rsidRPr="00EE2EC7" w:rsidRDefault="00731BE0" w:rsidP="0077103A">
      <w:pPr>
        <w:pStyle w:val="PargrafodaLista"/>
        <w:numPr>
          <w:ilvl w:val="0"/>
          <w:numId w:val="8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tiverem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sua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exequibilidade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demonstrada,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quando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exigido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pela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Administração;</w:t>
      </w:r>
    </w:p>
    <w:p w14:paraId="5188F132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0D99E741" w14:textId="77777777" w:rsidR="00731BE0" w:rsidRPr="00EE2EC7" w:rsidRDefault="00731BE0" w:rsidP="0077103A">
      <w:pPr>
        <w:pStyle w:val="PargrafodaLista"/>
        <w:numPr>
          <w:ilvl w:val="0"/>
          <w:numId w:val="8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apresentarem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desconformidade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quaisquer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outras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exigências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edital,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insanável.</w:t>
      </w:r>
    </w:p>
    <w:p w14:paraId="64496527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EBA8060" w14:textId="77777777" w:rsidR="00731BE0" w:rsidRPr="00EE2EC7" w:rsidRDefault="00731BE0" w:rsidP="00CA3146">
      <w:pPr>
        <w:pStyle w:val="Corpodetexto"/>
        <w:ind w:left="699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t>7.2.1.1.</w:t>
      </w:r>
      <w:r w:rsidRPr="00EE2EC7">
        <w:rPr>
          <w:rFonts w:ascii="Arial" w:hAnsi="Arial" w:cs="Arial"/>
          <w:b/>
          <w:spacing w:val="3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verificação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conformidade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das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propostas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poderá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</w:t>
      </w:r>
      <w:r w:rsidRPr="00EE2EC7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feita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exclusivamente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relação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mais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bem classificada.</w:t>
      </w:r>
    </w:p>
    <w:p w14:paraId="03DBE2B5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594E8BC" w14:textId="77777777" w:rsidR="00731BE0" w:rsidRPr="00EE2EC7" w:rsidRDefault="00731BE0" w:rsidP="0077103A">
      <w:pPr>
        <w:pStyle w:val="PargrafodaLista"/>
        <w:numPr>
          <w:ilvl w:val="2"/>
          <w:numId w:val="7"/>
        </w:numPr>
        <w:tabs>
          <w:tab w:val="left" w:pos="1043"/>
        </w:tabs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Também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desclassificada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identifique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licitante.</w:t>
      </w:r>
    </w:p>
    <w:p w14:paraId="5CB149DD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86B8DC3" w14:textId="77777777" w:rsidR="00731BE0" w:rsidRPr="00EE2EC7" w:rsidRDefault="00731BE0" w:rsidP="0077103A">
      <w:pPr>
        <w:pStyle w:val="PargrafodaLista"/>
        <w:numPr>
          <w:ilvl w:val="2"/>
          <w:numId w:val="7"/>
        </w:numPr>
        <w:tabs>
          <w:tab w:val="left" w:pos="1043"/>
        </w:tabs>
        <w:ind w:left="416"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desclassificação</w:t>
      </w:r>
      <w:r w:rsidRPr="00EE2EC7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sempre</w:t>
      </w:r>
      <w:r w:rsidRPr="00EE2EC7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fundamentada</w:t>
      </w:r>
      <w:r w:rsidRPr="00EE2EC7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registrada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sistema,</w:t>
      </w:r>
      <w:r w:rsidRPr="00EE2EC7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</w:t>
      </w:r>
      <w:r w:rsidRPr="00EE2EC7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acompanhamento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 tempo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real por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todos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participantes.</w:t>
      </w:r>
    </w:p>
    <w:p w14:paraId="712A2995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98A3EB9" w14:textId="77777777" w:rsidR="00731BE0" w:rsidRPr="00EE2EC7" w:rsidRDefault="00731BE0" w:rsidP="0077103A">
      <w:pPr>
        <w:pStyle w:val="PargrafodaLista"/>
        <w:numPr>
          <w:ilvl w:val="2"/>
          <w:numId w:val="7"/>
        </w:numPr>
        <w:tabs>
          <w:tab w:val="left" w:pos="1043"/>
        </w:tabs>
        <w:ind w:left="416"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desclassificação</w:t>
      </w:r>
      <w:r w:rsidRPr="00EE2EC7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</w:t>
      </w:r>
      <w:r w:rsidRPr="00EE2EC7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impede</w:t>
      </w:r>
      <w:r w:rsidRPr="00EE2EC7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seu</w:t>
      </w:r>
      <w:r w:rsidRPr="00EE2EC7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julgamento</w:t>
      </w:r>
      <w:r w:rsidRPr="00EE2EC7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definitivo</w:t>
      </w:r>
      <w:r w:rsidRPr="00EE2EC7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sentido</w:t>
      </w:r>
      <w:r w:rsidRPr="00EE2EC7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contrário,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levado 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efeito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fase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aceitação.</w:t>
      </w:r>
    </w:p>
    <w:p w14:paraId="47953A50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42EAF9B0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ordenará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automaticamente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classificadas,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sendo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somente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participarão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fase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lances.</w:t>
      </w:r>
    </w:p>
    <w:p w14:paraId="4B799A9F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32D9CC2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7"/>
        </w:tabs>
        <w:spacing w:before="1"/>
        <w:ind w:left="142" w:firstLine="7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disponibilizará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campo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próprio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troca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mensagens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entre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Pregoeiro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licitantes.</w:t>
      </w:r>
    </w:p>
    <w:p w14:paraId="57E36D88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4AEDD6F1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619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Iniciada a etapa competitiva, os licitantes deverão encaminhar lances exclusivamente por meio 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eletrônico,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sendo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imediatamente informados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seu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recebimento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valor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consignado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registro.</w:t>
      </w:r>
    </w:p>
    <w:p w14:paraId="215BC1E8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82A9967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086"/>
        </w:tabs>
        <w:ind w:left="1086" w:hanging="67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deverá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ofertado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acordo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tipo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indicada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preâmbulo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deste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edital.</w:t>
      </w:r>
    </w:p>
    <w:p w14:paraId="754BE021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AE23869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Os licitantes poderão oferecer lances sucessivos, observando o horário fixado para abertura da sessão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regras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estabelecidas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Edital.</w:t>
      </w:r>
    </w:p>
    <w:p w14:paraId="539B2009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128D7E8" w14:textId="7CD01F5D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somente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poderá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oferecer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</w:t>
      </w:r>
      <w:r w:rsidRPr="00EE2EC7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de</w:t>
      </w:r>
      <w:r w:rsidRPr="00EE2EC7">
        <w:rPr>
          <w:rFonts w:ascii="Arial" w:hAnsi="Arial" w:cs="Arial"/>
          <w:b/>
          <w:spacing w:val="3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valor</w:t>
      </w:r>
      <w:r w:rsidRPr="00EE2EC7">
        <w:rPr>
          <w:rFonts w:ascii="Arial" w:hAnsi="Arial" w:cs="Arial"/>
          <w:b/>
          <w:spacing w:val="3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inferior</w:t>
      </w:r>
      <w:r w:rsidRPr="00EE2EC7">
        <w:rPr>
          <w:rFonts w:ascii="Arial" w:hAnsi="Arial" w:cs="Arial"/>
          <w:b/>
          <w:spacing w:val="2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ou</w:t>
      </w:r>
      <w:r w:rsidRPr="00EE2EC7">
        <w:rPr>
          <w:rFonts w:ascii="Arial" w:hAnsi="Arial" w:cs="Arial"/>
          <w:b/>
          <w:spacing w:val="3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percentual</w:t>
      </w:r>
      <w:r w:rsidRPr="00EE2EC7">
        <w:rPr>
          <w:rFonts w:ascii="Arial" w:hAnsi="Arial" w:cs="Arial"/>
          <w:b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desconto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superior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proofErr w:type="gramStart"/>
      <w:r w:rsidRPr="00EE2EC7">
        <w:rPr>
          <w:rFonts w:ascii="Arial" w:hAnsi="Arial" w:cs="Arial"/>
          <w:sz w:val="24"/>
          <w:szCs w:val="24"/>
          <w:lang w:val="pt-BR"/>
        </w:rPr>
        <w:t>ao</w:t>
      </w:r>
      <w:r w:rsidR="008D2914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último</w:t>
      </w:r>
      <w:proofErr w:type="gramEnd"/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ofertado 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registrado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sistema.</w:t>
      </w:r>
    </w:p>
    <w:p w14:paraId="16EFA292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023C72DE" w14:textId="58B5D690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 intervalo mínimo de diferença de valores ou percentuais entre os lances, que incidirá tanto 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relação aos lances intermediários quanto em relação à proposta que cobrir a melhor oferta deverá,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tempo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mínimo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1</w:t>
      </w:r>
      <w:r w:rsidRPr="00EE2EC7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(um)</w:t>
      </w:r>
      <w:r w:rsidRPr="00EE2EC7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segundo</w:t>
      </w:r>
      <w:r w:rsidRPr="00EE2EC7">
        <w:rPr>
          <w:rFonts w:ascii="Arial" w:hAnsi="Arial" w:cs="Arial"/>
          <w:sz w:val="24"/>
          <w:szCs w:val="24"/>
          <w:lang w:val="pt-BR"/>
        </w:rPr>
        <w:t>.</w:t>
      </w:r>
    </w:p>
    <w:p w14:paraId="640F53A0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B080053" w14:textId="131C50BC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 intervalo entre os lances enviados pelo mesmo licitante não poderá ser inferior a vinte (20) segundos</w:t>
      </w:r>
      <w:r w:rsidR="003C645A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D2914"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 o intervalo entre lances não poderá ser inferior a três (3) segundos, sob pena de serem automaticamente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descartados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respectivos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lances.</w:t>
      </w:r>
    </w:p>
    <w:p w14:paraId="3D01451F" w14:textId="77777777" w:rsidR="00731BE0" w:rsidRPr="00EE2EC7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74C58F59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b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adotado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envio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eletrônico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modo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disputa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“</w:t>
      </w:r>
      <w:r w:rsidRPr="00EE2EC7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ABERTO</w:t>
      </w:r>
      <w:r w:rsidRPr="00EE2EC7">
        <w:rPr>
          <w:rFonts w:ascii="Arial" w:hAnsi="Arial" w:cs="Arial"/>
          <w:b/>
          <w:spacing w:val="1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E</w:t>
      </w:r>
      <w:r w:rsidRPr="00EE2EC7">
        <w:rPr>
          <w:rFonts w:ascii="Arial" w:hAnsi="Arial" w:cs="Arial"/>
          <w:b/>
          <w:spacing w:val="1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FECHADO</w:t>
      </w:r>
      <w:r w:rsidRPr="00EE2EC7">
        <w:rPr>
          <w:rFonts w:ascii="Arial" w:hAnsi="Arial" w:cs="Arial"/>
          <w:b/>
          <w:sz w:val="24"/>
          <w:szCs w:val="24"/>
          <w:lang w:val="pt-BR"/>
        </w:rPr>
        <w:t>”.</w:t>
      </w:r>
    </w:p>
    <w:p w14:paraId="5A194869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b/>
          <w:sz w:val="24"/>
          <w:szCs w:val="24"/>
          <w:lang w:val="pt-BR"/>
        </w:rPr>
      </w:pPr>
    </w:p>
    <w:p w14:paraId="16FBC062" w14:textId="77777777" w:rsidR="00731BE0" w:rsidRPr="00EE2EC7" w:rsidRDefault="00731BE0" w:rsidP="00CA3146">
      <w:pPr>
        <w:ind w:left="132"/>
        <w:rPr>
          <w:rFonts w:ascii="Arial" w:hAnsi="Arial" w:cs="Arial"/>
          <w:b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MODOS</w:t>
      </w:r>
      <w:r w:rsidRPr="00EE2EC7">
        <w:rPr>
          <w:rFonts w:ascii="Arial" w:hAnsi="Arial" w:cs="Arial"/>
          <w:b/>
          <w:spacing w:val="-6"/>
          <w:sz w:val="24"/>
          <w:szCs w:val="24"/>
          <w:u w:val="thick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EE2EC7">
        <w:rPr>
          <w:rFonts w:ascii="Arial" w:hAnsi="Arial" w:cs="Arial"/>
          <w:b/>
          <w:spacing w:val="-3"/>
          <w:sz w:val="24"/>
          <w:szCs w:val="24"/>
          <w:u w:val="thick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DISPUTA:</w:t>
      </w:r>
    </w:p>
    <w:p w14:paraId="53103A14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b/>
          <w:sz w:val="24"/>
          <w:szCs w:val="24"/>
          <w:lang w:val="pt-BR"/>
        </w:rPr>
      </w:pPr>
    </w:p>
    <w:p w14:paraId="3091003C" w14:textId="77777777" w:rsidR="00731BE0" w:rsidRPr="00EE2EC7" w:rsidRDefault="00731BE0" w:rsidP="0077103A">
      <w:pPr>
        <w:pStyle w:val="PargrafodaLista"/>
        <w:numPr>
          <w:ilvl w:val="0"/>
          <w:numId w:val="6"/>
        </w:numPr>
        <w:tabs>
          <w:tab w:val="left" w:pos="309"/>
        </w:tabs>
        <w:spacing w:before="94"/>
        <w:ind w:hanging="177"/>
        <w:rPr>
          <w:rFonts w:ascii="Arial" w:hAnsi="Arial" w:cs="Arial"/>
          <w:b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-</w:t>
      </w:r>
      <w:r w:rsidRPr="00EE2EC7">
        <w:rPr>
          <w:rFonts w:ascii="Arial" w:hAnsi="Arial" w:cs="Arial"/>
          <w:b/>
          <w:spacing w:val="-4"/>
          <w:sz w:val="24"/>
          <w:szCs w:val="24"/>
          <w:u w:val="thick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MODO</w:t>
      </w:r>
      <w:r w:rsidRPr="00EE2EC7">
        <w:rPr>
          <w:rFonts w:ascii="Arial" w:hAnsi="Arial" w:cs="Arial"/>
          <w:b/>
          <w:spacing w:val="-4"/>
          <w:sz w:val="24"/>
          <w:szCs w:val="24"/>
          <w:u w:val="thick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EE2EC7">
        <w:rPr>
          <w:rFonts w:ascii="Arial" w:hAnsi="Arial" w:cs="Arial"/>
          <w:b/>
          <w:spacing w:val="-2"/>
          <w:sz w:val="24"/>
          <w:szCs w:val="24"/>
          <w:u w:val="thick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DISPUTA</w:t>
      </w:r>
      <w:r w:rsidRPr="00EE2EC7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ABERTO</w:t>
      </w:r>
    </w:p>
    <w:p w14:paraId="5EE5B93D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b/>
          <w:sz w:val="24"/>
          <w:szCs w:val="24"/>
          <w:lang w:val="pt-BR"/>
        </w:rPr>
      </w:pPr>
    </w:p>
    <w:p w14:paraId="2E00444F" w14:textId="77777777" w:rsidR="00731BE0" w:rsidRPr="00EE2EC7" w:rsidRDefault="00731BE0" w:rsidP="0077103A">
      <w:pPr>
        <w:pStyle w:val="PargrafodaLista"/>
        <w:numPr>
          <w:ilvl w:val="0"/>
          <w:numId w:val="5"/>
        </w:numPr>
        <w:tabs>
          <w:tab w:val="left" w:pos="561"/>
        </w:tabs>
        <w:spacing w:before="95"/>
        <w:ind w:right="189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No modo de disputa aberto a etapa de envio de lances na sessão pública durará dez minutos e, após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isso, será prorrogada automaticamente pelo sistema quando houver lance ofertado nos últimos dois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minutos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período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duração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sessão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pública.</w:t>
      </w:r>
    </w:p>
    <w:p w14:paraId="5B495ACC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82D249E" w14:textId="77777777" w:rsidR="00731BE0" w:rsidRPr="00EE2EC7" w:rsidRDefault="00731BE0" w:rsidP="0077103A">
      <w:pPr>
        <w:pStyle w:val="PargrafodaLista"/>
        <w:numPr>
          <w:ilvl w:val="1"/>
          <w:numId w:val="5"/>
        </w:numPr>
        <w:tabs>
          <w:tab w:val="left" w:pos="986"/>
        </w:tabs>
        <w:ind w:right="189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prorrogação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automática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etapa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envio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dois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minutos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ocorrerá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sucessivamente sempre que houver lances enviados nesse período de prorrogação, inclusive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quando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tratar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lances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intermediários.</w:t>
      </w:r>
    </w:p>
    <w:p w14:paraId="66E29970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E2547F0" w14:textId="77777777" w:rsidR="00731BE0" w:rsidRPr="00EE2EC7" w:rsidRDefault="00731BE0" w:rsidP="0077103A">
      <w:pPr>
        <w:pStyle w:val="PargrafodaLista"/>
        <w:numPr>
          <w:ilvl w:val="1"/>
          <w:numId w:val="5"/>
        </w:numPr>
        <w:tabs>
          <w:tab w:val="left" w:pos="986"/>
        </w:tabs>
        <w:ind w:hanging="361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-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hipótese</w:t>
      </w:r>
      <w:r w:rsidRPr="00EE2EC7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haver</w:t>
      </w:r>
      <w:r w:rsidRPr="00EE2EC7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novos</w:t>
      </w:r>
      <w:r w:rsidRPr="00EE2EC7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lances,</w:t>
      </w:r>
      <w:r w:rsidRPr="00EE2EC7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sessão</w:t>
      </w:r>
      <w:r w:rsidRPr="00EE2EC7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pública</w:t>
      </w:r>
      <w:r w:rsidRPr="00EE2EC7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encerrada</w:t>
      </w:r>
      <w:r w:rsidRPr="00EE2EC7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automaticamente.</w:t>
      </w:r>
    </w:p>
    <w:p w14:paraId="17458B65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20166EC" w14:textId="77777777" w:rsidR="00731BE0" w:rsidRPr="00EE2EC7" w:rsidRDefault="00731BE0" w:rsidP="0077103A">
      <w:pPr>
        <w:pStyle w:val="PargrafodaLista"/>
        <w:numPr>
          <w:ilvl w:val="1"/>
          <w:numId w:val="5"/>
        </w:numPr>
        <w:tabs>
          <w:tab w:val="left" w:pos="986"/>
        </w:tabs>
        <w:ind w:right="185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Encerrada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sessão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pública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prorrogação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automática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pregoeiro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poderá,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assessorado pela equipe de apoio, admitir o reinício da etapa de envio de lances, em prol 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consecução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melhor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preço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disposto.</w:t>
      </w:r>
    </w:p>
    <w:p w14:paraId="6AD665A4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E0632B9" w14:textId="77777777" w:rsidR="00731BE0" w:rsidRPr="00EE2EC7" w:rsidRDefault="00731BE0" w:rsidP="0077103A">
      <w:pPr>
        <w:pStyle w:val="PargrafodaLista"/>
        <w:numPr>
          <w:ilvl w:val="0"/>
          <w:numId w:val="6"/>
        </w:numPr>
        <w:tabs>
          <w:tab w:val="left" w:pos="309"/>
        </w:tabs>
        <w:ind w:hanging="177"/>
        <w:rPr>
          <w:rFonts w:ascii="Arial" w:hAnsi="Arial" w:cs="Arial"/>
          <w:b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-</w:t>
      </w:r>
      <w:r w:rsidRPr="00EE2EC7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MODO</w:t>
      </w:r>
      <w:r w:rsidRPr="00EE2EC7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EE2EC7">
        <w:rPr>
          <w:rFonts w:ascii="Arial" w:hAnsi="Arial" w:cs="Arial"/>
          <w:b/>
          <w:spacing w:val="-3"/>
          <w:sz w:val="24"/>
          <w:szCs w:val="24"/>
          <w:u w:val="thick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DISPUTA</w:t>
      </w:r>
      <w:r w:rsidRPr="00EE2EC7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ABERTO</w:t>
      </w:r>
      <w:r w:rsidRPr="00EE2EC7">
        <w:rPr>
          <w:rFonts w:ascii="Arial" w:hAnsi="Arial" w:cs="Arial"/>
          <w:b/>
          <w:spacing w:val="-2"/>
          <w:sz w:val="24"/>
          <w:szCs w:val="24"/>
          <w:u w:val="thick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E</w:t>
      </w:r>
      <w:r w:rsidRPr="00EE2EC7">
        <w:rPr>
          <w:rFonts w:ascii="Arial" w:hAnsi="Arial" w:cs="Arial"/>
          <w:b/>
          <w:spacing w:val="-1"/>
          <w:sz w:val="24"/>
          <w:szCs w:val="24"/>
          <w:u w:val="thick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FECHADO</w:t>
      </w:r>
    </w:p>
    <w:p w14:paraId="127C4600" w14:textId="2A5BC2F9" w:rsidR="00731BE0" w:rsidRPr="00EE2EC7" w:rsidRDefault="00731BE0" w:rsidP="0077103A">
      <w:pPr>
        <w:pStyle w:val="PargrafodaLista"/>
        <w:numPr>
          <w:ilvl w:val="0"/>
          <w:numId w:val="5"/>
        </w:numPr>
        <w:tabs>
          <w:tab w:val="left" w:pos="560"/>
          <w:tab w:val="left" w:pos="561"/>
        </w:tabs>
        <w:spacing w:before="94"/>
        <w:ind w:right="188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modo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disputa</w:t>
      </w:r>
      <w:r w:rsidRPr="00EE2EC7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aberto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fechado</w:t>
      </w:r>
      <w:r w:rsidRPr="00EE2EC7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etapa</w:t>
      </w:r>
      <w:r w:rsidRPr="00EE2EC7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envio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lances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sessão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pública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terá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duração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="008D2914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quinze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minutos.</w:t>
      </w:r>
    </w:p>
    <w:p w14:paraId="4496266C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4F4CCE75" w14:textId="29ED4A6E" w:rsidR="00731BE0" w:rsidRPr="00EE2EC7" w:rsidRDefault="00731BE0" w:rsidP="0077103A">
      <w:pPr>
        <w:pStyle w:val="PargrafodaLista"/>
        <w:numPr>
          <w:ilvl w:val="1"/>
          <w:numId w:val="5"/>
        </w:numPr>
        <w:tabs>
          <w:tab w:val="left" w:pos="986"/>
        </w:tabs>
        <w:ind w:right="184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Encerrado o prazo previsto, o sistema encaminhará o aviso de fechamento iminente dos </w:t>
      </w:r>
      <w:r w:rsidRPr="00EE2EC7">
        <w:rPr>
          <w:rFonts w:ascii="Arial" w:hAnsi="Arial" w:cs="Arial"/>
          <w:sz w:val="24"/>
          <w:szCs w:val="24"/>
          <w:lang w:val="pt-BR"/>
        </w:rPr>
        <w:lastRenderedPageBreak/>
        <w:t>lances e,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transcorrido o período de até dez minutos, aleatoriamente determinado, a recepção de lances será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D2914"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Pr="00EE2EC7">
        <w:rPr>
          <w:rFonts w:ascii="Arial" w:hAnsi="Arial" w:cs="Arial"/>
          <w:sz w:val="24"/>
          <w:szCs w:val="24"/>
          <w:lang w:val="pt-BR"/>
        </w:rPr>
        <w:t>automaticamente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encerrada.</w:t>
      </w:r>
    </w:p>
    <w:p w14:paraId="50993472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207DE05E" w14:textId="77777777" w:rsidR="00731BE0" w:rsidRPr="00EE2EC7" w:rsidRDefault="00731BE0" w:rsidP="0077103A">
      <w:pPr>
        <w:pStyle w:val="PargrafodaLista"/>
        <w:numPr>
          <w:ilvl w:val="1"/>
          <w:numId w:val="5"/>
        </w:numPr>
        <w:tabs>
          <w:tab w:val="left" w:pos="986"/>
        </w:tabs>
        <w:ind w:right="188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Encerrado o prazo aleatório, o sistema abrirá a oportunidade para que o autor da oferta de valor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mais baixo e os autores das ofertas com valores até dez por cento </w:t>
      </w:r>
      <w:proofErr w:type="spellStart"/>
      <w:r w:rsidRPr="00EE2EC7">
        <w:rPr>
          <w:rFonts w:ascii="Arial" w:hAnsi="Arial" w:cs="Arial"/>
          <w:sz w:val="24"/>
          <w:szCs w:val="24"/>
          <w:lang w:val="pt-BR"/>
        </w:rPr>
        <w:t>superiores</w:t>
      </w:r>
      <w:proofErr w:type="spellEnd"/>
      <w:r w:rsidRPr="00EE2EC7">
        <w:rPr>
          <w:rFonts w:ascii="Arial" w:hAnsi="Arial" w:cs="Arial"/>
          <w:sz w:val="24"/>
          <w:szCs w:val="24"/>
          <w:lang w:val="pt-BR"/>
        </w:rPr>
        <w:t xml:space="preserve"> àquela possam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ofertar um lance final e fechado em até cinco minutos, que será sigiloso até o encerramento deste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prazo.</w:t>
      </w:r>
    </w:p>
    <w:p w14:paraId="18153FA8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237CAC7" w14:textId="6D003CD3" w:rsidR="00731BE0" w:rsidRPr="00EE2EC7" w:rsidRDefault="00731BE0" w:rsidP="0077103A">
      <w:pPr>
        <w:pStyle w:val="PargrafodaLista"/>
        <w:numPr>
          <w:ilvl w:val="1"/>
          <w:numId w:val="5"/>
        </w:numPr>
        <w:tabs>
          <w:tab w:val="left" w:pos="986"/>
        </w:tabs>
        <w:ind w:right="184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Na ausência de, no mínimo, três ofertas nas condições de que trata o item anterior, os autores </w:t>
      </w:r>
      <w:proofErr w:type="gramStart"/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="008D2914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melhores</w:t>
      </w:r>
      <w:proofErr w:type="gramEnd"/>
      <w:r w:rsidRPr="00EE2EC7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lances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subsequentes,</w:t>
      </w:r>
      <w:r w:rsidRPr="00EE2EC7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ordem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classificação,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até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máximo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três,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poderão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oferecer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um</w:t>
      </w:r>
      <w:r w:rsidRPr="00EE2EC7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</w:t>
      </w:r>
      <w:r w:rsidRPr="00EE2EC7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final</w:t>
      </w:r>
      <w:r w:rsidRPr="00EE2EC7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fechado</w:t>
      </w:r>
      <w:r w:rsidRPr="00EE2EC7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até</w:t>
      </w:r>
      <w:r w:rsidRPr="00EE2EC7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cinco</w:t>
      </w:r>
      <w:r w:rsidRPr="00EE2EC7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minutos,</w:t>
      </w:r>
      <w:r w:rsidRPr="00EE2EC7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sigiloso</w:t>
      </w:r>
      <w:r w:rsidRPr="00EE2EC7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até</w:t>
      </w:r>
      <w:r w:rsidRPr="00EE2EC7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encerramento</w:t>
      </w:r>
      <w:r w:rsidRPr="00EE2EC7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prazo.</w:t>
      </w:r>
    </w:p>
    <w:p w14:paraId="316AF75B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FA02757" w14:textId="77777777" w:rsidR="00731BE0" w:rsidRPr="00EE2EC7" w:rsidRDefault="00731BE0" w:rsidP="0077103A">
      <w:pPr>
        <w:pStyle w:val="PargrafodaLista"/>
        <w:numPr>
          <w:ilvl w:val="1"/>
          <w:numId w:val="5"/>
        </w:numPr>
        <w:tabs>
          <w:tab w:val="left" w:pos="986"/>
        </w:tabs>
        <w:ind w:right="192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Encerrados os prazos estabelecidos nos “a” e “c”, o sistema ordenará os lances em ordem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crescente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vantajosidade.</w:t>
      </w:r>
    </w:p>
    <w:p w14:paraId="6E1217CF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47284CEC" w14:textId="77777777" w:rsidR="00731BE0" w:rsidRPr="00EE2EC7" w:rsidRDefault="00731BE0" w:rsidP="0077103A">
      <w:pPr>
        <w:pStyle w:val="PargrafodaLista"/>
        <w:numPr>
          <w:ilvl w:val="1"/>
          <w:numId w:val="5"/>
        </w:numPr>
        <w:tabs>
          <w:tab w:val="left" w:pos="986"/>
        </w:tabs>
        <w:ind w:right="188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Na ausência de lance final e fechado classificado nos termos dos “a” e “c”, haverá o reinício 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etapa fechada para que os demais licitantes, até o máximo de três, na ordem de classificação,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possam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ofertar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um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final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fechado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até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cinco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minutos,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sigiloso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até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encerramento</w:t>
      </w:r>
      <w:r w:rsidRPr="00EE2EC7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deste</w:t>
      </w:r>
      <w:r w:rsidRPr="00EE2EC7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prazo,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observado,</w:t>
      </w:r>
      <w:r w:rsidRPr="00EE2EC7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após</w:t>
      </w:r>
      <w:r w:rsidRPr="00EE2EC7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etapa,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disposto</w:t>
      </w:r>
      <w:r w:rsidRPr="00EE2EC7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item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“d”.</w:t>
      </w:r>
    </w:p>
    <w:p w14:paraId="701BC2C9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740C9D0A" w14:textId="77777777" w:rsidR="00731BE0" w:rsidRPr="00EE2EC7" w:rsidRDefault="00731BE0" w:rsidP="0077103A">
      <w:pPr>
        <w:pStyle w:val="PargrafodaLista"/>
        <w:numPr>
          <w:ilvl w:val="1"/>
          <w:numId w:val="5"/>
        </w:numPr>
        <w:tabs>
          <w:tab w:val="left" w:pos="986"/>
        </w:tabs>
        <w:ind w:right="183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hipótese</w:t>
      </w:r>
      <w:r w:rsidRPr="00EE2EC7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haver</w:t>
      </w:r>
      <w:r w:rsidRPr="00EE2EC7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classificado</w:t>
      </w:r>
      <w:r w:rsidRPr="00EE2EC7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etapa</w:t>
      </w:r>
      <w:r w:rsidRPr="00EE2EC7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</w:t>
      </w:r>
      <w:r w:rsidRPr="00EE2EC7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fechado</w:t>
      </w:r>
      <w:r w:rsidRPr="00EE2EC7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atenda</w:t>
      </w:r>
      <w:r w:rsidRPr="00EE2EC7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às</w:t>
      </w:r>
      <w:r w:rsidRPr="00EE2EC7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exigências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 habilitação, o pregoeiro poderá, auxiliado pela equipe de apoio, mediante justificativa, admitir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reinício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etapa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fechada,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termos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disposto</w:t>
      </w:r>
      <w:r w:rsidRPr="00EE2EC7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item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“e”.</w:t>
      </w:r>
    </w:p>
    <w:p w14:paraId="22F18AEF" w14:textId="77777777" w:rsidR="00731BE0" w:rsidRPr="00EE2EC7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276BC7DF" w14:textId="1A3FE41E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caso</w:t>
      </w:r>
      <w:r w:rsidRPr="00EE2EC7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falha</w:t>
      </w:r>
      <w:r w:rsidRPr="00EE2EC7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sistema,</w:t>
      </w:r>
      <w:r w:rsidRPr="00EE2EC7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lances</w:t>
      </w:r>
      <w:r w:rsidRPr="00EE2EC7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4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desacordo</w:t>
      </w:r>
      <w:r w:rsidRPr="00EE2EC7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</w:t>
      </w:r>
      <w:r w:rsidRPr="00EE2EC7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subitens</w:t>
      </w:r>
      <w:r w:rsidRPr="00EE2EC7">
        <w:rPr>
          <w:rFonts w:ascii="Arial" w:hAnsi="Arial" w:cs="Arial"/>
          <w:spacing w:val="4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anteriores</w:t>
      </w:r>
      <w:r w:rsidRPr="00EE2EC7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deverão</w:t>
      </w:r>
      <w:r w:rsidRPr="00EE2EC7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proofErr w:type="gramStart"/>
      <w:r w:rsidRPr="00EE2EC7">
        <w:rPr>
          <w:rFonts w:ascii="Arial" w:hAnsi="Arial" w:cs="Arial"/>
          <w:sz w:val="24"/>
          <w:szCs w:val="24"/>
          <w:lang w:val="pt-BR"/>
        </w:rPr>
        <w:t>ser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="008D2914"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desconsiderados</w:t>
      </w:r>
      <w:proofErr w:type="gramEnd"/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pregoeiro.</w:t>
      </w:r>
    </w:p>
    <w:p w14:paraId="6CDF6FB4" w14:textId="77777777" w:rsidR="00731BE0" w:rsidRPr="00EE2EC7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52CD4759" w14:textId="1FBC8073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serão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aceitos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dois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mais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lances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mesmo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valor,</w:t>
      </w:r>
      <w:r w:rsidRPr="00EE2EC7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prevalecendo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aquele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recebido</w:t>
      </w:r>
      <w:r w:rsidRPr="00EE2EC7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proofErr w:type="gramStart"/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="008D2914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registrado</w:t>
      </w:r>
      <w:proofErr w:type="gramEnd"/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primeiro.</w:t>
      </w:r>
    </w:p>
    <w:p w14:paraId="2836FE05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0BBD3BD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Durante</w:t>
      </w:r>
      <w:r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transcurso</w:t>
      </w:r>
      <w:r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sessão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pública,</w:t>
      </w:r>
      <w:r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licitantes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serão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informados,</w:t>
      </w:r>
      <w:r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tempo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real,</w:t>
      </w:r>
      <w:r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valor</w:t>
      </w:r>
      <w:r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menor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 registrado,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vedada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identificação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licitante.</w:t>
      </w:r>
    </w:p>
    <w:p w14:paraId="20B6F645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6126B2B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right="19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caso</w:t>
      </w:r>
      <w:r w:rsidRPr="00EE2EC7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desconexão</w:t>
      </w:r>
      <w:r w:rsidRPr="00EE2EC7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Pregoeiro,</w:t>
      </w:r>
      <w:r w:rsidRPr="00EE2EC7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decorrer</w:t>
      </w:r>
      <w:r w:rsidRPr="00EE2EC7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etapa</w:t>
      </w:r>
      <w:r w:rsidRPr="00EE2EC7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competitiva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Pregão,</w:t>
      </w:r>
      <w:r w:rsidRPr="00EE2EC7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eletrônico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poderá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permanecer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acessível aos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recepção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lances.</w:t>
      </w:r>
    </w:p>
    <w:p w14:paraId="2BA609A5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60A1F769" w14:textId="0F312B11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95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Quando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desconexão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eletrônico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pregoeiro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persistir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</w:t>
      </w:r>
      <w:r w:rsidRPr="00EE2EC7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tempo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superior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dez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minutos, a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sessão</w:t>
      </w:r>
      <w:r w:rsidRPr="00EE2EC7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pública será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suspensa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terá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reinício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somente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após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comunicação</w:t>
      </w:r>
      <w:r w:rsidRPr="00EE2EC7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expressa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Pregoeiro</w:t>
      </w:r>
      <w:r w:rsidR="008D2914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participantes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certame,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publicada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Portal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Compras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Públicas,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hyperlink r:id="rId11">
        <w:r w:rsidRPr="00EE2EC7">
          <w:rPr>
            <w:rFonts w:ascii="Arial" w:hAnsi="Arial" w:cs="Arial"/>
            <w:sz w:val="24"/>
            <w:szCs w:val="24"/>
            <w:shd w:val="clear" w:color="auto" w:fill="D6E3BC" w:themeFill="accent3" w:themeFillTint="66"/>
            <w:lang w:val="pt-BR"/>
          </w:rPr>
          <w:t>http://www.portaldecompraspublicas.com.br</w:t>
        </w:r>
      </w:hyperlink>
      <w:r w:rsidRPr="00EE2EC7">
        <w:rPr>
          <w:rFonts w:ascii="Arial" w:hAnsi="Arial" w:cs="Arial"/>
          <w:sz w:val="24"/>
          <w:szCs w:val="24"/>
          <w:highlight w:val="lightGray"/>
          <w:lang w:val="pt-BR"/>
        </w:rPr>
        <w:t>,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 quando serão divulgadas data e hora para a sua reabertura. 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 reiniciada somente após decorridas vinte e quatro horas da comunicação do fato pelo Pregoeiro aos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participantes,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sítio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eletrônico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utilizado para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divulgação.</w:t>
      </w:r>
    </w:p>
    <w:p w14:paraId="409D733A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35A4A1D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Caso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lances,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concorrerá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valor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proposta.</w:t>
      </w:r>
    </w:p>
    <w:p w14:paraId="69DA36C4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373DD55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relação</w:t>
      </w:r>
      <w:r w:rsidRPr="00EE2EC7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itens</w:t>
      </w:r>
      <w:r w:rsidRPr="00EE2EC7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exclusivos</w:t>
      </w:r>
      <w:r w:rsidRPr="00EE2EC7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participação</w:t>
      </w:r>
      <w:r w:rsidRPr="00EE2EC7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microempresas</w:t>
      </w:r>
      <w:r w:rsidRPr="00EE2EC7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empresas</w:t>
      </w:r>
      <w:r w:rsidRPr="00EE2EC7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pequeno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porte, uma vez encerrada a etapa de lances, será efetivada a verificação automática, junto à Receita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Federal, do porte da entidade empresarial. O sistema identificará em coluna própria as microempresas 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empresas de pequeno porte participantes, procedendo à comparação com </w:t>
      </w:r>
      <w:r w:rsidRPr="00EE2EC7">
        <w:rPr>
          <w:rFonts w:ascii="Arial" w:hAnsi="Arial" w:cs="Arial"/>
          <w:sz w:val="24"/>
          <w:szCs w:val="24"/>
          <w:lang w:val="pt-BR"/>
        </w:rPr>
        <w:lastRenderedPageBreak/>
        <w:t>os valores da primeira colocada,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 esta for empresa de maior porte, assim como das demais classificadas, para o fim de aplicar-se 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disposto nos </w:t>
      </w:r>
      <w:proofErr w:type="spellStart"/>
      <w:r w:rsidRPr="00EE2EC7">
        <w:rPr>
          <w:rFonts w:ascii="Arial" w:hAnsi="Arial" w:cs="Arial"/>
          <w:sz w:val="24"/>
          <w:szCs w:val="24"/>
          <w:lang w:val="pt-BR"/>
        </w:rPr>
        <w:t>arts</w:t>
      </w:r>
      <w:proofErr w:type="spellEnd"/>
      <w:r w:rsidRPr="00EE2EC7">
        <w:rPr>
          <w:rFonts w:ascii="Arial" w:hAnsi="Arial" w:cs="Arial"/>
          <w:sz w:val="24"/>
          <w:szCs w:val="24"/>
          <w:lang w:val="pt-BR"/>
        </w:rPr>
        <w:t xml:space="preserve">. 44 e 45 da LC nº 123, de 2006, regulamentada pelo Decreto Municipal </w:t>
      </w:r>
      <w:proofErr w:type="spellStart"/>
      <w:r w:rsidRPr="00EE2EC7">
        <w:rPr>
          <w:rFonts w:ascii="Arial" w:hAnsi="Arial" w:cs="Arial"/>
          <w:sz w:val="24"/>
          <w:szCs w:val="24"/>
          <w:lang w:val="pt-BR"/>
        </w:rPr>
        <w:t>xxx</w:t>
      </w:r>
      <w:proofErr w:type="spellEnd"/>
      <w:r w:rsidRPr="00EE2EC7">
        <w:rPr>
          <w:rFonts w:ascii="Arial" w:hAnsi="Arial" w:cs="Arial"/>
          <w:sz w:val="24"/>
          <w:szCs w:val="24"/>
          <w:lang w:val="pt-BR"/>
        </w:rPr>
        <w:t xml:space="preserve"> de 17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janeiro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2022.</w:t>
      </w:r>
    </w:p>
    <w:p w14:paraId="3EFF07CE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8DB427A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Havendo proposta ou lances, conforme o caso, de </w:t>
      </w:r>
      <w:r w:rsidRPr="00EE2EC7">
        <w:rPr>
          <w:rFonts w:ascii="Arial" w:hAnsi="Arial" w:cs="Arial"/>
          <w:sz w:val="24"/>
          <w:szCs w:val="24"/>
          <w:u w:val="single"/>
          <w:lang w:val="pt-BR"/>
        </w:rPr>
        <w:t>microempresas ou empresa de pequeno porte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u w:val="single"/>
          <w:lang w:val="pt-BR"/>
        </w:rPr>
        <w:t>sediadas local ou regionalmente, com intervalo de até 10% (dez por cento) superiores à licitante melhor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u w:val="single"/>
          <w:lang w:val="pt-BR"/>
        </w:rPr>
        <w:t>classificada no certame, serão essas consideradas empatadas, com direito de preferência pela ordem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u w:val="single"/>
          <w:lang w:val="pt-BR"/>
        </w:rPr>
        <w:t>classificação, nos termos § 3º, do Art. 48, da Lei Complementar n.º 123, de 14 de dezembro de 2006</w:t>
      </w:r>
      <w:r w:rsidRPr="00EE2EC7">
        <w:rPr>
          <w:rFonts w:ascii="Arial" w:hAnsi="Arial" w:cs="Arial"/>
          <w:sz w:val="24"/>
          <w:szCs w:val="24"/>
          <w:lang w:val="pt-BR"/>
        </w:rPr>
        <w:t>, para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oferecer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proposta.</w:t>
      </w:r>
    </w:p>
    <w:p w14:paraId="6E921796" w14:textId="77777777" w:rsidR="00731BE0" w:rsidRPr="00EE2EC7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759FCA74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 exercício do direito de preferência somente será aplicado quando a melhor oferta da fase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lances não tiver sido apresentada por microempresa ou empresa de pequeno porte sediadas local 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regionalmente.</w:t>
      </w:r>
    </w:p>
    <w:p w14:paraId="0E26B2D0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DA693F9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Não havendo microempresas ou empresa de pequeno porte sediadas local ou regionalmente, 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propostas de microempresas e empresas de pequeno porte que se encontrarem na faixa de até 5% (cinco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 cento) acima da melhor proposta ou melhor lance serão consideradas empatadas com a primeira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colocada.</w:t>
      </w:r>
    </w:p>
    <w:p w14:paraId="7A87C36B" w14:textId="77777777" w:rsidR="00731BE0" w:rsidRPr="00EE2EC7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4560EBC3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melhor classificada nos termos do item 7.22 ou do 7.23, quando não havendo microempresas 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empresa de pequeno porte sediadas local ou regionalmente, terá o direito de encaminhar uma última oferta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 desempate, obrigatoriamente em valor inferior ao da primeira colocada, no prazo de 5 (cinco) minutos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controlados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contados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após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comunicação automática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tanto.</w:t>
      </w:r>
    </w:p>
    <w:p w14:paraId="3241767A" w14:textId="77777777" w:rsidR="00731BE0" w:rsidRPr="00EE2EC7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146AE99C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1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Caso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microempresa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empresa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pequeno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melhor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classificada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desista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manifeste no prazo estabelecido, as propostas serão reclassificadas para verificação do enquadramento no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item 7.22 ou do 7.23, quando não havendo microempresas ou empresa de pequeno porte sediadas local ou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regionalmente,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exercício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mesmo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direito,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prazo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estabelecido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subitem anterior.</w:t>
      </w:r>
    </w:p>
    <w:p w14:paraId="6490BD7E" w14:textId="77777777" w:rsidR="00731BE0" w:rsidRPr="00EE2EC7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1FC270FA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No caso de equivalência dos valores apresentados pelas microempresas e empresas de pequeno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porte que se encontrem nos intervalos estabelecidos nos subitens anteriores, será realizado sorteio entre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identifique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aquela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primeiro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poderá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apresentar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melhor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oferta.</w:t>
      </w:r>
    </w:p>
    <w:p w14:paraId="0174F75F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F42B519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Quando houver propostas beneficiadas com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 margens de preferência 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relação ao produto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estrangeiro, o critério de desempate será aplicado exclusivamente entre as propostas que fizerem jus às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margens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preferência,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conforme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regulamento.</w:t>
      </w:r>
    </w:p>
    <w:p w14:paraId="3D2A8C20" w14:textId="77777777" w:rsidR="00731BE0" w:rsidRPr="00EE2EC7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44E7960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ordem de apresentação pelos licitantes é utilizada como um dos critérios de classificação,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maneira que só poderá haver empate entre propostas iguais (não seguidas de lances), ou entre lances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finais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fase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fechada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modo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disputa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aberto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fechado.</w:t>
      </w:r>
    </w:p>
    <w:p w14:paraId="719311DE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221621E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1"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Havendo eventual empate entre propostas ou lances, o critério de desempate será aquele previsto no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art.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60,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Lei n.º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14.133,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2021,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seguinte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ordem:</w:t>
      </w:r>
    </w:p>
    <w:p w14:paraId="45BDE51A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10AE5DF" w14:textId="77777777" w:rsidR="00731BE0" w:rsidRPr="00EE2EC7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1"/>
        <w:ind w:right="19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disputa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final,</w:t>
      </w:r>
      <w:r w:rsidRPr="00EE2EC7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hipótese</w:t>
      </w:r>
      <w:r w:rsidRPr="00EE2EC7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licitantes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empatados</w:t>
      </w:r>
      <w:r w:rsidRPr="00EE2EC7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poderão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apresentar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nova</w:t>
      </w:r>
      <w:r w:rsidRPr="00EE2EC7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ato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contínuo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classificação;</w:t>
      </w:r>
    </w:p>
    <w:p w14:paraId="2E0C9C64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4D868D8" w14:textId="77777777" w:rsidR="00731BE0" w:rsidRPr="00EE2EC7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95"/>
        <w:ind w:right="189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avaliação do desempenho contratual prévio dos licitantes, para a qual deverão preferencialmente ser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utilizados</w:t>
      </w:r>
      <w:r w:rsidRPr="00EE2EC7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registros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cadastrais</w:t>
      </w:r>
      <w:r w:rsidRPr="00EE2EC7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efeito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atesto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cumprimento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lastRenderedPageBreak/>
        <w:t>de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obrigações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previstos</w:t>
      </w:r>
      <w:r w:rsidRPr="00EE2EC7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nesta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Lei;</w:t>
      </w:r>
    </w:p>
    <w:p w14:paraId="6D3AE901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809B098" w14:textId="77777777" w:rsidR="00731BE0" w:rsidRPr="00EE2EC7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9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desenvolvimento pelo licitante de ações de equidade entre homens e mulheres no ambiente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trabalho,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conforme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regulamento;</w:t>
      </w:r>
    </w:p>
    <w:p w14:paraId="76C879FA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3FC65F5" w14:textId="77777777" w:rsidR="00731BE0" w:rsidRPr="00EE2EC7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85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desenvolvimento pelo licitante de programa de integridade, conforme orientações dos órgãos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controle.</w:t>
      </w:r>
    </w:p>
    <w:p w14:paraId="04E01E7B" w14:textId="77777777" w:rsidR="00731BE0" w:rsidRPr="00EE2EC7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24FE0A2F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igualdade</w:t>
      </w:r>
      <w:r w:rsidRPr="00EE2EC7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condições,</w:t>
      </w:r>
      <w:r w:rsidRPr="00EE2EC7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</w:t>
      </w:r>
      <w:r w:rsidRPr="00EE2EC7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houver</w:t>
      </w:r>
      <w:r w:rsidRPr="00EE2EC7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desempate,</w:t>
      </w:r>
      <w:r w:rsidRPr="00EE2EC7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assegurada</w:t>
      </w:r>
      <w:r w:rsidRPr="00EE2EC7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preferência,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sucessivamente,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bens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serviços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produzidos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prestados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por:</w:t>
      </w:r>
    </w:p>
    <w:p w14:paraId="40D97B13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253651C" w14:textId="77777777" w:rsidR="00731BE0" w:rsidRPr="00EE2EC7" w:rsidRDefault="00731BE0" w:rsidP="0077103A">
      <w:pPr>
        <w:pStyle w:val="PargrafodaLista"/>
        <w:numPr>
          <w:ilvl w:val="3"/>
          <w:numId w:val="9"/>
        </w:numPr>
        <w:tabs>
          <w:tab w:val="left" w:pos="842"/>
        </w:tabs>
        <w:ind w:right="185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empresas estabelecidas no território do Estado ou do Distrito Federal do órgão ou entidade 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Administração Pública estadual ou distrital licitante ou, no caso de licitação realizada por órgão 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entidade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Município,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território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Estado em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localize;</w:t>
      </w:r>
    </w:p>
    <w:p w14:paraId="045AE1E1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D982E36" w14:textId="77777777" w:rsidR="00731BE0" w:rsidRPr="00EE2EC7" w:rsidRDefault="00731BE0" w:rsidP="0077103A">
      <w:pPr>
        <w:pStyle w:val="PargrafodaLista"/>
        <w:numPr>
          <w:ilvl w:val="3"/>
          <w:numId w:val="9"/>
        </w:numPr>
        <w:tabs>
          <w:tab w:val="left" w:pos="842"/>
        </w:tabs>
        <w:ind w:hanging="349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empresas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brasileiras;</w:t>
      </w:r>
    </w:p>
    <w:p w14:paraId="42318D4E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0206D251" w14:textId="77777777" w:rsidR="00731BE0" w:rsidRPr="00EE2EC7" w:rsidRDefault="00731BE0" w:rsidP="0077103A">
      <w:pPr>
        <w:pStyle w:val="PargrafodaLista"/>
        <w:numPr>
          <w:ilvl w:val="3"/>
          <w:numId w:val="9"/>
        </w:numPr>
        <w:tabs>
          <w:tab w:val="left" w:pos="842"/>
        </w:tabs>
        <w:ind w:hanging="349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empresas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invistam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pesquisa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desenvolvimento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tecnologia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País;</w:t>
      </w:r>
    </w:p>
    <w:p w14:paraId="5ABF0CE5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E5E921F" w14:textId="77777777" w:rsidR="00731BE0" w:rsidRPr="00EE2EC7" w:rsidRDefault="00731BE0" w:rsidP="0077103A">
      <w:pPr>
        <w:pStyle w:val="PargrafodaLista"/>
        <w:numPr>
          <w:ilvl w:val="3"/>
          <w:numId w:val="9"/>
        </w:numPr>
        <w:tabs>
          <w:tab w:val="left" w:pos="842"/>
        </w:tabs>
        <w:ind w:right="192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empresas que comprovem a prática de mitigação, nos termos da Lei nº 12.187, de 29 de dezembro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2009.</w:t>
      </w:r>
    </w:p>
    <w:p w14:paraId="3D189371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2DD2A58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Persistindo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empate,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vencedora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sorteada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eletrônico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dentre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empatadas.</w:t>
      </w:r>
    </w:p>
    <w:p w14:paraId="29AE5912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09BDEFC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Encerrada a etapa de envio de lances da sessão pública, o pregoeiro deverá encaminhar, pelo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 eletrônico, contraproposta ao licitante que tenha apresentado o melhor preço, para que seja obtida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melhor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vedada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negociação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 condições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diferentes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previstas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neste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Edital.</w:t>
      </w:r>
    </w:p>
    <w:p w14:paraId="16C61C0D" w14:textId="77777777" w:rsidR="00731BE0" w:rsidRPr="00EE2EC7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492EE288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negociação</w:t>
      </w:r>
      <w:r w:rsidRPr="00EE2EC7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realizada</w:t>
      </w:r>
      <w:r w:rsidRPr="00EE2EC7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</w:t>
      </w:r>
      <w:r w:rsidRPr="00EE2EC7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meio</w:t>
      </w:r>
      <w:r w:rsidRPr="00EE2EC7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sistema,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podendo</w:t>
      </w:r>
      <w:r w:rsidRPr="00EE2EC7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</w:t>
      </w:r>
      <w:r w:rsidRPr="00EE2EC7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acompanhada</w:t>
      </w:r>
      <w:r w:rsidRPr="00EE2EC7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pelos</w:t>
      </w:r>
      <w:r w:rsidRPr="00EE2EC7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demais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licitantes.</w:t>
      </w:r>
    </w:p>
    <w:p w14:paraId="26B56402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7CA6A16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 pregoeiro solicitará ao licitante melhor classificado que, no prazo de 2 (duas) horas, envie 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 adequada ao último lance ofertado após a negociação realizada, acompanhada, se for o caso,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documentos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complementares,</w:t>
      </w:r>
      <w:r w:rsidRPr="00EE2EC7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quando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necessários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confirmação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daqueles</w:t>
      </w:r>
      <w:r w:rsidRPr="00EE2EC7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exigidos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neste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</w:t>
      </w:r>
      <w:r w:rsidRPr="00EE2EC7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já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apresentados.</w:t>
      </w:r>
    </w:p>
    <w:p w14:paraId="4B547ACD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2F7D5C8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Após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negociação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preço,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Pregoeiro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iniciará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fase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aceitação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julgamento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proposta.</w:t>
      </w:r>
    </w:p>
    <w:p w14:paraId="78D0FBD2" w14:textId="77777777" w:rsidR="00731BE0" w:rsidRPr="00EE2EC7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0459A0E7" w14:textId="2F4E8497" w:rsidR="00731BE0" w:rsidRPr="00EE2EC7" w:rsidRDefault="00731BE0" w:rsidP="0077103A">
      <w:pPr>
        <w:pStyle w:val="Ttulo1"/>
        <w:numPr>
          <w:ilvl w:val="0"/>
          <w:numId w:val="9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DA</w:t>
      </w:r>
      <w:r w:rsidRPr="00EE2EC7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ACEITABILIDADE</w:t>
      </w:r>
      <w:r w:rsidRPr="00EE2EC7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DA</w:t>
      </w:r>
      <w:r w:rsidRPr="00EE2EC7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PROPOSTA</w:t>
      </w:r>
      <w:r w:rsidRPr="00EE2EC7">
        <w:rPr>
          <w:spacing w:val="-9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VENCEDORA.</w:t>
      </w:r>
    </w:p>
    <w:p w14:paraId="792126B8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Encerrada a etapa de negociação, o pregoeiro examinará a proposta classificada em primeiro lugar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quanto à adequação ao objeto e à compatibilidade 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preço em relação ao máximo estipulado para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neste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 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seus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anexos.</w:t>
      </w:r>
    </w:p>
    <w:p w14:paraId="07D75BA8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BE3E46A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043"/>
        </w:tabs>
        <w:spacing w:before="1"/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Considera-se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inexequível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 apresente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preços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global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unitários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simbólicos,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irrisórios ou de valor zero, incompatíveis com os preços dos insumos e salários de mercado, acrescidos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 respectivos encargos, ainda que o ato convocatório da licitação não tenha estabelecido limites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mínimos, exceto quando se referirem a materiais e instalações de propriedade do próprio licitante, para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quais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renuncie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parcela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totalidade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remuneração.</w:t>
      </w:r>
    </w:p>
    <w:p w14:paraId="20BEB30A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4EE75C46" w14:textId="7AB2B27E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line="237" w:lineRule="auto"/>
        <w:ind w:right="17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Administração poderá realizar diligências, de ofício ou por provocação de interessado, para aferir 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exequibilidade das propostas ou exigir dos licitantes que ela seja demonstrada, conforme disposto no </w:t>
      </w:r>
      <w:proofErr w:type="gramStart"/>
      <w:r w:rsidRPr="00EE2EC7">
        <w:rPr>
          <w:rFonts w:ascii="Arial" w:hAnsi="Arial" w:cs="Arial"/>
          <w:sz w:val="24"/>
          <w:szCs w:val="24"/>
          <w:lang w:val="pt-BR"/>
        </w:rPr>
        <w:t>inciso</w:t>
      </w:r>
      <w:r w:rsidR="000B6EA9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IV</w:t>
      </w:r>
      <w:proofErr w:type="gramEnd"/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caput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do art. 59 da Lei Federal nº 14.133, de 1º de abril de 2021</w:t>
      </w:r>
      <w:r w:rsidRPr="00EE2EC7">
        <w:rPr>
          <w:rFonts w:ascii="Arial" w:hAnsi="Arial" w:cs="Arial"/>
          <w:sz w:val="24"/>
          <w:szCs w:val="24"/>
          <w:lang w:val="pt-BR"/>
        </w:rPr>
        <w:t>.</w:t>
      </w:r>
    </w:p>
    <w:p w14:paraId="53987700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B1A1A9C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before="96" w:line="237" w:lineRule="auto"/>
        <w:ind w:right="17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Qualquer interessado poderá requerer que se realizem diligências para aferir a exequibilidade e 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legalidade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propostas,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devendo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apresentar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provas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indícios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fundamentam 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suspeita;</w:t>
      </w:r>
    </w:p>
    <w:p w14:paraId="537BA3D1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49487E43" w14:textId="34768C80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ind w:right="17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Na hipótese de necessidade de suspensão da sessão pública para a realização de diligências, com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vistas</w:t>
      </w:r>
      <w:r w:rsidRPr="00EE2EC7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ao</w:t>
      </w:r>
      <w:r w:rsidRPr="00EE2EC7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saneamento</w:t>
      </w:r>
      <w:r w:rsidRPr="00EE2EC7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das</w:t>
      </w:r>
      <w:r w:rsidRPr="00EE2EC7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propostas,</w:t>
      </w:r>
      <w:r w:rsidRPr="00EE2EC7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sessão</w:t>
      </w:r>
      <w:r w:rsidRPr="00EE2EC7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pública</w:t>
      </w:r>
      <w:r w:rsidRPr="00EE2EC7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somente</w:t>
      </w:r>
      <w:r w:rsidRPr="00EE2EC7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poderá</w:t>
      </w:r>
      <w:r w:rsidRPr="00EE2EC7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</w:t>
      </w:r>
      <w:r w:rsidRPr="00EE2EC7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reiniciada</w:t>
      </w:r>
      <w:r w:rsidRPr="00EE2EC7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mediante</w:t>
      </w:r>
      <w:r w:rsidRPr="00EE2EC7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proofErr w:type="gramStart"/>
      <w:r w:rsidRPr="00EE2EC7">
        <w:rPr>
          <w:rFonts w:ascii="Arial" w:hAnsi="Arial" w:cs="Arial"/>
          <w:sz w:val="24"/>
          <w:szCs w:val="24"/>
          <w:lang w:val="pt-BR"/>
        </w:rPr>
        <w:t>aviso</w:t>
      </w:r>
      <w:r w:rsidR="000B6EA9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prévio</w:t>
      </w:r>
      <w:proofErr w:type="gramEnd"/>
      <w:r w:rsidRPr="00EE2EC7">
        <w:rPr>
          <w:rFonts w:ascii="Arial" w:hAnsi="Arial" w:cs="Arial"/>
          <w:sz w:val="24"/>
          <w:szCs w:val="24"/>
          <w:lang w:val="pt-BR"/>
        </w:rPr>
        <w:t xml:space="preserve"> no sistema com, no mínimo, </w:t>
      </w:r>
      <w:r w:rsidRPr="00EE2EC7">
        <w:rPr>
          <w:rFonts w:ascii="Arial" w:hAnsi="Arial" w:cs="Arial"/>
          <w:b/>
          <w:sz w:val="24"/>
          <w:szCs w:val="24"/>
          <w:lang w:val="pt-BR"/>
        </w:rPr>
        <w:t>VINTE E QUATRO HORAS DE ANTECEDÊNCIA</w:t>
      </w:r>
      <w:r w:rsidRPr="00EE2EC7">
        <w:rPr>
          <w:rFonts w:ascii="Arial" w:hAnsi="Arial" w:cs="Arial"/>
          <w:sz w:val="24"/>
          <w:szCs w:val="24"/>
          <w:lang w:val="pt-BR"/>
        </w:rPr>
        <w:t>, e a ocorrência será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registrada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ata;</w:t>
      </w:r>
    </w:p>
    <w:p w14:paraId="7D20BB69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BC29AA3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ind w:right="17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 Pregoeiro poderá convocar o licitante para enviar documento digital complementar, por meio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funcionalidade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disponível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prazo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2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(duas)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horas,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sob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pena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 aceitação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proposta.</w:t>
      </w:r>
    </w:p>
    <w:p w14:paraId="23B343D8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F3E8D36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043"/>
        </w:tabs>
        <w:spacing w:before="1"/>
        <w:ind w:right="17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 prazo estabelecido poderá ser prorrogado pelo Pregoeiro por solicitação escrita e justificada 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formulada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antes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findo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prazo,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formalmente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aceita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Pregoeiro.</w:t>
      </w:r>
    </w:p>
    <w:p w14:paraId="0DBC1EFF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4FDCFF7" w14:textId="59990AC2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043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A0EE9E2" wp14:editId="0EF49F89">
                <wp:simplePos x="0" y="0"/>
                <wp:positionH relativeFrom="page">
                  <wp:posOffset>5484495</wp:posOffset>
                </wp:positionH>
                <wp:positionV relativeFrom="paragraph">
                  <wp:posOffset>708660</wp:posOffset>
                </wp:positionV>
                <wp:extent cx="34925" cy="6350"/>
                <wp:effectExtent l="0" t="1270" r="0" b="1905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du="http://schemas.microsoft.com/office/word/2023/wordml/word16du">
            <w:pict>
              <v:rect w14:anchorId="2D9BAE54" id="Retângulo 4" o:spid="_x0000_s1026" style="position:absolute;margin-left:431.85pt;margin-top:55.8pt;width:2.75pt;height: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" fillcolor="black" stroked="f">
                <w10:wrap anchorx="page"/>
              </v:rect>
            </w:pict>
          </mc:Fallback>
        </mc:AlternateContent>
      </w:r>
      <w:r w:rsidRPr="00EE2EC7">
        <w:rPr>
          <w:rFonts w:ascii="Arial" w:hAnsi="Arial" w:cs="Arial"/>
          <w:sz w:val="24"/>
          <w:szCs w:val="24"/>
          <w:lang w:val="pt-BR"/>
        </w:rPr>
        <w:t>Dentre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documentos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passíveis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solicitação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Pregoeiro,</w:t>
      </w:r>
      <w:r w:rsidRPr="00EE2EC7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destacam-se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contenham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 características do material ofertado, tais como marca, modelo, tipo, fabricante e procedência, além de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outras informações pertinentes, a exemplo de catálogos, folhetos ou propostas, encaminhados por meio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eletrônico, ou, se for o caso, por outro meio e prazo indicados pelo Pregoeiro, sem prejuízo do seu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ulterior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envio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eletrônico,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sob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pena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aceitação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proposta.</w:t>
      </w:r>
    </w:p>
    <w:p w14:paraId="181FFA78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DD888DD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619"/>
        </w:tabs>
        <w:spacing w:before="96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Se a proposta ou lance vencedor for desclassificado, o Pregoeiro examinará a proposta ou lance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subsequente,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assim sucessivamente,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ordem 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classificação.</w:t>
      </w:r>
    </w:p>
    <w:p w14:paraId="170753C4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F2532A4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Havendo necessidade, o Pregoeiro suspenderá a sessão, informando no “chat” a nova data e horário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continuidade.</w:t>
      </w:r>
    </w:p>
    <w:p w14:paraId="2114660B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69B6AC5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 Pregoeiro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poderá encaminhar, por meio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 eletrônico,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contraproposta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mais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vantajoso,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negociar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obtenção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melhor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preço,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vedada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negociação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 condições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diversas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previstas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neste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Edital.</w:t>
      </w:r>
    </w:p>
    <w:p w14:paraId="335BD8F1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59E5311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Também</w:t>
      </w:r>
      <w:r w:rsidRPr="00EE2EC7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nas</w:t>
      </w:r>
      <w:r w:rsidRPr="00EE2EC7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hipóteses</w:t>
      </w:r>
      <w:r w:rsidRPr="00EE2EC7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Pregoeiro</w:t>
      </w:r>
      <w:r w:rsidRPr="00EE2EC7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aceitar</w:t>
      </w:r>
      <w:r w:rsidRPr="00EE2EC7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</w:t>
      </w:r>
      <w:r w:rsidRPr="00EE2EC7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passar</w:t>
      </w:r>
      <w:r w:rsidRPr="00EE2EC7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subsequente,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poderá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negociar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 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seja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obtido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preço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melhor.</w:t>
      </w:r>
    </w:p>
    <w:p w14:paraId="05E591E4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31A7BB8" w14:textId="77777777" w:rsidR="00731BE0" w:rsidRPr="00EE2EC7" w:rsidRDefault="00731BE0" w:rsidP="00CA3146">
      <w:pPr>
        <w:pStyle w:val="Corpodetexto"/>
        <w:ind w:left="416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t>8.8.2.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negociação</w:t>
      </w:r>
      <w:r w:rsidRPr="00EE2EC7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realizada</w:t>
      </w:r>
      <w:r w:rsidRPr="00EE2EC7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</w:t>
      </w:r>
      <w:r w:rsidRPr="00EE2EC7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meio</w:t>
      </w:r>
      <w:r w:rsidRPr="00EE2EC7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sistema,</w:t>
      </w:r>
      <w:r w:rsidRPr="00EE2EC7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podendo</w:t>
      </w:r>
      <w:r w:rsidRPr="00EE2EC7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</w:t>
      </w:r>
      <w:r w:rsidRPr="00EE2EC7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acompanhada</w:t>
      </w:r>
      <w:r w:rsidRPr="00EE2EC7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pelos</w:t>
      </w:r>
      <w:r w:rsidRPr="00EE2EC7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demais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licitantes.</w:t>
      </w:r>
    </w:p>
    <w:p w14:paraId="3A091BE9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A8079DD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Nos itens não exclusivos para a participação de microempresas e empresas de pequeno porte, sempre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 a proposta não for aceita, e antes de o Pregoeiro passar à subsequente, haverá nova verificação, pelo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sistema, da eventual ocorrência do empate ficto, previsto nos artigos 44 e 45 da LC nº 123, de 2006,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seguindo-se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disciplina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antes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estabelecida,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caso.</w:t>
      </w:r>
    </w:p>
    <w:p w14:paraId="7DCFB9F2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51D6EA1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line="237" w:lineRule="auto"/>
        <w:ind w:right="17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Encerrada a análise quanto à aceitação da proposta, o pregoeiro verificará a habilitação do licitante,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observado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disposto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neste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Edital.</w:t>
      </w:r>
    </w:p>
    <w:p w14:paraId="7529D7BF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2A496D6" w14:textId="525EA1C1" w:rsidR="00731BE0" w:rsidRPr="00EE2EC7" w:rsidRDefault="00731BE0" w:rsidP="0077103A">
      <w:pPr>
        <w:pStyle w:val="Ttulo1"/>
        <w:numPr>
          <w:ilvl w:val="0"/>
          <w:numId w:val="9"/>
        </w:numPr>
        <w:tabs>
          <w:tab w:val="left" w:pos="417"/>
          <w:tab w:val="left" w:pos="10226"/>
        </w:tabs>
        <w:spacing w:before="2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A</w:t>
      </w:r>
      <w:r w:rsidRPr="00EE2EC7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HABILITAÇÃO.</w:t>
      </w:r>
    </w:p>
    <w:p w14:paraId="2F3B8A7A" w14:textId="444EDE28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 xml:space="preserve">O licitante deverá enviar os documentos de habilitação no prazo </w:t>
      </w:r>
      <w:r w:rsidR="00A74AF9" w:rsidRPr="00EE2EC7">
        <w:rPr>
          <w:rFonts w:ascii="Arial" w:hAnsi="Arial" w:cs="Arial"/>
          <w:b/>
          <w:sz w:val="24"/>
          <w:szCs w:val="24"/>
          <w:u w:val="thick"/>
          <w:lang w:val="pt-BR"/>
        </w:rPr>
        <w:t>legal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,</w:t>
      </w:r>
      <w:r w:rsidRPr="00EE2EC7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sob</w:t>
      </w:r>
      <w:r w:rsidRPr="00EE2EC7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pena</w:t>
      </w:r>
      <w:r w:rsidRPr="00EE2EC7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EE2EC7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desclassificação</w:t>
      </w:r>
      <w:r w:rsidRPr="00EE2EC7">
        <w:rPr>
          <w:rFonts w:ascii="Arial" w:hAnsi="Arial" w:cs="Arial"/>
          <w:sz w:val="24"/>
          <w:szCs w:val="24"/>
          <w:lang w:val="pt-BR"/>
        </w:rPr>
        <w:t>, sem prejuízo das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sanções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previstas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neste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Edital.</w:t>
      </w:r>
    </w:p>
    <w:p w14:paraId="1A3C322E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30C104F" w14:textId="4A8DC12E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34"/>
        </w:tabs>
        <w:spacing w:line="241" w:lineRule="exact"/>
        <w:ind w:left="42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todos</w:t>
      </w:r>
      <w:r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efeitos</w:t>
      </w:r>
      <w:r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envio</w:t>
      </w:r>
      <w:r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documentação</w:t>
      </w:r>
      <w:r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habilitação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prazo</w:t>
      </w:r>
      <w:r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mencionado</w:t>
      </w:r>
      <w:r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item</w:t>
      </w:r>
      <w:r w:rsidR="008808A9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9.1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1C78F4" w:rsidRPr="00EE2EC7">
        <w:rPr>
          <w:rFonts w:ascii="Arial" w:hAnsi="Arial" w:cs="Arial"/>
          <w:sz w:val="24"/>
          <w:szCs w:val="24"/>
          <w:lang w:val="pt-BR"/>
        </w:rPr>
        <w:t>motivo para desclassificação da empresa</w:t>
      </w:r>
      <w:r w:rsidRPr="00EE2EC7">
        <w:rPr>
          <w:rFonts w:ascii="Arial" w:hAnsi="Arial" w:cs="Arial"/>
          <w:sz w:val="24"/>
          <w:szCs w:val="24"/>
          <w:lang w:val="pt-BR"/>
        </w:rPr>
        <w:t>.</w:t>
      </w:r>
    </w:p>
    <w:p w14:paraId="70DA67BC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5CA8A9E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Microempresas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Empresas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Pequeno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deverão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encaminhar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documentação</w:t>
      </w:r>
      <w:r w:rsidRPr="00EE2EC7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habilitação, ainda que haja alguma restrição de regularidade fiscal e trabalhista, nos termos do art. 43, § 1º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LC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nº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123,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2006.</w:t>
      </w:r>
    </w:p>
    <w:p w14:paraId="64F2BB0C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EFEB81D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561"/>
        </w:tabs>
        <w:spacing w:before="94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COMO CONDIÇÃO PRÉVIA AO EXAME DA DOCUMENTAÇÃO DE HABILITAÇÃO DO LICITANTE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DETENTOR DA PROPOSTA CLASSIFICADA EM PRIMEIRO LUGAR, O PREGOEIRO VERIFICARÁ 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EVENTUAL DESCUMPRIMENTO DAS CONDIÇÕES DE PARTICIPAÇÃO, ESPECIALMENTE QUANTO À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EXISTÊNCIA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SANÇÃO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IMPEÇA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PARTICIPAÇÃO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CERTAME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FUTURA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CONTRATAÇÃO,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MEDIANTE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CONSULTA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INSERIDOS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PORTAL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COMPRAS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PUBLICAS,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AINDA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NOS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SEGUINTES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CADASTROS:</w:t>
      </w:r>
    </w:p>
    <w:p w14:paraId="1CEA1AF0" w14:textId="77777777" w:rsidR="00731BE0" w:rsidRPr="00EE2EC7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5C1819F7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Possuir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Cadastro do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Portal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Compras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Públicas;</w:t>
      </w:r>
    </w:p>
    <w:p w14:paraId="23A8FC16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4DBAC4A" w14:textId="3CE5815C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Cadastro</w:t>
      </w:r>
      <w:r w:rsidRPr="00EE2EC7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Nacional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Empresas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Inidôneas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Suspensas</w:t>
      </w:r>
      <w:r w:rsidRPr="00EE2EC7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–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CEIS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Cadastro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Nacional</w:t>
      </w:r>
      <w:r w:rsidRPr="00EE2EC7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proofErr w:type="gramStart"/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808A9"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Punidas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–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CNEP (</w:t>
      </w:r>
      <w:hyperlink r:id="rId12">
        <w:r w:rsidRPr="00EE2EC7">
          <w:rPr>
            <w:rFonts w:ascii="Arial" w:hAnsi="Arial" w:cs="Arial"/>
            <w:color w:val="006FC0"/>
            <w:sz w:val="24"/>
            <w:szCs w:val="24"/>
            <w:u w:val="single" w:color="006FC0"/>
            <w:lang w:val="pt-BR"/>
          </w:rPr>
          <w:t>www.portaldatransparencia.gov.br/</w:t>
        </w:r>
      </w:hyperlink>
      <w:r w:rsidRPr="00EE2EC7">
        <w:rPr>
          <w:rFonts w:ascii="Arial" w:hAnsi="Arial" w:cs="Arial"/>
          <w:sz w:val="24"/>
          <w:szCs w:val="24"/>
          <w:lang w:val="pt-BR"/>
        </w:rPr>
        <w:t>);</w:t>
      </w:r>
    </w:p>
    <w:p w14:paraId="1A6D53A0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F2DD233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spacing w:before="95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Cadastro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Nacional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Condenações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Cíveis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Atos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Improbidade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Administrativa,</w:t>
      </w:r>
      <w:r w:rsidRPr="00EE2EC7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mantido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Conselho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Nacional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Justiça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color w:val="0066FF"/>
          <w:sz w:val="24"/>
          <w:szCs w:val="24"/>
          <w:lang w:val="pt-BR"/>
        </w:rPr>
        <w:t>(</w:t>
      </w:r>
      <w:hyperlink r:id="rId13">
        <w:r w:rsidRPr="00EE2EC7">
          <w:rPr>
            <w:rFonts w:ascii="Arial" w:hAnsi="Arial" w:cs="Arial"/>
            <w:color w:val="006FC0"/>
            <w:sz w:val="24"/>
            <w:szCs w:val="24"/>
            <w:lang w:val="pt-BR"/>
          </w:rPr>
          <w:t>www.cnj.jus.br/improbidade_adm/consultar_requerido.php</w:t>
        </w:r>
      </w:hyperlink>
      <w:r w:rsidRPr="00EE2EC7">
        <w:rPr>
          <w:rFonts w:ascii="Arial" w:hAnsi="Arial" w:cs="Arial"/>
          <w:color w:val="0066FF"/>
          <w:sz w:val="24"/>
          <w:szCs w:val="24"/>
          <w:lang w:val="pt-BR"/>
        </w:rPr>
        <w:t>).</w:t>
      </w:r>
    </w:p>
    <w:p w14:paraId="4BE5EDC1" w14:textId="77777777" w:rsidR="00731BE0" w:rsidRPr="00EE2EC7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4EDEEF70" w14:textId="55C66CC6" w:rsidR="00731BE0" w:rsidRPr="00EE2EC7" w:rsidRDefault="008808A9" w:rsidP="0077103A">
      <w:pPr>
        <w:pStyle w:val="PargrafodaLista"/>
        <w:numPr>
          <w:ilvl w:val="2"/>
          <w:numId w:val="9"/>
        </w:numPr>
        <w:tabs>
          <w:tab w:val="left" w:pos="426"/>
          <w:tab w:val="left" w:pos="1276"/>
          <w:tab w:val="left" w:pos="2287"/>
          <w:tab w:val="left" w:pos="3566"/>
          <w:tab w:val="left" w:pos="4626"/>
          <w:tab w:val="left" w:pos="5334"/>
          <w:tab w:val="left" w:pos="6406"/>
          <w:tab w:val="left" w:pos="6954"/>
          <w:tab w:val="left" w:pos="7933"/>
          <w:tab w:val="left" w:pos="8477"/>
          <w:tab w:val="left" w:pos="9341"/>
          <w:tab w:val="left" w:pos="9768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Lista de Inidôneos,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man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tida pelo Tribunal de Contas da União – </w:t>
      </w:r>
      <w:r w:rsidR="00731BE0" w:rsidRPr="00EE2EC7">
        <w:rPr>
          <w:rFonts w:ascii="Arial" w:hAnsi="Arial" w:cs="Arial"/>
          <w:spacing w:val="-1"/>
          <w:sz w:val="24"/>
          <w:szCs w:val="24"/>
          <w:lang w:val="pt-BR"/>
        </w:rPr>
        <w:t>TCU</w:t>
      </w:r>
      <w:r w:rsidR="00731BE0" w:rsidRPr="00EE2EC7">
        <w:rPr>
          <w:rFonts w:ascii="Arial" w:hAnsi="Arial" w:cs="Arial"/>
          <w:color w:val="006FC0"/>
          <w:spacing w:val="-56"/>
          <w:sz w:val="24"/>
          <w:szCs w:val="24"/>
          <w:lang w:val="pt-BR"/>
        </w:rPr>
        <w:t xml:space="preserve"> </w:t>
      </w:r>
      <w:hyperlink r:id="rId14">
        <w:r w:rsidR="00731BE0" w:rsidRPr="00EE2EC7">
          <w:rPr>
            <w:rFonts w:ascii="Arial" w:hAnsi="Arial" w:cs="Arial"/>
            <w:color w:val="006FC0"/>
            <w:sz w:val="24"/>
            <w:szCs w:val="24"/>
            <w:u w:val="single" w:color="006FC0"/>
            <w:lang w:val="pt-BR"/>
          </w:rPr>
          <w:t>https://contas.tcu.gov.br/ords/f?p=1660:3:0</w:t>
        </w:r>
      </w:hyperlink>
    </w:p>
    <w:p w14:paraId="59946BDC" w14:textId="77777777" w:rsidR="00731BE0" w:rsidRPr="00EE2EC7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DFABE66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017"/>
        </w:tabs>
        <w:spacing w:before="94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consulta aos cadastros será realizada em nome da empresa licitante e também de seu sócio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majoritário, por força do artigo 12 da Lei n° 8.429, de 1992, que prevê, dentre as sanções impostas ao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responsável pela prática de ato de improbidade administrativa, a proibição de contratar com o Poder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Público,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inclusive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intermédio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pessoa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jurídica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qual seja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sócio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majoritário.</w:t>
      </w:r>
    </w:p>
    <w:p w14:paraId="076722FA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AB59515" w14:textId="77777777" w:rsidR="00731BE0" w:rsidRPr="00EE2EC7" w:rsidRDefault="00731BE0" w:rsidP="0077103A">
      <w:pPr>
        <w:pStyle w:val="PargrafodaLista"/>
        <w:numPr>
          <w:ilvl w:val="3"/>
          <w:numId w:val="9"/>
        </w:numPr>
        <w:tabs>
          <w:tab w:val="left" w:pos="156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Caso conste na Consulta de Situação do Fornecedor a existência de Ocorrências Impeditivas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Indiretas, o gestor diligenciará para verificar se houve fraude por parte das empresas apontadas 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Relatório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Ocorrências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Impeditivas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Indiretas.</w:t>
      </w:r>
    </w:p>
    <w:p w14:paraId="43250C50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F56300D" w14:textId="28B80722" w:rsidR="00731BE0" w:rsidRPr="00EE2EC7" w:rsidRDefault="00731BE0" w:rsidP="0077103A">
      <w:pPr>
        <w:pStyle w:val="PargrafodaLista"/>
        <w:numPr>
          <w:ilvl w:val="3"/>
          <w:numId w:val="9"/>
        </w:numPr>
        <w:tabs>
          <w:tab w:val="left" w:pos="1560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tentativa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burla</w:t>
      </w:r>
      <w:r w:rsidR="0026187B" w:rsidRPr="00EE2EC7">
        <w:rPr>
          <w:rFonts w:ascii="Arial" w:hAnsi="Arial" w:cs="Arial"/>
          <w:sz w:val="24"/>
          <w:szCs w:val="24"/>
          <w:lang w:val="pt-BR"/>
        </w:rPr>
        <w:t>r</w:t>
      </w:r>
      <w:r w:rsidRPr="00EE2EC7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verificada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</w:t>
      </w:r>
      <w:r w:rsidRPr="00EE2EC7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meio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vínculos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societários,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linhas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fornecimento</w:t>
      </w:r>
      <w:r w:rsidR="009D5375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="008808A9"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similares,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dentre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outros.</w:t>
      </w:r>
    </w:p>
    <w:p w14:paraId="287E5E82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2FC5767" w14:textId="77777777" w:rsidR="00731BE0" w:rsidRPr="00EE2EC7" w:rsidRDefault="00731BE0" w:rsidP="0077103A">
      <w:pPr>
        <w:pStyle w:val="PargrafodaLista"/>
        <w:numPr>
          <w:ilvl w:val="3"/>
          <w:numId w:val="9"/>
        </w:numPr>
        <w:tabs>
          <w:tab w:val="left" w:pos="1560"/>
        </w:tabs>
        <w:ind w:left="709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convocado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manifestação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previamente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desclassificação.</w:t>
      </w:r>
    </w:p>
    <w:p w14:paraId="75B1CA67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0AED644" w14:textId="48AB2CCB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Constatada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existência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sanção,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Pregoeiro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reputará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inabilitado,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falta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808A9"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Pr="00EE2EC7">
        <w:rPr>
          <w:rFonts w:ascii="Arial" w:hAnsi="Arial" w:cs="Arial"/>
          <w:sz w:val="24"/>
          <w:szCs w:val="24"/>
          <w:lang w:val="pt-BR"/>
        </w:rPr>
        <w:t>condição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participação.</w:t>
      </w:r>
    </w:p>
    <w:p w14:paraId="0E5ECA7E" w14:textId="77777777" w:rsidR="00731BE0" w:rsidRPr="00EE2EC7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658B0ACE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986"/>
        </w:tabs>
        <w:spacing w:before="1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No caso de inabilitação, haverá nova verificação, pelo sistema, da eventual ocorrência </w:t>
      </w:r>
      <w:r w:rsidRPr="00EE2EC7">
        <w:rPr>
          <w:rFonts w:ascii="Arial" w:hAnsi="Arial" w:cs="Arial"/>
          <w:sz w:val="24"/>
          <w:szCs w:val="24"/>
          <w:lang w:val="pt-BR"/>
        </w:rPr>
        <w:lastRenderedPageBreak/>
        <w:t>do empate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ficto, previsto nos </w:t>
      </w:r>
      <w:proofErr w:type="spellStart"/>
      <w:r w:rsidRPr="00EE2EC7">
        <w:rPr>
          <w:rFonts w:ascii="Arial" w:hAnsi="Arial" w:cs="Arial"/>
          <w:sz w:val="24"/>
          <w:szCs w:val="24"/>
          <w:lang w:val="pt-BR"/>
        </w:rPr>
        <w:t>arts</w:t>
      </w:r>
      <w:proofErr w:type="spellEnd"/>
      <w:r w:rsidRPr="00EE2EC7">
        <w:rPr>
          <w:rFonts w:ascii="Arial" w:hAnsi="Arial" w:cs="Arial"/>
          <w:sz w:val="24"/>
          <w:szCs w:val="24"/>
          <w:lang w:val="pt-BR"/>
        </w:rPr>
        <w:t>. 44 e 45 da Lei Complementar nº 123, de 2006, seguindo-se a disciplina antes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estabelecida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aceitação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subsequente.</w:t>
      </w:r>
    </w:p>
    <w:p w14:paraId="222A622C" w14:textId="77777777" w:rsidR="00731BE0" w:rsidRPr="00EE2EC7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4F04E396" w14:textId="3884D6F6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619"/>
        </w:tabs>
        <w:spacing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Caso atendidas as condições de participação, a habilitação dos licitantes será verificada por meio 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PORTAL DE COMPRAS PUBLICAS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, em relação à habilitação jurídica, à regularidade fiscal e trabalhista, </w:t>
      </w:r>
      <w:proofErr w:type="gramStart"/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="00932CB1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qualificação</w:t>
      </w:r>
      <w:proofErr w:type="gramEnd"/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econômico-financeira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habilitação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técnica.</w:t>
      </w:r>
    </w:p>
    <w:p w14:paraId="099BD4C7" w14:textId="77777777" w:rsidR="00731BE0" w:rsidRPr="00EE2EC7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3A3E7D42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É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dever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atualizar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previamente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comprovações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constantes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PORTAL</w:t>
      </w:r>
      <w:r w:rsidRPr="00EE2EC7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DE</w:t>
      </w:r>
      <w:r w:rsidRPr="00EE2EC7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COMPRAS</w:t>
      </w:r>
      <w:r w:rsidRPr="00EE2EC7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PUBLICAS,</w:t>
      </w:r>
      <w:r w:rsidRPr="00EE2EC7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estejam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vigentes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abertura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sessão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pública,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encaminhar,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 conjunto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 a apresentação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proposta,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respectiva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atualizada.</w:t>
      </w:r>
    </w:p>
    <w:p w14:paraId="0A5811D7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6FB115CE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spacing w:line="237" w:lineRule="auto"/>
        <w:ind w:right="185" w:firstLine="64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 descumprimento do subitem acima implicará a inabilitação do licitante, exceto se a consulta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aos sítios eletrônicos oficiais emissores de certidões feita pelo Pregoeiro lograr êxito em encontrar a(s)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certidão(</w:t>
      </w:r>
      <w:proofErr w:type="spellStart"/>
      <w:r w:rsidRPr="00EE2EC7">
        <w:rPr>
          <w:rFonts w:ascii="Arial" w:hAnsi="Arial" w:cs="Arial"/>
          <w:sz w:val="24"/>
          <w:szCs w:val="24"/>
          <w:lang w:val="pt-BR"/>
        </w:rPr>
        <w:t>ões</w:t>
      </w:r>
      <w:proofErr w:type="spellEnd"/>
      <w:r w:rsidRPr="00EE2EC7">
        <w:rPr>
          <w:rFonts w:ascii="Arial" w:hAnsi="Arial" w:cs="Arial"/>
          <w:sz w:val="24"/>
          <w:szCs w:val="24"/>
          <w:lang w:val="pt-BR"/>
        </w:rPr>
        <w:t>)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válida(s),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conforme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art.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43,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§3º,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Decreto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10.024,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2019.</w:t>
      </w:r>
    </w:p>
    <w:p w14:paraId="779E8295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C07D824" w14:textId="77777777" w:rsidR="001C53BF" w:rsidRPr="00EE2EC7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Havendo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necessidade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envio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habilitação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complementares,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necessários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proofErr w:type="gramStart"/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="00932CB1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confirmação</w:t>
      </w:r>
      <w:proofErr w:type="gramEnd"/>
      <w:r w:rsidRPr="00EE2EC7">
        <w:rPr>
          <w:rFonts w:ascii="Arial" w:hAnsi="Arial" w:cs="Arial"/>
          <w:sz w:val="24"/>
          <w:szCs w:val="24"/>
          <w:lang w:val="pt-BR"/>
        </w:rPr>
        <w:t xml:space="preserve"> daqueles exigidos neste Edital e já apresentados, o licitante será convocado a encaminhá-los,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formato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digital,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via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sistema, 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prazo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2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(duas)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horas,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sob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pena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inabilitação.</w:t>
      </w:r>
    </w:p>
    <w:p w14:paraId="07E7C69A" w14:textId="77777777" w:rsidR="001C53BF" w:rsidRPr="00EE2EC7" w:rsidRDefault="001C53BF" w:rsidP="001C53BF">
      <w:pPr>
        <w:pStyle w:val="PargrafodaLista"/>
        <w:tabs>
          <w:tab w:val="left" w:pos="567"/>
        </w:tabs>
        <w:spacing w:before="2"/>
        <w:ind w:left="149" w:right="191"/>
        <w:rPr>
          <w:rFonts w:ascii="Arial" w:hAnsi="Arial" w:cs="Arial"/>
          <w:sz w:val="24"/>
          <w:szCs w:val="24"/>
          <w:lang w:val="pt-BR"/>
        </w:rPr>
      </w:pPr>
    </w:p>
    <w:p w14:paraId="7CF73665" w14:textId="05DB7F1B" w:rsidR="001C53BF" w:rsidRPr="00EE2EC7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Somente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haverá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necessidade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comprovação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preenchimento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requisitos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26187B"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mediante 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26187B"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Pr="00EE2EC7">
        <w:rPr>
          <w:rFonts w:ascii="Arial" w:hAnsi="Arial" w:cs="Arial"/>
          <w:sz w:val="24"/>
          <w:szCs w:val="24"/>
          <w:lang w:val="pt-BR"/>
        </w:rPr>
        <w:t>apresentação dos documentos originais não-digitais quando houver dúvida em relação à integridade 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digital.</w:t>
      </w:r>
    </w:p>
    <w:p w14:paraId="095A2653" w14:textId="77777777" w:rsidR="001C53BF" w:rsidRPr="00EE2EC7" w:rsidRDefault="001C53BF" w:rsidP="001C53BF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6E03BEAC" w14:textId="32EEAC70" w:rsidR="00731BE0" w:rsidRPr="00EE2EC7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Não serão aceitos documentos de habilitação com indicação de CNPJ/CPF diferentes, salvo aqueles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legalmente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permitidos.</w:t>
      </w:r>
    </w:p>
    <w:p w14:paraId="20B6ACEB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B148485" w14:textId="77777777" w:rsidR="00731BE0" w:rsidRPr="00EE2EC7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Se o licitante for a matriz, todos os documentos deverão estar em nome da matriz, e se o licitante for 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filial, todos os documentos deverão estar em nome da filial, exceto aqueles documentos que, pela própria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natureza,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comprovadamente,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forem emitidos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somente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nome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matriz.</w:t>
      </w:r>
    </w:p>
    <w:p w14:paraId="7D2CB14A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369A4EF5" w14:textId="77777777" w:rsidR="00731BE0" w:rsidRPr="00EE2EC7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Serão aceitos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registros de CNPJ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 matriz 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filial com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diferenças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números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pertinentes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CND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CRF/FGTS,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quando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comprovada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centralização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recolhimento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dessas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contribuições.</w:t>
      </w:r>
    </w:p>
    <w:p w14:paraId="58D3D635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1CD9ADA" w14:textId="3349C0B9" w:rsidR="00731BE0" w:rsidRPr="00EE2EC7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Os licitantes deverão encaminhar, nos termos deste Edital, a documentação relacionada nos itens 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4A7BF0" w:rsidRPr="00EE2EC7">
        <w:rPr>
          <w:rFonts w:ascii="Arial" w:hAnsi="Arial" w:cs="Arial"/>
          <w:sz w:val="24"/>
          <w:szCs w:val="24"/>
          <w:lang w:val="pt-BR"/>
        </w:rPr>
        <w:t>seguir (10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.8 ao </w:t>
      </w:r>
      <w:r w:rsidR="004A7BF0" w:rsidRPr="00EE2EC7">
        <w:rPr>
          <w:rFonts w:ascii="Arial" w:hAnsi="Arial" w:cs="Arial"/>
          <w:sz w:val="24"/>
          <w:szCs w:val="24"/>
          <w:lang w:val="pt-BR"/>
        </w:rPr>
        <w:t>10</w:t>
      </w:r>
      <w:r w:rsidRPr="00EE2EC7">
        <w:rPr>
          <w:rFonts w:ascii="Arial" w:hAnsi="Arial" w:cs="Arial"/>
          <w:sz w:val="24"/>
          <w:szCs w:val="24"/>
          <w:lang w:val="pt-BR"/>
        </w:rPr>
        <w:t>.22),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fins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habilitação:</w:t>
      </w:r>
    </w:p>
    <w:p w14:paraId="57BA70BD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2683F0CE" w14:textId="77777777" w:rsidR="00731BE0" w:rsidRPr="00EE2EC7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0"/>
        <w:ind w:left="142" w:firstLine="7"/>
        <w:jc w:val="both"/>
        <w:rPr>
          <w:sz w:val="24"/>
          <w:szCs w:val="24"/>
          <w:lang w:val="pt-BR"/>
        </w:rPr>
      </w:pPr>
      <w:r w:rsidRPr="00EE2EC7">
        <w:rPr>
          <w:spacing w:val="-1"/>
          <w:sz w:val="24"/>
          <w:szCs w:val="24"/>
          <w:lang w:val="pt-BR"/>
        </w:rPr>
        <w:t>HABILITAÇÃO</w:t>
      </w:r>
      <w:r w:rsidRPr="00EE2EC7">
        <w:rPr>
          <w:spacing w:val="-9"/>
          <w:sz w:val="24"/>
          <w:szCs w:val="24"/>
          <w:lang w:val="pt-BR"/>
        </w:rPr>
        <w:t xml:space="preserve"> </w:t>
      </w:r>
      <w:r w:rsidRPr="00EE2EC7">
        <w:rPr>
          <w:sz w:val="24"/>
          <w:szCs w:val="24"/>
          <w:lang w:val="pt-BR"/>
        </w:rPr>
        <w:t>JURÍDICA:</w:t>
      </w:r>
    </w:p>
    <w:p w14:paraId="2EB9E920" w14:textId="77777777" w:rsidR="00731BE0" w:rsidRPr="00EE2EC7" w:rsidRDefault="00731BE0" w:rsidP="00CA3146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</w:p>
    <w:p w14:paraId="2D3145BF" w14:textId="77777777" w:rsidR="00731BE0" w:rsidRPr="00EE2EC7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No caso de empresário individual: inscrição no Registro Público de Empresas Mercantis, a cargo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Junta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Comercial 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respectiva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sede;</w:t>
      </w:r>
    </w:p>
    <w:p w14:paraId="564D710C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3F6D031" w14:textId="77777777" w:rsidR="00731BE0" w:rsidRPr="00EE2EC7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tratando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microempreendedor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individual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–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MEI: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Certificado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Condição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Microempreendedor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Individual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-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CCMEI,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cuja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aceitação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ficará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condicionada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verificação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autenticidade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sítio</w:t>
      </w:r>
      <w:r w:rsidRPr="00EE2EC7">
        <w:rPr>
          <w:rFonts w:ascii="Arial" w:hAnsi="Arial" w:cs="Arial"/>
          <w:color w:val="0066FF"/>
          <w:spacing w:val="-1"/>
          <w:sz w:val="24"/>
          <w:szCs w:val="24"/>
          <w:lang w:val="pt-BR"/>
        </w:rPr>
        <w:t xml:space="preserve"> </w:t>
      </w:r>
      <w:hyperlink r:id="rId15">
        <w:r w:rsidRPr="00EE2EC7">
          <w:rPr>
            <w:rFonts w:ascii="Arial" w:hAnsi="Arial" w:cs="Arial"/>
            <w:color w:val="0066FF"/>
            <w:sz w:val="24"/>
            <w:szCs w:val="24"/>
            <w:u w:val="single" w:color="0066FF"/>
            <w:lang w:val="pt-BR"/>
          </w:rPr>
          <w:t>www.portaldoempreendedor.gov.br</w:t>
        </w:r>
        <w:r w:rsidRPr="00EE2EC7">
          <w:rPr>
            <w:rFonts w:ascii="Arial" w:hAnsi="Arial" w:cs="Arial"/>
            <w:color w:val="0066FF"/>
            <w:sz w:val="24"/>
            <w:szCs w:val="24"/>
            <w:lang w:val="pt-BR"/>
          </w:rPr>
          <w:t>;</w:t>
        </w:r>
      </w:hyperlink>
    </w:p>
    <w:p w14:paraId="5E9DEB26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B52FAAD" w14:textId="77777777" w:rsidR="00731BE0" w:rsidRPr="00EE2EC7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94"/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No caso de sociedade empresária ou empresa individual de responsabilidade limitada</w:t>
      </w:r>
      <w:r w:rsidRPr="00EE2EC7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- EIRELI: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ato constitutivo, estatuto ou contrato social em vigor, devidamente registrado na Junta Comercial 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respectiva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sede,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acompanhado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comprobatório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seus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lastRenderedPageBreak/>
        <w:t>administradores;</w:t>
      </w:r>
    </w:p>
    <w:p w14:paraId="6967B1EF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4A221E07" w14:textId="77777777" w:rsidR="00731BE0" w:rsidRPr="00EE2EC7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Inscrição no Registro Público de Empresas Mercantis onde opera, com averbação no Registro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onde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tem sede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matriz,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caso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participante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sucursal,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filial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agência;</w:t>
      </w:r>
    </w:p>
    <w:p w14:paraId="19E6C438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5024B5F" w14:textId="77777777" w:rsidR="00731BE0" w:rsidRPr="00EE2EC7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1"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caso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sociedade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simples: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inscrição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constitutivo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Registro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Civil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Pessoas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Jurídicas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local 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sua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sede,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acompanhada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prova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indicação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seus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administradores;</w:t>
      </w:r>
    </w:p>
    <w:p w14:paraId="041249BE" w14:textId="77777777" w:rsidR="00731BE0" w:rsidRPr="00EE2EC7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4CA3A36A" w14:textId="77777777" w:rsidR="00731BE0" w:rsidRPr="00EE2EC7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No caso de cooperativa: ata de fundação e estatuto social em vigor, com a ata da assembleia que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aprovou,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devidamente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arquivado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Junta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Comercial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inscrito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Registro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Civil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Pessoas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Jurídicas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respectiva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sede,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bem como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registro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trata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art.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107 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Lei nº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5.764,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1971;</w:t>
      </w:r>
    </w:p>
    <w:p w14:paraId="3CC0E57C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F30A6EE" w14:textId="77777777" w:rsidR="00731BE0" w:rsidRPr="00EE2EC7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caso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empresa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sociedade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estrangeira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funcionamento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País: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decreto</w:t>
      </w:r>
      <w:r w:rsidRPr="00EE2EC7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autorização;</w:t>
      </w:r>
    </w:p>
    <w:p w14:paraId="1880CCFC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20448ED4" w14:textId="77777777" w:rsidR="00731BE0" w:rsidRPr="00EE2EC7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Os documentos acima deverão estar acompanhados de todas as alterações ou da consolidação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respectiva;</w:t>
      </w:r>
    </w:p>
    <w:p w14:paraId="01282619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7C4A40B4" w14:textId="77777777" w:rsidR="00731BE0" w:rsidRPr="00EE2EC7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1"/>
        <w:ind w:left="142" w:firstLine="7"/>
        <w:rPr>
          <w:sz w:val="24"/>
          <w:szCs w:val="24"/>
          <w:lang w:val="pt-BR"/>
        </w:rPr>
      </w:pPr>
      <w:r w:rsidRPr="00EE2EC7">
        <w:rPr>
          <w:sz w:val="24"/>
          <w:szCs w:val="24"/>
          <w:lang w:val="pt-BR"/>
        </w:rPr>
        <w:t>REGULARIDADE</w:t>
      </w:r>
      <w:r w:rsidRPr="00EE2EC7">
        <w:rPr>
          <w:spacing w:val="-5"/>
          <w:sz w:val="24"/>
          <w:szCs w:val="24"/>
          <w:lang w:val="pt-BR"/>
        </w:rPr>
        <w:t xml:space="preserve"> </w:t>
      </w:r>
      <w:r w:rsidRPr="00EE2EC7">
        <w:rPr>
          <w:sz w:val="24"/>
          <w:szCs w:val="24"/>
          <w:lang w:val="pt-BR"/>
        </w:rPr>
        <w:t>FISCAL</w:t>
      </w:r>
      <w:r w:rsidRPr="00EE2EC7">
        <w:rPr>
          <w:spacing w:val="-2"/>
          <w:sz w:val="24"/>
          <w:szCs w:val="24"/>
          <w:lang w:val="pt-BR"/>
        </w:rPr>
        <w:t xml:space="preserve"> </w:t>
      </w:r>
      <w:r w:rsidRPr="00EE2EC7">
        <w:rPr>
          <w:sz w:val="24"/>
          <w:szCs w:val="24"/>
          <w:lang w:val="pt-BR"/>
        </w:rPr>
        <w:t>E</w:t>
      </w:r>
      <w:r w:rsidRPr="00EE2EC7">
        <w:rPr>
          <w:spacing w:val="-4"/>
          <w:sz w:val="24"/>
          <w:szCs w:val="24"/>
          <w:lang w:val="pt-BR"/>
        </w:rPr>
        <w:t xml:space="preserve"> </w:t>
      </w:r>
      <w:r w:rsidRPr="00EE2EC7">
        <w:rPr>
          <w:sz w:val="24"/>
          <w:szCs w:val="24"/>
          <w:lang w:val="pt-BR"/>
        </w:rPr>
        <w:t>TRABALHISTA</w:t>
      </w:r>
      <w:r w:rsidRPr="00EE2EC7">
        <w:rPr>
          <w:color w:val="0000FF"/>
          <w:sz w:val="24"/>
          <w:szCs w:val="24"/>
          <w:lang w:val="pt-BR"/>
        </w:rPr>
        <w:t>:</w:t>
      </w:r>
    </w:p>
    <w:p w14:paraId="47A13F5D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b/>
          <w:sz w:val="24"/>
          <w:szCs w:val="24"/>
          <w:lang w:val="pt-BR"/>
        </w:rPr>
      </w:pPr>
    </w:p>
    <w:p w14:paraId="1008AF7A" w14:textId="6FB11EF6" w:rsidR="00731BE0" w:rsidRPr="00EE2EC7" w:rsidRDefault="00731BE0" w:rsidP="004A7BF0">
      <w:pPr>
        <w:pStyle w:val="PargrafodaLista"/>
        <w:numPr>
          <w:ilvl w:val="2"/>
          <w:numId w:val="3"/>
        </w:numPr>
        <w:tabs>
          <w:tab w:val="left" w:pos="1276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u w:val="thick"/>
          <w:lang w:val="pt-BR"/>
        </w:rPr>
        <w:t>A regularidade fiscal deverá ser verificada pelo Pregoeiro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, sendo </w:t>
      </w:r>
      <w:r w:rsidR="000A11F9" w:rsidRPr="00EE2EC7">
        <w:rPr>
          <w:rFonts w:ascii="Arial" w:hAnsi="Arial" w:cs="Arial"/>
          <w:sz w:val="24"/>
          <w:szCs w:val="24"/>
          <w:lang w:val="pt-BR"/>
        </w:rPr>
        <w:t xml:space="preserve">obrigatório o </w:t>
      </w:r>
      <w:r w:rsidRPr="00EE2EC7">
        <w:rPr>
          <w:rFonts w:ascii="Arial" w:hAnsi="Arial" w:cs="Arial"/>
          <w:sz w:val="24"/>
          <w:szCs w:val="24"/>
          <w:lang w:val="pt-BR"/>
        </w:rPr>
        <w:t>envio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="000A11F9"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da documentação </w:t>
      </w:r>
      <w:r w:rsidRPr="00EE2EC7">
        <w:rPr>
          <w:rFonts w:ascii="Arial" w:hAnsi="Arial" w:cs="Arial"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licitante.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regularidade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fiscal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comprovada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seguintes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documentos:</w:t>
      </w:r>
    </w:p>
    <w:p w14:paraId="384082E2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DE9EE59" w14:textId="77777777" w:rsidR="00731BE0" w:rsidRPr="00EE2EC7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CNPJ - Prova de inscrição no Cadastro Nacional de Pessoas Jurídicas ou no Cadastro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Pessoas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Físicas,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conforme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caso;</w:t>
      </w:r>
    </w:p>
    <w:p w14:paraId="3269826E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4BD9559" w14:textId="77777777" w:rsidR="00731BE0" w:rsidRPr="00EE2EC7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Prova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regularidade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fiscal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perante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Fazenda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Nacional,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mediante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certidão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expedida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conjuntamente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Secretaria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Receita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Federal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Brasil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(RFB)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Procuradoria-Geral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Fazenda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Nacional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(PGFN),</w:t>
      </w:r>
      <w:r w:rsidRPr="00EE2EC7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referente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todos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créditos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tributários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federais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 Dívida</w:t>
      </w:r>
      <w:r w:rsidRPr="00EE2EC7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Ativa da União (DAU) por elas administrados, inclusive aqueles relativos à Seguridade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Social,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nos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termos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Portaria</w:t>
      </w:r>
      <w:r w:rsidRPr="00EE2EC7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Conjunta</w:t>
      </w:r>
      <w:r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nº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1.751,</w:t>
      </w:r>
      <w:r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02/10/2014,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Secretário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Receita</w:t>
      </w:r>
      <w:r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Federal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Brasil 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Procuradora-Geral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Fazenda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Nacional.</w:t>
      </w:r>
    </w:p>
    <w:p w14:paraId="6C3F619B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690715E" w14:textId="77777777" w:rsidR="00731BE0" w:rsidRPr="00EE2EC7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left="1551" w:hanging="853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Prova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regularidade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 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Fundo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Garantia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Tempo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Serviço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(FGTS);</w:t>
      </w:r>
    </w:p>
    <w:p w14:paraId="7E59F8F0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CB00E90" w14:textId="77777777" w:rsidR="00731BE0" w:rsidRPr="00EE2EC7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Prova de inexistência de débitos inadimplidos perante a justiça do trabalho, mediante 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apresentação de certidão negativa ou positiva com efeito de negativa, nos termos do Título VII-A 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Consolidação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Leis do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Trabalho,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aprovada pelo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Decreto-Lei nº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5.452,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1º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maio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 1943;</w:t>
      </w:r>
    </w:p>
    <w:p w14:paraId="692BA26C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4A02E998" w14:textId="77777777" w:rsidR="00731BE0" w:rsidRPr="00EE2EC7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Prova de regularidade junto à Fazenda Estadual, através da Certidão Negativa junto aos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 que 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é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domiciliado.</w:t>
      </w:r>
    </w:p>
    <w:p w14:paraId="6CC83652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53AC49D" w14:textId="404F1CC2" w:rsidR="00731BE0" w:rsidRPr="00EE2EC7" w:rsidRDefault="00731BE0" w:rsidP="00963583">
      <w:pPr>
        <w:pStyle w:val="PargrafodaLista"/>
        <w:numPr>
          <w:ilvl w:val="3"/>
          <w:numId w:val="3"/>
        </w:numPr>
        <w:tabs>
          <w:tab w:val="left" w:pos="1552"/>
        </w:tabs>
        <w:ind w:right="182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Prova de regularidade junto à Fazenda Municipal, através da Certidão Negativa junto aos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Tributos Municipais</w:t>
      </w:r>
      <w:r w:rsidR="0026187B" w:rsidRPr="00EE2EC7">
        <w:rPr>
          <w:rFonts w:ascii="Arial" w:hAnsi="Arial" w:cs="Arial"/>
          <w:sz w:val="24"/>
          <w:szCs w:val="24"/>
          <w:lang w:val="pt-BR"/>
        </w:rPr>
        <w:t>.</w:t>
      </w:r>
    </w:p>
    <w:p w14:paraId="79A689CE" w14:textId="77777777" w:rsidR="0026187B" w:rsidRPr="00EE2EC7" w:rsidRDefault="0026187B" w:rsidP="0026187B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2A958750" w14:textId="3C4031E6" w:rsidR="00731BE0" w:rsidRPr="00EE2EC7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Caso o Pregoeiro </w:t>
      </w:r>
      <w:r w:rsidR="00431138" w:rsidRPr="00EE2EC7">
        <w:rPr>
          <w:rFonts w:ascii="Arial" w:hAnsi="Arial" w:cs="Arial"/>
          <w:sz w:val="24"/>
          <w:szCs w:val="24"/>
          <w:lang w:val="pt-BR"/>
        </w:rPr>
        <w:t xml:space="preserve">em consulta para a certificação </w:t>
      </w:r>
      <w:r w:rsidRPr="00EE2EC7">
        <w:rPr>
          <w:rFonts w:ascii="Arial" w:hAnsi="Arial" w:cs="Arial"/>
          <w:sz w:val="24"/>
          <w:szCs w:val="24"/>
          <w:lang w:val="pt-BR"/>
        </w:rPr>
        <w:t>não consiga emitir alguma das comprovações deverá comunicar a licitante para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que este envie a comprovação no prazo de 2 </w:t>
      </w:r>
      <w:r w:rsidRPr="00EE2EC7">
        <w:rPr>
          <w:rFonts w:ascii="Arial" w:hAnsi="Arial" w:cs="Arial"/>
          <w:sz w:val="24"/>
          <w:szCs w:val="24"/>
          <w:lang w:val="pt-BR"/>
        </w:rPr>
        <w:lastRenderedPageBreak/>
        <w:t>(duas) horas. O documento faltante enviado pelo licitante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deverá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seu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conteúdo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validado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Pregoeiro.</w:t>
      </w:r>
    </w:p>
    <w:p w14:paraId="4574DE74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2F86F28A" w14:textId="77777777" w:rsidR="00731BE0" w:rsidRPr="00EE2EC7" w:rsidRDefault="00731BE0" w:rsidP="00CA3146">
      <w:pPr>
        <w:pStyle w:val="Ttulo1"/>
        <w:numPr>
          <w:ilvl w:val="1"/>
          <w:numId w:val="3"/>
        </w:numPr>
        <w:tabs>
          <w:tab w:val="left" w:pos="700"/>
        </w:tabs>
        <w:spacing w:before="0"/>
        <w:ind w:left="851" w:hanging="720"/>
        <w:rPr>
          <w:b w:val="0"/>
          <w:sz w:val="24"/>
          <w:szCs w:val="24"/>
          <w:lang w:val="pt-BR"/>
        </w:rPr>
      </w:pPr>
      <w:r w:rsidRPr="00EE2EC7">
        <w:rPr>
          <w:sz w:val="24"/>
          <w:szCs w:val="24"/>
          <w:lang w:val="pt-BR"/>
        </w:rPr>
        <w:t>QUALIFICAÇÃO</w:t>
      </w:r>
      <w:r w:rsidRPr="00EE2EC7">
        <w:rPr>
          <w:spacing w:val="-9"/>
          <w:sz w:val="24"/>
          <w:szCs w:val="24"/>
          <w:lang w:val="pt-BR"/>
        </w:rPr>
        <w:t xml:space="preserve"> </w:t>
      </w:r>
      <w:r w:rsidRPr="00EE2EC7">
        <w:rPr>
          <w:sz w:val="24"/>
          <w:szCs w:val="24"/>
          <w:lang w:val="pt-BR"/>
        </w:rPr>
        <w:t>ECONÔMICO-FINANCEIRA</w:t>
      </w:r>
      <w:r w:rsidRPr="00EE2EC7">
        <w:rPr>
          <w:b w:val="0"/>
          <w:sz w:val="24"/>
          <w:szCs w:val="24"/>
          <w:lang w:val="pt-BR"/>
        </w:rPr>
        <w:t>.</w:t>
      </w:r>
    </w:p>
    <w:p w14:paraId="67136F46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FA0B3C8" w14:textId="375ECC99" w:rsidR="00731BE0" w:rsidRPr="00EE2EC7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Certidão Negativa de falência, de concordata, de recuperação judicial ou extrajudicial (Lei nº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11.101, de 09 de fevereiro de 2005), expedida pelo distribuidor da sede da empresa, datado dos últimos </w:t>
      </w:r>
      <w:r w:rsidR="00431138" w:rsidRPr="00EE2EC7">
        <w:rPr>
          <w:rFonts w:ascii="Arial" w:hAnsi="Arial" w:cs="Arial"/>
          <w:sz w:val="24"/>
          <w:szCs w:val="24"/>
          <w:lang w:val="pt-BR"/>
        </w:rPr>
        <w:t>60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 (</w:t>
      </w:r>
      <w:r w:rsidR="00431138" w:rsidRPr="00EE2EC7">
        <w:rPr>
          <w:rFonts w:ascii="Arial" w:hAnsi="Arial" w:cs="Arial"/>
          <w:sz w:val="24"/>
          <w:szCs w:val="24"/>
          <w:lang w:val="pt-BR"/>
        </w:rPr>
        <w:t>sessenta</w:t>
      </w:r>
      <w:r w:rsidRPr="00EE2EC7">
        <w:rPr>
          <w:rFonts w:ascii="Arial" w:hAnsi="Arial" w:cs="Arial"/>
          <w:sz w:val="24"/>
          <w:szCs w:val="24"/>
          <w:lang w:val="pt-BR"/>
        </w:rPr>
        <w:t>) dias,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 esteja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dentro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prazo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validade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expresso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própria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Certidão;</w:t>
      </w:r>
    </w:p>
    <w:p w14:paraId="031DFA51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64DCF4F" w14:textId="77777777" w:rsidR="00731BE0" w:rsidRPr="00EE2EC7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existência de restrição relativamente à regularidade fiscal e trabalhista não impede que a licitante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qualificada como microempresa ou empresa de pequeno porte seja declarada vencedora, uma vez que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atenda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todas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demais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exigências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edital.</w:t>
      </w:r>
    </w:p>
    <w:p w14:paraId="3216D5AD" w14:textId="77777777" w:rsidR="00731BE0" w:rsidRPr="00EE2EC7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24"/>
          <w:szCs w:val="24"/>
          <w:lang w:val="pt-BR"/>
        </w:rPr>
      </w:pPr>
    </w:p>
    <w:p w14:paraId="31102EBB" w14:textId="77777777" w:rsidR="00731BE0" w:rsidRPr="00EE2EC7" w:rsidRDefault="00731BE0" w:rsidP="00CA3146">
      <w:pPr>
        <w:pStyle w:val="PargrafodaLista"/>
        <w:numPr>
          <w:ilvl w:val="2"/>
          <w:numId w:val="3"/>
        </w:numPr>
        <w:tabs>
          <w:tab w:val="left" w:pos="426"/>
          <w:tab w:val="left" w:pos="1276"/>
        </w:tabs>
        <w:spacing w:line="237" w:lineRule="auto"/>
        <w:ind w:left="423"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declaração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vencedor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acontecerá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momento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imediatamente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posterior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fase</w:t>
      </w:r>
      <w:r w:rsidRPr="00EE2EC7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habilitação.</w:t>
      </w:r>
    </w:p>
    <w:p w14:paraId="54DD9074" w14:textId="77777777" w:rsidR="00731BE0" w:rsidRPr="00EE2EC7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4"/>
          <w:szCs w:val="24"/>
          <w:lang w:val="pt-BR"/>
        </w:rPr>
      </w:pPr>
    </w:p>
    <w:p w14:paraId="6B8B9A12" w14:textId="14030DBF" w:rsidR="00731BE0" w:rsidRPr="00EE2EC7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2"/>
        <w:ind w:left="139"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Caso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mais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vantajosa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seja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ofertada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qualificada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microempresa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empresa de pequeno porte, e uma vez constatada a existência de alguma restrição no que tange à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regularidade fiscal e trabalhista, esta será convocada para, no prazo de 5 (cinco) dias úteis, após 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declaração do vencedor, comprovar a regularização. O prazo poderá ser prorrogado por igual período, 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critério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administração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pública,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quando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requerida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licitante,</w:t>
      </w:r>
      <w:r w:rsidRPr="00EE2EC7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mediante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apresentação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justificativa.</w:t>
      </w:r>
    </w:p>
    <w:p w14:paraId="5433045E" w14:textId="77777777" w:rsidR="002A5594" w:rsidRPr="00EE2EC7" w:rsidRDefault="002A5594" w:rsidP="00CA3146">
      <w:pPr>
        <w:pStyle w:val="PargrafodaLista"/>
        <w:tabs>
          <w:tab w:val="left" w:pos="426"/>
        </w:tabs>
        <w:spacing w:before="2"/>
        <w:ind w:left="139" w:right="187"/>
        <w:rPr>
          <w:rFonts w:ascii="Arial" w:hAnsi="Arial" w:cs="Arial"/>
          <w:sz w:val="24"/>
          <w:szCs w:val="24"/>
          <w:lang w:val="pt-BR"/>
        </w:rPr>
      </w:pPr>
    </w:p>
    <w:p w14:paraId="65A28425" w14:textId="77777777" w:rsidR="00731BE0" w:rsidRPr="00EE2EC7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94"/>
        <w:ind w:left="139" w:right="183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não-regularização fiscal e trabalhista no prazo previsto no subitem anterior acarretará a inabilitação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 licitante, sem prejuízo das sanções previstas neste Edital, sendo facultada a convocação dos licitantes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remanescentes, na ordem de classificação. Se, na ordem de classificação, seguir-se outra microempresa,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empresa de pequeno porte ou sociedade cooperativa com alguma restrição na documentação fiscal 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trabalhista,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concedido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mesmo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prazo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regularização.</w:t>
      </w:r>
    </w:p>
    <w:p w14:paraId="26B476F4" w14:textId="77777777" w:rsidR="00731BE0" w:rsidRPr="00EE2EC7" w:rsidRDefault="00731BE0" w:rsidP="00CA3146">
      <w:pPr>
        <w:pStyle w:val="Corpodetexto"/>
        <w:tabs>
          <w:tab w:val="left" w:pos="426"/>
        </w:tabs>
        <w:spacing w:before="8"/>
        <w:ind w:left="7"/>
        <w:rPr>
          <w:rFonts w:ascii="Arial" w:hAnsi="Arial" w:cs="Arial"/>
          <w:sz w:val="24"/>
          <w:szCs w:val="24"/>
          <w:lang w:val="pt-BR"/>
        </w:rPr>
      </w:pPr>
    </w:p>
    <w:p w14:paraId="74443D9D" w14:textId="77777777" w:rsidR="00731BE0" w:rsidRPr="00EE2EC7" w:rsidRDefault="00731BE0" w:rsidP="00CA3146">
      <w:pPr>
        <w:pStyle w:val="PargrafodaLista"/>
        <w:numPr>
          <w:ilvl w:val="1"/>
          <w:numId w:val="3"/>
        </w:numPr>
        <w:tabs>
          <w:tab w:val="left" w:pos="993"/>
        </w:tabs>
        <w:ind w:left="139" w:right="189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Havendo</w:t>
      </w:r>
      <w:r w:rsidRPr="00EE2EC7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necessidade</w:t>
      </w:r>
      <w:r w:rsidRPr="00EE2EC7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analisar</w:t>
      </w:r>
      <w:r w:rsidRPr="00EE2EC7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minuciosamente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documentos</w:t>
      </w:r>
      <w:r w:rsidRPr="00EE2EC7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exigidos,</w:t>
      </w:r>
      <w:r w:rsidRPr="00EE2EC7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Pregoeiro</w:t>
      </w:r>
      <w:r w:rsidRPr="00EE2EC7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suspenderá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sessão,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informando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“chat”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nova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data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horário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continuidade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mesma.</w:t>
      </w:r>
    </w:p>
    <w:p w14:paraId="78FC9B1B" w14:textId="77777777" w:rsidR="00731BE0" w:rsidRPr="00EE2EC7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4"/>
          <w:szCs w:val="24"/>
          <w:lang w:val="pt-BR"/>
        </w:rPr>
      </w:pPr>
    </w:p>
    <w:p w14:paraId="0DD74A61" w14:textId="77777777" w:rsidR="00731BE0" w:rsidRPr="00EE2EC7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91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Será inabilitado</w:t>
      </w:r>
      <w:r w:rsidRPr="00EE2EC7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 que</w:t>
      </w:r>
      <w:r w:rsidRPr="00EE2EC7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comprovar</w:t>
      </w:r>
      <w:r w:rsidRPr="00EE2EC7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sua habilitação,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seja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</w:t>
      </w:r>
      <w:r w:rsidRPr="00EE2EC7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apresentar</w:t>
      </w:r>
      <w:r w:rsidRPr="00EE2EC7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quaisquer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exigidos,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apresentá-los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desacordo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 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estabelecido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neste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Edital.</w:t>
      </w:r>
    </w:p>
    <w:p w14:paraId="174D308D" w14:textId="77777777" w:rsidR="00731BE0" w:rsidRPr="00EE2EC7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4"/>
          <w:szCs w:val="24"/>
          <w:lang w:val="pt-BR"/>
        </w:rPr>
      </w:pPr>
    </w:p>
    <w:p w14:paraId="074C4560" w14:textId="77777777" w:rsidR="00731BE0" w:rsidRPr="00EE2EC7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85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Nos itens não exclusivos as microempresas e empresas de pequeno porte, em havendo inabilitação,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haverá nova verificação, pelo sistema, da eventual ocorrência do empate ficto, previsto nos artigos 44 e 45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LC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nº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123,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2006,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seguindo-se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disciplina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antes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estabelecida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aceitação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subsequente.</w:t>
      </w:r>
    </w:p>
    <w:p w14:paraId="140E378A" w14:textId="77777777" w:rsidR="00731BE0" w:rsidRPr="00EE2EC7" w:rsidRDefault="00731BE0" w:rsidP="00CA3146">
      <w:pPr>
        <w:pStyle w:val="Corpodetexto"/>
        <w:tabs>
          <w:tab w:val="left" w:pos="426"/>
        </w:tabs>
        <w:ind w:left="7"/>
        <w:rPr>
          <w:rFonts w:ascii="Arial" w:hAnsi="Arial" w:cs="Arial"/>
          <w:sz w:val="24"/>
          <w:szCs w:val="24"/>
          <w:lang w:val="pt-BR"/>
        </w:rPr>
      </w:pPr>
    </w:p>
    <w:p w14:paraId="00755D70" w14:textId="77777777" w:rsidR="00731BE0" w:rsidRPr="00EE2EC7" w:rsidRDefault="00731BE0" w:rsidP="00E568E1">
      <w:pPr>
        <w:pStyle w:val="PargrafodaLista"/>
        <w:numPr>
          <w:ilvl w:val="1"/>
          <w:numId w:val="3"/>
        </w:numPr>
        <w:tabs>
          <w:tab w:val="left" w:pos="993"/>
        </w:tabs>
        <w:spacing w:line="237" w:lineRule="auto"/>
        <w:ind w:left="139"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 Pregoeiro, durante as fases de julgamento das propostas e/ou habilitação, deve sanear eventuais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erros ou falhas que não alterem a substância das propostas, dos documentos e sua validade jurídica,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mediante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decisão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fundamentada,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registrada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 ata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acessível aos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licitantes.</w:t>
      </w:r>
    </w:p>
    <w:p w14:paraId="318E3CEC" w14:textId="77777777" w:rsidR="00731BE0" w:rsidRPr="00EE2EC7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24"/>
          <w:szCs w:val="24"/>
          <w:lang w:val="pt-BR"/>
        </w:rPr>
      </w:pPr>
    </w:p>
    <w:p w14:paraId="38C3FC28" w14:textId="77777777" w:rsidR="00731BE0" w:rsidRPr="00EE2EC7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91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Após</w:t>
      </w:r>
      <w:r w:rsidRPr="00EE2EC7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entrega</w:t>
      </w:r>
      <w:r w:rsidRPr="00EE2EC7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Pr="00EE2EC7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documentos</w:t>
      </w:r>
      <w:r w:rsidRPr="00EE2EC7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habilitação,</w:t>
      </w:r>
      <w:r w:rsidRPr="00EE2EC7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permitida</w:t>
      </w:r>
      <w:r w:rsidRPr="00EE2EC7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substituição</w:t>
      </w:r>
      <w:r w:rsidRPr="00EE2EC7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apresentação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novos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documentos,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salvo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 sede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diligência,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para:</w:t>
      </w:r>
    </w:p>
    <w:p w14:paraId="51AD6861" w14:textId="77777777" w:rsidR="00731BE0" w:rsidRPr="00EE2EC7" w:rsidRDefault="00731BE0" w:rsidP="00CA3146">
      <w:pPr>
        <w:pStyle w:val="Corpodetexto"/>
        <w:tabs>
          <w:tab w:val="left" w:pos="426"/>
        </w:tabs>
        <w:spacing w:before="9"/>
        <w:ind w:left="7"/>
        <w:rPr>
          <w:rFonts w:ascii="Arial" w:hAnsi="Arial" w:cs="Arial"/>
          <w:sz w:val="24"/>
          <w:szCs w:val="24"/>
          <w:lang w:val="pt-BR"/>
        </w:rPr>
      </w:pPr>
    </w:p>
    <w:p w14:paraId="048A2B4E" w14:textId="77777777" w:rsidR="00731BE0" w:rsidRPr="00EE2EC7" w:rsidRDefault="00731BE0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91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complementação</w:t>
      </w:r>
      <w:r w:rsidRPr="00EE2EC7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informações</w:t>
      </w:r>
      <w:r w:rsidRPr="00EE2EC7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acerca</w:t>
      </w:r>
      <w:r w:rsidRPr="00EE2EC7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Pr="00EE2EC7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documentos</w:t>
      </w:r>
      <w:r w:rsidRPr="00EE2EC7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já</w:t>
      </w:r>
      <w:r w:rsidRPr="00EE2EC7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apresentados</w:t>
      </w:r>
      <w:r w:rsidRPr="00EE2EC7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pelos</w:t>
      </w:r>
      <w:r w:rsidRPr="00EE2EC7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licitantes</w:t>
      </w:r>
      <w:r w:rsidRPr="00EE2EC7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lastRenderedPageBreak/>
        <w:t>e</w:t>
      </w:r>
      <w:r w:rsidRPr="00EE2EC7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desde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necessária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apurar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fatos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existentes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época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abertura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certame;</w:t>
      </w:r>
    </w:p>
    <w:p w14:paraId="43AC0F8D" w14:textId="77777777" w:rsidR="00731BE0" w:rsidRPr="00EE2EC7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24"/>
          <w:szCs w:val="24"/>
          <w:lang w:val="pt-BR"/>
        </w:rPr>
      </w:pPr>
    </w:p>
    <w:p w14:paraId="3ADD6140" w14:textId="77777777" w:rsidR="00731BE0" w:rsidRPr="00EE2EC7" w:rsidRDefault="00731BE0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89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atualização</w:t>
      </w:r>
      <w:r w:rsidRPr="00EE2EC7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documentos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cuja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validade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tenha</w:t>
      </w:r>
      <w:r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expirado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após</w:t>
      </w:r>
      <w:r w:rsidRPr="00EE2EC7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data</w:t>
      </w:r>
      <w:r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recebimento</w:t>
      </w:r>
      <w:r w:rsidRPr="00EE2EC7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das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propostas.</w:t>
      </w:r>
    </w:p>
    <w:p w14:paraId="59E8A399" w14:textId="77777777" w:rsidR="00731BE0" w:rsidRPr="00EE2EC7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24"/>
          <w:szCs w:val="24"/>
          <w:lang w:val="pt-BR"/>
        </w:rPr>
      </w:pPr>
    </w:p>
    <w:p w14:paraId="4CD90C22" w14:textId="77777777" w:rsidR="00731BE0" w:rsidRPr="00EE2EC7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 w:line="237" w:lineRule="auto"/>
        <w:ind w:left="139" w:right="192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Constatado o atendimento às exigências de habilitação fixadas no Edital, o licitante será declarado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vencedor.</w:t>
      </w:r>
    </w:p>
    <w:p w14:paraId="3DB34F3D" w14:textId="77777777" w:rsidR="00731BE0" w:rsidRPr="00EE2EC7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22F3BDAA" w14:textId="7241560A" w:rsidR="00731BE0" w:rsidRPr="00EE2EC7" w:rsidRDefault="00731BE0" w:rsidP="0077103A">
      <w:pPr>
        <w:pStyle w:val="Ttulo1"/>
        <w:numPr>
          <w:ilvl w:val="0"/>
          <w:numId w:val="9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DO</w:t>
      </w:r>
      <w:r w:rsidRPr="00EE2EC7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ENCAMINHAMENTO</w:t>
      </w:r>
      <w:r w:rsidRPr="00EE2EC7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DA</w:t>
      </w:r>
      <w:r w:rsidRPr="00EE2EC7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PROPOSTA</w:t>
      </w:r>
      <w:r w:rsidRPr="00EE2EC7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VENCEDORA</w:t>
      </w:r>
    </w:p>
    <w:p w14:paraId="7BBFE8D0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b/>
          <w:sz w:val="24"/>
          <w:szCs w:val="24"/>
          <w:lang w:val="pt-BR"/>
        </w:rPr>
      </w:pPr>
    </w:p>
    <w:p w14:paraId="7798A304" w14:textId="3C121873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1134"/>
        </w:tabs>
        <w:spacing w:line="240" w:lineRule="exact"/>
        <w:ind w:left="42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proposta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final</w:t>
      </w:r>
      <w:r w:rsidRPr="00EE2EC7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declarado vencedor deverá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encaminhada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prazo de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2</w:t>
      </w:r>
      <w:r w:rsidRPr="00EE2EC7">
        <w:rPr>
          <w:rFonts w:ascii="Arial" w:hAnsi="Arial" w:cs="Arial"/>
          <w:b/>
          <w:spacing w:val="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(duas)</w:t>
      </w:r>
      <w:r w:rsidRPr="00EE2EC7">
        <w:rPr>
          <w:rFonts w:ascii="Arial" w:hAnsi="Arial" w:cs="Arial"/>
          <w:b/>
          <w:spacing w:val="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horas</w:t>
      </w:r>
      <w:r w:rsidR="002A5594" w:rsidRPr="00EE2EC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contar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solicitação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Pregoeiro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eletrônico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deverá:</w:t>
      </w:r>
    </w:p>
    <w:p w14:paraId="35B2BCCD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2501D120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Ser redigida em língua portuguesa, digitada, em uma via, sem emendas, rasuras, entrelinhas 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ressalvas,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devendo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última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folha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assinada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demais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rubricadas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representante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legal.</w:t>
      </w:r>
    </w:p>
    <w:p w14:paraId="51C08B7F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2B45CEE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Conter a indicação do banco, número da conta e agência do licitante vencedor, para fins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pagamento.</w:t>
      </w:r>
    </w:p>
    <w:p w14:paraId="3C5DEF7A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AB8ED10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34"/>
        </w:tabs>
        <w:spacing w:before="1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Enviar a proposta final em arquivo editável (necessariamente nas extensões </w:t>
      </w:r>
      <w:proofErr w:type="spellStart"/>
      <w:r w:rsidRPr="00EE2EC7">
        <w:rPr>
          <w:rFonts w:ascii="Arial" w:hAnsi="Arial" w:cs="Arial"/>
          <w:sz w:val="24"/>
          <w:szCs w:val="24"/>
          <w:lang w:val="pt-BR"/>
        </w:rPr>
        <w:t>doc</w:t>
      </w:r>
      <w:proofErr w:type="spellEnd"/>
      <w:r w:rsidRPr="00EE2EC7">
        <w:rPr>
          <w:rFonts w:ascii="Arial" w:hAnsi="Arial" w:cs="Arial"/>
          <w:sz w:val="24"/>
          <w:szCs w:val="24"/>
          <w:lang w:val="pt-BR"/>
        </w:rPr>
        <w:t xml:space="preserve">, </w:t>
      </w:r>
      <w:proofErr w:type="spellStart"/>
      <w:r w:rsidRPr="00EE2EC7">
        <w:rPr>
          <w:rFonts w:ascii="Arial" w:hAnsi="Arial" w:cs="Arial"/>
          <w:sz w:val="24"/>
          <w:szCs w:val="24"/>
          <w:lang w:val="pt-BR"/>
        </w:rPr>
        <w:t>docx</w:t>
      </w:r>
      <w:proofErr w:type="spellEnd"/>
      <w:r w:rsidRPr="00EE2EC7">
        <w:rPr>
          <w:rFonts w:ascii="Arial" w:hAnsi="Arial" w:cs="Arial"/>
          <w:sz w:val="24"/>
          <w:szCs w:val="24"/>
          <w:lang w:val="pt-BR"/>
        </w:rPr>
        <w:t xml:space="preserve">, </w:t>
      </w:r>
      <w:proofErr w:type="spellStart"/>
      <w:r w:rsidRPr="00EE2EC7">
        <w:rPr>
          <w:rFonts w:ascii="Arial" w:hAnsi="Arial" w:cs="Arial"/>
          <w:sz w:val="24"/>
          <w:szCs w:val="24"/>
          <w:lang w:val="pt-BR"/>
        </w:rPr>
        <w:t>xls</w:t>
      </w:r>
      <w:proofErr w:type="spellEnd"/>
      <w:r w:rsidRPr="00EE2EC7">
        <w:rPr>
          <w:rFonts w:ascii="Arial" w:hAnsi="Arial" w:cs="Arial"/>
          <w:sz w:val="24"/>
          <w:szCs w:val="24"/>
          <w:lang w:val="pt-BR"/>
        </w:rPr>
        <w:t xml:space="preserve"> 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proofErr w:type="spellStart"/>
      <w:r w:rsidRPr="00EE2EC7">
        <w:rPr>
          <w:rFonts w:ascii="Arial" w:hAnsi="Arial" w:cs="Arial"/>
          <w:sz w:val="24"/>
          <w:szCs w:val="24"/>
          <w:lang w:val="pt-BR"/>
        </w:rPr>
        <w:t>xlsx</w:t>
      </w:r>
      <w:proofErr w:type="spellEnd"/>
      <w:r w:rsidRPr="00EE2EC7">
        <w:rPr>
          <w:rFonts w:ascii="Arial" w:hAnsi="Arial" w:cs="Arial"/>
          <w:sz w:val="24"/>
          <w:szCs w:val="24"/>
          <w:lang w:val="pt-BR"/>
        </w:rPr>
        <w:t>),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e-mail: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hyperlink r:id="rId16">
        <w:r w:rsidRPr="00EE2EC7">
          <w:rPr>
            <w:rFonts w:ascii="Arial" w:hAnsi="Arial" w:cs="Arial"/>
            <w:sz w:val="24"/>
            <w:szCs w:val="24"/>
            <w:shd w:val="clear" w:color="auto" w:fill="D6E3BC" w:themeFill="accent3" w:themeFillTint="66"/>
            <w:lang w:val="pt-BR"/>
          </w:rPr>
          <w:t>pregaoespigao@hotmail.com</w:t>
        </w:r>
        <w:r w:rsidRPr="00EE2EC7">
          <w:rPr>
            <w:rFonts w:ascii="Arial" w:hAnsi="Arial" w:cs="Arial"/>
            <w:sz w:val="24"/>
            <w:szCs w:val="24"/>
            <w:lang w:val="pt-BR"/>
          </w:rPr>
          <w:t>.</w:t>
        </w:r>
      </w:hyperlink>
    </w:p>
    <w:p w14:paraId="236B8589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EEEA305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1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Os descontos ofertados nos lances verbais deverão ser lineares</w:t>
      </w:r>
      <w:r w:rsidRPr="00EE2EC7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- relação a proposta original - 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todos os itens do lote, sendo passível a variável de até 0,5 % (meio por cento) entre os valores dos itens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adequação das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propostas.</w:t>
      </w:r>
    </w:p>
    <w:p w14:paraId="53F0F73E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5E49EC40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No mesmo prazo do item 10.1, o licitante deverá realizar o ajuste da proposta no PORTAL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COMPRAS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PUBLICAS,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sob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pena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desclassificação.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Havendo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dúvidas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sobre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ajuste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deverão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entrar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 contato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 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suporte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plataforma.</w:t>
      </w:r>
    </w:p>
    <w:p w14:paraId="54F92E36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9B2C818" w14:textId="5747B5A6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1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proposta final deverá ser documentada nos autos e será levada em consideração no decorrer 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execução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aplicação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eventual sanção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 Contratada,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caso.</w:t>
      </w:r>
    </w:p>
    <w:p w14:paraId="7AB2FE02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FC782E5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Todas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especificações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objeto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contidas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tais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marca,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modelo,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tipo,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fabricante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procedência,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vinculam 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Contratada.</w:t>
      </w:r>
    </w:p>
    <w:p w14:paraId="63F561E2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7B8FB02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Os preços deverão ser expressos em moeda corrente nacional, o valor unitário em algarismos e 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valor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global em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algarismos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 extenso.</w:t>
      </w:r>
    </w:p>
    <w:p w14:paraId="6E8268BF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BF94C3E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Ocorrendo divergência entre os preços unitários e o preço global, prevalecerão os primeiros; 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caso de divergência entre os valores numéricos e os valores expressos por extenso, prevalecerão estes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últimos.</w:t>
      </w:r>
    </w:p>
    <w:p w14:paraId="45EEACE2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06B2314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oferta deverá ser firme e precisa, limitada, rigorosamente, ao objeto deste Edital, sem conter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alternativas de preço ou de qualquer outra condição que induza o julgamento a mais de um resultado, sob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pena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desclassificação.</w:t>
      </w:r>
    </w:p>
    <w:p w14:paraId="592DB352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94530C6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proposta deverá obedecer aos termos deste Edital e seus Anexos, não sendo considerada aquela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corresponda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especificações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ali contidas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 estabeleça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vínculo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outro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licitante.</w:t>
      </w:r>
    </w:p>
    <w:p w14:paraId="7E6CE98D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3348CD52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lastRenderedPageBreak/>
        <w:t>As propostas que contenham a descrição do objeto, o valor e os documentos complementares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estarão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disponíveis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internet,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após 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homologação.</w:t>
      </w:r>
    </w:p>
    <w:p w14:paraId="0AF98973" w14:textId="77777777" w:rsidR="00731BE0" w:rsidRPr="00EE2EC7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221ABF45" w14:textId="4F8EBEE2" w:rsidR="00731BE0" w:rsidRPr="00EE2EC7" w:rsidRDefault="00731BE0" w:rsidP="0077103A">
      <w:pPr>
        <w:pStyle w:val="Ttulo1"/>
        <w:numPr>
          <w:ilvl w:val="0"/>
          <w:numId w:val="9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DOS</w:t>
      </w:r>
      <w:r w:rsidRPr="00EE2EC7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RECURSOS</w:t>
      </w:r>
    </w:p>
    <w:p w14:paraId="67CDDED6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Declarado o vencedor e decorrida a fase de regularização fiscal e trabalhista da licitante qualificada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como microempresa ou empresa de pequeno porte, se for o caso, será concedido o prazo de no mínimo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trinta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minutos,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qualquer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manifeste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intenção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recorrer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 campo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próprio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sistema.</w:t>
      </w:r>
    </w:p>
    <w:p w14:paraId="5FEA96AD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5A34A02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falta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manifestação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motivada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quanto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intenção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recorrer</w:t>
      </w:r>
      <w:r w:rsidRPr="00EE2EC7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importará</w:t>
      </w:r>
      <w:r w:rsidRPr="00EE2EC7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preclusão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desse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direito.</w:t>
      </w:r>
    </w:p>
    <w:p w14:paraId="245AFC6E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192C94C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Uma vez admitido o recurso, o recorrente terá, a partir de então, o prazo de 3 (três) dias úteis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 apresentar as razões, pelo sistema eletrônico, ficando os demais licitantes, desde logo, intimados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para, querendo, apresentarem contrarrazões também pelo sistema eletrônico, em outros 3 (três) dias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úteis, que começarão a contar do término do prazo do recorrente, sendo-lhes assegurada vista imediata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elementos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indispensáveis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defesa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seus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interesses.</w:t>
      </w:r>
    </w:p>
    <w:p w14:paraId="07415170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FDDED95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acolhimento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recurso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invalida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somente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insuscetíveis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aproveitamento.</w:t>
      </w:r>
    </w:p>
    <w:p w14:paraId="2FF05A4D" w14:textId="77777777" w:rsidR="00731BE0" w:rsidRPr="00EE2EC7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32C5087A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1"/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Os autos do processo permanecerão com vista franqueada aos interessados, no endereço constante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neste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Edital.</w:t>
      </w:r>
    </w:p>
    <w:p w14:paraId="4BE2F541" w14:textId="77777777" w:rsidR="00731BE0" w:rsidRPr="00EE2EC7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5CE79CA6" w14:textId="323DCAAE" w:rsidR="00731BE0" w:rsidRPr="00EE2EC7" w:rsidRDefault="00731BE0" w:rsidP="0077103A">
      <w:pPr>
        <w:pStyle w:val="Ttulo1"/>
        <w:numPr>
          <w:ilvl w:val="0"/>
          <w:numId w:val="9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DA</w:t>
      </w:r>
      <w:r w:rsidRPr="00EE2EC7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REABERTURA</w:t>
      </w:r>
      <w:r w:rsidRPr="00EE2EC7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DA</w:t>
      </w:r>
      <w:r w:rsidRPr="00EE2EC7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SESSÃO</w:t>
      </w:r>
      <w:r w:rsidRPr="00EE2EC7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PÚBLICA</w:t>
      </w:r>
    </w:p>
    <w:p w14:paraId="652C0DD4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sessão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pública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poderá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reaberta:</w:t>
      </w:r>
    </w:p>
    <w:p w14:paraId="661B6138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436D8E11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Nas hipóteses de provimento de recurso que leve à anulação de atos anteriores à realização 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sessão pública precedente ou em que seja anulada a própria sessão pública, situação em que serão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repetidos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anulados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 dele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dependam.</w:t>
      </w:r>
    </w:p>
    <w:p w14:paraId="5CEFEB28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7B1D3438" w14:textId="0A7F3CE9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spacing w:before="1"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Quando houver erro na aceitação do preço melhor classificado ou quando o licitante declarado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vencedor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assinar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retirar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instrumento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equivalente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comprovar</w:t>
      </w:r>
      <w:r w:rsidRPr="00EE2EC7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regularização fiscal e trabalhista, nos termos do art. 43, §1º da LC nº 123/2006. Nessas hipóteses, </w:t>
      </w:r>
      <w:proofErr w:type="gramStart"/>
      <w:r w:rsidRPr="00EE2EC7">
        <w:rPr>
          <w:rFonts w:ascii="Arial" w:hAnsi="Arial" w:cs="Arial"/>
          <w:sz w:val="24"/>
          <w:szCs w:val="24"/>
          <w:lang w:val="pt-BR"/>
        </w:rPr>
        <w:t>serão</w:t>
      </w:r>
      <w:r w:rsidR="00996D4A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adotados</w:t>
      </w:r>
      <w:proofErr w:type="gramEnd"/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procedimentos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imediatamente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posteriores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encerramento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etapa de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lances.</w:t>
      </w:r>
    </w:p>
    <w:p w14:paraId="2A694E9E" w14:textId="77777777" w:rsidR="00731BE0" w:rsidRPr="00EE2EC7" w:rsidRDefault="00731BE0" w:rsidP="00CA3146">
      <w:pPr>
        <w:pStyle w:val="Corpodetexto"/>
        <w:spacing w:before="5"/>
        <w:rPr>
          <w:rFonts w:ascii="Arial" w:hAnsi="Arial" w:cs="Arial"/>
          <w:sz w:val="24"/>
          <w:szCs w:val="24"/>
          <w:lang w:val="pt-BR"/>
        </w:rPr>
      </w:pPr>
    </w:p>
    <w:p w14:paraId="24F9CA0F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Todos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remanescentes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deverão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convocados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acompanhar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sessão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reaberta.</w:t>
      </w:r>
    </w:p>
    <w:p w14:paraId="1DC95FF1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59E1A09" w14:textId="6FD551F8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convocação se dará por meio do sistema eletrônico (“chat”), ou e-mail, ou de acordo com 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fase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procedimento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licitatório.</w:t>
      </w:r>
    </w:p>
    <w:p w14:paraId="0D59AA6F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3EC0BA9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A convocação feita por e-mail dar-se-á de acordo com os dados contidos no </w:t>
      </w:r>
      <w:r w:rsidRPr="00EE2EC7">
        <w:rPr>
          <w:rFonts w:ascii="Arial" w:hAnsi="Arial" w:cs="Arial"/>
          <w:b/>
          <w:sz w:val="24"/>
          <w:szCs w:val="24"/>
          <w:lang w:val="pt-BR"/>
        </w:rPr>
        <w:t>CADASTRO DO</w:t>
      </w:r>
      <w:r w:rsidRPr="00EE2EC7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PORTAL DE COMPRAS PUBLICAS</w:t>
      </w:r>
      <w:r w:rsidRPr="00EE2EC7">
        <w:rPr>
          <w:rFonts w:ascii="Arial" w:hAnsi="Arial" w:cs="Arial"/>
          <w:sz w:val="24"/>
          <w:szCs w:val="24"/>
          <w:lang w:val="pt-BR"/>
        </w:rPr>
        <w:t>, sendo responsabilidade do licitante manter seus dados cadastrais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atualizados.</w:t>
      </w:r>
    </w:p>
    <w:p w14:paraId="51883A18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229938A" w14:textId="0795423E" w:rsidR="00731BE0" w:rsidRPr="00EE2EC7" w:rsidRDefault="00731BE0" w:rsidP="0077103A">
      <w:pPr>
        <w:pStyle w:val="Ttulo1"/>
        <w:numPr>
          <w:ilvl w:val="0"/>
          <w:numId w:val="9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DA</w:t>
      </w:r>
      <w:r w:rsidRPr="00EE2EC7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ADJUDICAÇÃO</w:t>
      </w:r>
      <w:r w:rsidRPr="00EE2EC7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E</w:t>
      </w:r>
      <w:r w:rsidRPr="00EE2EC7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HOMOLOGAÇÃO</w:t>
      </w:r>
    </w:p>
    <w:p w14:paraId="400E19C2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b/>
          <w:sz w:val="24"/>
          <w:szCs w:val="24"/>
          <w:lang w:val="pt-BR"/>
        </w:rPr>
      </w:pPr>
    </w:p>
    <w:p w14:paraId="77FEEE6E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 objeto da licitação será adjudicado ao licitante declarado vencedor, por ato do Pregoeiro, caso não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haja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interposição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recurso,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autoridade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competente,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após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regular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decisão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lastRenderedPageBreak/>
        <w:t>dos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recursos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apresentados.</w:t>
      </w:r>
    </w:p>
    <w:p w14:paraId="0A0DF2B1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424262C" w14:textId="4E506E9E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Após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fase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recursal,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constatada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regularidade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praticados,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autoridade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proofErr w:type="gramStart"/>
      <w:r w:rsidRPr="00EE2EC7">
        <w:rPr>
          <w:rFonts w:ascii="Arial" w:hAnsi="Arial" w:cs="Arial"/>
          <w:sz w:val="24"/>
          <w:szCs w:val="24"/>
          <w:lang w:val="pt-BR"/>
        </w:rPr>
        <w:t>competente</w:t>
      </w:r>
      <w:r w:rsidR="00996D4A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homologará</w:t>
      </w:r>
      <w:proofErr w:type="gramEnd"/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procedimento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licitatório.</w:t>
      </w:r>
    </w:p>
    <w:p w14:paraId="09D956D4" w14:textId="77777777" w:rsidR="00731BE0" w:rsidRPr="00EE2EC7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71E4CB9E" w14:textId="73C66E6B" w:rsidR="00731BE0" w:rsidRPr="00EE2EC7" w:rsidRDefault="00731BE0" w:rsidP="0077103A">
      <w:pPr>
        <w:pStyle w:val="Ttulo1"/>
        <w:numPr>
          <w:ilvl w:val="0"/>
          <w:numId w:val="9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DA</w:t>
      </w:r>
      <w:r w:rsidRPr="00EE2EC7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GARANTIA</w:t>
      </w:r>
      <w:r w:rsidRPr="00EE2EC7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ab/>
      </w:r>
    </w:p>
    <w:p w14:paraId="1A02C3F5" w14:textId="59C55716" w:rsidR="00D34966" w:rsidRPr="00EE2EC7" w:rsidRDefault="00D34966" w:rsidP="00D34966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EE2EC7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14.2.</w:t>
      </w:r>
      <w:r w:rsidRPr="00EE2EC7">
        <w:rPr>
          <w:rFonts w:ascii="Arial" w:hAnsi="Arial" w:cs="Arial"/>
          <w:color w:val="000000"/>
          <w:sz w:val="24"/>
          <w:szCs w:val="24"/>
        </w:rPr>
        <w:t>  A garantia consiste na entrega dos produtos pela empresa, de todas as obrigações previstas na </w:t>
      </w:r>
      <w:r w:rsidR="00466A58">
        <w:fldChar w:fldCharType="begin"/>
      </w:r>
      <w:r w:rsidR="00466A58">
        <w:instrText xml:space="preserve"> HYPERLINK "http://www.planalto.gov.br/ccivil_03/leis/l8078compilado.htm" </w:instrText>
      </w:r>
      <w:r w:rsidR="00466A58">
        <w:fldChar w:fldCharType="separate"/>
      </w:r>
      <w:r w:rsidRPr="00EE2EC7">
        <w:rPr>
          <w:rStyle w:val="Hyperlink"/>
          <w:rFonts w:ascii="Arial" w:hAnsi="Arial" w:cs="Arial"/>
          <w:color w:val="000000"/>
          <w:sz w:val="24"/>
          <w:szCs w:val="24"/>
        </w:rPr>
        <w:t>Lei Federal nº 8.078/1990 (Código de Defesa do Consumidor)</w:t>
      </w:r>
      <w:r w:rsidR="00466A58">
        <w:rPr>
          <w:rStyle w:val="Hyperlink"/>
          <w:rFonts w:ascii="Arial" w:hAnsi="Arial" w:cs="Arial"/>
          <w:color w:val="000000"/>
          <w:sz w:val="24"/>
          <w:szCs w:val="24"/>
        </w:rPr>
        <w:fldChar w:fldCharType="end"/>
      </w:r>
      <w:r w:rsidRPr="00EE2EC7">
        <w:rPr>
          <w:rFonts w:ascii="Arial" w:hAnsi="Arial" w:cs="Arial"/>
          <w:color w:val="000000"/>
          <w:sz w:val="24"/>
          <w:szCs w:val="24"/>
        </w:rPr>
        <w:t> - e alterações subsequentes.</w:t>
      </w:r>
    </w:p>
    <w:p w14:paraId="77244453" w14:textId="6EA87B09" w:rsidR="00D34966" w:rsidRPr="00EE2EC7" w:rsidRDefault="00D34966" w:rsidP="00D34966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EE2EC7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14.3.</w:t>
      </w:r>
      <w:r w:rsidRPr="00EE2EC7">
        <w:rPr>
          <w:rFonts w:ascii="Arial" w:hAnsi="Arial" w:cs="Arial"/>
          <w:color w:val="000000"/>
          <w:sz w:val="24"/>
          <w:szCs w:val="24"/>
        </w:rPr>
        <w:t>  A empresa fornecedora dos produtos será responsável pela substituição, troca ou reposição dos materiais porventura entregues com defeito, danificados, ou não compatíveis com as especificações do Termo.</w:t>
      </w:r>
    </w:p>
    <w:p w14:paraId="455E1871" w14:textId="191EE42B" w:rsidR="00D34966" w:rsidRPr="00EE2EC7" w:rsidRDefault="00D34966" w:rsidP="00D34966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EE2EC7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14.4.</w:t>
      </w:r>
      <w:r w:rsidRPr="00EE2EC7">
        <w:rPr>
          <w:rFonts w:ascii="Arial" w:hAnsi="Arial" w:cs="Arial"/>
          <w:color w:val="000000"/>
          <w:sz w:val="24"/>
          <w:szCs w:val="24"/>
        </w:rPr>
        <w:t>  Na substituição de materiais defeituosos, a reposição será por outro com especificações técnicas iguais, ou superiores, com aprovação prévia da Contratante, sem custo adicional para a Contratante.</w:t>
      </w:r>
    </w:p>
    <w:p w14:paraId="45DC7D4B" w14:textId="6E9908E9" w:rsidR="00D34966" w:rsidRPr="00EE2EC7" w:rsidRDefault="00D34966" w:rsidP="00D34966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EE2EC7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14.5.</w:t>
      </w:r>
      <w:r w:rsidRPr="00EE2EC7">
        <w:rPr>
          <w:rFonts w:ascii="Arial" w:hAnsi="Arial" w:cs="Arial"/>
          <w:color w:val="000000"/>
          <w:sz w:val="24"/>
          <w:szCs w:val="24"/>
        </w:rPr>
        <w:t>  Os produtos deverão ter a garantia mínima de 12 (doze) meses ou a garantia do fornecedor, a contar do recebimento definitivo, podendo o fornecedor oferecer prazo superior ao acima mencionado, sem custo a Administração.</w:t>
      </w:r>
    </w:p>
    <w:p w14:paraId="36BF82B5" w14:textId="5BDAECB8" w:rsidR="00D34966" w:rsidRPr="00EE2EC7" w:rsidRDefault="00D34966" w:rsidP="00D34966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</w:rPr>
      </w:pPr>
      <w:r w:rsidRPr="00EE2EC7">
        <w:rPr>
          <w:rStyle w:val="nfase"/>
          <w:rFonts w:ascii="Arial" w:hAnsi="Arial" w:cs="Arial"/>
          <w:b/>
          <w:bCs/>
          <w:color w:val="000000"/>
          <w:sz w:val="24"/>
          <w:szCs w:val="24"/>
        </w:rPr>
        <w:t>14.6.</w:t>
      </w:r>
      <w:r w:rsidRPr="00EE2EC7">
        <w:rPr>
          <w:rFonts w:ascii="Arial" w:hAnsi="Arial" w:cs="Arial"/>
          <w:color w:val="000000"/>
          <w:sz w:val="24"/>
          <w:szCs w:val="24"/>
        </w:rPr>
        <w:t>  Os itens ofertados devem estar, no que couber, em conformidade com as normas e registros exigidos: IBAMA, ABNT, INMETRO etc. compulsoriamente e/ou expressos n</w:t>
      </w:r>
      <w:r w:rsidR="00CF3B9D" w:rsidRPr="00EE2EC7">
        <w:rPr>
          <w:rFonts w:ascii="Arial" w:hAnsi="Arial" w:cs="Arial"/>
          <w:color w:val="000000"/>
          <w:sz w:val="24"/>
          <w:szCs w:val="24"/>
        </w:rPr>
        <w:t>o</w:t>
      </w:r>
      <w:r w:rsidRPr="00EE2EC7">
        <w:rPr>
          <w:rFonts w:ascii="Arial" w:hAnsi="Arial" w:cs="Arial"/>
          <w:color w:val="000000"/>
          <w:sz w:val="24"/>
          <w:szCs w:val="24"/>
        </w:rPr>
        <w:t xml:space="preserve"> Termo de Referência</w:t>
      </w:r>
      <w:r w:rsidR="00CF3B9D" w:rsidRPr="00EE2EC7">
        <w:rPr>
          <w:rFonts w:ascii="Arial" w:hAnsi="Arial" w:cs="Arial"/>
          <w:color w:val="000000"/>
          <w:sz w:val="24"/>
          <w:szCs w:val="24"/>
        </w:rPr>
        <w:t>, anexo I do</w:t>
      </w:r>
      <w:r w:rsidRPr="00EE2EC7">
        <w:rPr>
          <w:rFonts w:ascii="Arial" w:hAnsi="Arial" w:cs="Arial"/>
          <w:color w:val="000000"/>
          <w:sz w:val="24"/>
          <w:szCs w:val="24"/>
        </w:rPr>
        <w:t xml:space="preserve"> Edital</w:t>
      </w:r>
      <w:r w:rsidR="00CF3B9D" w:rsidRPr="00EE2EC7">
        <w:rPr>
          <w:rFonts w:ascii="Arial" w:hAnsi="Arial" w:cs="Arial"/>
          <w:color w:val="000000"/>
          <w:sz w:val="24"/>
          <w:szCs w:val="24"/>
        </w:rPr>
        <w:t>.</w:t>
      </w:r>
    </w:p>
    <w:p w14:paraId="32219551" w14:textId="7C2BE40E" w:rsidR="00731BE0" w:rsidRPr="00EE2EC7" w:rsidRDefault="009A576F" w:rsidP="00D34966">
      <w:pPr>
        <w:tabs>
          <w:tab w:val="left" w:pos="700"/>
        </w:tabs>
        <w:ind w:left="-296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7AAD8D28" w14:textId="041AED83" w:rsidR="00731BE0" w:rsidRPr="00EE2EC7" w:rsidRDefault="00731BE0" w:rsidP="0077103A">
      <w:pPr>
        <w:pStyle w:val="Ttulo1"/>
        <w:numPr>
          <w:ilvl w:val="0"/>
          <w:numId w:val="9"/>
        </w:numPr>
        <w:tabs>
          <w:tab w:val="left" w:pos="561"/>
          <w:tab w:val="left" w:pos="10226"/>
        </w:tabs>
        <w:spacing w:before="4"/>
        <w:ind w:left="560" w:hanging="457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DO</w:t>
      </w:r>
      <w:r w:rsidRPr="00EE2EC7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TERMO</w:t>
      </w:r>
      <w:r w:rsidRPr="00EE2EC7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DE</w:t>
      </w:r>
      <w:r w:rsidRPr="00EE2EC7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CONTRATO</w:t>
      </w:r>
      <w:r w:rsidRPr="00EE2EC7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OU</w:t>
      </w:r>
      <w:r w:rsidRPr="00EE2EC7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INSTRUMENTO</w:t>
      </w:r>
      <w:r w:rsidRPr="00EE2EC7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EQUIVALENTE</w:t>
      </w:r>
    </w:p>
    <w:p w14:paraId="6F0D364F" w14:textId="78FDC66A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842"/>
        </w:tabs>
        <w:spacing w:line="237" w:lineRule="auto"/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Após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homologação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 licitação,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sendo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realizada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contratação,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firmado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Termo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66401A" w:rsidRPr="00EE2EC7">
        <w:rPr>
          <w:rFonts w:ascii="Arial" w:hAnsi="Arial" w:cs="Arial"/>
          <w:sz w:val="24"/>
          <w:szCs w:val="24"/>
          <w:lang w:val="pt-BR"/>
        </w:rPr>
        <w:t>Contrato, que poderá ser substituído por outro instrumento hábil, como carta-contrato, nota de empenho de despesa, autorização de compra ou ordem de serviço, conforme previsto no Art. 95 da Lei Federal nº 14.133/2021</w:t>
      </w:r>
      <w:r w:rsidRPr="00EE2EC7">
        <w:rPr>
          <w:rFonts w:ascii="Arial" w:hAnsi="Arial" w:cs="Arial"/>
          <w:sz w:val="24"/>
          <w:szCs w:val="24"/>
          <w:lang w:val="pt-BR"/>
        </w:rPr>
        <w:t>.</w:t>
      </w:r>
    </w:p>
    <w:p w14:paraId="68E95B6C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B653FA2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 adjudicatário terá o prazo de 05 (CINCO) dias úteis, contados a partir da data de sua convocação,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assinar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Termo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aceitar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instrumento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equivalente,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conforme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caso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(Nota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Empenho/Carta Contrato/Autorização), sob pena de decair do direito à contratação, sem prejuízo das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sanções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previstas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neste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Edital.</w:t>
      </w:r>
    </w:p>
    <w:p w14:paraId="56471E4A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161E111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ind w:left="274"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Alternativamente à convocação para comparecer perante o órgão ou entidade para a assinatura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 Termo de Contrato ou aceite do instrumento equivalente, a Administração poderá encaminhá-lo para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assinatura ou aceite da Adjudicatária, mediante correspondência postal com</w:t>
      </w:r>
      <w:r w:rsidRPr="00EE2EC7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aviso de recebimento (AR)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 meio eletrônico, para que seja assinado ou aceito no prazo de 05 (CINCO) dias, a contar da data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seu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recebimento.</w:t>
      </w:r>
    </w:p>
    <w:p w14:paraId="2303F709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6A28CE0A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spacing w:line="237" w:lineRule="auto"/>
        <w:ind w:left="274" w:right="191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É permitida a identificação e assinatura digital por pessoa física ou jurídica em meio eletrônico,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mediante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certificado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digital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emitido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âmbito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Infraestrutura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Chaves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Públicas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Brasileira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(ICP-Brasil).</w:t>
      </w:r>
    </w:p>
    <w:p w14:paraId="3A753CB3" w14:textId="77777777" w:rsidR="00731BE0" w:rsidRPr="00EE2EC7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3EA65FC4" w14:textId="6A3BF3CA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spacing w:line="237" w:lineRule="auto"/>
        <w:ind w:left="274"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O prazo previsto no subitem </w:t>
      </w:r>
      <w:r w:rsidR="005F20FD" w:rsidRPr="00EE2EC7">
        <w:rPr>
          <w:rFonts w:ascii="Arial" w:hAnsi="Arial" w:cs="Arial"/>
          <w:sz w:val="24"/>
          <w:szCs w:val="24"/>
          <w:lang w:val="pt-BR"/>
        </w:rPr>
        <w:t>15.2.1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 poderá ser prorrogado, por igual período, por solicitação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justificada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adjudicatário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aceita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Administração</w:t>
      </w:r>
      <w:r w:rsidR="00376963" w:rsidRPr="00EE2EC7">
        <w:rPr>
          <w:rFonts w:ascii="Arial" w:hAnsi="Arial" w:cs="Arial"/>
          <w:sz w:val="24"/>
          <w:szCs w:val="24"/>
          <w:lang w:val="pt-BR"/>
        </w:rPr>
        <w:t>.</w:t>
      </w:r>
    </w:p>
    <w:p w14:paraId="0FB4B9A6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342C7CF" w14:textId="0C045481" w:rsidR="00731BE0" w:rsidRPr="00EE2EC7" w:rsidRDefault="00E568E1" w:rsidP="0077103A">
      <w:pPr>
        <w:pStyle w:val="PargrafodaLista"/>
        <w:numPr>
          <w:ilvl w:val="1"/>
          <w:numId w:val="9"/>
        </w:numPr>
        <w:tabs>
          <w:tab w:val="left" w:pos="700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No caso de substituição do contrato por Nota de Empenho, o a</w:t>
      </w:r>
      <w:r w:rsidR="00731BE0" w:rsidRPr="00EE2EC7">
        <w:rPr>
          <w:rFonts w:ascii="Arial" w:hAnsi="Arial" w:cs="Arial"/>
          <w:sz w:val="24"/>
          <w:szCs w:val="24"/>
          <w:lang w:val="pt-BR"/>
        </w:rPr>
        <w:t>ceite da Nota de Empenho ou do instrumento equivalente, emitida à empresa adjudicada, implica</w:t>
      </w:r>
      <w:r w:rsidR="00731BE0"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no</w:t>
      </w:r>
      <w:r w:rsidR="00731BE0"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reconhecimento</w:t>
      </w:r>
      <w:r w:rsidR="00731BE0"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de</w:t>
      </w:r>
      <w:r w:rsidR="00731BE0"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que:</w:t>
      </w:r>
    </w:p>
    <w:p w14:paraId="53F81402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F247953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ind w:left="274"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Referida Nota está substituindo o contrato, aplicando-se à relação de negócios ali</w:t>
      </w:r>
      <w:r w:rsidRPr="00EE2EC7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estabelecida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disposições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art.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95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Lei n.º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14.133,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2021;</w:t>
      </w:r>
    </w:p>
    <w:p w14:paraId="654F54DE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F77C242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ind w:left="1126" w:hanging="853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lastRenderedPageBreak/>
        <w:t>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contratada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vincula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previsões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contidas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 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seus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anexos;</w:t>
      </w:r>
    </w:p>
    <w:p w14:paraId="20643040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3E9BCBA9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ind w:left="274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A contratada reconhece que as hipóteses de rescisão são aquelas previstas no </w:t>
      </w:r>
      <w:proofErr w:type="spellStart"/>
      <w:r w:rsidRPr="00EE2EC7">
        <w:rPr>
          <w:rFonts w:ascii="Arial" w:hAnsi="Arial" w:cs="Arial"/>
          <w:sz w:val="24"/>
          <w:szCs w:val="24"/>
          <w:lang w:val="pt-BR"/>
        </w:rPr>
        <w:t>art</w:t>
      </w:r>
      <w:proofErr w:type="spellEnd"/>
      <w:r w:rsidRPr="00EE2EC7">
        <w:rPr>
          <w:rFonts w:ascii="Arial" w:hAnsi="Arial" w:cs="Arial"/>
          <w:sz w:val="24"/>
          <w:szCs w:val="24"/>
          <w:lang w:val="pt-BR"/>
        </w:rPr>
        <w:t>, 137, nas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formas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prevista</w:t>
      </w:r>
      <w:r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seu</w:t>
      </w:r>
      <w:r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art.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138,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tendo</w:t>
      </w:r>
      <w:r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seus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efeitos,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quando</w:t>
      </w:r>
      <w:r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unilateral,</w:t>
      </w:r>
      <w:r w:rsidRPr="00EE2EC7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estipulados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art.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139,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todos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Lei 14.133,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2021.</w:t>
      </w:r>
    </w:p>
    <w:p w14:paraId="79E0E603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3E4F634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 prazo de vigência da contratação se encerra no final do exercício financeiro da assinatura 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mesmo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poderá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prorrogado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conforme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previsão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instrumento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contratual ou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termo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referência.</w:t>
      </w:r>
    </w:p>
    <w:p w14:paraId="41C5FF22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3D997D0" w14:textId="0650AC05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Por ocasião da assinatura do contrato, será exigida a comprovação das condições de habilitação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consignadas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neste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quais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deverão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mantidas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durante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vigência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E568E1" w:rsidRPr="00EE2EC7">
        <w:rPr>
          <w:rFonts w:ascii="Arial" w:hAnsi="Arial" w:cs="Arial"/>
          <w:sz w:val="24"/>
          <w:szCs w:val="24"/>
          <w:lang w:val="pt-BR"/>
        </w:rPr>
        <w:t>contrato.</w:t>
      </w:r>
    </w:p>
    <w:p w14:paraId="36FF5785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CCD64A7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spacing w:before="96" w:line="237" w:lineRule="auto"/>
        <w:ind w:left="274"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hipótese</w:t>
      </w:r>
      <w:r w:rsidRPr="00EE2EC7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irregularidade,</w:t>
      </w:r>
      <w:r w:rsidRPr="00EE2EC7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contratado</w:t>
      </w:r>
      <w:r w:rsidRPr="00EE2EC7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deverá</w:t>
      </w:r>
      <w:r w:rsidRPr="00EE2EC7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regularizar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sua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situação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perante</w:t>
      </w:r>
      <w:r w:rsidRPr="00EE2EC7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cadastro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prazo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até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05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(cinco)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úteis,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sob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pena 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aplicação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penalidades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previstas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anexos.</w:t>
      </w:r>
    </w:p>
    <w:p w14:paraId="6E9B449D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5A4353E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assinatura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registro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preços,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exigida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comprovação</w:t>
      </w:r>
      <w:r w:rsidRPr="00EE2EC7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condições de habilitação consignadas no edital, que deverão ser mantidas pelo licitante durante a vigência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contrato.</w:t>
      </w:r>
    </w:p>
    <w:p w14:paraId="179B6F41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107E163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Na hipótese de o vencedor da licitação não comprovar as condições de habilitação consignadas 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 ou se recusar a assinar o contrato, a Administração, sem prejuízo da aplicação das sanções das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demais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cominações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legais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cabíveis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esse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licitante, poderá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convocar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 licitantes</w:t>
      </w:r>
      <w:r w:rsidRPr="00EE2EC7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remanescentes, na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ordem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classificação,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celebração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condições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vencedor.</w:t>
      </w:r>
    </w:p>
    <w:p w14:paraId="665E6575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E67392E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line="237" w:lineRule="auto"/>
        <w:ind w:right="193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hipótese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nenhum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aceitar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termos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item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anterior,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Administração,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observados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valor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estimado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eventual atualização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termos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poderá:</w:t>
      </w:r>
    </w:p>
    <w:p w14:paraId="69098754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2D9997C1" w14:textId="77777777" w:rsidR="00731BE0" w:rsidRPr="00EE2EC7" w:rsidRDefault="00731BE0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88" w:hanging="36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convocar</w:t>
      </w:r>
      <w:r w:rsidRPr="00EE2EC7">
        <w:rPr>
          <w:rFonts w:ascii="Arial" w:hAnsi="Arial" w:cs="Arial"/>
          <w:spacing w:val="3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licitantes</w:t>
      </w:r>
      <w:r w:rsidRPr="00EE2EC7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remanescentes</w:t>
      </w:r>
      <w:r w:rsidRPr="00EE2EC7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negociação,</w:t>
      </w:r>
      <w:r w:rsidRPr="00EE2EC7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ordem</w:t>
      </w:r>
      <w:r w:rsidRPr="00EE2EC7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classificação,</w:t>
      </w:r>
      <w:r w:rsidRPr="00EE2EC7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vistas</w:t>
      </w:r>
      <w:r w:rsidRPr="00EE2EC7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obtenção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preço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melhor,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mesmo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 acima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preço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adjudicatário;</w:t>
      </w:r>
    </w:p>
    <w:p w14:paraId="785F92B6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58C5AE3" w14:textId="77777777" w:rsidR="00731BE0" w:rsidRPr="00EE2EC7" w:rsidRDefault="00731BE0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92" w:hanging="36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adjudicar</w:t>
      </w:r>
      <w:r w:rsidRPr="00EE2EC7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celebrar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contrato</w:t>
      </w:r>
      <w:r w:rsidRPr="00EE2EC7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nas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condições</w:t>
      </w:r>
      <w:r w:rsidRPr="00EE2EC7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ofertadas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pelos</w:t>
      </w:r>
      <w:r w:rsidRPr="00EE2EC7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licitantes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remanescentes,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atendida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ordem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classificatória,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quando frustrada 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negociação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melhor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condição.</w:t>
      </w:r>
    </w:p>
    <w:p w14:paraId="74877939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C4279D8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recusa injustificada do adjudicatário em assinar o contrato ou em aceitar ou retirar o instrumento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equivalente no prazo estabelecido pela Administração caracterizará o descumprimento total da obrigação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assumida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sujeitará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penalidades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legalmente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estabelecidas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imediata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perda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garantia</w:t>
      </w:r>
      <w:r w:rsidRPr="00EE2EC7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favor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órgão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entidade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quando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caso.</w:t>
      </w:r>
    </w:p>
    <w:p w14:paraId="6D4909F0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60F3E6A" w14:textId="4EA45739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842"/>
        </w:tabs>
        <w:ind w:right="19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regra do item anterior não se aplicará aos licitantes remanescentes convocados na forma do item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</w:t>
      </w:r>
      <w:r w:rsidR="001C53BF" w:rsidRPr="00EE2EC7">
        <w:rPr>
          <w:rFonts w:ascii="Arial" w:hAnsi="Arial" w:cs="Arial"/>
          <w:sz w:val="24"/>
          <w:szCs w:val="24"/>
          <w:lang w:val="pt-BR"/>
        </w:rPr>
        <w:t>5</w:t>
      </w:r>
      <w:r w:rsidRPr="00EE2EC7">
        <w:rPr>
          <w:rFonts w:ascii="Arial" w:hAnsi="Arial" w:cs="Arial"/>
          <w:sz w:val="24"/>
          <w:szCs w:val="24"/>
          <w:lang w:val="pt-BR"/>
        </w:rPr>
        <w:t>.8.</w:t>
      </w:r>
    </w:p>
    <w:p w14:paraId="31DA36A9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B6FB62E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842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Decorrido o prazo de validade da proposta indicado no edital sem convocação para a contratação,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ficarão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liberados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compromissos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assumidos.</w:t>
      </w:r>
    </w:p>
    <w:p w14:paraId="7B02E57A" w14:textId="77777777" w:rsidR="005F20FD" w:rsidRPr="00EE2EC7" w:rsidRDefault="005F20FD" w:rsidP="005F20FD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774A5DF1" w14:textId="41072C61" w:rsidR="005F20FD" w:rsidRPr="00EE2EC7" w:rsidRDefault="0079608F" w:rsidP="0077103A">
      <w:pPr>
        <w:pStyle w:val="PargrafodaLista"/>
        <w:numPr>
          <w:ilvl w:val="1"/>
          <w:numId w:val="9"/>
        </w:numPr>
        <w:tabs>
          <w:tab w:val="left" w:pos="842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Fica estabelecido </w:t>
      </w:r>
      <w:r w:rsidR="0091686E" w:rsidRPr="00EE2EC7">
        <w:rPr>
          <w:rFonts w:ascii="Arial" w:hAnsi="Arial" w:cs="Arial"/>
          <w:sz w:val="24"/>
          <w:szCs w:val="24"/>
          <w:lang w:val="pt-BR"/>
        </w:rPr>
        <w:t xml:space="preserve">que as comunicações entre a Contratada e a Contratante serão feitas </w:t>
      </w:r>
      <w:r w:rsidR="0091686E" w:rsidRPr="00EE2EC7">
        <w:rPr>
          <w:rFonts w:ascii="Arial" w:hAnsi="Arial" w:cs="Arial"/>
          <w:sz w:val="24"/>
          <w:szCs w:val="24"/>
          <w:lang w:val="pt-BR"/>
        </w:rPr>
        <w:lastRenderedPageBreak/>
        <w:t xml:space="preserve">preferencialmente por meio do </w:t>
      </w:r>
      <w:r w:rsidR="009B083A" w:rsidRPr="00EE2EC7">
        <w:rPr>
          <w:rFonts w:ascii="Arial" w:hAnsi="Arial" w:cs="Arial"/>
          <w:sz w:val="24"/>
          <w:szCs w:val="24"/>
          <w:highlight w:val="green"/>
          <w:lang w:val="pt-BR"/>
        </w:rPr>
        <w:t xml:space="preserve">e-mail </w:t>
      </w:r>
      <w:proofErr w:type="gramStart"/>
      <w:r w:rsidR="009A576F" w:rsidRPr="00EE2EC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financeiro_saude@hotmail.com</w:t>
      </w:r>
      <w:r w:rsidR="000A11F9" w:rsidRPr="00EE2EC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 </w:t>
      </w:r>
      <w:r w:rsidR="0091686E" w:rsidRPr="00EE2EC7">
        <w:rPr>
          <w:rFonts w:ascii="Arial" w:hAnsi="Arial" w:cs="Arial"/>
          <w:sz w:val="24"/>
          <w:szCs w:val="24"/>
          <w:lang w:val="pt-BR"/>
        </w:rPr>
        <w:t>da</w:t>
      </w:r>
      <w:proofErr w:type="gramEnd"/>
      <w:r w:rsidR="0091686E" w:rsidRPr="00EE2EC7">
        <w:rPr>
          <w:rFonts w:ascii="Arial" w:hAnsi="Arial" w:cs="Arial"/>
          <w:sz w:val="24"/>
          <w:szCs w:val="24"/>
          <w:lang w:val="pt-BR"/>
        </w:rPr>
        <w:t xml:space="preserve"> Secretaria Contratante, citado no Termo de Referência, </w:t>
      </w:r>
      <w:r w:rsidRPr="00EE2EC7">
        <w:rPr>
          <w:rFonts w:ascii="Arial" w:hAnsi="Arial" w:cs="Arial"/>
          <w:sz w:val="24"/>
          <w:szCs w:val="24"/>
          <w:lang w:val="pt-BR"/>
        </w:rPr>
        <w:t>presumindo-se recebidos os comunicado</w:t>
      </w:r>
      <w:r w:rsidR="0091686E" w:rsidRPr="00EE2EC7">
        <w:rPr>
          <w:rFonts w:ascii="Arial" w:hAnsi="Arial" w:cs="Arial"/>
          <w:sz w:val="24"/>
          <w:szCs w:val="24"/>
          <w:lang w:val="pt-BR"/>
        </w:rPr>
        <w:t xml:space="preserve">s emitidos </w:t>
      </w:r>
      <w:r w:rsidRPr="00EE2EC7">
        <w:rPr>
          <w:rFonts w:ascii="Arial" w:hAnsi="Arial" w:cs="Arial"/>
          <w:sz w:val="24"/>
          <w:szCs w:val="24"/>
          <w:lang w:val="pt-BR"/>
        </w:rPr>
        <w:t>após 2 dias úteis</w:t>
      </w:r>
      <w:r w:rsidR="0091686E" w:rsidRPr="00EE2EC7">
        <w:rPr>
          <w:rFonts w:ascii="Arial" w:hAnsi="Arial" w:cs="Arial"/>
          <w:sz w:val="24"/>
          <w:szCs w:val="24"/>
          <w:lang w:val="pt-BR"/>
        </w:rPr>
        <w:t>, desconsiderando-se o dia de envio e considerando-se o dia final</w:t>
      </w:r>
      <w:r w:rsidRPr="00EE2EC7">
        <w:rPr>
          <w:rFonts w:ascii="Arial" w:hAnsi="Arial" w:cs="Arial"/>
          <w:sz w:val="24"/>
          <w:szCs w:val="24"/>
          <w:lang w:val="pt-BR"/>
        </w:rPr>
        <w:t>.</w:t>
      </w:r>
    </w:p>
    <w:p w14:paraId="1522AA55" w14:textId="77777777" w:rsidR="0041079B" w:rsidRPr="00EE2EC7" w:rsidRDefault="0041079B" w:rsidP="0041079B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13B4AB77" w14:textId="64BC029D" w:rsidR="0041079B" w:rsidRPr="00EE2EC7" w:rsidRDefault="0041079B" w:rsidP="0077103A">
      <w:pPr>
        <w:pStyle w:val="PargrafodaLista"/>
        <w:numPr>
          <w:ilvl w:val="1"/>
          <w:numId w:val="9"/>
        </w:numPr>
        <w:tabs>
          <w:tab w:val="left" w:pos="842"/>
        </w:tabs>
        <w:ind w:right="186" w:firstLine="10"/>
        <w:rPr>
          <w:rFonts w:ascii="Arial" w:hAnsi="Arial" w:cs="Arial"/>
          <w:b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t xml:space="preserve">É dever do vencedor do certame, após publicação do resultado, a realizar o </w:t>
      </w:r>
      <w:proofErr w:type="spellStart"/>
      <w:r w:rsidRPr="00EE2EC7">
        <w:rPr>
          <w:rFonts w:ascii="Arial" w:hAnsi="Arial" w:cs="Arial"/>
          <w:b/>
          <w:sz w:val="24"/>
          <w:szCs w:val="24"/>
          <w:lang w:val="pt-BR"/>
        </w:rPr>
        <w:t>pré</w:t>
      </w:r>
      <w:proofErr w:type="spellEnd"/>
      <w:r w:rsidRPr="00EE2EC7">
        <w:rPr>
          <w:rFonts w:ascii="Arial" w:hAnsi="Arial" w:cs="Arial"/>
          <w:b/>
          <w:sz w:val="24"/>
          <w:szCs w:val="24"/>
          <w:lang w:val="pt-BR"/>
        </w:rPr>
        <w:t xml:space="preserve">-cadastro com o gov.br no sistema do </w:t>
      </w:r>
      <w:proofErr w:type="spellStart"/>
      <w:r w:rsidRPr="00EE2EC7">
        <w:rPr>
          <w:rFonts w:ascii="Arial" w:hAnsi="Arial" w:cs="Arial"/>
          <w:b/>
          <w:sz w:val="24"/>
          <w:szCs w:val="24"/>
          <w:lang w:val="pt-BR"/>
        </w:rPr>
        <w:t>DigProc</w:t>
      </w:r>
      <w:proofErr w:type="spellEnd"/>
      <w:r w:rsidRPr="00EE2EC7">
        <w:rPr>
          <w:rFonts w:ascii="Arial" w:hAnsi="Arial" w:cs="Arial"/>
          <w:sz w:val="24"/>
          <w:szCs w:val="24"/>
          <w:lang w:val="pt-BR"/>
        </w:rPr>
        <w:t>,</w:t>
      </w:r>
      <w:r w:rsidRPr="00EE2EC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 fins de credenciamento (https://eproc.espigaodooeste.ro.gov.br/eproc/).</w:t>
      </w:r>
    </w:p>
    <w:p w14:paraId="27ACD2D0" w14:textId="77777777" w:rsidR="00731BE0" w:rsidRPr="00EE2EC7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C202FB5" w14:textId="18167BC8" w:rsidR="00731BE0" w:rsidRPr="00EE2EC7" w:rsidRDefault="00731BE0" w:rsidP="0077103A">
      <w:pPr>
        <w:pStyle w:val="Ttulo1"/>
        <w:numPr>
          <w:ilvl w:val="0"/>
          <w:numId w:val="9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DO</w:t>
      </w:r>
      <w:r w:rsidRPr="00EE2EC7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REAJUSTAMENTO</w:t>
      </w:r>
      <w:r w:rsidRPr="00EE2EC7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="003412ED" w:rsidRPr="00EE2EC7">
        <w:rPr>
          <w:sz w:val="24"/>
          <w:szCs w:val="24"/>
          <w:shd w:val="clear" w:color="auto" w:fill="D5E2BB"/>
          <w:lang w:val="pt-BR"/>
        </w:rPr>
        <w:t>E REEQUILÍBRIO</w:t>
      </w:r>
    </w:p>
    <w:p w14:paraId="03D1F433" w14:textId="2923F3B4" w:rsidR="003412ED" w:rsidRPr="00EE2EC7" w:rsidRDefault="003412ED" w:rsidP="0077103A">
      <w:pPr>
        <w:pStyle w:val="PargrafodaLista"/>
        <w:numPr>
          <w:ilvl w:val="1"/>
          <w:numId w:val="9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Os preços contratados </w:t>
      </w:r>
      <w:r w:rsidRPr="00EE2EC7">
        <w:rPr>
          <w:rFonts w:ascii="Arial" w:hAnsi="Arial" w:cs="Arial"/>
          <w:b/>
          <w:sz w:val="24"/>
          <w:szCs w:val="24"/>
          <w:lang w:val="pt-BR"/>
        </w:rPr>
        <w:t>serão fixos e irreajustáveis pelo período de 12 (doze) meses</w:t>
      </w:r>
      <w:r w:rsidR="00BC6233" w:rsidRPr="00EE2EC7">
        <w:rPr>
          <w:rFonts w:ascii="Arial" w:hAnsi="Arial" w:cs="Arial"/>
          <w:b/>
          <w:sz w:val="24"/>
          <w:szCs w:val="24"/>
          <w:lang w:val="pt-BR"/>
        </w:rPr>
        <w:t>,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 a partir da data do orçamento estimado.</w:t>
      </w:r>
    </w:p>
    <w:p w14:paraId="10581355" w14:textId="77777777" w:rsidR="00DA606D" w:rsidRPr="00EE2EC7" w:rsidRDefault="00DA606D" w:rsidP="00DA606D">
      <w:pPr>
        <w:pStyle w:val="PargrafodaLista"/>
        <w:tabs>
          <w:tab w:val="left" w:pos="709"/>
        </w:tabs>
        <w:spacing w:before="1" w:line="237" w:lineRule="auto"/>
        <w:ind w:left="142" w:right="187"/>
        <w:rPr>
          <w:rFonts w:ascii="Arial" w:hAnsi="Arial" w:cs="Arial"/>
          <w:sz w:val="24"/>
          <w:szCs w:val="24"/>
          <w:lang w:val="pt-BR"/>
        </w:rPr>
      </w:pPr>
    </w:p>
    <w:p w14:paraId="28920BBD" w14:textId="77777777" w:rsidR="003412ED" w:rsidRPr="00EE2EC7" w:rsidRDefault="003412ED" w:rsidP="0077103A">
      <w:pPr>
        <w:pStyle w:val="PargrafodaLista"/>
        <w:numPr>
          <w:ilvl w:val="1"/>
          <w:numId w:val="9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O valor do contrato será fixo e irreajustável, porém poderá ser corrigido anualmente mediante requerimento da contratada, após o interregno mínimo de um ano, contado a partir da data limite do orçamento estimado, pela variação do </w:t>
      </w:r>
      <w:r w:rsidRPr="00EE2EC7">
        <w:rPr>
          <w:rFonts w:ascii="Arial" w:hAnsi="Arial" w:cs="Arial"/>
          <w:sz w:val="24"/>
          <w:szCs w:val="24"/>
          <w:shd w:val="clear" w:color="auto" w:fill="D6E3BC" w:themeFill="accent3" w:themeFillTint="66"/>
          <w:lang w:val="pt-BR"/>
        </w:rPr>
        <w:t>IGP-M (Índice Geral de Preços do Mercado)</w:t>
      </w:r>
      <w:r w:rsidRPr="00EE2EC7">
        <w:rPr>
          <w:rFonts w:ascii="Arial" w:hAnsi="Arial" w:cs="Arial"/>
          <w:sz w:val="24"/>
          <w:szCs w:val="24"/>
          <w:lang w:val="pt-BR"/>
        </w:rPr>
        <w:t>, tomando-se por base a data da apresentação da proposta.</w:t>
      </w:r>
    </w:p>
    <w:p w14:paraId="1DEA54CF" w14:textId="77777777" w:rsidR="00DA606D" w:rsidRPr="00EE2EC7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770203B2" w14:textId="121495C1" w:rsidR="003412ED" w:rsidRPr="00EE2EC7" w:rsidRDefault="003412ED" w:rsidP="0077103A">
      <w:pPr>
        <w:pStyle w:val="PargrafodaLista"/>
        <w:numPr>
          <w:ilvl w:val="1"/>
          <w:numId w:val="9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76BE4BA8" w14:textId="77777777" w:rsidR="00DA606D" w:rsidRPr="00EE2EC7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2354BA34" w14:textId="77FB931B" w:rsidR="003412ED" w:rsidRPr="00EE2EC7" w:rsidRDefault="003412ED" w:rsidP="0077103A">
      <w:pPr>
        <w:pStyle w:val="PargrafodaLista"/>
        <w:numPr>
          <w:ilvl w:val="1"/>
          <w:numId w:val="9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7B4A1CF0" w14:textId="77777777" w:rsidR="00DA606D" w:rsidRPr="00EE2EC7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04781E28" w14:textId="77777777" w:rsidR="003412ED" w:rsidRPr="00EE2EC7" w:rsidRDefault="003412ED" w:rsidP="0077103A">
      <w:pPr>
        <w:pStyle w:val="PargrafodaLista"/>
        <w:numPr>
          <w:ilvl w:val="1"/>
          <w:numId w:val="9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Ocorrendo o desequilíbrio econômico-financeiro do contrato, poderá ser restabelecida a relação que as partes pactuaram inicialmente, nos termos do Art. 124, Inciso II, Alínea d, da Lei 14.133/2021, mediante comprovação documental e requerimento expresso do Contratado.</w:t>
      </w:r>
    </w:p>
    <w:p w14:paraId="4940337F" w14:textId="77777777" w:rsidR="00DA606D" w:rsidRPr="00EE2EC7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6051F7FE" w14:textId="0F29A007" w:rsidR="00731BE0" w:rsidRPr="00EE2EC7" w:rsidRDefault="003412ED" w:rsidP="0077103A">
      <w:pPr>
        <w:pStyle w:val="PargrafodaLista"/>
        <w:numPr>
          <w:ilvl w:val="1"/>
          <w:numId w:val="9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</w:p>
    <w:p w14:paraId="43A3BAD7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B43B5B3" w14:textId="31975C2F" w:rsidR="00731BE0" w:rsidRPr="00EE2EC7" w:rsidRDefault="00731BE0" w:rsidP="0077103A">
      <w:pPr>
        <w:pStyle w:val="Ttulo1"/>
        <w:numPr>
          <w:ilvl w:val="0"/>
          <w:numId w:val="9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DO</w:t>
      </w:r>
      <w:r w:rsidRPr="00EE2EC7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RECEBIMENTO</w:t>
      </w:r>
      <w:r w:rsidRPr="00EE2EC7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DO</w:t>
      </w:r>
      <w:r w:rsidRPr="00EE2EC7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OBJETO</w:t>
      </w:r>
      <w:r w:rsidRPr="00EE2EC7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E</w:t>
      </w:r>
      <w:r w:rsidRPr="00EE2EC7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DA</w:t>
      </w:r>
      <w:r w:rsidRPr="00EE2EC7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FISCALIZAÇÃO</w:t>
      </w:r>
    </w:p>
    <w:p w14:paraId="30B7F80C" w14:textId="17011165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critérios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recebimento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aceitação</w:t>
      </w:r>
      <w:r w:rsidRPr="00EE2EC7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objeto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fiscalização</w:t>
      </w:r>
      <w:r w:rsidRPr="00EE2EC7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estão</w:t>
      </w:r>
      <w:r w:rsidRPr="00EE2EC7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previstos</w:t>
      </w:r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="000A11F9" w:rsidRPr="00EE2EC7">
        <w:rPr>
          <w:rFonts w:ascii="Arial" w:hAnsi="Arial" w:cs="Arial"/>
          <w:spacing w:val="36"/>
          <w:sz w:val="24"/>
          <w:szCs w:val="24"/>
          <w:lang w:val="pt-BR"/>
        </w:rPr>
        <w:t xml:space="preserve">item 5. </w:t>
      </w:r>
      <w:proofErr w:type="spellStart"/>
      <w:r w:rsidR="000A11F9" w:rsidRPr="00EE2EC7">
        <w:rPr>
          <w:rFonts w:ascii="Arial" w:hAnsi="Arial" w:cs="Arial"/>
          <w:spacing w:val="36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z w:val="24"/>
          <w:szCs w:val="24"/>
          <w:lang w:val="pt-BR"/>
        </w:rPr>
        <w:t>Termo</w:t>
      </w:r>
      <w:proofErr w:type="spellEnd"/>
      <w:r w:rsidRPr="00EE2EC7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="009D54BE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Referência</w:t>
      </w:r>
      <w:r w:rsidR="00D03E4F" w:rsidRPr="00EE2EC7">
        <w:rPr>
          <w:rFonts w:ascii="Arial" w:hAnsi="Arial" w:cs="Arial"/>
          <w:sz w:val="24"/>
          <w:szCs w:val="24"/>
          <w:lang w:val="pt-BR"/>
        </w:rPr>
        <w:t xml:space="preserve"> anexo l do Edital</w:t>
      </w:r>
      <w:r w:rsidRPr="00EE2EC7">
        <w:rPr>
          <w:rFonts w:ascii="Arial" w:hAnsi="Arial" w:cs="Arial"/>
          <w:sz w:val="24"/>
          <w:szCs w:val="24"/>
          <w:lang w:val="pt-BR"/>
        </w:rPr>
        <w:t>.</w:t>
      </w:r>
    </w:p>
    <w:p w14:paraId="69DBC957" w14:textId="3B944350" w:rsidR="009A576F" w:rsidRPr="00EE2EC7" w:rsidRDefault="009A16AF" w:rsidP="009A16AF">
      <w:pPr>
        <w:shd w:val="clear" w:color="auto" w:fill="FFFFFF"/>
        <w:ind w:left="103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17.2. </w:t>
      </w:r>
      <w:r w:rsidR="009A576F"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LOCAL DE ENTREGA</w:t>
      </w:r>
      <w:r w:rsidR="009A576F" w:rsidRPr="00DB1F8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: </w:t>
      </w:r>
      <w:r w:rsidR="00DB1F82" w:rsidRPr="00DB1F82">
        <w:rPr>
          <w:rStyle w:val="Forte"/>
          <w:rFonts w:ascii="Arial" w:hAnsi="Arial" w:cs="Arial"/>
          <w:color w:val="000000"/>
          <w:sz w:val="24"/>
          <w:szCs w:val="24"/>
          <w:shd w:val="clear" w:color="auto" w:fill="FFFFFF"/>
        </w:rPr>
        <w:t>Laboratório Municipal, localizado no Hospital Municipal Rua Paraná, nº 3357 - Bairro Liberdade</w:t>
      </w:r>
      <w:r w:rsidR="00DB1F82" w:rsidRPr="00DB1F82">
        <w:rPr>
          <w:rFonts w:ascii="Arial" w:hAnsi="Arial" w:cs="Arial"/>
          <w:color w:val="000000"/>
          <w:sz w:val="24"/>
          <w:szCs w:val="24"/>
          <w:shd w:val="clear" w:color="auto" w:fill="FFFFFF"/>
        </w:rPr>
        <w:t>, </w:t>
      </w:r>
      <w:r w:rsidR="00DB1F82" w:rsidRPr="00DB1F82">
        <w:rPr>
          <w:rStyle w:val="Forte"/>
          <w:rFonts w:ascii="Arial" w:hAnsi="Arial" w:cs="Arial"/>
          <w:color w:val="000000"/>
          <w:sz w:val="24"/>
          <w:szCs w:val="24"/>
          <w:shd w:val="clear" w:color="auto" w:fill="FFFFFF"/>
        </w:rPr>
        <w:t>Espigão Do Oeste -RO, </w:t>
      </w:r>
      <w:r w:rsidR="00DB1F82" w:rsidRPr="00DB1F82">
        <w:rPr>
          <w:rFonts w:ascii="Arial" w:hAnsi="Arial" w:cs="Arial"/>
          <w:color w:val="000000"/>
          <w:sz w:val="24"/>
          <w:szCs w:val="24"/>
          <w:shd w:val="clear" w:color="auto" w:fill="FFFFFF"/>
        </w:rPr>
        <w:t>de SEGUNDA-FEIRA A SEXTA-FEIRA, NO HORÁRIO DAS 07H30MIN ÀS 13H00MIN, em dias úteis. (entende-se como dia útil de segunda-feira a sexta-feira, exceto nos feriados).</w:t>
      </w:r>
    </w:p>
    <w:p w14:paraId="486D3D3D" w14:textId="77777777" w:rsidR="009A576F" w:rsidRPr="00EE2EC7" w:rsidRDefault="009A576F" w:rsidP="009A16AF">
      <w:pPr>
        <w:tabs>
          <w:tab w:val="left" w:pos="700"/>
        </w:tabs>
        <w:spacing w:before="1" w:line="237" w:lineRule="auto"/>
        <w:ind w:left="132" w:right="190"/>
        <w:rPr>
          <w:rFonts w:ascii="Arial" w:hAnsi="Arial" w:cs="Arial"/>
          <w:sz w:val="24"/>
          <w:szCs w:val="24"/>
          <w:lang w:val="pt-BR"/>
        </w:rPr>
      </w:pPr>
    </w:p>
    <w:p w14:paraId="31F4317C" w14:textId="16B83737" w:rsidR="00731BE0" w:rsidRPr="00EE2EC7" w:rsidRDefault="00731BE0" w:rsidP="0077103A">
      <w:pPr>
        <w:pStyle w:val="Ttulo1"/>
        <w:numPr>
          <w:ilvl w:val="0"/>
          <w:numId w:val="9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DAS</w:t>
      </w:r>
      <w:r w:rsidRPr="00EE2EC7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OBRIGAÇÕES</w:t>
      </w:r>
      <w:r w:rsidRPr="00EE2EC7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DA</w:t>
      </w:r>
      <w:r w:rsidRPr="00EE2EC7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CONTRATADA</w:t>
      </w:r>
      <w:r w:rsidR="00D03E4F" w:rsidRPr="00EE2EC7">
        <w:rPr>
          <w:sz w:val="24"/>
          <w:szCs w:val="24"/>
          <w:shd w:val="clear" w:color="auto" w:fill="D5E2BB"/>
          <w:lang w:val="pt-BR"/>
        </w:rPr>
        <w:t xml:space="preserve"> E DA </w:t>
      </w:r>
      <w:r w:rsidR="00F1417D" w:rsidRPr="00EE2EC7">
        <w:rPr>
          <w:sz w:val="24"/>
          <w:szCs w:val="24"/>
          <w:shd w:val="clear" w:color="auto" w:fill="D5E2BB"/>
          <w:lang w:val="pt-BR"/>
        </w:rPr>
        <w:t xml:space="preserve">EMTREGA DO </w:t>
      </w:r>
      <w:r w:rsidR="00D03E4F" w:rsidRPr="00EE2EC7">
        <w:rPr>
          <w:sz w:val="24"/>
          <w:szCs w:val="24"/>
          <w:shd w:val="clear" w:color="auto" w:fill="D5E2BB"/>
          <w:lang w:val="pt-BR"/>
        </w:rPr>
        <w:t>OBJETO</w:t>
      </w:r>
    </w:p>
    <w:p w14:paraId="2B7FB70F" w14:textId="35807CAC" w:rsidR="00731BE0" w:rsidRPr="00EE2EC7" w:rsidRDefault="00AA3272" w:rsidP="0077103A">
      <w:pPr>
        <w:pStyle w:val="PargrafodaLista"/>
        <w:numPr>
          <w:ilvl w:val="1"/>
          <w:numId w:val="9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São</w:t>
      </w:r>
      <w:r w:rsidR="00731BE0"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obrigações</w:t>
      </w:r>
      <w:r w:rsidR="00731BE0"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da</w:t>
      </w:r>
      <w:r w:rsidR="00731BE0"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b/>
          <w:sz w:val="24"/>
          <w:szCs w:val="24"/>
          <w:lang w:val="pt-BR"/>
        </w:rPr>
        <w:t>Contratada</w:t>
      </w:r>
      <w:r w:rsidRPr="00EE2EC7">
        <w:rPr>
          <w:rFonts w:ascii="Arial" w:hAnsi="Arial" w:cs="Arial"/>
          <w:sz w:val="24"/>
          <w:szCs w:val="24"/>
          <w:lang w:val="pt-BR"/>
        </w:rPr>
        <w:t>, além das que</w:t>
      </w:r>
      <w:r w:rsidR="00731BE0"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>e</w:t>
      </w:r>
      <w:r w:rsidR="00731BE0" w:rsidRPr="00EE2EC7">
        <w:rPr>
          <w:rFonts w:ascii="Arial" w:hAnsi="Arial" w:cs="Arial"/>
          <w:sz w:val="24"/>
          <w:szCs w:val="24"/>
          <w:lang w:val="pt-BR"/>
        </w:rPr>
        <w:t>s</w:t>
      </w:r>
      <w:r w:rsidRPr="00EE2EC7">
        <w:rPr>
          <w:rFonts w:ascii="Arial" w:hAnsi="Arial" w:cs="Arial"/>
          <w:sz w:val="24"/>
          <w:szCs w:val="24"/>
          <w:lang w:val="pt-BR"/>
        </w:rPr>
        <w:t>t</w:t>
      </w:r>
      <w:r w:rsidR="00731BE0" w:rsidRPr="00EE2EC7">
        <w:rPr>
          <w:rFonts w:ascii="Arial" w:hAnsi="Arial" w:cs="Arial"/>
          <w:sz w:val="24"/>
          <w:szCs w:val="24"/>
          <w:lang w:val="pt-BR"/>
        </w:rPr>
        <w:t>ão</w:t>
      </w:r>
      <w:r w:rsidR="00731BE0"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previstas</w:t>
      </w:r>
      <w:r w:rsidR="00731BE0"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no</w:t>
      </w:r>
      <w:r w:rsidR="00731BE0"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="00731BE0" w:rsidRPr="00EE2EC7">
        <w:rPr>
          <w:rFonts w:ascii="Arial" w:hAnsi="Arial" w:cs="Arial"/>
          <w:sz w:val="24"/>
          <w:szCs w:val="24"/>
          <w:lang w:val="pt-BR"/>
        </w:rPr>
        <w:t>Termo de</w:t>
      </w:r>
      <w:r w:rsidR="00731BE0"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Referência</w:t>
      </w:r>
      <w:r w:rsidR="00D03E4F" w:rsidRPr="00EE2EC7">
        <w:rPr>
          <w:rFonts w:ascii="Arial" w:hAnsi="Arial" w:cs="Arial"/>
          <w:sz w:val="24"/>
          <w:szCs w:val="24"/>
          <w:lang w:val="pt-BR"/>
        </w:rPr>
        <w:t xml:space="preserve"> anexo I do Edital</w:t>
      </w:r>
      <w:r w:rsidRPr="00EE2EC7">
        <w:rPr>
          <w:rFonts w:ascii="Arial" w:hAnsi="Arial" w:cs="Arial"/>
          <w:sz w:val="24"/>
          <w:szCs w:val="24"/>
          <w:lang w:val="pt-BR"/>
        </w:rPr>
        <w:t>:</w:t>
      </w:r>
    </w:p>
    <w:p w14:paraId="1387D160" w14:textId="77777777" w:rsidR="00AA3272" w:rsidRPr="00EE2EC7" w:rsidRDefault="00AA3272" w:rsidP="00AA3272">
      <w:pPr>
        <w:pStyle w:val="PargrafodaLista"/>
        <w:tabs>
          <w:tab w:val="left" w:pos="700"/>
        </w:tabs>
        <w:ind w:left="699"/>
        <w:rPr>
          <w:rFonts w:ascii="Arial" w:hAnsi="Arial" w:cs="Arial"/>
          <w:sz w:val="24"/>
          <w:szCs w:val="24"/>
          <w:lang w:val="pt-BR"/>
        </w:rPr>
      </w:pPr>
    </w:p>
    <w:p w14:paraId="4AA6FC2C" w14:textId="305EF8B8" w:rsidR="00AA3272" w:rsidRPr="00EE2EC7" w:rsidRDefault="00AA3272" w:rsidP="0077103A">
      <w:pPr>
        <w:pStyle w:val="PargrafodaLista"/>
        <w:numPr>
          <w:ilvl w:val="2"/>
          <w:numId w:val="9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Cumprir fielmente todas as condições estipuladas no contrato, de forma que o</w:t>
      </w:r>
      <w:r w:rsidR="00BC6233" w:rsidRPr="00EE2EC7">
        <w:rPr>
          <w:rFonts w:ascii="Arial" w:hAnsi="Arial" w:cs="Arial"/>
          <w:sz w:val="24"/>
          <w:szCs w:val="24"/>
          <w:lang w:val="pt-BR"/>
        </w:rPr>
        <w:t>s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 objeto</w:t>
      </w:r>
      <w:r w:rsidR="00BC6233" w:rsidRPr="00EE2EC7">
        <w:rPr>
          <w:rFonts w:ascii="Arial" w:hAnsi="Arial" w:cs="Arial"/>
          <w:sz w:val="24"/>
          <w:szCs w:val="24"/>
          <w:lang w:val="pt-BR"/>
        </w:rPr>
        <w:t>s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 sejam entregues pontualmente e </w:t>
      </w:r>
      <w:r w:rsidR="00BC6233" w:rsidRPr="00EE2EC7">
        <w:rPr>
          <w:rFonts w:ascii="Arial" w:hAnsi="Arial" w:cs="Arial"/>
          <w:sz w:val="24"/>
          <w:szCs w:val="24"/>
          <w:lang w:val="pt-BR"/>
        </w:rPr>
        <w:t xml:space="preserve">sejam </w:t>
      </w:r>
      <w:r w:rsidRPr="00EE2EC7">
        <w:rPr>
          <w:rFonts w:ascii="Arial" w:hAnsi="Arial" w:cs="Arial"/>
          <w:sz w:val="24"/>
          <w:szCs w:val="24"/>
          <w:lang w:val="pt-BR"/>
        </w:rPr>
        <w:t>mantid</w:t>
      </w:r>
      <w:r w:rsidR="00BC6233"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z w:val="24"/>
          <w:szCs w:val="24"/>
          <w:lang w:val="pt-BR"/>
        </w:rPr>
        <w:t>s com esmero e perfeição, sob a sua inteira responsabilidade;</w:t>
      </w:r>
    </w:p>
    <w:p w14:paraId="5C781A94" w14:textId="77777777" w:rsidR="00AA3272" w:rsidRPr="00EE2EC7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03251162" w14:textId="77777777" w:rsidR="00AA3272" w:rsidRPr="00EE2EC7" w:rsidRDefault="00AA3272" w:rsidP="0077103A">
      <w:pPr>
        <w:pStyle w:val="PargrafodaLista"/>
        <w:numPr>
          <w:ilvl w:val="2"/>
          <w:numId w:val="9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Disponibilizar um número de telefone, móvel ou fixo, para as chamadas de atendimento geral;</w:t>
      </w:r>
    </w:p>
    <w:p w14:paraId="06A07D48" w14:textId="77777777" w:rsidR="00AA3272" w:rsidRPr="00EE2EC7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40189792" w14:textId="77777777" w:rsidR="00AA3272" w:rsidRPr="00EE2EC7" w:rsidRDefault="00AA3272" w:rsidP="0077103A">
      <w:pPr>
        <w:pStyle w:val="PargrafodaLista"/>
        <w:numPr>
          <w:ilvl w:val="2"/>
          <w:numId w:val="9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Fornecer a Contratante, toda e qualquer informação que lhe seja solicitado sobre o objeto da contratação, bem como, facilitar-lhe a fiscalização da entrega do objeto;</w:t>
      </w:r>
    </w:p>
    <w:p w14:paraId="6921155A" w14:textId="77777777" w:rsidR="00AA3272" w:rsidRPr="00EE2EC7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0A7B9403" w14:textId="77777777" w:rsidR="00AA3272" w:rsidRPr="00EE2EC7" w:rsidRDefault="00AA3272" w:rsidP="0077103A">
      <w:pPr>
        <w:pStyle w:val="PargrafodaLista"/>
        <w:numPr>
          <w:ilvl w:val="2"/>
          <w:numId w:val="9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empresa deverá manter, durante toda a execução deste contrato, em compatibilidade com as obrigações por ela assumidas, todas as condições de habilitação (INSS, FGTS, tributos Estaduais, Municipais e outras solicitadas) e qualificação exigida na licitação, de acordo com o art. 68, da Lei 14.133/2021;</w:t>
      </w:r>
    </w:p>
    <w:p w14:paraId="20AA256D" w14:textId="77777777" w:rsidR="00AA3272" w:rsidRPr="00EE2EC7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41CDE2FD" w14:textId="1C988C6D" w:rsidR="00AA3272" w:rsidRPr="00EE2EC7" w:rsidRDefault="00AA3272" w:rsidP="0077103A">
      <w:pPr>
        <w:pStyle w:val="PargrafodaLista"/>
        <w:numPr>
          <w:ilvl w:val="2"/>
          <w:numId w:val="9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Aceitar, nas mesmas condições contratuais, os acréscimos ou supressões que se fizerem na aquisição do objeto desta licitação, até o limite de 25% (vinte e cinco por cento) do valor contratado, de acordo com o art. 125 da Lei 14.133/2021.</w:t>
      </w:r>
      <w:r w:rsidR="005B798A" w:rsidRPr="00EE2EC7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206867AF" w14:textId="77777777" w:rsidR="00576551" w:rsidRPr="00EE2EC7" w:rsidRDefault="00576551" w:rsidP="00576551">
      <w:pPr>
        <w:tabs>
          <w:tab w:val="left" w:pos="993"/>
        </w:tabs>
        <w:rPr>
          <w:rFonts w:ascii="Arial" w:hAnsi="Arial" w:cs="Arial"/>
          <w:sz w:val="24"/>
          <w:szCs w:val="24"/>
          <w:lang w:val="pt-BR"/>
        </w:rPr>
      </w:pPr>
    </w:p>
    <w:p w14:paraId="2486DF27" w14:textId="342AFF0A" w:rsidR="00731BE0" w:rsidRPr="00EE2EC7" w:rsidRDefault="00731BE0" w:rsidP="0077103A">
      <w:pPr>
        <w:pStyle w:val="Ttulo1"/>
        <w:numPr>
          <w:ilvl w:val="0"/>
          <w:numId w:val="9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DO</w:t>
      </w:r>
      <w:r w:rsidRPr="00EE2EC7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PAGAMENTO</w:t>
      </w:r>
    </w:p>
    <w:p w14:paraId="64120D38" w14:textId="7A776B10" w:rsidR="00C17FAE" w:rsidRPr="00EE2EC7" w:rsidRDefault="009B083A" w:rsidP="0077103A">
      <w:pPr>
        <w:pStyle w:val="PargrafodaLista"/>
        <w:numPr>
          <w:ilvl w:val="1"/>
          <w:numId w:val="9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color w:val="000000"/>
          <w:sz w:val="24"/>
          <w:szCs w:val="24"/>
          <w:shd w:val="clear" w:color="auto" w:fill="FFFFFF"/>
        </w:rPr>
        <w:t>O pagamento será proveniente dos recursos da Secretaria serão efetuados em até </w:t>
      </w:r>
      <w:r w:rsidRPr="00EE2EC7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30 (trinta) dias</w:t>
      </w:r>
      <w:r w:rsidRPr="00EE2EC7">
        <w:rPr>
          <w:rFonts w:ascii="Arial" w:hAnsi="Arial" w:cs="Arial"/>
          <w:color w:val="000000"/>
          <w:sz w:val="24"/>
          <w:szCs w:val="24"/>
          <w:shd w:val="clear" w:color="auto" w:fill="FFFFFF"/>
        </w:rPr>
        <w:t>, contados da data da apresentação da nota fiscal/fatura devidamente atestada pelo gestor da contratação, mediante crédito em conta corrente em nome da Contratada.</w:t>
      </w:r>
    </w:p>
    <w:p w14:paraId="1EB94492" w14:textId="77777777" w:rsidR="00C17FAE" w:rsidRPr="00EE2EC7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239218AE" w14:textId="57C07015" w:rsidR="00C17FAE" w:rsidRPr="00EE2EC7" w:rsidRDefault="00C17FAE" w:rsidP="0077103A">
      <w:pPr>
        <w:pStyle w:val="PargrafodaLista"/>
        <w:numPr>
          <w:ilvl w:val="1"/>
          <w:numId w:val="9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O pagamento será efetuado somente após as Notas Fiscais/Faturas serem conferidas, aceitas e </w:t>
      </w:r>
      <w:r w:rsidRPr="00B6753C">
        <w:rPr>
          <w:rFonts w:ascii="Arial" w:hAnsi="Arial" w:cs="Arial"/>
          <w:sz w:val="24"/>
          <w:szCs w:val="24"/>
          <w:highlight w:val="yellow"/>
          <w:lang w:val="pt-BR"/>
        </w:rPr>
        <w:t xml:space="preserve">atestadas pelo </w:t>
      </w:r>
      <w:r w:rsidR="00B6753C" w:rsidRPr="00B6753C">
        <w:rPr>
          <w:rFonts w:ascii="Arial" w:hAnsi="Arial" w:cs="Arial"/>
          <w:sz w:val="24"/>
          <w:szCs w:val="24"/>
          <w:highlight w:val="yellow"/>
          <w:lang w:val="pt-BR"/>
        </w:rPr>
        <w:t>servidor responsável designado pela secretaria</w:t>
      </w:r>
      <w:r w:rsidRPr="00EE2EC7">
        <w:rPr>
          <w:rFonts w:ascii="Arial" w:hAnsi="Arial" w:cs="Arial"/>
          <w:sz w:val="24"/>
          <w:szCs w:val="24"/>
          <w:lang w:val="pt-BR"/>
        </w:rPr>
        <w:t>, obrigando-se a empresa a manter sua regularidade fiscal e trabalhista exigidas na licitação.</w:t>
      </w:r>
    </w:p>
    <w:p w14:paraId="44885DB8" w14:textId="77777777" w:rsidR="00C17FAE" w:rsidRPr="00EE2EC7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36C97DF0" w14:textId="77777777" w:rsidR="00C17FAE" w:rsidRPr="00EE2EC7" w:rsidRDefault="00C17FAE" w:rsidP="0077103A">
      <w:pPr>
        <w:pStyle w:val="PargrafodaLista"/>
        <w:numPr>
          <w:ilvl w:val="1"/>
          <w:numId w:val="9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É vedada a realização de pagamento antes da execução do objeto ou se o mesmo não estiver de acordo com as especificações exigidas.</w:t>
      </w:r>
    </w:p>
    <w:p w14:paraId="67D5E557" w14:textId="77777777" w:rsidR="00C17FAE" w:rsidRPr="00EE2EC7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6AF138E6" w14:textId="111FC793" w:rsidR="00C17FAE" w:rsidRPr="00EE2EC7" w:rsidRDefault="00C17FAE" w:rsidP="0077103A">
      <w:pPr>
        <w:pStyle w:val="PargrafodaLista"/>
        <w:numPr>
          <w:ilvl w:val="1"/>
          <w:numId w:val="9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Deverão ser apresentadas no ato da entreg</w:t>
      </w:r>
      <w:r w:rsidR="00E03B8B" w:rsidRPr="00EE2EC7">
        <w:rPr>
          <w:rFonts w:ascii="Arial" w:hAnsi="Arial" w:cs="Arial"/>
          <w:sz w:val="24"/>
          <w:szCs w:val="24"/>
          <w:lang w:val="pt-BR"/>
        </w:rPr>
        <w:t xml:space="preserve">a </w:t>
      </w:r>
      <w:r w:rsidR="005A0218" w:rsidRPr="00EE2EC7">
        <w:rPr>
          <w:rFonts w:ascii="Arial" w:hAnsi="Arial" w:cs="Arial"/>
          <w:sz w:val="24"/>
          <w:szCs w:val="24"/>
          <w:lang w:val="pt-BR"/>
        </w:rPr>
        <w:t xml:space="preserve">do objeto </w:t>
      </w:r>
      <w:r w:rsidRPr="00EE2EC7">
        <w:rPr>
          <w:rFonts w:ascii="Arial" w:hAnsi="Arial" w:cs="Arial"/>
          <w:sz w:val="24"/>
          <w:szCs w:val="24"/>
          <w:lang w:val="pt-BR"/>
        </w:rPr>
        <w:t>as Notas Fiscais/Faturas, emitidas em 02 vias, conforme segue abaixo:</w:t>
      </w:r>
    </w:p>
    <w:p w14:paraId="4320D228" w14:textId="113A01DD" w:rsidR="00C17FAE" w:rsidRPr="00EE2EC7" w:rsidRDefault="00C17FAE" w:rsidP="006E7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132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t>Prefeitura do Município de Espigão do Oeste-RO, CNPJ Nº: 04.695.284/0001-39, Endereço: Rua Rio Grande do Sul, 2800, bairro Vista alegre, Espigão do Oeste, CEP-76.974-000</w:t>
      </w:r>
    </w:p>
    <w:p w14:paraId="796638CC" w14:textId="77777777" w:rsidR="00C17FAE" w:rsidRPr="00EE2EC7" w:rsidRDefault="00C17FAE" w:rsidP="006E7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132"/>
        <w:rPr>
          <w:rFonts w:ascii="Arial" w:hAnsi="Arial" w:cs="Arial"/>
          <w:b/>
          <w:sz w:val="24"/>
          <w:szCs w:val="24"/>
          <w:lang w:val="pt-BR"/>
        </w:rPr>
      </w:pPr>
    </w:p>
    <w:p w14:paraId="5D2B1315" w14:textId="77777777" w:rsidR="00C17FAE" w:rsidRPr="00EE2EC7" w:rsidRDefault="00C17FAE" w:rsidP="0077103A">
      <w:pPr>
        <w:pStyle w:val="PargrafodaLista"/>
        <w:numPr>
          <w:ilvl w:val="1"/>
          <w:numId w:val="9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No corpo da Nota Fiscal/Fatura deverá conter:</w:t>
      </w:r>
    </w:p>
    <w:p w14:paraId="2DCD2585" w14:textId="77777777" w:rsidR="00332517" w:rsidRPr="00EE2EC7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58880291" w14:textId="2F8D3A08" w:rsidR="00C17FAE" w:rsidRPr="00EE2EC7" w:rsidRDefault="00C17FAE" w:rsidP="0077103A">
      <w:pPr>
        <w:pStyle w:val="PargrafodaLista"/>
        <w:numPr>
          <w:ilvl w:val="2"/>
          <w:numId w:val="9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descrição do material que deve ser pela Denominação Comunicação Brasileira -</w:t>
      </w:r>
      <w:r w:rsidR="00332517" w:rsidRPr="00EE2EC7">
        <w:rPr>
          <w:rFonts w:ascii="Arial" w:hAnsi="Arial" w:cs="Arial"/>
          <w:sz w:val="24"/>
          <w:szCs w:val="24"/>
          <w:lang w:val="pt-BR"/>
        </w:rPr>
        <w:t xml:space="preserve"> DCB (Lei 9.787 de 10.02.1999).</w:t>
      </w:r>
    </w:p>
    <w:p w14:paraId="54AA97C5" w14:textId="77777777" w:rsidR="00332517" w:rsidRPr="00EE2EC7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74D74AC4" w14:textId="3ABB891E" w:rsidR="00C17FAE" w:rsidRPr="00EE2EC7" w:rsidRDefault="006E74A4" w:rsidP="0077103A">
      <w:pPr>
        <w:pStyle w:val="PargrafodaLista"/>
        <w:numPr>
          <w:ilvl w:val="2"/>
          <w:numId w:val="9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ITEM e validade dos itens ou</w:t>
      </w:r>
      <w:r w:rsidR="00C17FAE" w:rsidRPr="00EE2EC7">
        <w:rPr>
          <w:rFonts w:ascii="Arial" w:hAnsi="Arial" w:cs="Arial"/>
          <w:sz w:val="24"/>
          <w:szCs w:val="24"/>
          <w:lang w:val="pt-BR"/>
        </w:rPr>
        <w:t xml:space="preserve"> serviço. </w:t>
      </w:r>
    </w:p>
    <w:p w14:paraId="57F81A19" w14:textId="77777777" w:rsidR="00332517" w:rsidRPr="00EE2EC7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025C3618" w14:textId="680CC5C6" w:rsidR="00C17FAE" w:rsidRPr="00EE2EC7" w:rsidRDefault="00C17FAE" w:rsidP="0077103A">
      <w:pPr>
        <w:pStyle w:val="PargrafodaLista"/>
        <w:numPr>
          <w:ilvl w:val="2"/>
          <w:numId w:val="9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Valor unitário do </w:t>
      </w:r>
      <w:r w:rsidR="007A51EB" w:rsidRPr="00EE2EC7">
        <w:rPr>
          <w:rFonts w:ascii="Arial" w:hAnsi="Arial" w:cs="Arial"/>
          <w:sz w:val="24"/>
          <w:szCs w:val="24"/>
          <w:lang w:val="pt-BR"/>
        </w:rPr>
        <w:t>item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 de acordo com a nota de empenho. </w:t>
      </w:r>
    </w:p>
    <w:p w14:paraId="6B7BC2D7" w14:textId="77777777" w:rsidR="00332517" w:rsidRPr="00EE2EC7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2693F7FC" w14:textId="53A1AC58" w:rsidR="00C17FAE" w:rsidRPr="00EE2EC7" w:rsidRDefault="00C17FAE" w:rsidP="0077103A">
      <w:pPr>
        <w:pStyle w:val="PargrafodaLista"/>
        <w:numPr>
          <w:ilvl w:val="2"/>
          <w:numId w:val="9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Identificação de Número do Processo e identificação da Nota de empenho. </w:t>
      </w:r>
    </w:p>
    <w:p w14:paraId="055334FD" w14:textId="77777777" w:rsidR="00332517" w:rsidRPr="00EE2EC7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247A0807" w14:textId="77C4AF07" w:rsidR="00C17FAE" w:rsidRPr="00EE2EC7" w:rsidRDefault="00C17FAE" w:rsidP="0077103A">
      <w:pPr>
        <w:pStyle w:val="PargrafodaLista"/>
        <w:numPr>
          <w:ilvl w:val="2"/>
          <w:numId w:val="9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Identificação do Banco (código), da Agência Bancária, do Número da Conta Bancária, para fins de pagamento, o qual deverá ser efetuado no prazo de imediato após a entrega total do </w:t>
      </w:r>
      <w:r w:rsidR="005A0218" w:rsidRPr="00EE2EC7">
        <w:rPr>
          <w:rFonts w:ascii="Arial" w:hAnsi="Arial" w:cs="Arial"/>
          <w:sz w:val="24"/>
          <w:szCs w:val="24"/>
          <w:lang w:val="pt-BR"/>
        </w:rPr>
        <w:t>objeto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 de acordo com a nota de empenho, bem com, das correções fiscais e contábeis, se for o caso.</w:t>
      </w:r>
    </w:p>
    <w:p w14:paraId="4D0E2A5C" w14:textId="77777777" w:rsidR="00332517" w:rsidRPr="00EE2EC7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138480B3" w14:textId="77777777" w:rsidR="00C17FAE" w:rsidRPr="00EE2EC7" w:rsidRDefault="00C17FAE" w:rsidP="0077103A">
      <w:pPr>
        <w:pStyle w:val="PargrafodaLista"/>
        <w:numPr>
          <w:ilvl w:val="1"/>
          <w:numId w:val="9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Acompanhado da(s) Nota(s)/Fatura(s) obrigatoriamente deverá seguir em anexo cópia da Nota de Empenho. </w:t>
      </w:r>
    </w:p>
    <w:p w14:paraId="3A7798DB" w14:textId="77777777" w:rsidR="00332517" w:rsidRPr="00EE2EC7" w:rsidRDefault="00332517" w:rsidP="00332517">
      <w:pPr>
        <w:pStyle w:val="PargrafodaLista"/>
        <w:tabs>
          <w:tab w:val="left" w:pos="993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6789FC2E" w14:textId="52E1A2C3" w:rsidR="00C17FAE" w:rsidRPr="00EE2EC7" w:rsidRDefault="00C17FAE" w:rsidP="0077103A">
      <w:pPr>
        <w:pStyle w:val="PargrafodaLista"/>
        <w:numPr>
          <w:ilvl w:val="1"/>
          <w:numId w:val="9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No caso </w:t>
      </w:r>
      <w:proofErr w:type="gramStart"/>
      <w:r w:rsidRPr="00EE2EC7">
        <w:rPr>
          <w:rFonts w:ascii="Arial" w:hAnsi="Arial" w:cs="Arial"/>
          <w:sz w:val="24"/>
          <w:szCs w:val="24"/>
          <w:lang w:val="pt-BR"/>
        </w:rPr>
        <w:t>da(</w:t>
      </w:r>
      <w:proofErr w:type="gramEnd"/>
      <w:r w:rsidRPr="00EE2EC7">
        <w:rPr>
          <w:rFonts w:ascii="Arial" w:hAnsi="Arial" w:cs="Arial"/>
          <w:sz w:val="24"/>
          <w:szCs w:val="24"/>
          <w:lang w:val="pt-BR"/>
        </w:rPr>
        <w:t xml:space="preserve">s) Nota(s) Fiscal(ais)/Fatura(s) apresentarem erros ou dúvidas quanto à exatidão ou documentação, a CONTRATANTE se reservará o direito de pagar apenas a parcela não controvertida no prazo fixado para pagamento, ressalvado o direito da futura CONTRATADA de representar cobrança, as partes controvertidas com as devidas justificativas, nestes casos, a CONTRATANTE, terá o prazo de até 5 (cinco) dias úteis, a partir do recebimento efetuar análise e posterior liquidação/pagamento. </w:t>
      </w:r>
    </w:p>
    <w:p w14:paraId="0C0BEB0E" w14:textId="77777777" w:rsidR="00332517" w:rsidRPr="00EE2EC7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339C67D9" w14:textId="3A81439F" w:rsidR="00C17FAE" w:rsidRPr="00EE2EC7" w:rsidRDefault="00C17FAE" w:rsidP="0077103A">
      <w:pPr>
        <w:pStyle w:val="PargrafodaLista"/>
        <w:numPr>
          <w:ilvl w:val="1"/>
          <w:numId w:val="9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 </w:t>
      </w:r>
    </w:p>
    <w:p w14:paraId="0776BD44" w14:textId="77777777" w:rsidR="00332517" w:rsidRPr="00EE2EC7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1248C255" w14:textId="39062E63" w:rsidR="00C17FAE" w:rsidRPr="00EE2EC7" w:rsidRDefault="00C17FAE" w:rsidP="0077103A">
      <w:pPr>
        <w:pStyle w:val="PargrafodaLista"/>
        <w:numPr>
          <w:ilvl w:val="1"/>
          <w:numId w:val="9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  </w:t>
      </w:r>
    </w:p>
    <w:p w14:paraId="1A7BA7DB" w14:textId="77777777" w:rsidR="00807332" w:rsidRPr="00EE2EC7" w:rsidRDefault="00807332" w:rsidP="00807332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5875A347" w14:textId="486348C0" w:rsidR="00731BE0" w:rsidRPr="00EE2EC7" w:rsidRDefault="00C17FAE" w:rsidP="0077103A">
      <w:pPr>
        <w:pStyle w:val="PargrafodaLista"/>
        <w:numPr>
          <w:ilvl w:val="1"/>
          <w:numId w:val="9"/>
        </w:numPr>
        <w:tabs>
          <w:tab w:val="left" w:pos="851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Prefeitura Municipal de Espigão do Oeste-RO não efetua pagamento antecipado, não sendo considerados os itens das prop</w:t>
      </w:r>
      <w:r w:rsidR="00807332" w:rsidRPr="00EE2EC7">
        <w:rPr>
          <w:rFonts w:ascii="Arial" w:hAnsi="Arial" w:cs="Arial"/>
          <w:sz w:val="24"/>
          <w:szCs w:val="24"/>
          <w:lang w:val="pt-BR"/>
        </w:rPr>
        <w:t>ostas que assim se apresentarem.</w:t>
      </w:r>
    </w:p>
    <w:p w14:paraId="35DEA3C3" w14:textId="77777777" w:rsidR="00807332" w:rsidRPr="00EE2EC7" w:rsidRDefault="00807332" w:rsidP="00807332">
      <w:pPr>
        <w:pStyle w:val="PargrafodaLista"/>
        <w:tabs>
          <w:tab w:val="left" w:pos="851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08B2A4A7" w14:textId="0362CB02" w:rsidR="00807332" w:rsidRPr="00EE2EC7" w:rsidRDefault="00807332" w:rsidP="0077103A">
      <w:pPr>
        <w:pStyle w:val="PargrafodaLista"/>
        <w:numPr>
          <w:ilvl w:val="1"/>
          <w:numId w:val="9"/>
        </w:numPr>
        <w:tabs>
          <w:tab w:val="left" w:pos="851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 Leis Federais nº 8.880/1994 e nº 9.069/1995.</w:t>
      </w:r>
    </w:p>
    <w:p w14:paraId="3405BCBA" w14:textId="77777777" w:rsidR="00731BE0" w:rsidRPr="00EE2EC7" w:rsidRDefault="00731BE0" w:rsidP="00CA3146">
      <w:pPr>
        <w:pStyle w:val="Corpodetexto"/>
        <w:spacing w:before="6"/>
        <w:rPr>
          <w:rFonts w:ascii="Arial" w:hAnsi="Arial" w:cs="Arial"/>
          <w:sz w:val="24"/>
          <w:szCs w:val="24"/>
          <w:lang w:val="pt-BR"/>
        </w:rPr>
      </w:pPr>
    </w:p>
    <w:p w14:paraId="5B25EE8E" w14:textId="7086F61A" w:rsidR="00731BE0" w:rsidRPr="00EE2EC7" w:rsidRDefault="00731BE0" w:rsidP="0077103A">
      <w:pPr>
        <w:pStyle w:val="Ttulo1"/>
        <w:numPr>
          <w:ilvl w:val="0"/>
          <w:numId w:val="9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DAS</w:t>
      </w:r>
      <w:r w:rsidRPr="00EE2EC7">
        <w:rPr>
          <w:spacing w:val="-12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SANÇÕES</w:t>
      </w:r>
      <w:r w:rsidRPr="00EE2EC7">
        <w:rPr>
          <w:spacing w:val="-11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ADMINISTRATIVAS</w:t>
      </w:r>
    </w:p>
    <w:p w14:paraId="593DA642" w14:textId="77777777" w:rsidR="00731BE0" w:rsidRPr="00EE2EC7" w:rsidRDefault="00731BE0" w:rsidP="00CA3146">
      <w:pPr>
        <w:pStyle w:val="Corpodetexto"/>
        <w:spacing w:before="4"/>
        <w:rPr>
          <w:rFonts w:ascii="Arial" w:hAnsi="Arial" w:cs="Arial"/>
          <w:b/>
          <w:sz w:val="24"/>
          <w:szCs w:val="24"/>
          <w:lang w:val="pt-BR"/>
        </w:rPr>
      </w:pPr>
    </w:p>
    <w:p w14:paraId="65640994" w14:textId="77777777" w:rsidR="00B53520" w:rsidRPr="00EE2EC7" w:rsidRDefault="00B53520" w:rsidP="0077103A">
      <w:pPr>
        <w:pStyle w:val="PargrafodaLista"/>
        <w:numPr>
          <w:ilvl w:val="1"/>
          <w:numId w:val="9"/>
        </w:numPr>
        <w:tabs>
          <w:tab w:val="left" w:pos="567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Ressalvados os motivos de força maior ou caso fortuito, que deverão ser devidamente comprovados pela Contratada, o Contratante sem prejuízo das sanções previstas na Lei Federal nº 14.133/21, aplicará as seguintes penalidades: </w:t>
      </w:r>
    </w:p>
    <w:p w14:paraId="016CA0D1" w14:textId="77777777" w:rsidR="00B53520" w:rsidRPr="00EE2EC7" w:rsidRDefault="00B53520" w:rsidP="00B53520">
      <w:pPr>
        <w:pStyle w:val="PargrafodaLista"/>
        <w:tabs>
          <w:tab w:val="left" w:pos="567"/>
        </w:tabs>
        <w:spacing w:line="237" w:lineRule="auto"/>
        <w:ind w:left="142" w:right="186"/>
        <w:rPr>
          <w:rFonts w:ascii="Arial" w:hAnsi="Arial" w:cs="Arial"/>
          <w:sz w:val="24"/>
          <w:szCs w:val="24"/>
          <w:lang w:val="pt-BR"/>
        </w:rPr>
      </w:pPr>
    </w:p>
    <w:p w14:paraId="49D05BAA" w14:textId="6F0BC442" w:rsidR="00B53520" w:rsidRPr="00EE2EC7" w:rsidRDefault="00B53520" w:rsidP="0077103A">
      <w:pPr>
        <w:pStyle w:val="PargrafodaLista"/>
        <w:numPr>
          <w:ilvl w:val="2"/>
          <w:numId w:val="9"/>
        </w:numPr>
        <w:tabs>
          <w:tab w:val="left" w:pos="993"/>
        </w:tabs>
        <w:spacing w:line="237" w:lineRule="auto"/>
        <w:ind w:left="284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Advertência;</w:t>
      </w:r>
    </w:p>
    <w:p w14:paraId="3F62222E" w14:textId="77777777" w:rsidR="00B53520" w:rsidRPr="00EE2EC7" w:rsidRDefault="00B53520" w:rsidP="00AA3272">
      <w:pPr>
        <w:pStyle w:val="PargrafodaLista"/>
        <w:tabs>
          <w:tab w:val="left" w:pos="993"/>
        </w:tabs>
        <w:spacing w:line="237" w:lineRule="auto"/>
        <w:ind w:left="284" w:right="186"/>
        <w:rPr>
          <w:rFonts w:ascii="Arial" w:hAnsi="Arial" w:cs="Arial"/>
          <w:sz w:val="24"/>
          <w:szCs w:val="24"/>
          <w:lang w:val="pt-BR"/>
        </w:rPr>
      </w:pPr>
    </w:p>
    <w:p w14:paraId="59596DFC" w14:textId="095EFF07" w:rsidR="00B53520" w:rsidRPr="00EE2EC7" w:rsidRDefault="00B53520" w:rsidP="0077103A">
      <w:pPr>
        <w:pStyle w:val="PargrafodaLista"/>
        <w:numPr>
          <w:ilvl w:val="2"/>
          <w:numId w:val="9"/>
        </w:numPr>
        <w:tabs>
          <w:tab w:val="left" w:pos="993"/>
        </w:tabs>
        <w:spacing w:line="237" w:lineRule="auto"/>
        <w:ind w:left="284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Multa:</w:t>
      </w:r>
    </w:p>
    <w:p w14:paraId="32C617A7" w14:textId="77777777" w:rsidR="00B53520" w:rsidRPr="00EE2EC7" w:rsidRDefault="00B53520" w:rsidP="00B53520">
      <w:pPr>
        <w:pStyle w:val="PargrafodaLista"/>
        <w:tabs>
          <w:tab w:val="left" w:pos="709"/>
        </w:tabs>
        <w:spacing w:line="237" w:lineRule="auto"/>
        <w:ind w:left="284" w:right="186"/>
        <w:rPr>
          <w:rFonts w:ascii="Arial" w:hAnsi="Arial" w:cs="Arial"/>
          <w:sz w:val="24"/>
          <w:szCs w:val="24"/>
          <w:lang w:val="pt-BR"/>
        </w:rPr>
      </w:pPr>
    </w:p>
    <w:p w14:paraId="56DD4598" w14:textId="312CEA47" w:rsidR="00B53520" w:rsidRPr="00EE2EC7" w:rsidRDefault="00B53520" w:rsidP="0077103A">
      <w:pPr>
        <w:pStyle w:val="PargrafodaLista"/>
        <w:numPr>
          <w:ilvl w:val="3"/>
          <w:numId w:val="9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Multa moratória de 0,5% (zero vírgula cinco por cento) até 10% (dez por cento) sobre o valor </w:t>
      </w:r>
      <w:r w:rsidR="000C04DD" w:rsidRPr="00EE2EC7">
        <w:rPr>
          <w:rFonts w:ascii="Arial" w:hAnsi="Arial" w:cs="Arial"/>
          <w:sz w:val="24"/>
          <w:szCs w:val="24"/>
          <w:lang w:val="pt-BR"/>
        </w:rPr>
        <w:t xml:space="preserve">inadimplido </w:t>
      </w:r>
      <w:r w:rsidRPr="00EE2EC7">
        <w:rPr>
          <w:rFonts w:ascii="Arial" w:hAnsi="Arial" w:cs="Arial"/>
          <w:sz w:val="24"/>
          <w:szCs w:val="24"/>
          <w:lang w:val="pt-BR"/>
        </w:rPr>
        <w:t>do Contrato</w:t>
      </w:r>
      <w:r w:rsidR="00E03B8B" w:rsidRPr="00EE2EC7">
        <w:rPr>
          <w:rFonts w:ascii="Arial" w:hAnsi="Arial" w:cs="Arial"/>
          <w:sz w:val="24"/>
          <w:szCs w:val="24"/>
          <w:lang w:val="pt-BR"/>
        </w:rPr>
        <w:t xml:space="preserve"> não executado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, por dia de atraso que venha a ocorrer na execução deste com relação aos prazos estabelecidos </w:t>
      </w:r>
      <w:r w:rsidR="00E03F27" w:rsidRPr="00EE2EC7">
        <w:rPr>
          <w:rFonts w:ascii="Arial" w:hAnsi="Arial" w:cs="Arial"/>
          <w:sz w:val="24"/>
          <w:szCs w:val="24"/>
          <w:lang w:val="pt-BR"/>
        </w:rPr>
        <w:t>no Termo de Referência</w:t>
      </w:r>
      <w:r w:rsidRPr="00EE2EC7">
        <w:rPr>
          <w:rFonts w:ascii="Arial" w:hAnsi="Arial" w:cs="Arial"/>
          <w:sz w:val="24"/>
          <w:szCs w:val="24"/>
          <w:lang w:val="pt-BR"/>
        </w:rPr>
        <w:t>;</w:t>
      </w:r>
    </w:p>
    <w:p w14:paraId="19302ABB" w14:textId="77777777" w:rsidR="00B53520" w:rsidRPr="00EE2EC7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01C3CB63" w14:textId="391E950B" w:rsidR="00B53520" w:rsidRPr="00EE2EC7" w:rsidRDefault="00B53520" w:rsidP="0077103A">
      <w:pPr>
        <w:pStyle w:val="PargrafodaLista"/>
        <w:numPr>
          <w:ilvl w:val="3"/>
          <w:numId w:val="9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Multa compensatória de 10% </w:t>
      </w:r>
      <w:r w:rsidR="001C7B66" w:rsidRPr="00EE2EC7">
        <w:rPr>
          <w:rFonts w:ascii="Arial" w:hAnsi="Arial" w:cs="Arial"/>
          <w:sz w:val="24"/>
          <w:szCs w:val="24"/>
          <w:lang w:val="pt-BR"/>
        </w:rPr>
        <w:t>a 30%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 sobre o valor</w:t>
      </w:r>
      <w:r w:rsidR="00E03B8B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="000C04DD" w:rsidRPr="00EE2EC7">
        <w:rPr>
          <w:rFonts w:ascii="Arial" w:hAnsi="Arial" w:cs="Arial"/>
          <w:sz w:val="24"/>
          <w:szCs w:val="24"/>
          <w:lang w:val="pt-BR"/>
        </w:rPr>
        <w:t xml:space="preserve">inadimplido </w:t>
      </w:r>
      <w:r w:rsidRPr="00EE2EC7">
        <w:rPr>
          <w:rFonts w:ascii="Arial" w:hAnsi="Arial" w:cs="Arial"/>
          <w:sz w:val="24"/>
          <w:szCs w:val="24"/>
          <w:lang w:val="pt-BR"/>
        </w:rPr>
        <w:t>do contrato</w:t>
      </w:r>
      <w:r w:rsidR="00E03B8B" w:rsidRPr="00EE2EC7">
        <w:rPr>
          <w:rFonts w:ascii="Arial" w:hAnsi="Arial" w:cs="Arial"/>
          <w:sz w:val="24"/>
          <w:szCs w:val="24"/>
          <w:lang w:val="pt-BR"/>
        </w:rPr>
        <w:t xml:space="preserve">, </w:t>
      </w:r>
      <w:r w:rsidRPr="00EE2EC7">
        <w:rPr>
          <w:rFonts w:ascii="Arial" w:hAnsi="Arial" w:cs="Arial"/>
          <w:sz w:val="24"/>
          <w:szCs w:val="24"/>
          <w:lang w:val="pt-BR"/>
        </w:rPr>
        <w:t>no caso de descumprimento de suas obrigações, hipótese que permitirá, ainda, a rescisão do Contrato com a aplicação de outras penalidades correspondentes.</w:t>
      </w:r>
    </w:p>
    <w:p w14:paraId="33B19478" w14:textId="77777777" w:rsidR="00B53520" w:rsidRPr="00EE2EC7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4F5E4F69" w14:textId="1DD55C0F" w:rsidR="00B53520" w:rsidRPr="00EE2EC7" w:rsidRDefault="00045014" w:rsidP="0077103A">
      <w:pPr>
        <w:pStyle w:val="PargrafodaLista"/>
        <w:numPr>
          <w:ilvl w:val="2"/>
          <w:numId w:val="9"/>
        </w:numPr>
        <w:tabs>
          <w:tab w:val="left" w:pos="1134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Impedimento</w:t>
      </w:r>
      <w:r w:rsidR="00B53520" w:rsidRPr="00EE2EC7">
        <w:rPr>
          <w:rFonts w:ascii="Arial" w:hAnsi="Arial" w:cs="Arial"/>
          <w:sz w:val="24"/>
          <w:szCs w:val="24"/>
          <w:lang w:val="pt-BR"/>
        </w:rPr>
        <w:t xml:space="preserve"> em participar de licitação e contratar com Administração Municipal, pelo prazo máximo de 3 (três) anos.</w:t>
      </w:r>
    </w:p>
    <w:p w14:paraId="36DAA346" w14:textId="77777777" w:rsidR="00B53520" w:rsidRPr="00EE2EC7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70193CB2" w14:textId="04D25088" w:rsidR="00B53520" w:rsidRPr="00EE2EC7" w:rsidRDefault="00B53520" w:rsidP="0077103A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276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Declaração de inidoneidade para licitar ou contratar com a Administração Pública.</w:t>
      </w:r>
    </w:p>
    <w:p w14:paraId="136833F2" w14:textId="77777777" w:rsidR="00B53520" w:rsidRPr="00EE2EC7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133A696F" w14:textId="646D8227" w:rsidR="00B53520" w:rsidRPr="00EE2EC7" w:rsidRDefault="00B53520" w:rsidP="0077103A">
      <w:pPr>
        <w:pStyle w:val="PargrafodaLista"/>
        <w:numPr>
          <w:ilvl w:val="3"/>
          <w:numId w:val="9"/>
        </w:numPr>
        <w:tabs>
          <w:tab w:val="left" w:pos="851"/>
        </w:tabs>
        <w:spacing w:line="237" w:lineRule="auto"/>
        <w:ind w:left="567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Declarar-se-á inidôneo o ADJUDICATÁRIO que for responsável pela prática de algumas das infrações previstas nos incisos VIII, IX, X, XI e XII do caput do art. 155 da Lei nº 14.133, sendo elas:</w:t>
      </w:r>
    </w:p>
    <w:p w14:paraId="2A7807B1" w14:textId="77777777" w:rsidR="00B53520" w:rsidRPr="00EE2EC7" w:rsidRDefault="00B53520" w:rsidP="00B53520">
      <w:pPr>
        <w:pStyle w:val="PargrafodaLista"/>
        <w:tabs>
          <w:tab w:val="left" w:pos="851"/>
        </w:tabs>
        <w:spacing w:line="237" w:lineRule="auto"/>
        <w:ind w:left="567" w:right="186"/>
        <w:rPr>
          <w:rFonts w:ascii="Arial" w:hAnsi="Arial" w:cs="Arial"/>
          <w:sz w:val="24"/>
          <w:szCs w:val="24"/>
          <w:lang w:val="pt-BR"/>
        </w:rPr>
      </w:pPr>
    </w:p>
    <w:p w14:paraId="42EB8909" w14:textId="65681153" w:rsidR="00B53520" w:rsidRPr="00EE2EC7" w:rsidRDefault="00B53520" w:rsidP="0077103A">
      <w:pPr>
        <w:pStyle w:val="PargrafodaLista"/>
        <w:numPr>
          <w:ilvl w:val="4"/>
          <w:numId w:val="9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Apresentar declaração ou documentação falsa exigida para o certame ou prestar declaração falsa durante a licitação ou a execução do contrato;</w:t>
      </w:r>
    </w:p>
    <w:p w14:paraId="59CBEB4A" w14:textId="77777777" w:rsidR="00B53520" w:rsidRPr="00EE2EC7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60F50392" w14:textId="2E0C9E4B" w:rsidR="00B53520" w:rsidRPr="00EE2EC7" w:rsidRDefault="00B53520" w:rsidP="0077103A">
      <w:pPr>
        <w:pStyle w:val="PargrafodaLista"/>
        <w:numPr>
          <w:ilvl w:val="4"/>
          <w:numId w:val="9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Fraudar a licitação ou praticar ato fraudulento na execução do contrato;</w:t>
      </w:r>
    </w:p>
    <w:p w14:paraId="21C5E6AC" w14:textId="77777777" w:rsidR="00B53520" w:rsidRPr="00EE2EC7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3296E80F" w14:textId="60724A8B" w:rsidR="00B53520" w:rsidRPr="00EE2EC7" w:rsidRDefault="00B53520" w:rsidP="0077103A">
      <w:pPr>
        <w:pStyle w:val="PargrafodaLista"/>
        <w:numPr>
          <w:ilvl w:val="4"/>
          <w:numId w:val="9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Comportar-se de modo inidôneo ou cometer fraude de qualquer natureza;</w:t>
      </w:r>
    </w:p>
    <w:p w14:paraId="79E6D9A9" w14:textId="77777777" w:rsidR="00B53520" w:rsidRPr="00EE2EC7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62515021" w14:textId="47BE76F2" w:rsidR="00B53520" w:rsidRPr="00EE2EC7" w:rsidRDefault="00B53520" w:rsidP="0077103A">
      <w:pPr>
        <w:pStyle w:val="PargrafodaLista"/>
        <w:numPr>
          <w:ilvl w:val="4"/>
          <w:numId w:val="9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Praticar atos ilícitos com vistas a frustrar os objetivos da licitação;</w:t>
      </w:r>
    </w:p>
    <w:p w14:paraId="6C374D5D" w14:textId="77777777" w:rsidR="00B53520" w:rsidRPr="00EE2EC7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647BE32B" w14:textId="4431132E" w:rsidR="00B53520" w:rsidRPr="00EE2EC7" w:rsidRDefault="00B53520" w:rsidP="0077103A">
      <w:pPr>
        <w:pStyle w:val="PargrafodaLista"/>
        <w:numPr>
          <w:ilvl w:val="4"/>
          <w:numId w:val="9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Praticar ato lesivo previsto no art. 5º da Lei nº 12.846, de 1º de agosto de 2013.</w:t>
      </w:r>
    </w:p>
    <w:p w14:paraId="06DB8954" w14:textId="77777777" w:rsidR="00B53520" w:rsidRPr="00EE2EC7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7FC6D903" w14:textId="02264985" w:rsidR="00B53520" w:rsidRPr="00EE2EC7" w:rsidRDefault="00B53520" w:rsidP="0077103A">
      <w:pPr>
        <w:pStyle w:val="PargrafodaLista"/>
        <w:numPr>
          <w:ilvl w:val="2"/>
          <w:numId w:val="9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7FBC11C6" w14:textId="77777777" w:rsidR="00B53520" w:rsidRPr="00EE2EC7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2D2028AA" w14:textId="4C9FC2C7" w:rsidR="00731BE0" w:rsidRPr="00EE2EC7" w:rsidRDefault="001C78F4" w:rsidP="0077103A">
      <w:pPr>
        <w:pStyle w:val="PargrafodaLista"/>
        <w:numPr>
          <w:ilvl w:val="2"/>
          <w:numId w:val="9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As empresas punidas com impedimento</w:t>
      </w:r>
      <w:r w:rsidR="00B53520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="00B53520" w:rsidRPr="00EE2EC7">
        <w:rPr>
          <w:rFonts w:ascii="Arial" w:hAnsi="Arial" w:cs="Arial"/>
          <w:sz w:val="24"/>
          <w:szCs w:val="24"/>
          <w:lang w:val="pt-BR"/>
        </w:rPr>
        <w:t xml:space="preserve"> participar de licitação com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o </w:t>
      </w:r>
      <w:r w:rsidR="00B53520" w:rsidRPr="00EE2EC7">
        <w:rPr>
          <w:rFonts w:ascii="Arial" w:hAnsi="Arial" w:cs="Arial"/>
          <w:sz w:val="24"/>
          <w:szCs w:val="24"/>
          <w:lang w:val="pt-BR"/>
        </w:rPr>
        <w:t>Município de Espigão do Oeste-RO ou que sejam declaradas inidôneas para licitar e contratar com a Administração Públ</w:t>
      </w:r>
      <w:r w:rsidR="00AA3272" w:rsidRPr="00EE2EC7">
        <w:rPr>
          <w:rFonts w:ascii="Arial" w:hAnsi="Arial" w:cs="Arial"/>
          <w:sz w:val="24"/>
          <w:szCs w:val="24"/>
          <w:lang w:val="pt-BR"/>
        </w:rPr>
        <w:t>ica serão incluídas no CAGEFIMP.</w:t>
      </w:r>
    </w:p>
    <w:p w14:paraId="07E84F41" w14:textId="77777777" w:rsidR="00AA3272" w:rsidRPr="00EE2EC7" w:rsidRDefault="00AA3272" w:rsidP="00AA3272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5855B770" w14:textId="60E7B926" w:rsidR="00AA3272" w:rsidRPr="00EE2EC7" w:rsidRDefault="00AA3272" w:rsidP="0077103A">
      <w:pPr>
        <w:pStyle w:val="PargrafodaLista"/>
        <w:numPr>
          <w:ilvl w:val="2"/>
          <w:numId w:val="9"/>
        </w:numPr>
        <w:tabs>
          <w:tab w:val="left" w:pos="1134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As penalidades previstas no item 20.1.2 poderão ser aplicadas cumulativamente com as penalidades previstas nos itens 20.1.3 e 20.1.4</w:t>
      </w:r>
      <w:r w:rsidR="007A7063" w:rsidRPr="00EE2EC7">
        <w:rPr>
          <w:rFonts w:ascii="Arial" w:hAnsi="Arial" w:cs="Arial"/>
          <w:sz w:val="24"/>
          <w:szCs w:val="24"/>
          <w:lang w:val="pt-BR"/>
        </w:rPr>
        <w:t xml:space="preserve"> deste edital</w:t>
      </w:r>
      <w:r w:rsidRPr="00EE2EC7">
        <w:rPr>
          <w:rFonts w:ascii="Arial" w:hAnsi="Arial" w:cs="Arial"/>
          <w:sz w:val="24"/>
          <w:szCs w:val="24"/>
          <w:lang w:val="pt-BR"/>
        </w:rPr>
        <w:t>.</w:t>
      </w:r>
    </w:p>
    <w:p w14:paraId="45C4D0CF" w14:textId="77777777" w:rsidR="00731BE0" w:rsidRPr="00EE2EC7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4EC2F064" w14:textId="1E81717C" w:rsidR="00731BE0" w:rsidRPr="00EE2EC7" w:rsidRDefault="00731BE0" w:rsidP="0077103A">
      <w:pPr>
        <w:pStyle w:val="Ttulo1"/>
        <w:numPr>
          <w:ilvl w:val="0"/>
          <w:numId w:val="9"/>
        </w:numPr>
        <w:shd w:val="clear" w:color="auto" w:fill="D6E3BC" w:themeFill="accent3" w:themeFillTint="66"/>
        <w:tabs>
          <w:tab w:val="left" w:pos="561"/>
          <w:tab w:val="left" w:pos="10226"/>
        </w:tabs>
        <w:spacing w:before="2"/>
        <w:ind w:left="560" w:hanging="457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DA</w:t>
      </w:r>
      <w:r w:rsidRPr="00EE2EC7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IMPUGNAÇÃO</w:t>
      </w:r>
      <w:r w:rsidRPr="00EE2EC7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AO</w:t>
      </w:r>
      <w:r w:rsidRPr="00EE2EC7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EDITAL</w:t>
      </w:r>
      <w:r w:rsidRPr="00EE2EC7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E</w:t>
      </w:r>
      <w:r w:rsidRPr="00EE2EC7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DO</w:t>
      </w:r>
      <w:r w:rsidRPr="00EE2EC7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PEDIDO</w:t>
      </w:r>
      <w:r w:rsidRPr="00EE2EC7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DE</w:t>
      </w:r>
      <w:r w:rsidRPr="00EE2EC7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ESCLARECIMENTO</w:t>
      </w:r>
    </w:p>
    <w:p w14:paraId="278D0079" w14:textId="45E46803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96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Qualquer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pessoa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poderá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impugnar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0C04DD"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o </w:t>
      </w:r>
      <w:r w:rsidRPr="00EE2EC7">
        <w:rPr>
          <w:rFonts w:ascii="Arial" w:hAnsi="Arial" w:cs="Arial"/>
          <w:sz w:val="24"/>
          <w:szCs w:val="24"/>
          <w:lang w:val="pt-BR"/>
        </w:rPr>
        <w:t>edital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irregularidade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solicitar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esclarecimento sobre os seus termos, devendo protocolar o pedido até 3 (três) dias úteis antes da data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abertura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certame.</w:t>
      </w:r>
    </w:p>
    <w:p w14:paraId="6757FB1F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549B3F2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IMPUGNAÇÃO DEVERÁ ser realizada EXCLUSIVAMENTE por FORMA ELETRÔNICA no sistema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hyperlink r:id="rId17">
        <w:r w:rsidRPr="00EE2EC7">
          <w:rPr>
            <w:rFonts w:ascii="Arial" w:hAnsi="Arial" w:cs="Arial"/>
            <w:sz w:val="24"/>
            <w:szCs w:val="24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EE2EC7">
        <w:rPr>
          <w:rFonts w:ascii="Arial" w:hAnsi="Arial" w:cs="Arial"/>
          <w:sz w:val="24"/>
          <w:szCs w:val="24"/>
          <w:lang w:val="pt-BR"/>
        </w:rPr>
        <w:t>.</w:t>
      </w:r>
    </w:p>
    <w:p w14:paraId="67892307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311B4C3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resposta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impugnação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pedido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esclarecimento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vincularão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participantes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administração, e deverá ser divulgada PORTAL DE COMPRAS PUBLICAS no prazo de até 3 (três) dias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úteis,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limitado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último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útil anterior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data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abertura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certame.</w:t>
      </w:r>
    </w:p>
    <w:p w14:paraId="295061ED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D419DC7" w14:textId="570451E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concessão de efeito suspensivo à impugnação é medida excepcional e deverá ser motivada pelo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pregoeiro,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autos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processo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licitação.</w:t>
      </w:r>
    </w:p>
    <w:p w14:paraId="694EB4D5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207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Acolhida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impugnação,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será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definida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publicada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nova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data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realização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certame.</w:t>
      </w:r>
    </w:p>
    <w:p w14:paraId="0B7C2B8B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59F3702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842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Não serão conhecidas as impugnações apresentadas após o respectivo prazo legal ou, no caso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empresas, que estejam subscritas por representante não habilitado legalmente ou não identificado 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processo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responder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proponente.</w:t>
      </w:r>
    </w:p>
    <w:p w14:paraId="380E1474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F337FFC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842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petição de impugnação apresentada por empresa deve ser firmada por sócio, pessoa designada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 a administração da sociedade empresária, ou procurador, e vir acompanhada, conforme o caso,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estatuto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social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posteriores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alterações,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houver,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designação</w:t>
      </w:r>
      <w:r w:rsidRPr="00EE2EC7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administrador, ou de procuração pública ou particular (instrumento de mandato com poderes para impugnar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Edital).</w:t>
      </w:r>
    </w:p>
    <w:p w14:paraId="45C191DB" w14:textId="77777777" w:rsidR="00731BE0" w:rsidRPr="00EE2EC7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E0557F3" w14:textId="049C2AA0" w:rsidR="00731BE0" w:rsidRPr="00EE2EC7" w:rsidRDefault="00731BE0" w:rsidP="0077103A">
      <w:pPr>
        <w:pStyle w:val="Ttulo1"/>
        <w:numPr>
          <w:ilvl w:val="0"/>
          <w:numId w:val="9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EE2EC7">
        <w:rPr>
          <w:sz w:val="24"/>
          <w:szCs w:val="24"/>
          <w:shd w:val="clear" w:color="auto" w:fill="D5E2BB"/>
          <w:lang w:val="pt-BR"/>
        </w:rPr>
        <w:t>DAS</w:t>
      </w:r>
      <w:r w:rsidRPr="00EE2EC7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EE2EC7">
        <w:rPr>
          <w:sz w:val="24"/>
          <w:szCs w:val="24"/>
          <w:shd w:val="clear" w:color="auto" w:fill="D5E2BB"/>
          <w:lang w:val="pt-BR"/>
        </w:rPr>
        <w:t>DISPOSIÇÕES</w:t>
      </w:r>
      <w:r w:rsidRPr="00EE2EC7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="00F21276" w:rsidRPr="00EE2EC7">
        <w:rPr>
          <w:sz w:val="24"/>
          <w:szCs w:val="24"/>
          <w:shd w:val="clear" w:color="auto" w:fill="D5E2BB"/>
          <w:lang w:val="pt-BR"/>
        </w:rPr>
        <w:t>GERAIS</w:t>
      </w:r>
    </w:p>
    <w:p w14:paraId="46BDC79E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sessão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pública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divulgar-se-á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sistema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eletrônico.</w:t>
      </w:r>
    </w:p>
    <w:p w14:paraId="799FC45F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013D77C3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Como</w:t>
      </w:r>
      <w:r w:rsidRPr="00EE2EC7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condição</w:t>
      </w:r>
      <w:r w:rsidRPr="00EE2EC7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validade</w:t>
      </w:r>
      <w:r w:rsidRPr="00EE2EC7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eficácia,</w:t>
      </w:r>
      <w:r w:rsidRPr="00EE2EC7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todos</w:t>
      </w:r>
      <w:r w:rsidRPr="00EE2EC7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atos</w:t>
      </w:r>
      <w:r w:rsidRPr="00EE2EC7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devem</w:t>
      </w:r>
      <w:r w:rsidRPr="00EE2EC7">
        <w:rPr>
          <w:rFonts w:ascii="Arial" w:hAnsi="Arial" w:cs="Arial"/>
          <w:spacing w:val="49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</w:t>
      </w:r>
      <w:r w:rsidRPr="00EE2EC7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realizados</w:t>
      </w:r>
      <w:r w:rsidRPr="00EE2EC7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forma</w:t>
      </w:r>
      <w:r w:rsidRPr="00EE2EC7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eletrônica</w:t>
      </w:r>
      <w:r w:rsidRPr="00EE2EC7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diretamente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PORTAL</w:t>
      </w:r>
      <w:r w:rsidRPr="00EE2EC7">
        <w:rPr>
          <w:rFonts w:ascii="Arial" w:hAnsi="Arial" w:cs="Arial"/>
          <w:b/>
          <w:spacing w:val="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DE</w:t>
      </w:r>
      <w:r w:rsidRPr="00EE2EC7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COMPRAS</w:t>
      </w:r>
      <w:r w:rsidRPr="00EE2EC7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PÚBLICAS</w:t>
      </w:r>
      <w:r w:rsidRPr="00EE2EC7">
        <w:rPr>
          <w:rFonts w:ascii="Arial" w:hAnsi="Arial" w:cs="Arial"/>
          <w:sz w:val="24"/>
          <w:szCs w:val="24"/>
          <w:lang w:val="pt-BR"/>
        </w:rPr>
        <w:t>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conforme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art.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17,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§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4º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Lei 14.133,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2021.</w:t>
      </w:r>
    </w:p>
    <w:p w14:paraId="2E282212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4AFE927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Todos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comunicações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serão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formalizadas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através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do </w:t>
      </w:r>
      <w:r w:rsidRPr="00EE2EC7">
        <w:rPr>
          <w:rFonts w:ascii="Arial" w:hAnsi="Arial" w:cs="Arial"/>
          <w:b/>
          <w:sz w:val="24"/>
          <w:szCs w:val="24"/>
          <w:lang w:val="pt-BR"/>
        </w:rPr>
        <w:t>PORTAL</w:t>
      </w:r>
      <w:r w:rsidRPr="00EE2EC7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DE</w:t>
      </w:r>
      <w:r w:rsidRPr="00EE2EC7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COMPRAS</w:t>
      </w:r>
      <w:r w:rsidRPr="00EE2EC7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PÚBLICAS</w:t>
      </w:r>
      <w:r w:rsidRPr="00EE2EC7">
        <w:rPr>
          <w:rFonts w:ascii="Arial" w:hAnsi="Arial" w:cs="Arial"/>
          <w:sz w:val="24"/>
          <w:szCs w:val="24"/>
          <w:lang w:val="pt-BR"/>
        </w:rPr>
        <w:t>.</w:t>
      </w:r>
    </w:p>
    <w:p w14:paraId="7B904FA0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A4B962C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Não havendo expediente ou ocorrendo qualquer fato superveniente que impeça a realização 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certame na data marcada, a sessão será automaticamente transferida para o primeiro dia útil subsequente,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mesmo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horário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anteriormente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estabelecido,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haja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comunicação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contrário,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Pregoeiro.</w:t>
      </w:r>
    </w:p>
    <w:p w14:paraId="70CD094C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4EA975B" w14:textId="3376DEAC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1" w:line="237" w:lineRule="auto"/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Todas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referências</w:t>
      </w:r>
      <w:r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tempo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Edital,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aviso</w:t>
      </w:r>
      <w:r w:rsidRPr="00EE2EC7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durante</w:t>
      </w:r>
      <w:r w:rsidRPr="00EE2EC7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highlight w:val="lightGray"/>
          <w:lang w:val="pt-BR"/>
        </w:rPr>
        <w:t>sessão</w:t>
      </w:r>
      <w:r w:rsidRPr="00EE2EC7">
        <w:rPr>
          <w:rFonts w:ascii="Arial" w:hAnsi="Arial" w:cs="Arial"/>
          <w:spacing w:val="15"/>
          <w:sz w:val="24"/>
          <w:szCs w:val="24"/>
          <w:highlight w:val="lightGray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highlight w:val="lightGray"/>
          <w:lang w:val="pt-BR"/>
        </w:rPr>
        <w:t>pública</w:t>
      </w:r>
      <w:r w:rsidRPr="00EE2EC7">
        <w:rPr>
          <w:rFonts w:ascii="Arial" w:hAnsi="Arial" w:cs="Arial"/>
          <w:spacing w:val="16"/>
          <w:sz w:val="24"/>
          <w:szCs w:val="24"/>
          <w:highlight w:val="lightGray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highlight w:val="lightGray"/>
          <w:lang w:val="pt-BR"/>
        </w:rPr>
        <w:t>observarão</w:t>
      </w:r>
      <w:r w:rsidRPr="00EE2EC7">
        <w:rPr>
          <w:rFonts w:ascii="Arial" w:hAnsi="Arial" w:cs="Arial"/>
          <w:spacing w:val="14"/>
          <w:sz w:val="24"/>
          <w:szCs w:val="24"/>
          <w:highlight w:val="lightGray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highlight w:val="lightGray"/>
          <w:lang w:val="pt-BR"/>
        </w:rPr>
        <w:t>o</w:t>
      </w:r>
      <w:r w:rsidRPr="00EE2EC7">
        <w:rPr>
          <w:rFonts w:ascii="Arial" w:hAnsi="Arial" w:cs="Arial"/>
          <w:spacing w:val="16"/>
          <w:sz w:val="24"/>
          <w:szCs w:val="24"/>
          <w:highlight w:val="lightGray"/>
          <w:lang w:val="pt-BR"/>
        </w:rPr>
        <w:t xml:space="preserve"> </w:t>
      </w:r>
      <w:r w:rsidR="001C78F4" w:rsidRPr="00EE2EC7">
        <w:rPr>
          <w:rFonts w:ascii="Arial" w:hAnsi="Arial" w:cs="Arial"/>
          <w:sz w:val="24"/>
          <w:szCs w:val="24"/>
          <w:highlight w:val="lightGray"/>
          <w:lang w:val="pt-BR"/>
        </w:rPr>
        <w:t xml:space="preserve">horário de </w:t>
      </w:r>
      <w:r w:rsidR="00F1417D" w:rsidRPr="00EE2EC7">
        <w:rPr>
          <w:rFonts w:ascii="Arial" w:hAnsi="Arial" w:cs="Arial"/>
          <w:sz w:val="24"/>
          <w:szCs w:val="24"/>
          <w:highlight w:val="lightGray"/>
          <w:lang w:val="pt-BR"/>
        </w:rPr>
        <w:t>Brasília</w:t>
      </w:r>
      <w:r w:rsidR="00F1417D" w:rsidRPr="00EE2EC7">
        <w:rPr>
          <w:rFonts w:ascii="Arial" w:hAnsi="Arial" w:cs="Arial"/>
          <w:sz w:val="24"/>
          <w:szCs w:val="24"/>
          <w:lang w:val="pt-BR"/>
        </w:rPr>
        <w:t>/DF</w:t>
      </w:r>
      <w:r w:rsidRPr="00EE2EC7">
        <w:rPr>
          <w:rFonts w:ascii="Arial" w:hAnsi="Arial" w:cs="Arial"/>
          <w:sz w:val="24"/>
          <w:szCs w:val="24"/>
          <w:lang w:val="pt-BR"/>
        </w:rPr>
        <w:t>.</w:t>
      </w:r>
    </w:p>
    <w:p w14:paraId="36BD4385" w14:textId="77777777" w:rsidR="00731BE0" w:rsidRPr="00EE2EC7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15D40768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No julgamento das propostas e da habilitação, o Pregoeiro poderá sanar erros ou falhas que não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alterem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substância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propostas,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sua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validade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jurídica,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mediante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despacho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fundamentado, registrado em ata e acessível a todos, atribuindo-lhes validade e eficácia para fins 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habilitação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classificação.</w:t>
      </w:r>
    </w:p>
    <w:p w14:paraId="022CDC34" w14:textId="77777777" w:rsidR="00731BE0" w:rsidRPr="00EE2EC7" w:rsidRDefault="00731BE0" w:rsidP="00CA3146">
      <w:pPr>
        <w:pStyle w:val="Corpodetexto"/>
        <w:spacing w:before="5"/>
        <w:rPr>
          <w:rFonts w:ascii="Arial" w:hAnsi="Arial" w:cs="Arial"/>
          <w:sz w:val="24"/>
          <w:szCs w:val="24"/>
          <w:lang w:val="pt-BR"/>
        </w:rPr>
      </w:pPr>
    </w:p>
    <w:p w14:paraId="0E086BF1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homologação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resultado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desta</w:t>
      </w:r>
      <w:r w:rsidRPr="00EE2EC7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implicará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direito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contratação.</w:t>
      </w:r>
    </w:p>
    <w:p w14:paraId="7421C71B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4EE03D63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Verificada qualquer irregularidade a Autoridade Superior determinará o retorno dos autos para 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devido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saneamento.</w:t>
      </w:r>
    </w:p>
    <w:p w14:paraId="0B9FCC12" w14:textId="77777777" w:rsidR="00731BE0" w:rsidRPr="00EE2EC7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1ACA2528" w14:textId="4AB6C918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700"/>
        </w:tabs>
        <w:spacing w:before="2"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As normas disciplinadoras da licitação serão sempre interpretadas em favor da ampliação da disputa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entre os interessados, desde que não comprometam o interesse da Administração, o princípio da isonomia,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finalidade 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segurança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contratação.</w:t>
      </w:r>
    </w:p>
    <w:p w14:paraId="58002C26" w14:textId="4E58F058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842"/>
        </w:tabs>
        <w:spacing w:before="96"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Os licitantes assumem todos os custos de preparação e apresentação de suas propostas e 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Administração não será, em nenhum caso, responsável por esses custos, independentemente da condução</w:t>
      </w:r>
      <w:r w:rsidR="00090CE6"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resultado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processo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licitatório.</w:t>
      </w:r>
    </w:p>
    <w:p w14:paraId="19AA85A0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DD4FA1B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842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contagem</w:t>
      </w:r>
      <w:r w:rsidRPr="00EE2EC7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Pr="00EE2EC7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prazos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estabelecidos</w:t>
      </w:r>
      <w:r w:rsidRPr="00EE2EC7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neste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</w:t>
      </w:r>
      <w:r w:rsidRPr="00EE2EC7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seus</w:t>
      </w:r>
      <w:r w:rsidRPr="00EE2EC7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Anexos,</w:t>
      </w:r>
      <w:r w:rsidRPr="00EE2EC7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excluir-se-á</w:t>
      </w:r>
      <w:r w:rsidRPr="00EE2EC7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dia</w:t>
      </w:r>
      <w:r w:rsidRPr="00EE2EC7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início</w:t>
      </w:r>
      <w:r w:rsidRPr="00EE2EC7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incluir-se-á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vencimento.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Só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iniciam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vencem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prazos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dias 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expediente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Administração.</w:t>
      </w:r>
    </w:p>
    <w:p w14:paraId="2E8BB361" w14:textId="77777777" w:rsidR="00731BE0" w:rsidRPr="00EE2EC7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06D5459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842"/>
        </w:tabs>
        <w:spacing w:before="1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 desatendimento de exigências formais não essenciais não importará o afastamento do licitante,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desde que seja possível o aproveitamento do ato, observados os princípios da isonomia e do interesse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público.</w:t>
      </w:r>
    </w:p>
    <w:p w14:paraId="3D49B871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035A649" w14:textId="7861081F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842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é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responsável</w:t>
      </w:r>
      <w:r w:rsidRPr="00EE2EC7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pela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fidelidade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legitimidade</w:t>
      </w:r>
      <w:r w:rsidRPr="00EE2EC7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das</w:t>
      </w:r>
      <w:r w:rsidRPr="00EE2EC7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informações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prestadas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proofErr w:type="gramStart"/>
      <w:r w:rsidRPr="00EE2EC7">
        <w:rPr>
          <w:rFonts w:ascii="Arial" w:hAnsi="Arial" w:cs="Arial"/>
          <w:sz w:val="24"/>
          <w:szCs w:val="24"/>
          <w:lang w:val="pt-BR"/>
        </w:rPr>
        <w:t>dos</w:t>
      </w:r>
      <w:r w:rsidR="009D54BE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documentos</w:t>
      </w:r>
      <w:proofErr w:type="gramEnd"/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apresentados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qualquer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fase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licitação.</w:t>
      </w:r>
    </w:p>
    <w:p w14:paraId="35391331" w14:textId="77777777" w:rsidR="00731BE0" w:rsidRPr="00EE2EC7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9A1FC04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spacing w:before="1"/>
        <w:ind w:left="274"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 falsidade de qualquer documento apresentado ou a inverdade das informações nele contidas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implicará a imediata desclassificação do proponente que o tiver apresentado, ou, caso tenha sido 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vencedor,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rescisão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equivalente,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prejuízo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demais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sanções</w:t>
      </w:r>
      <w:r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cabíveis.</w:t>
      </w:r>
    </w:p>
    <w:p w14:paraId="064E0EA8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B94F767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Em caso de divergência entre disposições deste Edital e de seus anexos ou demais peças que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compõem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processo,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prevalecerá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deste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Edital.</w:t>
      </w:r>
    </w:p>
    <w:p w14:paraId="1CE42959" w14:textId="77777777" w:rsidR="00731BE0" w:rsidRPr="00EE2EC7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781309C7" w14:textId="21782CFC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842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A Autoridade Superior do MUNICÍPIO DE </w:t>
      </w:r>
      <w:r w:rsidR="009D54BE" w:rsidRPr="00EE2EC7">
        <w:rPr>
          <w:rFonts w:ascii="Arial" w:hAnsi="Arial" w:cs="Arial"/>
          <w:sz w:val="24"/>
          <w:szCs w:val="24"/>
          <w:lang w:val="pt-BR"/>
        </w:rPr>
        <w:t>ESPIGÃO DO OESTE/RO</w:t>
      </w:r>
      <w:r w:rsidRPr="00EE2EC7">
        <w:rPr>
          <w:rFonts w:ascii="Arial" w:hAnsi="Arial" w:cs="Arial"/>
          <w:sz w:val="24"/>
          <w:szCs w:val="24"/>
          <w:lang w:val="pt-BR"/>
        </w:rPr>
        <w:t>, poderá revogar este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lastRenderedPageBreak/>
        <w:t>Pregão por razões de interesse público decorrente de fato superveniente que constitua óbice manifesto 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incontornável, ou anulá-lo por ilegalidade, de ofício ou por provocação de terceiros, salvo quando for viável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 convalidação do ato ou do procedimento viciado, desde que observados os princípios da ampla defesa 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contraditório.</w:t>
      </w:r>
    </w:p>
    <w:p w14:paraId="0D6B1E51" w14:textId="77777777" w:rsidR="00731BE0" w:rsidRPr="00EE2EC7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6176C930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spacing w:before="1"/>
        <w:ind w:left="1126" w:hanging="853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anulação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pregão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induz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contrato.</w:t>
      </w:r>
    </w:p>
    <w:p w14:paraId="25112662" w14:textId="77777777" w:rsidR="00731BE0" w:rsidRPr="00EE2EC7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DFA3F51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ind w:left="1126" w:hanging="853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anulação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licitação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por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motivo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ilegalidade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gera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obrigação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indenizar.</w:t>
      </w:r>
    </w:p>
    <w:p w14:paraId="245BC55E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FAF70CD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É facultado à autoridade superior, em qualquer fase deste Pregão, promover diligência destinada 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esclarecer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completar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instrução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processo,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vedada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inclusão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posterior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informação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ou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deveriam ter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sido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apresentados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fins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classificação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habilitação.</w:t>
      </w:r>
    </w:p>
    <w:p w14:paraId="38875784" w14:textId="77777777" w:rsidR="00731BE0" w:rsidRPr="00EE2EC7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B354449" w14:textId="77777777" w:rsidR="00731BE0" w:rsidRPr="00EE2EC7" w:rsidRDefault="00731BE0" w:rsidP="0077103A">
      <w:pPr>
        <w:pStyle w:val="PargrafodaLista"/>
        <w:numPr>
          <w:ilvl w:val="2"/>
          <w:numId w:val="9"/>
        </w:numPr>
        <w:tabs>
          <w:tab w:val="left" w:pos="1127"/>
        </w:tabs>
        <w:ind w:left="274"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Conforme entendimento do Plenário do Tribunal de Contas da União, exarado no Acórdão n.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1211/2021-Plenário,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é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considerado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documento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novo,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comprobatório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de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condição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atendida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licitante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quando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apresentou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sua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proposta,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que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não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foi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juntado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com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os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demais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comprovantes</w:t>
      </w:r>
      <w:r w:rsidRPr="00EE2EC7">
        <w:rPr>
          <w:rFonts w:ascii="Arial" w:hAnsi="Arial" w:cs="Arial"/>
          <w:i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de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habilitação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e/ou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da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proposta,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por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equívoco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ou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falha,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o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qual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deverá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ser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solicitado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e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avaliado</w:t>
      </w:r>
      <w:r w:rsidRPr="00EE2EC7">
        <w:rPr>
          <w:rFonts w:ascii="Arial" w:hAnsi="Arial" w:cs="Arial"/>
          <w:i/>
          <w:spacing w:val="58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pelo</w:t>
      </w:r>
      <w:r w:rsidRPr="00EE2EC7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i/>
          <w:sz w:val="24"/>
          <w:szCs w:val="24"/>
          <w:lang w:val="pt-BR"/>
        </w:rPr>
        <w:t>Pregoeiro</w:t>
      </w:r>
      <w:r w:rsidRPr="00EE2EC7">
        <w:rPr>
          <w:rFonts w:ascii="Arial" w:hAnsi="Arial" w:cs="Arial"/>
          <w:sz w:val="24"/>
          <w:szCs w:val="24"/>
          <w:lang w:val="pt-BR"/>
        </w:rPr>
        <w:t>.</w:t>
      </w:r>
    </w:p>
    <w:p w14:paraId="05897C7D" w14:textId="77777777" w:rsidR="00731BE0" w:rsidRPr="00EE2EC7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06798455" w14:textId="0764D1FB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84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está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disponibilizado,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íntegra,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endereço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eletrônico:</w:t>
      </w:r>
      <w:r w:rsidRPr="00EE2EC7">
        <w:rPr>
          <w:rFonts w:ascii="Arial" w:hAnsi="Arial" w:cs="Arial"/>
          <w:color w:val="000080"/>
          <w:spacing w:val="1"/>
          <w:sz w:val="24"/>
          <w:szCs w:val="24"/>
          <w:lang w:val="pt-BR"/>
        </w:rPr>
        <w:t xml:space="preserve"> </w:t>
      </w:r>
      <w:hyperlink r:id="rId18">
        <w:r w:rsidRPr="00EE2EC7">
          <w:rPr>
            <w:rFonts w:ascii="Arial" w:hAnsi="Arial" w:cs="Arial"/>
            <w:b/>
            <w:color w:val="000080"/>
            <w:sz w:val="24"/>
            <w:szCs w:val="24"/>
            <w:u w:val="thick" w:color="000080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EE2EC7">
        <w:rPr>
          <w:rFonts w:ascii="Arial" w:hAnsi="Arial" w:cs="Arial"/>
          <w:sz w:val="24"/>
          <w:szCs w:val="24"/>
          <w:lang w:val="pt-BR"/>
        </w:rPr>
        <w:t>, e também poderão retirado na Sala de Licitações do MUNICÍPIO</w:t>
      </w:r>
      <w:r w:rsidRPr="00EE2EC7">
        <w:rPr>
          <w:rFonts w:ascii="Arial" w:hAnsi="Arial" w:cs="Arial"/>
          <w:spacing w:val="-5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DE </w:t>
      </w:r>
      <w:r w:rsidR="009D54BE" w:rsidRPr="00EE2EC7">
        <w:rPr>
          <w:rFonts w:ascii="Arial" w:hAnsi="Arial" w:cs="Arial"/>
          <w:sz w:val="24"/>
          <w:szCs w:val="24"/>
          <w:lang w:val="pt-BR"/>
        </w:rPr>
        <w:t xml:space="preserve">ESPIGÃO DO OESTE/RO, localizada à Rua Rio Grande do Sul, nº 2800, Bairro Vista Alegre,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horário</w:t>
      </w:r>
      <w:r w:rsidRPr="00EE2EC7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das</w:t>
      </w:r>
      <w:r w:rsidRPr="00EE2EC7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="009D54BE" w:rsidRPr="00EE2EC7">
        <w:rPr>
          <w:rFonts w:ascii="Arial" w:hAnsi="Arial" w:cs="Arial"/>
          <w:sz w:val="24"/>
          <w:szCs w:val="24"/>
          <w:lang w:val="pt-BR"/>
        </w:rPr>
        <w:t>7h</w:t>
      </w:r>
      <w:r w:rsidRPr="00EE2EC7">
        <w:rPr>
          <w:rFonts w:ascii="Arial" w:hAnsi="Arial" w:cs="Arial"/>
          <w:sz w:val="24"/>
          <w:szCs w:val="24"/>
          <w:lang w:val="pt-BR"/>
        </w:rPr>
        <w:t>00min</w:t>
      </w:r>
      <w:r w:rsidRPr="00EE2EC7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às</w:t>
      </w:r>
      <w:r w:rsidRPr="00EE2EC7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1</w:t>
      </w:r>
      <w:r w:rsidR="009D54BE" w:rsidRPr="00EE2EC7">
        <w:rPr>
          <w:rFonts w:ascii="Arial" w:hAnsi="Arial" w:cs="Arial"/>
          <w:sz w:val="24"/>
          <w:szCs w:val="24"/>
          <w:lang w:val="pt-BR"/>
        </w:rPr>
        <w:t>3h</w:t>
      </w:r>
      <w:r w:rsidRPr="00EE2EC7">
        <w:rPr>
          <w:rFonts w:ascii="Arial" w:hAnsi="Arial" w:cs="Arial"/>
          <w:sz w:val="24"/>
          <w:szCs w:val="24"/>
          <w:lang w:val="pt-BR"/>
        </w:rPr>
        <w:t>00min,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mesmo</w:t>
      </w:r>
      <w:r w:rsidRPr="00EE2EC7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endereço</w:t>
      </w:r>
      <w:r w:rsidR="00FE2250" w:rsidRPr="00EE2EC7">
        <w:rPr>
          <w:rFonts w:ascii="Arial" w:hAnsi="Arial" w:cs="Arial"/>
          <w:sz w:val="24"/>
          <w:szCs w:val="24"/>
          <w:lang w:val="pt-BR"/>
        </w:rPr>
        <w:t xml:space="preserve"> </w:t>
      </w:r>
      <w:r w:rsidR="004A7BF0" w:rsidRPr="00EE2EC7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período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no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qual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autos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processo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administrativo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permanecerão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com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vista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franqueada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aos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interessados.</w:t>
      </w:r>
    </w:p>
    <w:p w14:paraId="7ED657D7" w14:textId="77777777" w:rsidR="00731BE0" w:rsidRPr="00EE2EC7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7FF4BE53" w14:textId="77777777" w:rsidR="00731BE0" w:rsidRPr="00EE2EC7" w:rsidRDefault="00731BE0" w:rsidP="0077103A">
      <w:pPr>
        <w:pStyle w:val="PargrafodaLista"/>
        <w:numPr>
          <w:ilvl w:val="1"/>
          <w:numId w:val="9"/>
        </w:numPr>
        <w:tabs>
          <w:tab w:val="left" w:pos="842"/>
        </w:tabs>
        <w:spacing w:before="1"/>
        <w:ind w:left="841" w:hanging="710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Integram este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Edital,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para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todos os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fins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efeitos,</w:t>
      </w:r>
      <w:r w:rsidRPr="00EE2EC7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os</w:t>
      </w:r>
      <w:r w:rsidRPr="00EE2EC7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seguintes anexos:</w:t>
      </w:r>
    </w:p>
    <w:p w14:paraId="6B3673A8" w14:textId="77777777" w:rsidR="00731BE0" w:rsidRPr="00EE2EC7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2FFD777" w14:textId="42DEBD58" w:rsidR="00731BE0" w:rsidRPr="00EE2EC7" w:rsidRDefault="00731BE0" w:rsidP="00CA3146">
      <w:pPr>
        <w:ind w:left="132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t>ANEXO</w:t>
      </w:r>
      <w:r w:rsidRPr="00EE2EC7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I</w:t>
      </w:r>
      <w:r w:rsidRPr="00EE2EC7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–</w:t>
      </w:r>
      <w:r w:rsidRPr="00EE2EC7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="00C75662" w:rsidRPr="00EE2EC7">
        <w:rPr>
          <w:rFonts w:ascii="Arial" w:hAnsi="Arial" w:cs="Arial"/>
          <w:sz w:val="24"/>
          <w:szCs w:val="24"/>
          <w:lang w:val="pt-BR"/>
        </w:rPr>
        <w:t>TERMO DE REFERÊNCIA;</w:t>
      </w:r>
    </w:p>
    <w:p w14:paraId="09F3A988" w14:textId="0C75B1E6" w:rsidR="00C75662" w:rsidRPr="00EE2EC7" w:rsidRDefault="00731BE0" w:rsidP="00CA3146">
      <w:pPr>
        <w:ind w:left="132"/>
        <w:rPr>
          <w:rFonts w:ascii="Arial" w:hAnsi="Arial" w:cs="Arial"/>
          <w:spacing w:val="-1"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t>ANEXO</w:t>
      </w:r>
      <w:r w:rsidRPr="00EE2EC7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II</w:t>
      </w:r>
      <w:r w:rsidRPr="00EE2EC7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–</w:t>
      </w:r>
      <w:r w:rsidR="00A423AF" w:rsidRPr="00EE2EC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423AF" w:rsidRPr="00EE2EC7">
        <w:rPr>
          <w:rFonts w:ascii="Arial" w:hAnsi="Arial" w:cs="Arial"/>
          <w:sz w:val="24"/>
          <w:szCs w:val="24"/>
          <w:lang w:val="pt-BR"/>
        </w:rPr>
        <w:t>EXIGÊNCIAS PARA HABILITAÇÃO</w:t>
      </w:r>
      <w:r w:rsidR="00133910" w:rsidRPr="00EE2EC7">
        <w:rPr>
          <w:rFonts w:ascii="Arial" w:hAnsi="Arial" w:cs="Arial"/>
          <w:spacing w:val="-1"/>
          <w:sz w:val="24"/>
          <w:szCs w:val="24"/>
          <w:lang w:val="pt-BR"/>
        </w:rPr>
        <w:t>;</w:t>
      </w:r>
    </w:p>
    <w:p w14:paraId="4B680373" w14:textId="70593F7F" w:rsidR="00A423AF" w:rsidRPr="00EE2EC7" w:rsidRDefault="00133910" w:rsidP="00A423AF">
      <w:pPr>
        <w:ind w:left="132"/>
        <w:rPr>
          <w:rFonts w:ascii="Arial" w:hAnsi="Arial" w:cs="Arial"/>
          <w:spacing w:val="-1"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t>ANEXO</w:t>
      </w:r>
      <w:r w:rsidRPr="00EE2EC7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III</w:t>
      </w:r>
      <w:r w:rsidRPr="00EE2EC7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lang w:val="pt-BR"/>
        </w:rPr>
        <w:t>–</w:t>
      </w:r>
      <w:r w:rsidRPr="00EE2EC7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="00A423AF" w:rsidRPr="00EE2EC7">
        <w:rPr>
          <w:rFonts w:ascii="Arial" w:hAnsi="Arial" w:cs="Arial"/>
          <w:spacing w:val="-1"/>
          <w:sz w:val="24"/>
          <w:szCs w:val="24"/>
          <w:lang w:val="pt-BR"/>
        </w:rPr>
        <w:t>MODELO DE PROPOSTA DE PREÇOS</w:t>
      </w:r>
      <w:r w:rsidR="00E571EC" w:rsidRPr="00EE2EC7">
        <w:rPr>
          <w:rFonts w:ascii="Arial" w:hAnsi="Arial" w:cs="Arial"/>
          <w:spacing w:val="-1"/>
          <w:sz w:val="24"/>
          <w:szCs w:val="24"/>
          <w:lang w:val="pt-BR"/>
        </w:rPr>
        <w:t>;</w:t>
      </w:r>
    </w:p>
    <w:p w14:paraId="168A9836" w14:textId="2368B604" w:rsidR="00A423AF" w:rsidRDefault="00A423AF" w:rsidP="00F21276">
      <w:pPr>
        <w:ind w:left="132"/>
        <w:jc w:val="both"/>
        <w:rPr>
          <w:rFonts w:ascii="Arial" w:hAnsi="Arial" w:cs="Arial"/>
          <w:spacing w:val="-1"/>
          <w:sz w:val="24"/>
          <w:szCs w:val="24"/>
          <w:lang w:val="pt-BR"/>
        </w:rPr>
      </w:pPr>
      <w:r w:rsidRPr="00EE2EC7">
        <w:rPr>
          <w:rFonts w:ascii="Arial" w:hAnsi="Arial" w:cs="Arial"/>
          <w:b/>
          <w:spacing w:val="-1"/>
          <w:sz w:val="24"/>
          <w:szCs w:val="24"/>
          <w:lang w:val="pt-BR"/>
        </w:rPr>
        <w:t>ANEXO IV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- </w:t>
      </w:r>
      <w:r w:rsidR="00F21276" w:rsidRPr="00EE2EC7">
        <w:rPr>
          <w:rFonts w:ascii="Arial" w:hAnsi="Arial" w:cs="Arial"/>
          <w:spacing w:val="-1"/>
          <w:sz w:val="24"/>
          <w:szCs w:val="24"/>
          <w:lang w:val="pt-BR"/>
        </w:rPr>
        <w:t>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</w:t>
      </w:r>
      <w:r w:rsidR="00C144B5" w:rsidRPr="00EE2EC7">
        <w:rPr>
          <w:rFonts w:ascii="Arial" w:hAnsi="Arial" w:cs="Arial"/>
          <w:spacing w:val="-1"/>
          <w:sz w:val="24"/>
          <w:szCs w:val="24"/>
          <w:lang w:val="pt-BR"/>
        </w:rPr>
        <w:t>.</w:t>
      </w:r>
    </w:p>
    <w:p w14:paraId="545848A9" w14:textId="1E2A7E9D" w:rsidR="00AA60ED" w:rsidRDefault="00AA60ED" w:rsidP="00F21276">
      <w:pPr>
        <w:ind w:left="132"/>
        <w:jc w:val="both"/>
        <w:rPr>
          <w:rFonts w:ascii="Arial" w:hAnsi="Arial" w:cs="Arial"/>
          <w:spacing w:val="-1"/>
          <w:sz w:val="24"/>
          <w:szCs w:val="24"/>
          <w:lang w:val="pt-BR"/>
        </w:rPr>
      </w:pPr>
      <w:r w:rsidRPr="00EE2EC7">
        <w:rPr>
          <w:rFonts w:ascii="Arial" w:hAnsi="Arial" w:cs="Arial"/>
          <w:b/>
          <w:spacing w:val="-1"/>
          <w:sz w:val="24"/>
          <w:szCs w:val="24"/>
          <w:lang w:val="pt-BR"/>
        </w:rPr>
        <w:t>ANEXO V</w:t>
      </w:r>
      <w:r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– </w:t>
      </w:r>
      <w:r w:rsidRPr="00AA60ED">
        <w:rPr>
          <w:rFonts w:ascii="Arial" w:hAnsi="Arial" w:cs="Arial"/>
          <w:spacing w:val="-1"/>
          <w:sz w:val="24"/>
          <w:szCs w:val="24"/>
          <w:lang w:val="pt-BR"/>
        </w:rPr>
        <w:t>MINUTA DE CONTRATO</w:t>
      </w:r>
    </w:p>
    <w:p w14:paraId="4FB3BA65" w14:textId="77777777" w:rsidR="00AA60ED" w:rsidRPr="00EE2EC7" w:rsidRDefault="00AA60ED" w:rsidP="00F21276">
      <w:pPr>
        <w:ind w:left="132"/>
        <w:jc w:val="both"/>
        <w:rPr>
          <w:rFonts w:ascii="Arial" w:hAnsi="Arial" w:cs="Arial"/>
          <w:spacing w:val="-1"/>
          <w:sz w:val="24"/>
          <w:szCs w:val="24"/>
          <w:lang w:val="pt-BR"/>
        </w:rPr>
      </w:pPr>
    </w:p>
    <w:p w14:paraId="58D9ECE5" w14:textId="77777777" w:rsidR="00A4375A" w:rsidRPr="00EE2EC7" w:rsidRDefault="00A4375A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DDC053B" w14:textId="5789F94B" w:rsidR="00A4375A" w:rsidRDefault="00A4375A" w:rsidP="00A4375A">
      <w:pPr>
        <w:pStyle w:val="Corpodetexto"/>
        <w:spacing w:before="1"/>
        <w:ind w:left="4369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Espigão </w:t>
      </w:r>
      <w:r w:rsidR="00F2468E" w:rsidRPr="00EE2EC7">
        <w:rPr>
          <w:rFonts w:ascii="Arial" w:hAnsi="Arial" w:cs="Arial"/>
          <w:sz w:val="24"/>
          <w:szCs w:val="24"/>
          <w:lang w:val="pt-BR"/>
        </w:rPr>
        <w:t>d</w:t>
      </w:r>
      <w:r w:rsidRPr="00EE2EC7">
        <w:rPr>
          <w:rFonts w:ascii="Arial" w:hAnsi="Arial" w:cs="Arial"/>
          <w:sz w:val="24"/>
          <w:szCs w:val="24"/>
          <w:lang w:val="pt-BR"/>
        </w:rPr>
        <w:t>o Oeste/RO,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em</w:t>
      </w:r>
      <w:r w:rsidRPr="00EE2EC7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770818" w:rsidRPr="00EE2EC7">
        <w:rPr>
          <w:rFonts w:ascii="Arial" w:hAnsi="Arial" w:cs="Arial"/>
          <w:spacing w:val="1"/>
          <w:sz w:val="24"/>
          <w:szCs w:val="24"/>
          <w:lang w:val="pt-BR"/>
        </w:rPr>
        <w:t>30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 de</w:t>
      </w:r>
      <w:r w:rsidR="00770818" w:rsidRPr="00EE2EC7">
        <w:rPr>
          <w:rFonts w:ascii="Arial" w:hAnsi="Arial" w:cs="Arial"/>
          <w:sz w:val="24"/>
          <w:szCs w:val="24"/>
          <w:lang w:val="pt-BR"/>
        </w:rPr>
        <w:t xml:space="preserve"> outubro</w:t>
      </w:r>
      <w:r w:rsidRPr="00EE2EC7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EE2EC7">
        <w:rPr>
          <w:rFonts w:ascii="Arial" w:hAnsi="Arial" w:cs="Arial"/>
          <w:sz w:val="24"/>
          <w:szCs w:val="24"/>
          <w:lang w:val="pt-BR"/>
        </w:rPr>
        <w:t>de 2023.</w:t>
      </w:r>
    </w:p>
    <w:p w14:paraId="2787064F" w14:textId="77777777" w:rsidR="00EE2EC7" w:rsidRPr="00EE2EC7" w:rsidRDefault="00EE2EC7" w:rsidP="00A4375A">
      <w:pPr>
        <w:pStyle w:val="Corpodetexto"/>
        <w:spacing w:before="1"/>
        <w:ind w:left="4369"/>
        <w:rPr>
          <w:rFonts w:ascii="Arial" w:hAnsi="Arial" w:cs="Arial"/>
          <w:sz w:val="24"/>
          <w:szCs w:val="24"/>
          <w:lang w:val="pt-BR"/>
        </w:rPr>
      </w:pPr>
    </w:p>
    <w:p w14:paraId="4CC163A0" w14:textId="77777777" w:rsidR="00A4375A" w:rsidRPr="00EE2EC7" w:rsidRDefault="00A4375A" w:rsidP="00A4375A">
      <w:pPr>
        <w:rPr>
          <w:rFonts w:ascii="Arial" w:hAnsi="Arial" w:cs="Arial"/>
          <w:sz w:val="24"/>
          <w:szCs w:val="24"/>
          <w:lang w:val="pt-BR"/>
        </w:rPr>
      </w:pPr>
    </w:p>
    <w:p w14:paraId="487FC842" w14:textId="77777777" w:rsidR="00EE2EC7" w:rsidRPr="00EE2EC7" w:rsidRDefault="00EE2EC7" w:rsidP="00EE2EC7">
      <w:pPr>
        <w:adjustRightInd w:val="0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EE2EC7">
        <w:rPr>
          <w:rFonts w:ascii="Arial" w:hAnsi="Arial" w:cs="Arial"/>
          <w:bCs/>
          <w:color w:val="000000"/>
          <w:sz w:val="24"/>
          <w:szCs w:val="24"/>
        </w:rPr>
        <w:t xml:space="preserve">Elaine Batista dos Santos </w:t>
      </w:r>
    </w:p>
    <w:p w14:paraId="69325D1F" w14:textId="77777777" w:rsidR="00EE2EC7" w:rsidRPr="00EE2EC7" w:rsidRDefault="00EE2EC7" w:rsidP="00EE2EC7">
      <w:pPr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EE2EC7">
        <w:rPr>
          <w:rFonts w:ascii="Arial" w:hAnsi="Arial" w:cs="Arial"/>
          <w:b/>
          <w:bCs/>
          <w:color w:val="000000"/>
          <w:sz w:val="24"/>
          <w:szCs w:val="24"/>
        </w:rPr>
        <w:t xml:space="preserve">Coordenador Geral de Compras Públicas </w:t>
      </w:r>
    </w:p>
    <w:p w14:paraId="4C2B6399" w14:textId="77777777" w:rsidR="00EE2EC7" w:rsidRDefault="00EE2EC7" w:rsidP="00EE2EC7">
      <w:pPr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EE2EC7">
        <w:rPr>
          <w:rFonts w:ascii="Arial" w:hAnsi="Arial" w:cs="Arial"/>
          <w:b/>
          <w:bCs/>
          <w:color w:val="000000"/>
          <w:sz w:val="24"/>
          <w:szCs w:val="24"/>
        </w:rPr>
        <w:t>Decreto nº 5.504/2023</w:t>
      </w:r>
    </w:p>
    <w:p w14:paraId="3A81626C" w14:textId="77777777" w:rsidR="00EE2EC7" w:rsidRDefault="00EE2EC7" w:rsidP="00EE2EC7">
      <w:pPr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52A2C5D" w14:textId="77777777" w:rsidR="00EE2EC7" w:rsidRPr="00EE2EC7" w:rsidRDefault="00EE2EC7" w:rsidP="00EE2EC7">
      <w:pPr>
        <w:adjustRightInd w:val="0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EE2EC7">
        <w:rPr>
          <w:rFonts w:ascii="Arial" w:hAnsi="Arial" w:cs="Arial"/>
          <w:bCs/>
          <w:color w:val="000000"/>
          <w:sz w:val="24"/>
          <w:szCs w:val="24"/>
        </w:rPr>
        <w:t xml:space="preserve">Daiane Ramos Borges </w:t>
      </w:r>
    </w:p>
    <w:p w14:paraId="4DF4CCD1" w14:textId="77777777" w:rsidR="00EE2EC7" w:rsidRPr="00EE2EC7" w:rsidRDefault="00EE2EC7" w:rsidP="00EE2EC7">
      <w:pPr>
        <w:pStyle w:val="Ttulo"/>
        <w:rPr>
          <w:bCs w:val="0"/>
          <w:i/>
          <w:iCs/>
        </w:rPr>
      </w:pPr>
      <w:r w:rsidRPr="00EE2EC7">
        <w:rPr>
          <w:i/>
          <w:iCs/>
        </w:rPr>
        <w:t>Pregoeira</w:t>
      </w:r>
    </w:p>
    <w:p w14:paraId="43625062" w14:textId="77777777" w:rsidR="00EE2EC7" w:rsidRPr="00EE2EC7" w:rsidRDefault="00EE2EC7" w:rsidP="00EE2EC7">
      <w:pPr>
        <w:pStyle w:val="Ttulo"/>
        <w:rPr>
          <w:bCs w:val="0"/>
          <w:i/>
          <w:iCs/>
        </w:rPr>
      </w:pPr>
      <w:r w:rsidRPr="00EE2EC7">
        <w:rPr>
          <w:i/>
          <w:iCs/>
        </w:rPr>
        <w:t>Decreto nº 5.503/GP/2023</w:t>
      </w:r>
    </w:p>
    <w:p w14:paraId="10A9979D" w14:textId="77777777" w:rsidR="00EE2EC7" w:rsidRPr="00EE2EC7" w:rsidRDefault="00EE2EC7" w:rsidP="00EE2EC7">
      <w:pPr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B61E442" w14:textId="77777777" w:rsidR="00A4375A" w:rsidRPr="00EE2EC7" w:rsidRDefault="00A4375A" w:rsidP="00A4375A">
      <w:pPr>
        <w:rPr>
          <w:rFonts w:ascii="Arial" w:hAnsi="Arial" w:cs="Arial"/>
          <w:sz w:val="24"/>
          <w:szCs w:val="24"/>
          <w:lang w:val="pt-BR"/>
        </w:rPr>
      </w:pPr>
    </w:p>
    <w:p w14:paraId="55510BDF" w14:textId="77777777" w:rsidR="00A4375A" w:rsidRPr="00EE2EC7" w:rsidRDefault="00A4375A" w:rsidP="00A4375A">
      <w:pPr>
        <w:rPr>
          <w:rFonts w:ascii="Arial" w:hAnsi="Arial" w:cs="Arial"/>
          <w:sz w:val="24"/>
          <w:szCs w:val="24"/>
          <w:lang w:val="pt-BR"/>
        </w:rPr>
      </w:pPr>
    </w:p>
    <w:p w14:paraId="44049CE0" w14:textId="27210E9B" w:rsidR="00E571EC" w:rsidRPr="00EE2EC7" w:rsidRDefault="00E571EC" w:rsidP="000E2357">
      <w:pPr>
        <w:pStyle w:val="Ttulo1"/>
        <w:shd w:val="clear" w:color="auto" w:fill="C2D69B" w:themeFill="accent3" w:themeFillTint="99"/>
        <w:jc w:val="center"/>
        <w:rPr>
          <w:sz w:val="24"/>
          <w:szCs w:val="24"/>
          <w:shd w:val="clear" w:color="auto" w:fill="C2D69B" w:themeFill="accent3" w:themeFillTint="99"/>
          <w:lang w:val="pt-BR"/>
        </w:rPr>
      </w:pPr>
      <w:r w:rsidRPr="00EE2EC7">
        <w:rPr>
          <w:sz w:val="24"/>
          <w:szCs w:val="24"/>
          <w:u w:val="single"/>
          <w:shd w:val="clear" w:color="auto" w:fill="C2D69B" w:themeFill="accent3" w:themeFillTint="99"/>
          <w:lang w:val="pt-BR"/>
        </w:rPr>
        <w:lastRenderedPageBreak/>
        <w:t>ANEXO I</w:t>
      </w:r>
      <w:r w:rsidRPr="00EE2EC7">
        <w:rPr>
          <w:sz w:val="24"/>
          <w:szCs w:val="24"/>
          <w:shd w:val="clear" w:color="auto" w:fill="C2D69B" w:themeFill="accent3" w:themeFillTint="99"/>
          <w:lang w:val="pt-BR"/>
        </w:rPr>
        <w:t xml:space="preserve"> </w:t>
      </w:r>
    </w:p>
    <w:p w14:paraId="64646109" w14:textId="77777777" w:rsidR="005767E9" w:rsidRPr="004C76FD" w:rsidRDefault="005767E9" w:rsidP="005767E9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SECRETARIA MUN. DE SAÚDE </w:t>
      </w:r>
    </w:p>
    <w:p w14:paraId="79EB7C52" w14:textId="77777777" w:rsidR="005767E9" w:rsidRPr="004C76FD" w:rsidRDefault="005767E9" w:rsidP="005767E9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SEMSAU - EXECUÇÃO ORÇAMENTARIA</w:t>
      </w:r>
    </w:p>
    <w:p w14:paraId="5A0D3EC3" w14:textId="77777777" w:rsidR="005767E9" w:rsidRPr="004C76FD" w:rsidRDefault="005767E9" w:rsidP="005767E9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92DAB1C" w14:textId="77777777" w:rsidR="005767E9" w:rsidRPr="004C76FD" w:rsidRDefault="005767E9" w:rsidP="005767E9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TERMO DE REFERÊNCIA nº 93/SEMSAU-EXECUÇÃO/2023</w:t>
      </w:r>
    </w:p>
    <w:p w14:paraId="780A3D11" w14:textId="77777777" w:rsidR="005767E9" w:rsidRPr="004C76FD" w:rsidRDefault="005767E9" w:rsidP="005767E9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3BD5A498" w14:textId="77777777" w:rsidR="005767E9" w:rsidRPr="004C76FD" w:rsidRDefault="005767E9" w:rsidP="005767E9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1. DEFINIÇÃO DO OBJETO.</w:t>
      </w:r>
    </w:p>
    <w:p w14:paraId="0E1838F5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AQUISIÇÃO DE EQUIPAMENTOS PARA ATENDER A DEMANDA DO LABORATÓRIO DO HOSPITAL MUNICIPAL ANGELINA GEORGETTI SENDO: (ANALISADOR HEMATOLOGICO AUTOMATICO, ANALISADOR SEMIAUTOMATICO, ESTUFA DE SECAGEM E ESTERILIZACAO, HOMOGENEIZADOR SANGUINEO, MICROSCOPIO LABORATORIAL e OSMOSE REVERSA, ATRAVÉS DE PROCESSO LICITATORIO.</w:t>
      </w:r>
    </w:p>
    <w:p w14:paraId="524DCB65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D80CAF8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Obs: Os itens deverão ser entregues, instalados e com treinamento para a equipe do laboratório, sem custo adicional para o município.</w:t>
      </w:r>
    </w:p>
    <w:p w14:paraId="20F74770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97C6822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1.1. ESPECIFICAÇÃO, QUANTITATIVO E PREÇO DO OBJETO Solicitação 01767/23</w:t>
      </w:r>
    </w:p>
    <w:p w14:paraId="44B3AF07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1350"/>
        <w:gridCol w:w="5883"/>
        <w:gridCol w:w="1735"/>
        <w:gridCol w:w="1145"/>
      </w:tblGrid>
      <w:tr w:rsidR="005767E9" w:rsidRPr="004C76FD" w14:paraId="0D0EEFC3" w14:textId="77777777" w:rsidTr="00EE2EC7">
        <w:trPr>
          <w:tblHeader/>
          <w:jc w:val="center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E6EBE" w14:textId="77777777" w:rsidR="005767E9" w:rsidRPr="004C76FD" w:rsidRDefault="005767E9" w:rsidP="00EE2EC7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FB48A4" w14:textId="77777777" w:rsidR="005767E9" w:rsidRPr="004C76FD" w:rsidRDefault="005767E9" w:rsidP="00EE2EC7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Produto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1E7858" w14:textId="77777777" w:rsidR="005767E9" w:rsidRPr="004C76FD" w:rsidRDefault="005767E9" w:rsidP="00EE2EC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FBADB9" w14:textId="77777777" w:rsidR="005767E9" w:rsidRPr="004C76FD" w:rsidRDefault="005767E9" w:rsidP="00EE2EC7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Qtde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45F75" w14:textId="77777777" w:rsidR="005767E9" w:rsidRPr="004C76FD" w:rsidRDefault="005767E9" w:rsidP="00EE2EC7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Und. Med.</w:t>
            </w:r>
          </w:p>
        </w:tc>
      </w:tr>
      <w:tr w:rsidR="005767E9" w:rsidRPr="004C76FD" w14:paraId="279B4363" w14:textId="77777777" w:rsidTr="00EE2EC7">
        <w:trPr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10C0AB" w14:textId="77777777" w:rsidR="005767E9" w:rsidRPr="004C76FD" w:rsidRDefault="005767E9" w:rsidP="00EE2EC7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BC15C5" w14:textId="77777777" w:rsidR="005767E9" w:rsidRPr="004C76FD" w:rsidRDefault="005767E9" w:rsidP="00EE2EC7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610.001.026</w:t>
            </w:r>
          </w:p>
        </w:tc>
        <w:tc>
          <w:tcPr>
            <w:tcW w:w="6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9C0281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E2EC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ANALISADOR HEMATOLOGICO AUTOMATICO DE CELULAS SANGUINEAS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Características Mínimas: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Contagem total de leucócitos;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Contagem total de eritrócitos;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Leitura espectrofométrica de hemoglobina (cianometahemoglobina);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Determinação de hematócrito por integração eletrônica;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Determinação de volume corpuscular médio;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Determinação da hemoglobina corpuscular média;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Determinação da concentração da hemoglobina corpuscular média;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Determinação do índice de anisocitose (RDW);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Contagem total de plaquetas;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Determinação do volume plaquetário médio;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Determinação de plaquetócrito;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Determinação da amplitude da distribuição de plaquetas (PDW) Contagem de linfócitos (valor absoluto);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Contagem de linfócitos (valor relativo);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Contagem de monócitos (valor absoluto);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Contagem de monócitos (valor relativo);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Contagem de granulócitos totais (valor absoluto);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Contagem de granulócitos totais (valor relativo);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Contagem de células pelo método da impedância elétrica;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Capacidade de 60 amostras/hora (aproximadamente);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Análise de amostras em tubos abertos com aspiração de 10mL;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Limpeza automática da ponteira aspiradora;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 xml:space="preserve">Impressão das contagens e de três histogramas série 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vermelha, série branca e plaquetas;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Procedimentos de limpeza e calibração totalmente automatizados;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Identificação alfanumérica, numérica ou sequêncial de amostras;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Limites de pacientes programáveis;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Alarmes patológicos série vermeçha, série branca e plaquetas;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Alarmes para falhas de contagem;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Impressora técnica integrada;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Interface RS232 incluindo gráficos;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Monitor LCD integrado de 8,4 polegadas com tecnologia touch screen;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Sofware com Sistema Operacional Linux;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Capacidade de Memória 1.000 resultados;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Controle de Qualidade, Levey Jemings x Bull;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Monitoramento automático do sistema;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Multi conexâo: 2 portas RS232, 3USB, 1PS2 e 1 RJ45;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Leitor de código de barras (opcional);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Dimensões aproximadas: 42 x 36 x 32 cm (Alt./Larg./Prof.);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Voltagem: 90V a 240V, 50 Hz a 60 Hz (automático)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Com registro na ANVISA;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Garantia mínima 01 ano.</w:t>
            </w:r>
          </w:p>
        </w:tc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18E3D4" w14:textId="77777777" w:rsidR="005767E9" w:rsidRPr="004C76FD" w:rsidRDefault="005767E9" w:rsidP="00EE2EC7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01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93B77" w14:textId="77777777" w:rsidR="005767E9" w:rsidRPr="004C76FD" w:rsidRDefault="005767E9" w:rsidP="00EE2EC7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  <w:tr w:rsidR="005767E9" w:rsidRPr="004C76FD" w14:paraId="4085A7D4" w14:textId="77777777" w:rsidTr="00EE2EC7">
        <w:trPr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74E9E3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3D506E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610.001.023</w:t>
            </w:r>
          </w:p>
        </w:tc>
        <w:tc>
          <w:tcPr>
            <w:tcW w:w="6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4350D2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E2EC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ANALISADOR SEMIAUTOMATICO DE BIOQUIMICA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Características Mínimas: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Características Metodologia colorimétrica, cinética e enzimática; Turbidimetria (padrão, fator ou curva de padrão) Aparelho equipado com filtros de camada de longa durabilidade. Com 90 possibilidades de programação para qualquer reagente (sistema aberto).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Faixa de leitura: -0,100 a 3,500 Abs. Banda de passagem 10nm para 340 e 06 nm para os demais filtros. Compartimento de amostras para cubetas quadradas ou redondas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Leituras em absorbância, ponto final, cinética, tempo fixo, diferencial, cinética múltipla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Leituras com padrão, multi padrão e fator. Estatísticas de controle de qualidade com gráfico de Levey Jennings. Impressão dos resultados com impressora gráfica incorporada. Lâmpada de Tungstênio de longa durabilidade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Leituras Monocromáticas e Bicromáticas. Monocromador com 8 filtros: 340, 405, 450, 505, 546, 578, 620 e 670 nm;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Com registro na ANVISA;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Garantia mínima 01 ano.</w:t>
            </w:r>
          </w:p>
        </w:tc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805F5B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D70272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  <w:tr w:rsidR="005767E9" w:rsidRPr="004C76FD" w14:paraId="2AA01CBC" w14:textId="77777777" w:rsidTr="00EE2EC7">
        <w:trPr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8456BE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0091FD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610.001.027</w:t>
            </w:r>
          </w:p>
        </w:tc>
        <w:tc>
          <w:tcPr>
            <w:tcW w:w="6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ED5E04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E2EC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ESTUFA DE SECAGEM E ESTERILIZACAO COM LED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Características Mínimas: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LED indicador das fases do processo;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Adesivo do painel em policarbonato;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Chave geral liga/desliga;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Porta fusível;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Controlador eletrônico;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Pintura eletrostática epóxi texturizada com tratamento anticorrosivo;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Porta com puxador anatômico e abertura para direita nas estufas de bancada;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Porta interna em vidro temperado para visualização do interior sem abertura da porta;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Pintura interna tipo alumínio resistente a altas temperaturas (até 600°C);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Saída superior respiro para gases, umidade ou acomodação do termômetro;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Trilhos internos para deslocamento das bandejas;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Sistema de fecho tipo rolete;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Vedação com perfil de silicone de alta temperatura.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Volume: 180L;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03 Bandejas;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Medidas internas mínimas: 50x60x60cm (A-L-C)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Medidas externas aproximadas: 75x71x78cm (A-L-C)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Tensão: 220v 60hz;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Potencia: 1000watts;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Garantia mínima 01 ano.</w:t>
            </w:r>
          </w:p>
        </w:tc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3CA7C0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01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C6AF5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  <w:tr w:rsidR="005767E9" w:rsidRPr="004C76FD" w14:paraId="0E15B6A3" w14:textId="77777777" w:rsidTr="00EE2EC7">
        <w:trPr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7B2925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E649E8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610.001.024</w:t>
            </w:r>
          </w:p>
        </w:tc>
        <w:tc>
          <w:tcPr>
            <w:tcW w:w="6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AE1E7B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E2EC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HOMOGENEIZADOR SANGUINEO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Características Mínimas: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Homogeneizador de sangue total com capacidade para 30 tubos de ensaio de até 15 mm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Funciona com motor elétrico com velocidade regulável de 6 a 40 RPM.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Com controle eletrônico de velocidade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Tensão 110/220 volts selecionáveis ou automáticos.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Velocidade ajustável (Mínima de 6 RPM / Máxima 40 RPM);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Sistema de Presilhas injetadas em Fibra de Nylon de alta resistência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Homogeneizador horizontal com movimento de 360°. Botão "Stop" para retirar o tubo. Chave Liga/Desliga. Motor DC antirruído silencioso. Consumo de 45 Watts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Sistema de Presilhas em Fibra de Nylon de alta resistência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Garantia mínima 01 ano.</w:t>
            </w:r>
          </w:p>
        </w:tc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D3F5F4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8F5DFE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  <w:tr w:rsidR="005767E9" w:rsidRPr="004C76FD" w14:paraId="70595D56" w14:textId="77777777" w:rsidTr="00EE2EC7">
        <w:trPr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0C4B20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AB0881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610.001.022</w:t>
            </w:r>
          </w:p>
        </w:tc>
        <w:tc>
          <w:tcPr>
            <w:tcW w:w="6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721CB3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E2EC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MICROSCOPIO LABORATORIAL DE LUZ LED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Características Mínimas: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 xml:space="preserve">O microscópio de luz LED com sistema de eco iluminação de alta intensidade a qual não produz infravermelho. Sistema ópco infinito CFI60, Distância par focal: 60 mm, Iluminador LED branco de alta luminosidade, (Eco iluminação) Oculares (F.O.V) CFI 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E 10x (20 mm), CFI E 15x (12 mm), Focalização, Focalização coaxial, macrométrica/micrométrica, Direita: micro métrica, Esquerda: macro/micro, Curso de focalização: 26,5 mm, Macrométrica: 37,7 mm/volta, Fino: 0,2 mm/volta, Torque da rotação macrométrica ajustável, função de refocalização, TUBO OCULAR, Tubo trinocular Tubo po Siedento pf, Inclinado em ângulo de 30 graus, Distância interpupilar de 47 a 75mm, Ajuste de ponto de visão giratório de 180 graus, Ocular/Porta: 100/0, 0/100, Rotativo 360º, Inclinação: 10 a 30 graus, Extensão: até 40 mm, REVÓLVER Revolver quádruplo (dentro da carcaça principal) PLATINAS; Plana retangular (dentro da carcaça principal), com suporte de espécime, Curso transversal: 78 (X) x 54 ( Y) mm, OBJETIVAS; CFI E Plan Acromática 4X (0,10 / 30) CFI E Plan Acromática 10X (0,25 / 0,7), CFI E Plan Acromática 40X (0,65 / 0,65), CFI E Plan Acromática 100X óleo (1,25 / 0,23), CONDENSADORES; Condensador E2; N.A. 1,25; Diafragma de abertura com marcas de guia de posição para as respectivas objetivas CFI E Plan, Condensador de Fase E2; N.A. 1,25; Diafragma de abertura com marcas de guia de posição para as respectivas objetivas CFI Acromática DL, MÉTODOS DE OBSERVAÇÃO; Campo claro, Epifluorescência, Campo escuro, Contraste de fase, Polarização simples.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Garantia mínima 01 ano.</w:t>
            </w:r>
          </w:p>
        </w:tc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C3BEB8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01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785B75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  <w:tr w:rsidR="005767E9" w:rsidRPr="004C76FD" w14:paraId="7B5B07F7" w14:textId="77777777" w:rsidTr="00EE2EC7">
        <w:trPr>
          <w:jc w:val="center"/>
        </w:trPr>
        <w:tc>
          <w:tcPr>
            <w:tcW w:w="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5E912C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1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F4123C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610.001.025</w:t>
            </w:r>
          </w:p>
        </w:tc>
        <w:tc>
          <w:tcPr>
            <w:tcW w:w="6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6C6C0E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E2EC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OSMOSE REVERSA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Características Mínimas: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Sistema de purificação em que se obtém água com elevado grau de pureza química, atendendo as exigências laboratoriais e indústrias. Tecnologia ideal para redução do consumo de água e energia, esta economia chega a cerca de 7 vezes no uso de água e 10 vezes do gasto de energia. Gabinete em aço carbono com tratamento anticorrosivo e pintura eletrostática, conexões e carcaças em plástico PVC rígido, aprovado pelo F.D.A. Composto de cinco estágios: Filtro de PP de 5 micras, Filtro de PP de 1 micra;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Filtro de carvão ativado;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Membrana de osmose reversa. Resina de polimento mista de troca iônica (não regenerável);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Vazão aproximada 12 l/h;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Condutividade da água purificadamenor que 1 µs/cm;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Pressão de entrada40 psi;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Tensão: 110/220v bivolts;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Peso (aproximado)14 kg;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Medidas (proximadas) CxLxA500x180x550mm;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Cartuchospolipropileno atóxico;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Descarte médio30 litros;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Kit de reposição composto por: 01 filtro em PP de 5 micras, 01 filtro de PP de 1 micra, 01 filtro em cartucho de 10? de comprimento com elemento filtrante de carvão ativado, 2,5 litros de resina de leito misto não regenerável e 01 membrana de osmose reversa.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Com registro na ANVISA;</w:t>
            </w: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Garantia mínima 01 ano.</w:t>
            </w:r>
          </w:p>
        </w:tc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7A09E8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01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DB0BA7" w14:textId="77777777" w:rsidR="005767E9" w:rsidRPr="004C76FD" w:rsidRDefault="005767E9" w:rsidP="00EE2EC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</w:tbl>
    <w:p w14:paraId="6E4D8A23" w14:textId="77777777" w:rsidR="005767E9" w:rsidRPr="004C76FD" w:rsidRDefault="005767E9" w:rsidP="005767E9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FB940D9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FBEEB8"/>
          <w:lang w:eastAsia="pt-BR"/>
        </w:rPr>
        <w:t>1.2.</w:t>
      </w:r>
      <w:r w:rsidRPr="004C76FD">
        <w:rPr>
          <w:rFonts w:ascii="Arial" w:eastAsia="Times New Roman" w:hAnsi="Arial" w:cs="Arial"/>
          <w:color w:val="000000"/>
          <w:sz w:val="24"/>
          <w:szCs w:val="24"/>
          <w:shd w:val="clear" w:color="auto" w:fill="FBEEB8"/>
          <w:lang w:eastAsia="pt-BR"/>
        </w:rPr>
        <w:t>  </w:t>
      </w: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FBEEB8"/>
          <w:lang w:eastAsia="pt-BR"/>
        </w:rPr>
        <w:t>DO PRAZO DO CONTRATO</w:t>
      </w:r>
    </w:p>
    <w:p w14:paraId="70F9A077" w14:textId="21F984F1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1.2.1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 </w:t>
      </w:r>
      <w:r w:rsidRPr="00D07A4D">
        <w:rPr>
          <w:rFonts w:ascii="Arial" w:eastAsia="Times New Roman" w:hAnsi="Arial" w:cs="Arial"/>
          <w:color w:val="000000"/>
          <w:sz w:val="24"/>
          <w:szCs w:val="24"/>
          <w:highlight w:val="yellow"/>
          <w:lang w:eastAsia="pt-BR"/>
        </w:rPr>
        <w:t xml:space="preserve">Os itens serão todos empenhados </w:t>
      </w:r>
      <w:r w:rsidR="00D07A4D" w:rsidRPr="00D07A4D">
        <w:rPr>
          <w:rFonts w:ascii="Arial" w:eastAsia="Times New Roman" w:hAnsi="Arial" w:cs="Arial"/>
          <w:color w:val="000000"/>
          <w:sz w:val="24"/>
          <w:szCs w:val="24"/>
          <w:highlight w:val="yellow"/>
          <w:lang w:eastAsia="pt-BR"/>
        </w:rPr>
        <w:t xml:space="preserve">com prazo de entrega </w:t>
      </w:r>
      <w:r w:rsidRPr="00D07A4D">
        <w:rPr>
          <w:rFonts w:ascii="Arial" w:eastAsia="Times New Roman" w:hAnsi="Arial" w:cs="Arial"/>
          <w:color w:val="000000"/>
          <w:sz w:val="24"/>
          <w:szCs w:val="24"/>
          <w:highlight w:val="yellow"/>
          <w:lang w:eastAsia="pt-BR"/>
        </w:rPr>
        <w:t xml:space="preserve">para </w:t>
      </w:r>
      <w:r w:rsidR="00D07A4D" w:rsidRPr="00D07A4D">
        <w:rPr>
          <w:rFonts w:ascii="Arial" w:eastAsia="Times New Roman" w:hAnsi="Arial" w:cs="Arial"/>
          <w:color w:val="000000"/>
          <w:sz w:val="24"/>
          <w:szCs w:val="24"/>
          <w:highlight w:val="yellow"/>
          <w:lang w:eastAsia="pt-BR"/>
        </w:rPr>
        <w:t xml:space="preserve">30 dias após </w:t>
      </w:r>
      <w:r w:rsidRPr="00D07A4D">
        <w:rPr>
          <w:rFonts w:ascii="Arial" w:eastAsia="Times New Roman" w:hAnsi="Arial" w:cs="Arial"/>
          <w:color w:val="000000"/>
          <w:sz w:val="24"/>
          <w:szCs w:val="24"/>
          <w:highlight w:val="yellow"/>
          <w:lang w:eastAsia="pt-BR"/>
        </w:rPr>
        <w:t xml:space="preserve"> </w:t>
      </w:r>
      <w:r w:rsidR="00D07A4D" w:rsidRPr="00D07A4D">
        <w:rPr>
          <w:rFonts w:ascii="Arial" w:eastAsia="Times New Roman" w:hAnsi="Arial" w:cs="Arial"/>
          <w:color w:val="000000"/>
          <w:sz w:val="24"/>
          <w:szCs w:val="24"/>
          <w:highlight w:val="yellow"/>
          <w:lang w:eastAsia="pt-BR"/>
        </w:rPr>
        <w:t>o recebimento do empenho pela empresa vencedora da licitação</w:t>
      </w:r>
      <w:r w:rsidRPr="00D07A4D">
        <w:rPr>
          <w:rFonts w:ascii="Arial" w:eastAsia="Times New Roman" w:hAnsi="Arial" w:cs="Arial"/>
          <w:color w:val="000000"/>
          <w:sz w:val="24"/>
          <w:szCs w:val="24"/>
          <w:highlight w:val="yellow"/>
          <w:lang w:eastAsia="pt-BR"/>
        </w:rPr>
        <w:t>.</w:t>
      </w:r>
    </w:p>
    <w:p w14:paraId="338DFB0E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8E50B72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       </w:t>
      </w: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FBEEB8"/>
          <w:lang w:eastAsia="pt-BR"/>
        </w:rPr>
        <w:t>1.3.</w:t>
      </w:r>
      <w:r w:rsidRPr="004C76FD">
        <w:rPr>
          <w:rFonts w:ascii="Arial" w:eastAsia="Times New Roman" w:hAnsi="Arial" w:cs="Arial"/>
          <w:color w:val="000000"/>
          <w:sz w:val="24"/>
          <w:szCs w:val="24"/>
          <w:shd w:val="clear" w:color="auto" w:fill="FBEEB8"/>
          <w:lang w:eastAsia="pt-BR"/>
        </w:rPr>
        <w:t>  </w:t>
      </w: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FBEEB8"/>
          <w:lang w:eastAsia="pt-BR"/>
        </w:rPr>
        <w:t>DA POSSIBILIDADE DE PRORROGAÇÃO DO CONTRATO</w:t>
      </w:r>
    </w:p>
    <w:p w14:paraId="35F4F991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1.3.1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O fornecedor vencedor terá 30 (trinta) dias a partir do empenho para efetuar a entrega, caso o fornecedor necessite prazo maior, deverá documentar solicitando e aguardar a análise por parte da SEMSAU.</w:t>
      </w:r>
    </w:p>
    <w:p w14:paraId="121711C3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A111067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1.4.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</w:t>
      </w: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DA CLASSIFICAÇÃO EM BENS COMUNS</w:t>
      </w:r>
    </w:p>
    <w:p w14:paraId="1BAEF97D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1.4.1.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O objeto a ser contratado é de natureza comum nos termos do inciso XIII do art. 6º da </w:t>
      </w:r>
      <w:r w:rsidR="00466A58">
        <w:fldChar w:fldCharType="begin"/>
      </w:r>
      <w:r w:rsidR="00466A58">
        <w:instrText xml:space="preserve"> HYPERLINK "https://www.planalto.gov.br/ccivil_03/_ato2019-2022/2021/lei/L14133.htm" </w:instrText>
      </w:r>
      <w:r w:rsidR="00466A58">
        <w:fldChar w:fldCharType="separate"/>
      </w:r>
      <w:r w:rsidRPr="00EE2EC7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="00466A5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end"/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visto que o desempenho e qualidade podem ser objetivamente definidos, por meio de especificações usuais de mercado.</w:t>
      </w:r>
    </w:p>
    <w:p w14:paraId="22A6017C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593BA0D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2.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FUNDAMENTO DA CONTRATAÇÃO</w:t>
      </w:r>
    </w:p>
    <w:p w14:paraId="1F5573EB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2.1.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presente contratação está fundamentada nas disposições da </w:t>
      </w:r>
      <w:r w:rsidR="00466A58">
        <w:fldChar w:fldCharType="begin"/>
      </w:r>
      <w:r w:rsidR="00466A58">
        <w:instrText xml:space="preserve"> HYPERLINK "https://www.planalto.gov.br/ccivil_03/_ato2019-2022/2021/lei/L14133.htm" </w:instrText>
      </w:r>
      <w:r w:rsidR="00466A58">
        <w:fldChar w:fldCharType="separate"/>
      </w:r>
      <w:r w:rsidRPr="00EE2EC7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="00466A5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end"/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na </w:t>
      </w:r>
      <w:r w:rsidR="00466A58">
        <w:fldChar w:fldCharType="begin"/>
      </w:r>
      <w:r w:rsidR="00466A58">
        <w:instrText xml:space="preserve"> HYPERLINK "http://www.planalto.gov.br/ccivil_03/leis/l8078compilado.htm" </w:instrText>
      </w:r>
      <w:r w:rsidR="00466A58">
        <w:fldChar w:fldCharType="separate"/>
      </w:r>
      <w:r w:rsidRPr="00EE2EC7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8.078/1990 (Código de Defesa do Consumidor)</w:t>
      </w:r>
      <w:r w:rsidR="00466A5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end"/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e no Decreto Municipal 5306 de 13/10/2022 (ID 375471).</w:t>
      </w:r>
    </w:p>
    <w:p w14:paraId="2C4CC721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87FFEC7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3. DESCRIÇÃO DA SOLUÇÃO</w:t>
      </w:r>
    </w:p>
    <w:p w14:paraId="015DDE35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3.1.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 presente estudo visa justificar a necessidade de aquisição de Equipamentos, para atender a demanda da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BEEB8"/>
          <w:lang w:eastAsia="pt-BR"/>
        </w:rPr>
        <w:t>SECRETARIA MUN. DE SAÚDE.</w:t>
      </w:r>
    </w:p>
    <w:p w14:paraId="0922366E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3.2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A necessidade de contratação do objeto descrito no item 1 deste Termo de Referência através de processo licitatório é para equipar e dar melhor condição de trabalho e melhor atendimento no setor de Laboratório do Hospital Municipal.</w:t>
      </w:r>
    </w:p>
    <w:p w14:paraId="008EBCA8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EE83BD4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 DA ESTIMATIVA DE VALOR E DOS RECURSOS ORÇAMENTÁRIOS.</w:t>
      </w:r>
    </w:p>
    <w:p w14:paraId="2E4C1E74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4.1. ESTIMATIVA DE VALOR:</w:t>
      </w:r>
    </w:p>
    <w:p w14:paraId="39391B16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4.1.1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O custo estimado da contratação é de: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113.465,01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(cento e treze mil, quatrocentos e sessenta e cinco reais e um centavo), com base na pesquisa de preços realizada Cotações 01767/23 e Resultado da média.</w:t>
      </w:r>
    </w:p>
    <w:p w14:paraId="5ED0F7C0" w14:textId="77777777" w:rsidR="005767E9" w:rsidRPr="004C76FD" w:rsidRDefault="005767E9" w:rsidP="005767E9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1BD7C03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4.2. DA CLASSIFICAÇÃO ORÇAMENTÁRIA:</w:t>
      </w:r>
    </w:p>
    <w:p w14:paraId="2D4B2AD9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4.3.1. 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despesas para atender a esta licitação correrão por conta das seguintes dotações orçamentárias.</w:t>
      </w:r>
    </w:p>
    <w:p w14:paraId="37B7A3AB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64"/>
      </w:tblGrid>
      <w:tr w:rsidR="005767E9" w:rsidRPr="004C76FD" w14:paraId="1DF53B8D" w14:textId="77777777" w:rsidTr="00EE2EC7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EB2FC" w14:textId="77777777" w:rsidR="005767E9" w:rsidRPr="004C76FD" w:rsidRDefault="005767E9" w:rsidP="00EE2EC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lastRenderedPageBreak/>
              <w:t>Ficha: 954</w:t>
            </w:r>
          </w:p>
        </w:tc>
      </w:tr>
      <w:tr w:rsidR="005767E9" w:rsidRPr="004C76FD" w14:paraId="138555E2" w14:textId="77777777" w:rsidTr="00EE2EC7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FA4711" w14:textId="77777777" w:rsidR="005767E9" w:rsidRPr="004C76FD" w:rsidRDefault="005767E9" w:rsidP="00EE2EC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Unidade: 020703 - BLOCO DE CUSTEIO - ATENÇÃO BÁSICA</w:t>
            </w:r>
          </w:p>
        </w:tc>
      </w:tr>
      <w:tr w:rsidR="005767E9" w:rsidRPr="004C76FD" w14:paraId="13E77F39" w14:textId="77777777" w:rsidTr="00EE2EC7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C787E" w14:textId="77777777" w:rsidR="005767E9" w:rsidRPr="004C76FD" w:rsidRDefault="005767E9" w:rsidP="00EE2EC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Funcional: 10.301.0008.3060.0002 - MANUTENÇÃO DOS SERVIÇOS DE ATENÇÃO PRIMÁRIA EM SAÚDE</w:t>
            </w:r>
          </w:p>
        </w:tc>
      </w:tr>
      <w:tr w:rsidR="005767E9" w:rsidRPr="004C76FD" w14:paraId="666AB861" w14:textId="77777777" w:rsidTr="00EE2EC7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087484" w14:textId="77777777" w:rsidR="005767E9" w:rsidRPr="004C76FD" w:rsidRDefault="005767E9" w:rsidP="00EE2EC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C76F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Classificação: 4.4.90.52.00 - EQUIPAMENTOS E MATERIAL PERMANENTE</w:t>
            </w:r>
          </w:p>
        </w:tc>
      </w:tr>
    </w:tbl>
    <w:p w14:paraId="27304592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1E9ADD6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 DA EXECUÇÃO DO OBJETO</w:t>
      </w:r>
    </w:p>
    <w:p w14:paraId="7CBE9C44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5.1. PRAZO DE ENTREGA: 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prazo de entrega é de 30 dias, contados do recebimento da Nota de Empenho.</w:t>
      </w:r>
    </w:p>
    <w:p w14:paraId="377DDF62" w14:textId="453F4750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5.2. </w:t>
      </w:r>
      <w:r w:rsidRPr="00B6753C">
        <w:rPr>
          <w:rFonts w:ascii="Arial" w:eastAsia="Times New Roman" w:hAnsi="Arial" w:cs="Arial"/>
          <w:b/>
          <w:bCs/>
          <w:color w:val="000000"/>
          <w:sz w:val="24"/>
          <w:szCs w:val="24"/>
          <w:highlight w:val="yellow"/>
          <w:lang w:eastAsia="pt-BR"/>
        </w:rPr>
        <w:t xml:space="preserve">LOCAL DE </w:t>
      </w:r>
      <w:r w:rsidR="00B6753C" w:rsidRPr="00B6753C">
        <w:rPr>
          <w:rFonts w:ascii="Arial" w:eastAsia="Times New Roman" w:hAnsi="Arial" w:cs="Arial"/>
          <w:b/>
          <w:bCs/>
          <w:color w:val="000000"/>
          <w:sz w:val="24"/>
          <w:szCs w:val="24"/>
          <w:highlight w:val="yellow"/>
          <w:lang w:eastAsia="pt-BR"/>
        </w:rPr>
        <w:t>ENTREGA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: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Laboratório Municipal, localizado no Hospital Municipal Rua Paraná, nº 3357 - Bairro Liberdade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Espigão Do Oeste -RO, 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SEGUNDA-FEIRA A SEXTA-FEIRA, NO HORÁRIO DAS 07H30MIN ÀS 13H00MIN, em dias úteis. (entende-se como dia útil de segunda-feira a sexta-feira, exceto nos feriados).</w:t>
      </w:r>
    </w:p>
    <w:p w14:paraId="72EF74C3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5.2.1. OS bens poderão ser rejeitados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no todo ou em parte, quando em desacordo com as especificações constantes neste TERMO DE REFERÊNCIA e PROPOSTA, devendo ser substituídos/reparados no prazo de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BEEB8"/>
          <w:lang w:eastAsia="pt-BR"/>
        </w:rPr>
        <w:t>[dez dias] 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contar da notificação enviada a contratada, às suas custas, sem prejuízo da aplicação das penalidades.</w:t>
      </w:r>
    </w:p>
    <w:p w14:paraId="675F4596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5.3. Deverão ser seguidas as obrigações de fiscal e gestor previstas no </w:t>
      </w:r>
      <w:r w:rsidRPr="00EE2EC7">
        <w:rPr>
          <w:rFonts w:ascii="Arial" w:eastAsia="Times New Roman" w:hAnsi="Arial" w:cs="Arial"/>
          <w:b/>
          <w:bCs/>
          <w:color w:val="0000FF"/>
          <w:sz w:val="24"/>
          <w:szCs w:val="24"/>
          <w:lang w:eastAsia="pt-BR"/>
        </w:rPr>
        <w:t>Decreto 5306 de 13/10/2022 (ID 375471)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.</w:t>
      </w:r>
    </w:p>
    <w:p w14:paraId="4CFD894C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5.3.1.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A gestão do contrato será feita por meio da servidora: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Laura Guedes Bezerra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ocupante do cargo de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Secretário Municipal de Saúde 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lotado na SECRETARIA MUN. DE SAÚDE.</w:t>
      </w:r>
    </w:p>
    <w:p w14:paraId="3589017A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5.3.2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A fiscalização administrativa do contrato será feita por meio do servidor: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Edmar Dias de Oliveira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ocupante do cargo de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Técnico em Contabilidade 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lotado na SECRETARIA MUN. DE SAÚDE.</w:t>
      </w:r>
    </w:p>
    <w:p w14:paraId="640A6921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5.4. MEIO DE COMUNICAÇÃO: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Fica estabelecido o uso do e-mail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BEEB8"/>
          <w:lang w:eastAsia="pt-BR"/>
        </w:rPr>
        <w:t>[financeiro_saude@hotmail.com]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como meio de comunicação oficial entre as partes, presumindo-se recebidos os e-mails após 2 (dois) dias úteis de seu encaminhamento.</w:t>
      </w:r>
    </w:p>
    <w:p w14:paraId="7E6FFF96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29AD0D36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 FORMAS E CRITÉRIOS DE SELEÇÃO DO FORNECEDOR</w:t>
      </w:r>
    </w:p>
    <w:p w14:paraId="6EE0A3DC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6.1. 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critério que deverá ser adotado para seleção de qual a proposta mais vantajosa para a presente contratação será o de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BEEB8"/>
          <w:lang w:eastAsia="pt-BR"/>
        </w:rPr>
        <w:t> MENOR PREÇO POR ITEM.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A ser contratado mediante a processo licitatório.</w:t>
      </w:r>
    </w:p>
    <w:p w14:paraId="3AFB278F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0295D82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6.2.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ORIENTAÇÃO PARA AS PROPONENTES:</w:t>
      </w:r>
    </w:p>
    <w:p w14:paraId="5DF525C8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6.2.1.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As proponentes interessadas deverão observar os descritivos do item </w:t>
      </w:r>
      <w:r w:rsidRPr="004C76FD">
        <w:rPr>
          <w:rFonts w:ascii="Arial" w:eastAsia="Times New Roman" w:hAnsi="Arial" w:cs="Arial"/>
          <w:color w:val="000000"/>
          <w:sz w:val="24"/>
          <w:szCs w:val="24"/>
          <w:shd w:val="clear" w:color="auto" w:fill="FBEEB8"/>
          <w:lang w:eastAsia="pt-BR"/>
        </w:rPr>
        <w:t>1.1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deste termo de referência, não podendo suprimir ou alterar o detalhamento técnico do item.</w:t>
      </w:r>
    </w:p>
    <w:p w14:paraId="20B75687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6.2.2.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Caso o item cotado possua vários modelos para a mesma marca ofertada, o proponente deverá especificar na proposta além da marca o modelo do item proposto. Caso não seja informado o modelo a contratante poderá recusar o item entregue caso exista modelos superiores da mesma marca.</w:t>
      </w:r>
    </w:p>
    <w:p w14:paraId="347F4FF6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6.2.3.      Obs: Os itens deverão ser entregues, instalados e com treinamento para a equipe do laboratório, sem custo adicional para o município.</w:t>
      </w:r>
    </w:p>
    <w:p w14:paraId="132B5ED2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01E15896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7. REQUISITOS DA CONTRATAÇÃO</w:t>
      </w:r>
    </w:p>
    <w:p w14:paraId="3D10321B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Trata-se de uma aquisição de equipamentos, a ser contratado mediante licitação na modalidade Pregão Eletrônico, nos termos da </w:t>
      </w:r>
      <w:r w:rsidR="00466A58">
        <w:fldChar w:fldCharType="begin"/>
      </w:r>
      <w:r w:rsidR="00466A58">
        <w:instrText xml:space="preserve"> HYPERLINK "https://www.planalto.gov.br/ccivil_03/_ato2019-2022/2021/lei/L14133.htm" </w:instrText>
      </w:r>
      <w:r w:rsidR="00466A58">
        <w:fldChar w:fldCharType="separate"/>
      </w:r>
      <w:r w:rsidRPr="00EE2EC7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="00466A5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end"/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para atender a demanda da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BEEB8"/>
          <w:lang w:eastAsia="pt-BR"/>
        </w:rPr>
        <w:t>SECRETARIA MUN. DE SAÚDE.</w:t>
      </w:r>
    </w:p>
    <w:p w14:paraId="315F17D2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7.2.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garantia consiste na entrega dos produtos pela empresa, de todas as obrigações previstas na </w:t>
      </w:r>
      <w:r w:rsidR="00466A58">
        <w:fldChar w:fldCharType="begin"/>
      </w:r>
      <w:r w:rsidR="00466A58">
        <w:instrText xml:space="preserve"> HYPERLINK "http://www.planalto.gov.br/ccivil_03/leis/l8078compilado.htm" </w:instrText>
      </w:r>
      <w:r w:rsidR="00466A58">
        <w:fldChar w:fldCharType="separate"/>
      </w:r>
      <w:r w:rsidRPr="00EE2EC7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8.078/1990 (Código de Defesa do Consumidor)</w:t>
      </w:r>
      <w:r w:rsidR="00466A5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end"/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- e alterações subsequentes.</w:t>
      </w:r>
    </w:p>
    <w:p w14:paraId="28218DE3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7.3.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empresa fornecedora dos produtos será responsável pela substituição, troca ou reposição dos materiais porventura entregues com defeito, danificados, ou não compatíveis com as especificações do Termo.</w:t>
      </w:r>
    </w:p>
    <w:p w14:paraId="2A4CF297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lastRenderedPageBreak/>
        <w:t>7.4.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Na substituição de materiais defeituosos, a reposição será por outro com especificações técnicas iguais, ou superiores, com aprovação prévia da Contratante, sem custo adicional para a Contratante.</w:t>
      </w:r>
    </w:p>
    <w:p w14:paraId="65035C60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7.5.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Os produtos deverão ter a garantia mínima de 12 (doze) meses ou a garantia do fornecedor, a contar do recebimento definitivo, podendo o fornecedor oferecer prazo superior ao acima mencionado, sem custo a Administração.</w:t>
      </w:r>
    </w:p>
    <w:p w14:paraId="4CFBC0B1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7.6.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Os itens ofertados devem estar, no que couber, em conformidade com as normas e registros exigidos: IBAMA, ABNT, INMETRO etc. compulsoriamente e/ou expressos neste Termo de Referência, Edital e anexos.</w:t>
      </w:r>
    </w:p>
    <w:p w14:paraId="711C1CC4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7.7.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empresa contratada deverá manter sua regularidade fiscal, trabalhista e possuir as licenças necessárias para execução do objeto durante todo o período do contrato.</w:t>
      </w:r>
    </w:p>
    <w:p w14:paraId="5E887C91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7.8. Os itens deverão ser entregues, instalados e com treinamento para a equipe do laboratório, sem custo adicional para o município, por conta da empresa.</w:t>
      </w:r>
    </w:p>
    <w:p w14:paraId="351FC023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E1AC30D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8. DAS OBRIGAÇÕES</w:t>
      </w:r>
    </w:p>
    <w:p w14:paraId="03B99661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SÃO OBRIGAÇÕES DA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CONTRATADA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:</w:t>
      </w:r>
    </w:p>
    <w:p w14:paraId="01CAB3C0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Efetuar a entrega do objeto em perfeitas condições conforme requerido, de acordo com as especificações, prazo e local constantes no Termo de Referência e seus anexos, acompanhado da respectiva nota fiscal, na qual constarão as indicações referentes a: marca, procedência e prazo de validade;</w:t>
      </w:r>
    </w:p>
    <w:p w14:paraId="585E7C2E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8.1.2.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Responsabilizar-se pelos vícios e danos decorrentes do objeto, de acordo com os artigos 12, 13 e 17 a 27, do </w:t>
      </w:r>
      <w:r w:rsidR="00466A58">
        <w:fldChar w:fldCharType="begin"/>
      </w:r>
      <w:r w:rsidR="00466A58">
        <w:instrText xml:space="preserve"> HYPERLINK "http://www.planalto.gov.br/ccivil_03/leis/l8078compilado.htm" </w:instrText>
      </w:r>
      <w:r w:rsidR="00466A58">
        <w:fldChar w:fldCharType="separate"/>
      </w:r>
      <w:r w:rsidRPr="00EE2EC7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8.078/1990 (Código de Defesa do Consumidor)</w:t>
      </w:r>
      <w:r w:rsidR="00466A5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end"/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</w:p>
    <w:p w14:paraId="3BCEC9BB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8.1.3.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Substituir, reparar ou corrigir, às suas expensas, no prazo fixado neste Termo de Referência, o objeto com avarias ou defeitos;</w:t>
      </w:r>
    </w:p>
    <w:p w14:paraId="071DCD53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8.1.4.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Comunicar, imediatamente após tomarem conhecimento, à Contratante os motivos que impossibilitem o cumprimento do prazo previsto, com a devida comprovação;</w:t>
      </w:r>
    </w:p>
    <w:p w14:paraId="1D5A9A15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8.1.5.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Manter, durante toda a execução do contrato, a compatibilidade com as obrigações assumidas, bem como todas as condições de habilitação e qualificação exigidas na licitação;</w:t>
      </w:r>
    </w:p>
    <w:p w14:paraId="37D5E28F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8.1.6.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Indicar preposto para representá-la durante a execução do contrato.</w:t>
      </w:r>
    </w:p>
    <w:p w14:paraId="23615401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67E06BD9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SÃO OBRIGAÇÕES DA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CONTRATANTE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:</w:t>
      </w:r>
    </w:p>
    <w:p w14:paraId="27965A98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Receber o objeto no prazo e condições estabelecidas no Edital e seus anexos;</w:t>
      </w:r>
    </w:p>
    <w:p w14:paraId="4E1E4F3C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8.2.2.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Verificar minuciosamente, no prazo fixado, a conformidade dos bens recebidos provisoriamente com as especificações constantes do Edital e da proposta, para fins de aceitação e recebimento definitivo;</w:t>
      </w:r>
    </w:p>
    <w:p w14:paraId="7BD29EB7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8.2.3.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Comunicar à Contratada, por escrito, sobre imperfeições, falhas ou irregularidades verificadas no objeto fornecido, para que seja substituído, reparado ou corrigido;</w:t>
      </w:r>
    </w:p>
    <w:p w14:paraId="5A1FBE3A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8.2.4.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Acompanhar e fiscalizar o cumprimento das obrigações da Contratada, através de servidor especialmente designado;</w:t>
      </w:r>
    </w:p>
    <w:p w14:paraId="0ED198B5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8.2.5.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Efetuar o pagamento à Contratada no valor correspondente ao fornecimento do objeto, no prazo e forma estabelecidos no Edital e seus anexos;</w:t>
      </w:r>
    </w:p>
    <w:p w14:paraId="19DBFEDE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8.2.6.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Responder, no prazo de 30 (trinta) dias os pedidos de repactuação de preços e restabelecimento do equilíbrio econômico-financeiro.</w:t>
      </w:r>
    </w:p>
    <w:p w14:paraId="27CD5D72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8.2.7.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0C86AD3E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DA EXECUÇÃO, GESTÃO E FISCALIZAÇÃO DO CONTRATO</w:t>
      </w:r>
    </w:p>
    <w:p w14:paraId="25B0DA4C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 contrato deverá ser executado fielmente pelas partes, de acordo com as cláusulas avençadas e as normas desta Lei, e cada parte responderá pelas consequências de sua inexecução total ou parcial.</w:t>
      </w:r>
    </w:p>
    <w:p w14:paraId="0CB366FC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lastRenderedPageBreak/>
        <w:t>9.2.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execução do contrato deverá ser acompanhada e fiscalizada por 1 (um) fiscal administrativo do contrato, representante da Administração especialmente designado conforme requisitos estabelecidos no art. 7º da </w:t>
      </w:r>
      <w:r w:rsidR="00466A58">
        <w:fldChar w:fldCharType="begin"/>
      </w:r>
      <w:r w:rsidR="00466A58">
        <w:instrText xml:space="preserve"> HYPERLINK "https://www.planalto.gov.br/ccivil_03/_ato2019-2022/2021/lei/L14133.htm" </w:instrText>
      </w:r>
      <w:r w:rsidR="00466A58">
        <w:fldChar w:fldCharType="separate"/>
      </w:r>
      <w:r w:rsidRPr="00EE2EC7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="00466A5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end"/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ou pelos respectivos substitutos, permitida a contratação de terceiros para assisti-lo e subsidiá-lo com informações pertinentes a essa atribuição.</w:t>
      </w:r>
    </w:p>
    <w:p w14:paraId="59828F10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9.2.1.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O fiscal administrativo do contrato anotará em registro próprio todas as ocorrências relacionadas à execução do contrato, determinando o que for necessário para a regularização das faltas ou dos defeitos observados, verificar prazos, cumprimento das obrigações, realizações de assinaturas nos documentos e demais procedimentos relacionados a atividade administrativa.</w:t>
      </w:r>
    </w:p>
    <w:p w14:paraId="00B73787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9.2.2.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O fiscal do contrato informará a seus superiores, em tempo hábil para a adoção das medidas convenientes, a situação que demandar decisão ou providência que ultrapasse sua competência.</w:t>
      </w:r>
    </w:p>
    <w:p w14:paraId="0FD9D9F0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9.2.3.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O fiscal do contrato será auxiliado pelos órgãos de assessoramento jurídico e de controle interno da Administração, que deverão dirimir dúvidas e subsidiá-lo com informações relevantes para prevenir riscos na execução contratual.</w:t>
      </w:r>
    </w:p>
    <w:p w14:paraId="338A7FE4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9.3.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 contratado deverá manter preposto aceito pela Administração durante a prestação do serviço e/ou fornecimento do bem para representá-lo na execução do contrato.</w:t>
      </w:r>
    </w:p>
    <w:p w14:paraId="6359198B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9.4.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14:paraId="6C35C52B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9.5.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 contratado será responsável pelos danos causados diretamente à Administração ou a terceiros em razão da execução do contrato, e não excluirá nem reduzirá essa responsabilidade a fiscalização ou o acompanhamento pelo contratante.</w:t>
      </w:r>
    </w:p>
    <w:p w14:paraId="65D9F8B5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Somente o contratado será responsável pelos encargos trabalhistas, previdenciários, fiscais e comerciais resultantes da execução do contrato.</w:t>
      </w:r>
    </w:p>
    <w:p w14:paraId="76271BC8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</w:t>
      </w: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.6.1.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 inadimplência do contratado em relação aos encargos trabalhistas, fiscais e comerciais não transferirá à Administração a responsabilidade pelo seu pagamento e não poderá onerar o objeto do contrato nem restringir a regularização e o uso das obras e das edificações, inclusive perante o registro de imóveis, ressalvada a hipótese prevista no § 2º do art. 121 da </w:t>
      </w:r>
      <w:r w:rsidR="00466A58">
        <w:fldChar w:fldCharType="begin"/>
      </w:r>
      <w:r w:rsidR="00466A58">
        <w:instrText xml:space="preserve"> HYPERLINK "https://www.planalto.gov.br/ccivil_03/_ato2019-2022/2021/lei/L14133.htm" </w:instrText>
      </w:r>
      <w:r w:rsidR="00466A58">
        <w:fldChar w:fldCharType="separate"/>
      </w:r>
      <w:r w:rsidRPr="00EE2EC7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="00466A5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end"/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5561B44D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9.6.2.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O gestor do contrato é o gerente funcional, designado pela autoridade máxima, ou por quem ela delegar, com atribuições administrativas e a função de administrar o contrato, desde sua concepção até a finalização, especialmente:</w:t>
      </w:r>
    </w:p>
    <w:p w14:paraId="204ED680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9.6.3.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Analisar a documentação que antecede o pagamento;</w:t>
      </w:r>
    </w:p>
    <w:p w14:paraId="0B87AEE4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9.6.4.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Analisar os pedidos de reequilíbrio econômico-financeiro do contrato;</w:t>
      </w:r>
    </w:p>
    <w:p w14:paraId="6F4D11C1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9.6.5.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Analisar eventuais alterações contratuais, após ouvido o fiscal do contrato;</w:t>
      </w:r>
    </w:p>
    <w:p w14:paraId="7AAF0A67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9.6.6.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Analisar os documentos referentes ao recebimento do objeto contratado;</w:t>
      </w:r>
    </w:p>
    <w:p w14:paraId="282F03D6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9.6.7.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Acompanhar o desenvolvimento da execução através de relatórios e demais documentos relativos ao objeto contratado;</w:t>
      </w:r>
    </w:p>
    <w:p w14:paraId="2EB2EA4E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9.6.8.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Decidir provisoriamente a suspensão da entrega de bens ou a realização de serviços;</w:t>
      </w:r>
    </w:p>
    <w:p w14:paraId="20D389B4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9.6.9.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Efetuar a digitalização e armazenamento dos documentos fiscais e trabalhistas da contratada no sistema do município, quando couber, bem como no Portal Nacional de Contratações Públicas (PNCP);</w:t>
      </w:r>
    </w:p>
    <w:p w14:paraId="6E569049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9.6.10.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Preencher o termo de avaliação de contratos administrativos disponibilizado pelo setor responsável pelo sistema de gestão de materiais, obras e serviços;</w:t>
      </w:r>
    </w:p>
    <w:p w14:paraId="09EA2ED1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9.6.11.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Inserir os dados referentes aos contratos administrativos no Portal Nacional de Contratações Públicas (PNCP);</w:t>
      </w:r>
    </w:p>
    <w:p w14:paraId="7812C9C9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9.6.12.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Outras atividades compatíveis com a função.</w:t>
      </w:r>
    </w:p>
    <w:p w14:paraId="03D41743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9.7.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Deverão ser seguidas as obrigações de fiscal e gestor previstas neste termo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Item 5.3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bem como também as previstas no Decreto Municipal 5306 de 13/10/2022 (ID 375471).</w:t>
      </w:r>
    </w:p>
    <w:p w14:paraId="7A8D26E6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141A434A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DO PAGAMENTO</w:t>
      </w:r>
    </w:p>
    <w:p w14:paraId="4E941991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O pagamento será proveniente dos recursos da Secretaria serão efetuados em até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30 (trinta) dias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contados da data da apresentação da nota fiscal/fatura devidamente atestada pelo gestor da contratação, mediante crédito em conta corrente em nome da Contratada.</w:t>
      </w:r>
    </w:p>
    <w:p w14:paraId="22A5A58C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lastRenderedPageBreak/>
        <w:t>10.2.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O pagamento será efetuado somente após as Notas Fiscais/Faturas serem conferidas, aceitas e atestadas pelo gestor, obrigando-se a empresa a manter sua regularidade fiscal, trabalhista e demais licenças exigidas na licitação.</w:t>
      </w:r>
    </w:p>
    <w:p w14:paraId="47CCA57B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10.3.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É vedada a realização de pagamento antes da execução do objeto ou se o mesmo não estiver de acordo com as especificações exigidas.</w:t>
      </w:r>
    </w:p>
    <w:p w14:paraId="10F52D50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10.4.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Deverão ser apresentadas no ato da entrega do serviço, as Notas Fiscais/Faturas, conforme dados cadastrais abaixo: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64"/>
      </w:tblGrid>
      <w:tr w:rsidR="005767E9" w:rsidRPr="004C76FD" w14:paraId="6E040DF3" w14:textId="77777777" w:rsidTr="00EE2EC7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D8106F" w14:textId="77777777" w:rsidR="005767E9" w:rsidRPr="004C76FD" w:rsidRDefault="005767E9" w:rsidP="00EE2EC7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E2EC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Razão Social: Prefeitura do Município de Espigão do Oeste-RO</w:t>
            </w:r>
          </w:p>
          <w:p w14:paraId="03FB38E9" w14:textId="77777777" w:rsidR="005767E9" w:rsidRPr="004C76FD" w:rsidRDefault="005767E9" w:rsidP="00EE2EC7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E2EC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CNPJ Nº: 04.695.284/0001-39</w:t>
            </w:r>
          </w:p>
          <w:p w14:paraId="57C2FA2A" w14:textId="77777777" w:rsidR="005767E9" w:rsidRPr="004C76FD" w:rsidRDefault="005767E9" w:rsidP="00EE2EC7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EE2EC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Endereço: Rua Rio Grande do Sul, 2800, bairro Vista alegre, Espigão do Oeste, CEP-76.974-000</w:t>
            </w:r>
          </w:p>
        </w:tc>
      </w:tr>
    </w:tbl>
    <w:p w14:paraId="2C980450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No corpo da Nota Fiscal/Fatura deverá conter:</w:t>
      </w:r>
    </w:p>
    <w:p w14:paraId="5EEA2D3A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 descrição do material, que deve ser compatível com a presente na Nota de Empenho correspondente.</w:t>
      </w:r>
    </w:p>
    <w:p w14:paraId="58D604CD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10.5.2.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ITEM e validade dos itens, serviço.</w:t>
      </w:r>
    </w:p>
    <w:p w14:paraId="25831A8B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10.5.3.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Valor unitário do item de acordo com a nota de empenho.</w:t>
      </w:r>
    </w:p>
    <w:p w14:paraId="319E19D1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10.5.4.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Identificação de Número do Processo e identificação da Nota de empenho.</w:t>
      </w:r>
    </w:p>
    <w:p w14:paraId="1951402B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10.5.5.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Identificação do Banco (código), da Agência Bancária, do Número da Conta Bancária, para fins de pagamento, o qual deverá ser efetuado no prazo de imediato após a entrega total do objeto de acordo com a nota de empenho, bem com, das correções fiscais e contábeis, se for o caso.</w:t>
      </w:r>
    </w:p>
    <w:p w14:paraId="5D1771E8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10.6.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Acompanhado da(s) Nota(s)/Fatura(s) obrigatoriamente deverá seguir em anexo cópia da Nota de Empenho.</w:t>
      </w:r>
    </w:p>
    <w:p w14:paraId="6779CBA3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10.7.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No caso da(s) Nota(s) Fiscal(ais)/Fatura(s) apresentarem erros ou dúvidas quanto à exatidão ou documentação, a CONTRATANTE se reservará o direito de pagar apenas a parcela não controvertida no prazo fixado para pagamento, ressalvado o direito da CONTRATADA de reapresentar cobrança, as partes controvertidas com as devidas justificativas, nestes casos, a CONTRATANTE, terá o mesmo prazo fixado no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item 10.1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a partir do recebimento efetuar análise e posterior liquidação/pagamento.</w:t>
      </w:r>
    </w:p>
    <w:p w14:paraId="46861DCE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10.8.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</w:t>
      </w:r>
    </w:p>
    <w:p w14:paraId="22324FC3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10.9.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</w:t>
      </w:r>
    </w:p>
    <w:p w14:paraId="7F2AC334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10.10.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A Prefeitura Municipal de Espigão do Oeste-RO não efetua pagamento antecipado, não sendo considerados os itens das propostas que assim se apresentarem.</w:t>
      </w:r>
    </w:p>
    <w:p w14:paraId="268F9A27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10.11.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 </w:t>
      </w:r>
      <w:r w:rsidR="00466A58">
        <w:fldChar w:fldCharType="begin"/>
      </w:r>
      <w:r w:rsidR="00466A58">
        <w:instrText xml:space="preserve"> HYPERLINK "https://www.planalto.gov.br/ccivil_03/leis/l8880.htm" \l ":~:text=LEI%20No%208.880%2C%20DE%2027%20DE%20MAIO%20DE%201994.&amp;text=Disp%C3%B5e%20sobre%20o%20Programa%20de,URV)%20e%20d%C3%A1%20outras%20provid%C3%AAncias." </w:instrText>
      </w:r>
      <w:r w:rsidR="00466A58">
        <w:fldChar w:fldCharType="separate"/>
      </w:r>
      <w:r w:rsidRPr="00EE2EC7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8.880/1994</w:t>
      </w:r>
      <w:r w:rsidR="00466A5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end"/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e </w:t>
      </w:r>
      <w:hyperlink r:id="rId19" w:anchor=":~:text=LEI%20N%C2%BA%209.069%2C%20DE%2029%20DE%20JUNHO%20DE%201995.&amp;text=Disp%C3%B5e%20sobre%20o%20Plano%20Real,REAL%2C%20e%20d%C3%A1%20outras%20provid%C3%AAncias." w:history="1">
        <w:r w:rsidRPr="00EE2EC7">
          <w:rPr>
            <w:rFonts w:ascii="Arial" w:eastAsia="Times New Roman" w:hAnsi="Arial" w:cs="Arial"/>
            <w:color w:val="000000"/>
            <w:sz w:val="24"/>
            <w:szCs w:val="24"/>
            <w:u w:val="single"/>
            <w:lang w:eastAsia="pt-BR"/>
          </w:rPr>
          <w:t>Lei Federal º 9.069/1995.</w:t>
        </w:r>
      </w:hyperlink>
    </w:p>
    <w:p w14:paraId="6E19922C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6609912D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  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DO REAJUSTE CONTRATUAL E DO REEQUILÍBRIO ECONÔMICO-FINANCEIRO</w:t>
      </w:r>
    </w:p>
    <w:p w14:paraId="18135A78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  Os preços contratados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serão fixos e irreajustáveis, pois será empenhado a quantidade total para entrega imediata, logo após o processo licitatório.</w:t>
      </w:r>
    </w:p>
    <w:p w14:paraId="39826F62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5BF7C882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  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DAS SANÇÕES ADMINISTRATIVAS</w:t>
      </w:r>
    </w:p>
    <w:p w14:paraId="4BD40F1F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Ressalvados os motivos de força maior ou caso fortuito, que deverão ser devidamente comprovados pela Contratada, o Contratante sem prejuízo das sanções previstas na </w:t>
      </w:r>
      <w:r w:rsidR="00466A58">
        <w:fldChar w:fldCharType="begin"/>
      </w:r>
      <w:r w:rsidR="00466A58">
        <w:instrText xml:space="preserve"> HYPERLINK "https://www.planalto.gov.br/ccivil_03/_ato2019-2022/2021/lei/L14133.htm" </w:instrText>
      </w:r>
      <w:r w:rsidR="00466A58">
        <w:fldChar w:fldCharType="separate"/>
      </w:r>
      <w:r w:rsidRPr="00EE2EC7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="00466A5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end"/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aplicará as seguintes penalidades:</w:t>
      </w:r>
    </w:p>
    <w:p w14:paraId="215507AF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12.1.1.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Advertência;</w:t>
      </w:r>
    </w:p>
    <w:p w14:paraId="56147BDF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lastRenderedPageBreak/>
        <w:t>12.1.2.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Multa:</w:t>
      </w:r>
    </w:p>
    <w:p w14:paraId="6AE0F5CC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12.1.2.1.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       Multa moratória de 0,5% (zero vírgula cinco por cento) até 10% (dez por cento) sobre o valor do Contrato não executado, por dia de atraso que venha a ocorrer na execução deste com relação aos prazos estabelecidos no Termo de Referência;</w:t>
      </w:r>
    </w:p>
    <w:p w14:paraId="53428081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12.1.2.2.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       Multa compensatória de 10% a 30% sobre o valor total do contrato, independentemente de ter ocorrido inexecução total ou parcial, no caso de descumprimento de suas obrigações, hipótese que permitirá, ainda, a rescisão do Contrato com a aplicação de outras penalidades correspondentes.</w:t>
      </w:r>
    </w:p>
    <w:p w14:paraId="3948B632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12.1.3.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Impedimento em participar de licitação e contratar com Administração Municipal, pelo prazo máximo de 3 (três) anos.</w:t>
      </w:r>
    </w:p>
    <w:p w14:paraId="35827421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12.1.4.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Declaração de inidoneidade para licitar ou contratar com a Administração Pública.</w:t>
      </w:r>
    </w:p>
    <w:p w14:paraId="68ADF944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12.1.4.1.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       Declarar-se-á inidôneo o ADJUDICATÁRIO que for responsável pela prática de algumas das infrações previstas nos incisos VIII, IX, X, XI e XII do caput do art. 155 da </w:t>
      </w:r>
      <w:r w:rsidR="00466A58">
        <w:fldChar w:fldCharType="begin"/>
      </w:r>
      <w:r w:rsidR="00466A58">
        <w:instrText xml:space="preserve"> HYPERLINK "https://www.planalto.gov.br/ccivil_03/_ato2019-2022/2021/lei/L14133.htm" </w:instrText>
      </w:r>
      <w:r w:rsidR="00466A58">
        <w:fldChar w:fldCharType="separate"/>
      </w:r>
      <w:r w:rsidRPr="00EE2EC7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="00466A5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end"/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sendo elas:</w:t>
      </w:r>
    </w:p>
    <w:p w14:paraId="75409964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12.1.4.1.1.     Apresentar declaração ou documentação falsa exigida para o certame ou prestar declaração falsa durante a licitação ou a execução do contrato;</w:t>
      </w:r>
    </w:p>
    <w:p w14:paraId="4A497C8D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12.1.4.1.2.     Fraudar a licitação ou praticar ato fraudulento na execução do contrato;</w:t>
      </w:r>
    </w:p>
    <w:p w14:paraId="003C045E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12.1.4.1.3.     Comportar-se de modo inidôneo ou cometer fraude de qualquer natureza;</w:t>
      </w:r>
    </w:p>
    <w:p w14:paraId="19804725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12.1.4.1.4.     Praticar atos ilícitos com vistas a frustrar os objetivos da licitação;</w:t>
      </w:r>
    </w:p>
    <w:p w14:paraId="6936045F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12.1.4.1.5.     Praticar ato lesivo previsto no art. 5º da </w:t>
      </w:r>
      <w:r w:rsidR="00466A58">
        <w:fldChar w:fldCharType="begin"/>
      </w:r>
      <w:r w:rsidR="00466A58">
        <w:instrText xml:space="preserve"> HYPERLINK "http://www.planalto.gov.br/ccivil_03/_ato2011-2014/2013/lei/l12846.htm" </w:instrText>
      </w:r>
      <w:r w:rsidR="00466A58">
        <w:fldChar w:fldCharType="separate"/>
      </w:r>
      <w:r w:rsidRPr="00EE2EC7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nº 12.846</w:t>
      </w:r>
      <w:r w:rsidR="00466A58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end"/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de 1º de agosto de 2013.</w:t>
      </w:r>
    </w:p>
    <w:p w14:paraId="5852A5FB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12.2.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75B668B2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12.3.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As empresas punidas com impedimento de participar de licitação com Município de Espigão do Oeste-RO ou que sejam declaradas inidôneas para licitar e contratar com a Administração Pública serão incluídas no CAGEFIMP.</w:t>
      </w:r>
    </w:p>
    <w:p w14:paraId="71DB5EAF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12.4.</w:t>
      </w: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As penalidades previstas no item 12.1.2 poderão ser aplicadas cumulativamente com as penalidades previstas nos itens 12.1.2 e 123.1.3 deste termo.</w:t>
      </w:r>
    </w:p>
    <w:p w14:paraId="07CC60AE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46A5A57D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Elaborado Por:</w:t>
      </w:r>
    </w:p>
    <w:p w14:paraId="5BCA81AD" w14:textId="77777777" w:rsidR="005767E9" w:rsidRPr="004C76FD" w:rsidRDefault="005767E9" w:rsidP="005767E9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Neiva Lea Chielle</w:t>
      </w:r>
    </w:p>
    <w:p w14:paraId="02DDBED1" w14:textId="77777777" w:rsidR="005767E9" w:rsidRPr="004C76FD" w:rsidRDefault="005767E9" w:rsidP="005767E9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Agente Administrativo</w:t>
      </w:r>
    </w:p>
    <w:p w14:paraId="3794BE7C" w14:textId="77777777" w:rsidR="005767E9" w:rsidRPr="004C76FD" w:rsidRDefault="005767E9" w:rsidP="005767E9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Aprovado por:</w:t>
      </w:r>
    </w:p>
    <w:p w14:paraId="605C6E71" w14:textId="77777777" w:rsidR="005767E9" w:rsidRPr="004C76FD" w:rsidRDefault="005767E9" w:rsidP="005767E9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Laura Guedes Bezerra</w:t>
      </w:r>
    </w:p>
    <w:p w14:paraId="5505C542" w14:textId="77777777" w:rsidR="005767E9" w:rsidRPr="004C76FD" w:rsidRDefault="005767E9" w:rsidP="005767E9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Secretário Municipal de Saúde</w:t>
      </w:r>
    </w:p>
    <w:p w14:paraId="1AAEB74A" w14:textId="77777777" w:rsidR="005767E9" w:rsidRPr="004C76FD" w:rsidRDefault="005767E9" w:rsidP="005767E9">
      <w:pPr>
        <w:shd w:val="clear" w:color="auto" w:fill="FFFFFF"/>
        <w:spacing w:line="360" w:lineRule="atLeast"/>
        <w:ind w:hanging="1134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Weliton Pereira Campos</w:t>
      </w:r>
    </w:p>
    <w:p w14:paraId="3BBA6534" w14:textId="77777777" w:rsidR="005767E9" w:rsidRPr="004C76FD" w:rsidRDefault="005767E9" w:rsidP="005767E9">
      <w:pPr>
        <w:shd w:val="clear" w:color="auto" w:fill="FFFFFF"/>
        <w:spacing w:line="360" w:lineRule="atLeast"/>
        <w:ind w:hanging="1134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Prefeito Municipal</w:t>
      </w:r>
    </w:p>
    <w:p w14:paraId="5ED3B9A3" w14:textId="181BB16D" w:rsidR="005767E9" w:rsidRPr="004C76FD" w:rsidRDefault="005767E9" w:rsidP="005767E9">
      <w:pPr>
        <w:shd w:val="clear" w:color="auto" w:fill="FFFFFF"/>
        <w:spacing w:line="360" w:lineRule="atLeast"/>
        <w:ind w:hanging="1134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B859CB8" w14:textId="77777777" w:rsidR="005767E9" w:rsidRPr="004C76FD" w:rsidRDefault="005767E9" w:rsidP="005767E9">
      <w:pPr>
        <w:shd w:val="clear" w:color="auto" w:fill="FFFFFF"/>
        <w:ind w:firstLine="1500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Espigão do Oeste/RO, 26 de outubro de 2023.</w:t>
      </w:r>
    </w:p>
    <w:p w14:paraId="4FDA3E5F" w14:textId="77777777" w:rsidR="005767E9" w:rsidRPr="004C76FD" w:rsidRDefault="005767E9" w:rsidP="005767E9">
      <w:pPr>
        <w:shd w:val="clear" w:color="auto" w:fill="FFFFFF"/>
        <w:ind w:firstLine="141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0297A259" w14:textId="77777777" w:rsidR="005767E9" w:rsidRPr="004C76FD" w:rsidRDefault="005767E9" w:rsidP="005767E9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(Documento Assinado Eletronicamente)</w:t>
      </w:r>
    </w:p>
    <w:p w14:paraId="6944DAC9" w14:textId="446255F0" w:rsidR="00E571EC" w:rsidRDefault="005767E9" w:rsidP="005767E9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C76F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1956C62B" w14:textId="77777777" w:rsidR="00B235D7" w:rsidRDefault="00B235D7" w:rsidP="005767E9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0FD1904" w14:textId="77777777" w:rsidR="00B235D7" w:rsidRDefault="00B235D7" w:rsidP="005767E9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8B58D89" w14:textId="77777777" w:rsidR="00B235D7" w:rsidRDefault="00B235D7" w:rsidP="005767E9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803ADDD" w14:textId="77777777" w:rsidR="00B235D7" w:rsidRDefault="00B235D7" w:rsidP="005767E9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031E31B" w14:textId="77777777" w:rsidR="00B235D7" w:rsidRDefault="00B235D7" w:rsidP="005767E9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4E26B42" w14:textId="77777777" w:rsidR="00B235D7" w:rsidRDefault="00B235D7" w:rsidP="005767E9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D39A4E9" w14:textId="77777777" w:rsidR="00B235D7" w:rsidRDefault="00B235D7" w:rsidP="005767E9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77841A1" w14:textId="77777777" w:rsidR="00B235D7" w:rsidRDefault="00B235D7" w:rsidP="005767E9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B7AA62B" w14:textId="77777777" w:rsidR="00B235D7" w:rsidRPr="00EE2EC7" w:rsidRDefault="00B235D7" w:rsidP="005767E9">
      <w:pPr>
        <w:shd w:val="clear" w:color="auto" w:fill="FFFFFF"/>
        <w:rPr>
          <w:rFonts w:ascii="Arial" w:hAnsi="Arial" w:cs="Arial"/>
          <w:sz w:val="24"/>
          <w:szCs w:val="24"/>
          <w:lang w:val="pt-BR"/>
        </w:rPr>
      </w:pPr>
    </w:p>
    <w:p w14:paraId="1FFC9988" w14:textId="0BED5A65" w:rsidR="00A61B94" w:rsidRPr="00EE2EC7" w:rsidRDefault="00A61B94" w:rsidP="00F21276">
      <w:pPr>
        <w:pStyle w:val="Ttulo1"/>
        <w:shd w:val="clear" w:color="auto" w:fill="D6E3BC" w:themeFill="accent3" w:themeFillTint="66"/>
        <w:ind w:left="0" w:firstLine="0"/>
        <w:jc w:val="center"/>
        <w:rPr>
          <w:sz w:val="24"/>
          <w:szCs w:val="24"/>
          <w:lang w:val="pt-BR"/>
        </w:rPr>
      </w:pPr>
      <w:r w:rsidRPr="00EE2EC7">
        <w:rPr>
          <w:sz w:val="24"/>
          <w:szCs w:val="24"/>
          <w:u w:val="single"/>
          <w:shd w:val="clear" w:color="auto" w:fill="C2D69B" w:themeFill="accent3" w:themeFillTint="99"/>
          <w:lang w:val="pt-BR"/>
        </w:rPr>
        <w:lastRenderedPageBreak/>
        <w:t>ANEXO II</w:t>
      </w:r>
      <w:r w:rsidRPr="00EE2EC7">
        <w:rPr>
          <w:sz w:val="24"/>
          <w:szCs w:val="24"/>
          <w:shd w:val="clear" w:color="auto" w:fill="C2D69B" w:themeFill="accent3" w:themeFillTint="99"/>
          <w:lang w:val="pt-BR"/>
        </w:rPr>
        <w:t xml:space="preserve"> – EXIGÊNCIAS PARA HABILITAÇÃO</w:t>
      </w:r>
    </w:p>
    <w:p w14:paraId="3BD7DF7E" w14:textId="77777777" w:rsidR="00A61B94" w:rsidRPr="00EE2EC7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tbl>
      <w:tblPr>
        <w:tblW w:w="10303" w:type="dxa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1"/>
        <w:gridCol w:w="9262"/>
      </w:tblGrid>
      <w:tr w:rsidR="00A61B94" w:rsidRPr="00EE2EC7" w14:paraId="293D738A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E1D4AE" w14:textId="2FD71516" w:rsidR="00A61B94" w:rsidRPr="00EE2EC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A8DD45" w14:textId="55BF4951" w:rsidR="00A61B94" w:rsidRPr="00EE2EC7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Cadastro Nacional de Pessoa Jurídica – CNPJ.</w:t>
            </w:r>
          </w:p>
        </w:tc>
      </w:tr>
      <w:tr w:rsidR="00A61B94" w:rsidRPr="00EE2EC7" w14:paraId="6D7F3BE5" w14:textId="77777777" w:rsidTr="00A61B94">
        <w:trPr>
          <w:trHeight w:val="51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8635F2" w14:textId="6950C854" w:rsidR="00A61B94" w:rsidRPr="00EE2EC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D06352" w14:textId="77777777" w:rsidR="00A61B94" w:rsidRPr="00EE2EC7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Ato constitutivo (publicação) Contrato ou Estatuto Social em vigor, comprovante da regular constituição da empresa, devidamente registrado na junta comercial; </w:t>
            </w:r>
          </w:p>
        </w:tc>
      </w:tr>
      <w:tr w:rsidR="00A61B94" w:rsidRPr="00EE2EC7" w14:paraId="6BCDEC88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29AAD0" w14:textId="5B222877" w:rsidR="00A61B94" w:rsidRPr="00EE2EC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8AD9AF" w14:textId="554C0859" w:rsidR="00A61B94" w:rsidRPr="00EE2EC7" w:rsidRDefault="00087C91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Có</w:t>
            </w:r>
            <w:r w:rsidR="00A61B94"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pias dos documentos pessoais dos sócios. </w:t>
            </w:r>
          </w:p>
        </w:tc>
      </w:tr>
      <w:tr w:rsidR="00A61B94" w:rsidRPr="00EE2EC7" w14:paraId="50877E1F" w14:textId="77777777" w:rsidTr="00A61B94">
        <w:trPr>
          <w:trHeight w:val="150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F81511" w14:textId="487730ED" w:rsidR="00A61B94" w:rsidRPr="00EE2EC7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4D0A2A" w14:textId="77777777" w:rsidR="00A61B94" w:rsidRPr="00EE2EC7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Debito - CND, relativa às Contribuições Sociais fornecida pelo </w:t>
            </w:r>
          </w:p>
          <w:p w14:paraId="0B8BB0B2" w14:textId="77777777" w:rsidR="00A61B94" w:rsidRPr="00EE2EC7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INSS - Instituto Nacional do Seguro Social Seguridade Social ou Certidão de </w:t>
            </w:r>
          </w:p>
          <w:p w14:paraId="0906626D" w14:textId="77777777" w:rsidR="00A61B94" w:rsidRPr="00EE2EC7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Regularidade perante a Fazenda Federal – unificada da Secretaria da Receita Federal, </w:t>
            </w:r>
          </w:p>
          <w:p w14:paraId="54FAA732" w14:textId="77777777" w:rsidR="00A61B94" w:rsidRPr="00EE2EC7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da Procuradoria da Fazenda Nacional e do INSS (relativa às Contribuições Sociais – </w:t>
            </w:r>
          </w:p>
          <w:p w14:paraId="54515DC7" w14:textId="60E92967" w:rsidR="00A61B94" w:rsidRPr="00EE2EC7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unificada pela Portaria MF 358, de 05/09/14), podendo ser Certidão Negativa ou Certidão Positiva com efeitos de negativa. </w:t>
            </w:r>
          </w:p>
        </w:tc>
      </w:tr>
      <w:tr w:rsidR="00A61B94" w:rsidRPr="00EE2EC7" w14:paraId="6B20ADA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FE5B80" w14:textId="1F9CC9D1" w:rsidR="00A61B94" w:rsidRPr="00EE2EC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5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094173" w14:textId="77777777" w:rsidR="00A61B94" w:rsidRPr="00EE2EC7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Alvará de Funcionamento da sede da Licitante. </w:t>
            </w:r>
          </w:p>
        </w:tc>
      </w:tr>
      <w:tr w:rsidR="00A61B94" w:rsidRPr="00EE2EC7" w14:paraId="3FE97B4E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B3719B" w14:textId="5CF728F9" w:rsidR="00A61B94" w:rsidRPr="00EE2EC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6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1A2426" w14:textId="77777777" w:rsidR="00A61B94" w:rsidRPr="00EE2EC7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Tributos Estaduais. </w:t>
            </w:r>
          </w:p>
        </w:tc>
      </w:tr>
      <w:tr w:rsidR="00A61B94" w:rsidRPr="00EE2EC7" w14:paraId="2F53C7D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2C2D56" w14:textId="10EBAE54" w:rsidR="00A61B94" w:rsidRPr="00EE2EC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7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D43074" w14:textId="77777777" w:rsidR="00A61B94" w:rsidRPr="00EE2EC7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Tributos Municipais do município da sede da licitante. </w:t>
            </w:r>
          </w:p>
        </w:tc>
      </w:tr>
      <w:tr w:rsidR="00A61B94" w:rsidRPr="00EE2EC7" w14:paraId="6FF13AEE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26DDBF" w14:textId="3C8B8623" w:rsidR="00A61B94" w:rsidRPr="00EE2EC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8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15C347" w14:textId="77777777" w:rsidR="00A61B94" w:rsidRPr="00EE2EC7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de Regularidade de Situação com FGTS – CRF. </w:t>
            </w:r>
          </w:p>
        </w:tc>
      </w:tr>
      <w:tr w:rsidR="00A61B94" w:rsidRPr="00EE2EC7" w14:paraId="6458B217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6EA8E3" w14:textId="4FA5BA57" w:rsidR="00A61B94" w:rsidRPr="00EE2EC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9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6D6F6E" w14:textId="2171C113" w:rsidR="00A61B94" w:rsidRPr="00EE2EC7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Certidão Negativa de Débito Trabalhistas – CNDT; relativa </w:t>
            </w:r>
            <w:proofErr w:type="gramStart"/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à</w:t>
            </w:r>
            <w:proofErr w:type="gramEnd"/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comprovar a inexistência de débitos inadimplidos perante a Justiça do Trabalho, LEI nº. 12.440, de 07 de julho de 2011, Art. 642-A, Certidão expedida gratuita e eletronicamente. </w:t>
            </w:r>
          </w:p>
        </w:tc>
      </w:tr>
      <w:tr w:rsidR="00A61B94" w:rsidRPr="00EE2EC7" w14:paraId="65B688BF" w14:textId="77777777" w:rsidTr="00A61B94">
        <w:trPr>
          <w:trHeight w:val="73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B5021C" w14:textId="23EA7C57" w:rsidR="00A61B94" w:rsidRPr="00EE2EC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1EB945" w14:textId="77777777" w:rsidR="00A61B94" w:rsidRPr="00EE2EC7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falência ou concordata expedida pelo distribuidor da sede da licitante. As certidões que não expressarem o prazo de validade serão aceitas aquelas expedidas com data não superior a 60(sessenta) dias consecutivos anteriores a sessão. </w:t>
            </w:r>
          </w:p>
        </w:tc>
      </w:tr>
      <w:tr w:rsidR="00A61B94" w:rsidRPr="00EE2EC7" w14:paraId="2E30276B" w14:textId="77777777" w:rsidTr="00A61B94">
        <w:trPr>
          <w:trHeight w:val="31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A8EAD2" w14:textId="75B0DC2F" w:rsidR="00A61B94" w:rsidRPr="00EE2EC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452F30" w14:textId="0325F236" w:rsidR="00A61B94" w:rsidRPr="00EE2EC7" w:rsidRDefault="00F52112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EE2EC7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>ANEXO IV – DECLARAÇÃO CONJUNTA DE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      </w:r>
          </w:p>
        </w:tc>
      </w:tr>
    </w:tbl>
    <w:p w14:paraId="63A5C727" w14:textId="7F9E0F8F" w:rsidR="00A61B94" w:rsidRPr="00EE2EC7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p w14:paraId="456511AE" w14:textId="77777777" w:rsidR="00A61B94" w:rsidRPr="00EE2EC7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EE2EC7">
        <w:rPr>
          <w:rStyle w:val="normaltextrun"/>
          <w:rFonts w:ascii="Arial" w:hAnsi="Arial" w:cs="Arial"/>
        </w:rPr>
        <w:t xml:space="preserve">A aceitação das certidões exigidas estão condicionadas à verificação de sua autenticidade e validade na internet/sites: </w:t>
      </w:r>
      <w:hyperlink r:id="rId20" w:tgtFrame="_blank" w:history="1">
        <w:r w:rsidRPr="00EE2EC7">
          <w:rPr>
            <w:rStyle w:val="normaltextrun"/>
            <w:rFonts w:ascii="Arial" w:hAnsi="Arial" w:cs="Arial"/>
            <w:color w:val="0000FF"/>
            <w:u w:val="single"/>
          </w:rPr>
          <w:t>www.receita.fazenda.gov.br</w:t>
        </w:r>
      </w:hyperlink>
      <w:r w:rsidRPr="00EE2EC7">
        <w:rPr>
          <w:rStyle w:val="normaltextrun"/>
          <w:rFonts w:ascii="Arial" w:hAnsi="Arial" w:cs="Arial"/>
        </w:rPr>
        <w:t xml:space="preserve">; </w:t>
      </w:r>
      <w:r w:rsidRPr="00EE2EC7">
        <w:rPr>
          <w:rStyle w:val="normaltextrun"/>
          <w:rFonts w:ascii="Arial" w:hAnsi="Arial" w:cs="Arial"/>
          <w:u w:val="single"/>
        </w:rPr>
        <w:t>www.sefin.ro.gov.br</w:t>
      </w:r>
      <w:r w:rsidRPr="00EE2EC7">
        <w:rPr>
          <w:rStyle w:val="normaltextrun"/>
          <w:rFonts w:ascii="Arial" w:hAnsi="Arial" w:cs="Arial"/>
        </w:rPr>
        <w:t xml:space="preserve"> (para o Estado de Rondônia*); </w:t>
      </w:r>
      <w:hyperlink r:id="rId21" w:tgtFrame="_blank" w:history="1">
        <w:r w:rsidRPr="00EE2EC7">
          <w:rPr>
            <w:rStyle w:val="normaltextrun"/>
            <w:rFonts w:ascii="Arial" w:hAnsi="Arial" w:cs="Arial"/>
            <w:color w:val="0000FF"/>
            <w:u w:val="single"/>
          </w:rPr>
          <w:t>www.caixa.gov.br</w:t>
        </w:r>
      </w:hyperlink>
      <w:r w:rsidRPr="00EE2EC7">
        <w:rPr>
          <w:rStyle w:val="normaltextrun"/>
          <w:rFonts w:ascii="Arial" w:hAnsi="Arial" w:cs="Arial"/>
        </w:rPr>
        <w:t xml:space="preserve"> e </w:t>
      </w:r>
      <w:hyperlink r:id="rId22" w:tgtFrame="_blank" w:history="1">
        <w:r w:rsidRPr="00EE2EC7">
          <w:rPr>
            <w:rStyle w:val="normaltextrun"/>
            <w:rFonts w:ascii="Arial" w:hAnsi="Arial" w:cs="Arial"/>
            <w:color w:val="0000FF"/>
            <w:u w:val="single"/>
          </w:rPr>
          <w:t>www.previdenciasocial.gov.br</w:t>
        </w:r>
      </w:hyperlink>
      <w:r w:rsidRPr="00EE2EC7">
        <w:rPr>
          <w:rStyle w:val="normaltextrun"/>
          <w:rFonts w:ascii="Arial" w:hAnsi="Arial" w:cs="Arial"/>
        </w:rPr>
        <w:t xml:space="preserve"> .</w:t>
      </w:r>
      <w:r w:rsidRPr="00EE2EC7">
        <w:rPr>
          <w:rStyle w:val="eop"/>
          <w:rFonts w:ascii="Arial" w:hAnsi="Arial" w:cs="Arial"/>
        </w:rPr>
        <w:t> </w:t>
      </w:r>
    </w:p>
    <w:p w14:paraId="51640957" w14:textId="77777777" w:rsidR="00A61B94" w:rsidRPr="00EE2EC7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EE2EC7">
        <w:rPr>
          <w:rStyle w:val="normaltextrun"/>
          <w:rFonts w:ascii="Arial" w:hAnsi="Arial" w:cs="Arial"/>
        </w:rPr>
        <w:t>* Em se tratando de empresas licitantes com sede em outra Unidade da Federação tal procedimento será realizado no site pertinente expresso na Certidão apresentada pela empresa.</w:t>
      </w:r>
      <w:r w:rsidRPr="00EE2EC7">
        <w:rPr>
          <w:rStyle w:val="eop"/>
          <w:rFonts w:ascii="Arial" w:hAnsi="Arial" w:cs="Arial"/>
        </w:rPr>
        <w:t> </w:t>
      </w:r>
    </w:p>
    <w:p w14:paraId="05C7333D" w14:textId="77777777" w:rsidR="00A61B94" w:rsidRPr="00EE2EC7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EE2EC7">
        <w:rPr>
          <w:rStyle w:val="normaltextrun"/>
          <w:rFonts w:ascii="Arial" w:hAnsi="Arial" w:cs="Arial"/>
        </w:rPr>
        <w:t>Os documentos necessários à habilitação deverão apresentar prazo de validade e serão apresentados os originais ou cópias autenticadas em Cartório competente com o devido selo de autenticidade.  Porém, não serão aceitas fotocópias efetuadas em aparelhos “fac-símile”, bem como aquelas que se encontrarem ilegíveis.</w:t>
      </w:r>
      <w:r w:rsidRPr="00EE2EC7">
        <w:rPr>
          <w:rStyle w:val="eop"/>
          <w:rFonts w:ascii="Arial" w:hAnsi="Arial" w:cs="Arial"/>
        </w:rPr>
        <w:t> </w:t>
      </w:r>
    </w:p>
    <w:p w14:paraId="46055C77" w14:textId="77777777" w:rsidR="00A61B94" w:rsidRPr="00EE2EC7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EE2EC7">
        <w:rPr>
          <w:rStyle w:val="normaltextrun"/>
          <w:rFonts w:ascii="Arial" w:hAnsi="Arial" w:cs="Arial"/>
        </w:rPr>
        <w:t>Caso o licitante pretenda efetuar o fornecimento do objeto desta licitação por intermédio de outro(s) estabelecimento(s) da empresa (matriz/filial) deverá apresentar, o(s) CNPJ desse(s) estabelecimento(s), observando que a habilitação será feita em relação ao estabelecimento indicado. </w:t>
      </w:r>
      <w:r w:rsidRPr="00EE2EC7">
        <w:rPr>
          <w:rStyle w:val="eop"/>
          <w:rFonts w:ascii="Arial" w:hAnsi="Arial" w:cs="Arial"/>
        </w:rPr>
        <w:t> </w:t>
      </w:r>
    </w:p>
    <w:p w14:paraId="56B908A3" w14:textId="77777777" w:rsidR="00A61B94" w:rsidRPr="00EE2EC7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EE2EC7">
        <w:rPr>
          <w:rStyle w:val="normaltextrun"/>
          <w:rFonts w:ascii="Arial" w:hAnsi="Arial" w:cs="Arial"/>
        </w:rPr>
        <w:t> * Será observada a informação constante no CNPJ referente à adequação do objeto licitado com o CNAE-fiscal (Classificação Nacional de Atividades Econômicas). </w:t>
      </w:r>
      <w:r w:rsidRPr="00EE2EC7">
        <w:rPr>
          <w:rStyle w:val="eop"/>
          <w:rFonts w:ascii="Arial" w:hAnsi="Arial" w:cs="Arial"/>
        </w:rPr>
        <w:t> </w:t>
      </w:r>
    </w:p>
    <w:p w14:paraId="138D3307" w14:textId="77777777" w:rsidR="00A61B94" w:rsidRPr="00EE2EC7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EE2EC7">
        <w:rPr>
          <w:rStyle w:val="normaltextrun"/>
          <w:rFonts w:ascii="Arial" w:hAnsi="Arial" w:cs="Arial"/>
          <w:b/>
          <w:bCs/>
        </w:rPr>
        <w:t>Não serão aceitos, protocolos de entrega ou solicitação de documentos em substituição aos documentos exigidos no edital.</w:t>
      </w:r>
      <w:r w:rsidRPr="00EE2EC7">
        <w:rPr>
          <w:rStyle w:val="eop"/>
          <w:rFonts w:ascii="Arial" w:hAnsi="Arial" w:cs="Arial"/>
        </w:rPr>
        <w:t> </w:t>
      </w:r>
    </w:p>
    <w:p w14:paraId="2FA883BA" w14:textId="77777777" w:rsidR="00A61B94" w:rsidRPr="00EE2EC7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p w14:paraId="6ED23AAD" w14:textId="77777777" w:rsidR="00A61B94" w:rsidRPr="00EE2EC7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p w14:paraId="215A0A6E" w14:textId="686560DE" w:rsidR="00924529" w:rsidRPr="00EE2EC7" w:rsidRDefault="00A61B94" w:rsidP="00A64BCD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br w:type="page"/>
      </w:r>
      <w:r w:rsidR="00924529" w:rsidRPr="00EE2EC7">
        <w:rPr>
          <w:rFonts w:ascii="Arial" w:hAnsi="Arial" w:cs="Arial"/>
          <w:b/>
          <w:sz w:val="24"/>
          <w:szCs w:val="24"/>
          <w:u w:val="single"/>
          <w:shd w:val="clear" w:color="auto" w:fill="C2D69B" w:themeFill="accent3" w:themeFillTint="99"/>
          <w:lang w:val="pt-BR"/>
        </w:rPr>
        <w:lastRenderedPageBreak/>
        <w:t>ANEXO II</w:t>
      </w:r>
      <w:r w:rsidR="00A068C5" w:rsidRPr="00EE2EC7">
        <w:rPr>
          <w:rFonts w:ascii="Arial" w:hAnsi="Arial" w:cs="Arial"/>
          <w:b/>
          <w:sz w:val="24"/>
          <w:szCs w:val="24"/>
          <w:u w:val="single"/>
          <w:shd w:val="clear" w:color="auto" w:fill="C2D69B" w:themeFill="accent3" w:themeFillTint="99"/>
          <w:lang w:val="pt-BR"/>
        </w:rPr>
        <w:t>I</w:t>
      </w:r>
      <w:r w:rsidR="00924529" w:rsidRPr="00EE2EC7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 xml:space="preserve"> – </w:t>
      </w:r>
      <w:r w:rsidR="0010314E" w:rsidRPr="00EE2EC7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>MODELO DE P</w:t>
      </w:r>
      <w:r w:rsidR="00924529" w:rsidRPr="00EE2EC7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>ROPOSTA</w:t>
      </w:r>
      <w:r w:rsidR="0010314E" w:rsidRPr="00EE2EC7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 xml:space="preserve"> DE PREÇOS</w:t>
      </w:r>
    </w:p>
    <w:p w14:paraId="4CF99150" w14:textId="77777777" w:rsidR="00924529" w:rsidRPr="00EE2EC7" w:rsidRDefault="00924529" w:rsidP="00045014">
      <w:pPr>
        <w:pStyle w:val="Corpodetexto"/>
        <w:spacing w:before="60" w:after="60"/>
        <w:ind w:left="142"/>
        <w:jc w:val="center"/>
        <w:rPr>
          <w:rFonts w:ascii="Arial" w:hAnsi="Arial" w:cs="Arial"/>
          <w:sz w:val="24"/>
          <w:szCs w:val="24"/>
          <w:lang w:val="pt-BR"/>
        </w:rPr>
      </w:pPr>
    </w:p>
    <w:p w14:paraId="1D4876F1" w14:textId="1BC716A7" w:rsidR="00924529" w:rsidRPr="00EE2EC7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t xml:space="preserve">PREGÃO ELETRÔNICO Nº </w:t>
      </w:r>
      <w:r w:rsidR="005767E9" w:rsidRPr="00EE2EC7">
        <w:rPr>
          <w:rFonts w:ascii="Arial" w:hAnsi="Arial" w:cs="Arial"/>
          <w:b/>
          <w:sz w:val="24"/>
          <w:szCs w:val="24"/>
          <w:lang w:val="pt-BR"/>
        </w:rPr>
        <w:t>122</w:t>
      </w:r>
      <w:r w:rsidRPr="00EE2EC7">
        <w:rPr>
          <w:rFonts w:ascii="Arial" w:hAnsi="Arial" w:cs="Arial"/>
          <w:b/>
          <w:sz w:val="24"/>
          <w:szCs w:val="24"/>
          <w:lang w:val="pt-BR"/>
        </w:rPr>
        <w:t>/202</w:t>
      </w:r>
      <w:r w:rsidR="00EA16E6" w:rsidRPr="00EE2EC7">
        <w:rPr>
          <w:rFonts w:ascii="Arial" w:hAnsi="Arial" w:cs="Arial"/>
          <w:b/>
          <w:sz w:val="24"/>
          <w:szCs w:val="24"/>
          <w:lang w:val="pt-BR"/>
        </w:rPr>
        <w:t>3</w:t>
      </w:r>
    </w:p>
    <w:p w14:paraId="489B6DE9" w14:textId="094C84A9" w:rsidR="00924529" w:rsidRPr="00EE2EC7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t xml:space="preserve">PROCESSO ADMINISTRATIVO Nº </w:t>
      </w:r>
      <w:r w:rsidR="005767E9" w:rsidRPr="00EE2EC7">
        <w:rPr>
          <w:rFonts w:ascii="Arial" w:hAnsi="Arial" w:cs="Arial"/>
          <w:b/>
          <w:sz w:val="24"/>
          <w:szCs w:val="24"/>
          <w:lang w:val="pt-BR"/>
        </w:rPr>
        <w:t>5643</w:t>
      </w:r>
      <w:r w:rsidRPr="00EE2EC7">
        <w:rPr>
          <w:rFonts w:ascii="Arial" w:hAnsi="Arial" w:cs="Arial"/>
          <w:b/>
          <w:sz w:val="24"/>
          <w:szCs w:val="24"/>
          <w:lang w:val="pt-BR"/>
        </w:rPr>
        <w:t>/202</w:t>
      </w:r>
      <w:r w:rsidR="00EA16E6" w:rsidRPr="00EE2EC7">
        <w:rPr>
          <w:rFonts w:ascii="Arial" w:hAnsi="Arial" w:cs="Arial"/>
          <w:b/>
          <w:sz w:val="24"/>
          <w:szCs w:val="24"/>
          <w:lang w:val="pt-BR"/>
        </w:rPr>
        <w:t>3</w:t>
      </w:r>
    </w:p>
    <w:p w14:paraId="6F25F5F2" w14:textId="77777777" w:rsidR="00924529" w:rsidRPr="00EE2EC7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746B5A65" w14:textId="3923E4F6" w:rsidR="00924529" w:rsidRPr="00EE2EC7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t xml:space="preserve">SESSÃO PÚBLICA: </w:t>
      </w:r>
      <w:r w:rsidR="005767E9" w:rsidRPr="00EE2EC7">
        <w:rPr>
          <w:rFonts w:ascii="Arial" w:hAnsi="Arial" w:cs="Arial"/>
          <w:b/>
          <w:sz w:val="24"/>
          <w:szCs w:val="24"/>
          <w:lang w:val="pt-BR"/>
        </w:rPr>
        <w:t>--</w:t>
      </w:r>
      <w:r w:rsidRPr="00EE2EC7">
        <w:rPr>
          <w:rFonts w:ascii="Arial" w:hAnsi="Arial" w:cs="Arial"/>
          <w:sz w:val="24"/>
          <w:szCs w:val="24"/>
          <w:lang w:val="pt-BR"/>
        </w:rPr>
        <w:t>/</w:t>
      </w:r>
      <w:r w:rsidR="005767E9" w:rsidRPr="00EE2EC7">
        <w:rPr>
          <w:rFonts w:ascii="Arial" w:hAnsi="Arial" w:cs="Arial"/>
          <w:sz w:val="24"/>
          <w:szCs w:val="24"/>
          <w:lang w:val="pt-BR"/>
        </w:rPr>
        <w:t>--</w:t>
      </w:r>
      <w:r w:rsidRPr="00EE2EC7">
        <w:rPr>
          <w:rFonts w:ascii="Arial" w:hAnsi="Arial" w:cs="Arial"/>
          <w:sz w:val="24"/>
          <w:szCs w:val="24"/>
          <w:lang w:val="pt-BR"/>
        </w:rPr>
        <w:t>/202</w:t>
      </w:r>
      <w:r w:rsidR="00EA16E6" w:rsidRPr="00EE2EC7">
        <w:rPr>
          <w:rFonts w:ascii="Arial" w:hAnsi="Arial" w:cs="Arial"/>
          <w:sz w:val="24"/>
          <w:szCs w:val="24"/>
          <w:lang w:val="pt-BR"/>
        </w:rPr>
        <w:t>3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, </w:t>
      </w:r>
      <w:r w:rsidR="00B56DF9" w:rsidRPr="00EE2EC7">
        <w:rPr>
          <w:rFonts w:ascii="Arial" w:hAnsi="Arial" w:cs="Arial"/>
          <w:sz w:val="24"/>
          <w:szCs w:val="24"/>
          <w:lang w:val="pt-BR"/>
        </w:rPr>
        <w:t xml:space="preserve">às </w:t>
      </w:r>
      <w:r w:rsidR="005767E9" w:rsidRPr="00EE2EC7">
        <w:rPr>
          <w:rFonts w:ascii="Arial" w:hAnsi="Arial" w:cs="Arial"/>
          <w:sz w:val="24"/>
          <w:szCs w:val="24"/>
          <w:lang w:val="pt-BR"/>
        </w:rPr>
        <w:t>--</w:t>
      </w:r>
      <w:r w:rsidRPr="00EE2EC7">
        <w:rPr>
          <w:rFonts w:ascii="Arial" w:hAnsi="Arial" w:cs="Arial"/>
          <w:sz w:val="24"/>
          <w:szCs w:val="24"/>
          <w:lang w:val="pt-BR"/>
        </w:rPr>
        <w:t>h</w:t>
      </w:r>
      <w:r w:rsidR="00A64BCD" w:rsidRPr="00EE2EC7">
        <w:rPr>
          <w:rFonts w:ascii="Arial" w:hAnsi="Arial" w:cs="Arial"/>
          <w:sz w:val="24"/>
          <w:szCs w:val="24"/>
          <w:lang w:val="pt-BR"/>
        </w:rPr>
        <w:t>00</w:t>
      </w:r>
      <w:r w:rsidRPr="00EE2EC7">
        <w:rPr>
          <w:rFonts w:ascii="Arial" w:hAnsi="Arial" w:cs="Arial"/>
          <w:sz w:val="24"/>
          <w:szCs w:val="24"/>
          <w:lang w:val="pt-BR"/>
        </w:rPr>
        <w:t>min.</w:t>
      </w:r>
    </w:p>
    <w:p w14:paraId="4B07CCF1" w14:textId="101489EC" w:rsidR="00924529" w:rsidRPr="00EE2EC7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t xml:space="preserve">LOCAL: </w:t>
      </w:r>
      <w:r w:rsidRPr="00EE2EC7">
        <w:rPr>
          <w:rFonts w:ascii="Arial" w:hAnsi="Arial" w:cs="Arial"/>
          <w:sz w:val="24"/>
          <w:szCs w:val="24"/>
          <w:lang w:val="pt-BR"/>
        </w:rPr>
        <w:t>PREFEITURA MUNICIPAL DE ESPIGÃO DO OESTE/RO</w:t>
      </w:r>
    </w:p>
    <w:p w14:paraId="638F6B4E" w14:textId="77777777" w:rsidR="00924529" w:rsidRPr="00EE2EC7" w:rsidRDefault="00924529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</w:p>
    <w:p w14:paraId="3FB1BFE9" w14:textId="50574F64" w:rsidR="00A068C5" w:rsidRPr="00EE2EC7" w:rsidRDefault="00A068C5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t>IDENTIFICAÇÃO DO PROPONENTE</w:t>
      </w:r>
    </w:p>
    <w:p w14:paraId="7C409E39" w14:textId="77777777" w:rsidR="00A068C5" w:rsidRPr="00EE2EC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EE2EC7">
        <w:rPr>
          <w:rStyle w:val="normaltextrun"/>
          <w:rFonts w:ascii="Arial" w:hAnsi="Arial" w:cs="Arial"/>
        </w:rPr>
        <w:t>Nome de Fantasia _______________________________________________ </w:t>
      </w:r>
      <w:r w:rsidRPr="00EE2EC7">
        <w:rPr>
          <w:rStyle w:val="eop"/>
          <w:rFonts w:ascii="Arial" w:hAnsi="Arial" w:cs="Arial"/>
        </w:rPr>
        <w:t> </w:t>
      </w:r>
    </w:p>
    <w:p w14:paraId="5602E5E5" w14:textId="77777777" w:rsidR="00A068C5" w:rsidRPr="00EE2EC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EE2EC7">
        <w:rPr>
          <w:rStyle w:val="normaltextrun"/>
          <w:rFonts w:ascii="Arial" w:hAnsi="Arial" w:cs="Arial"/>
        </w:rPr>
        <w:t xml:space="preserve">Razão </w:t>
      </w:r>
      <w:proofErr w:type="gramStart"/>
      <w:r w:rsidRPr="00EE2EC7">
        <w:rPr>
          <w:rStyle w:val="normaltextrun"/>
          <w:rFonts w:ascii="Arial" w:hAnsi="Arial" w:cs="Arial"/>
        </w:rPr>
        <w:t>Social::</w:t>
      </w:r>
      <w:proofErr w:type="gramEnd"/>
      <w:r w:rsidRPr="00EE2EC7">
        <w:rPr>
          <w:rStyle w:val="normaltextrun"/>
          <w:rFonts w:ascii="Arial" w:hAnsi="Arial" w:cs="Arial"/>
        </w:rPr>
        <w:t>____________________________________________________________</w:t>
      </w:r>
      <w:r w:rsidRPr="00EE2EC7">
        <w:rPr>
          <w:rStyle w:val="eop"/>
          <w:rFonts w:ascii="Arial" w:hAnsi="Arial" w:cs="Arial"/>
        </w:rPr>
        <w:t> </w:t>
      </w:r>
    </w:p>
    <w:p w14:paraId="483A5F54" w14:textId="77777777" w:rsidR="00A068C5" w:rsidRPr="00EE2EC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EE2EC7">
        <w:rPr>
          <w:rStyle w:val="normaltextrun"/>
          <w:rFonts w:ascii="Arial" w:hAnsi="Arial" w:cs="Arial"/>
        </w:rPr>
        <w:t xml:space="preserve">CNPJ: ______________________________ ME </w:t>
      </w:r>
      <w:proofErr w:type="gramStart"/>
      <w:r w:rsidRPr="00EE2EC7">
        <w:rPr>
          <w:rStyle w:val="normaltextrun"/>
          <w:rFonts w:ascii="Arial" w:hAnsi="Arial" w:cs="Arial"/>
        </w:rPr>
        <w:t>(  </w:t>
      </w:r>
      <w:proofErr w:type="gramEnd"/>
      <w:r w:rsidRPr="00EE2EC7">
        <w:rPr>
          <w:rStyle w:val="normaltextrun"/>
          <w:rFonts w:ascii="Arial" w:hAnsi="Arial" w:cs="Arial"/>
        </w:rPr>
        <w:t>   ) OU  EPP (     )</w:t>
      </w:r>
      <w:r w:rsidRPr="00EE2EC7">
        <w:rPr>
          <w:rStyle w:val="eop"/>
          <w:rFonts w:ascii="Arial" w:hAnsi="Arial" w:cs="Arial"/>
        </w:rPr>
        <w:t> </w:t>
      </w:r>
    </w:p>
    <w:p w14:paraId="0267EAE4" w14:textId="77777777" w:rsidR="00A068C5" w:rsidRPr="00EE2EC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EE2EC7">
        <w:rPr>
          <w:rStyle w:val="normaltextrun"/>
          <w:rFonts w:ascii="Arial" w:hAnsi="Arial" w:cs="Arial"/>
        </w:rPr>
        <w:t>Endereço: _________________________________________________________________</w:t>
      </w:r>
      <w:r w:rsidRPr="00EE2EC7">
        <w:rPr>
          <w:rStyle w:val="eop"/>
          <w:rFonts w:ascii="Arial" w:hAnsi="Arial" w:cs="Arial"/>
        </w:rPr>
        <w:t> </w:t>
      </w:r>
    </w:p>
    <w:p w14:paraId="67AAEA58" w14:textId="77777777" w:rsidR="00A068C5" w:rsidRPr="00EE2EC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EE2EC7">
        <w:rPr>
          <w:rStyle w:val="normaltextrun"/>
          <w:rFonts w:ascii="Arial" w:hAnsi="Arial" w:cs="Arial"/>
        </w:rPr>
        <w:t>Bairro: ________________________________Município:____________________________</w:t>
      </w:r>
      <w:r w:rsidRPr="00EE2EC7">
        <w:rPr>
          <w:rStyle w:val="eop"/>
          <w:rFonts w:ascii="Arial" w:hAnsi="Arial" w:cs="Arial"/>
        </w:rPr>
        <w:t> </w:t>
      </w:r>
    </w:p>
    <w:p w14:paraId="22ED10AF" w14:textId="1AE00AF6" w:rsidR="00A068C5" w:rsidRPr="00EE2EC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EE2EC7">
        <w:rPr>
          <w:rStyle w:val="normaltextrun"/>
          <w:rFonts w:ascii="Arial" w:hAnsi="Arial" w:cs="Arial"/>
        </w:rPr>
        <w:t>Estado: ________________________________           CEP: ____________________</w:t>
      </w:r>
      <w:r w:rsidR="000B27CD" w:rsidRPr="00EE2EC7">
        <w:rPr>
          <w:rStyle w:val="normaltextrun"/>
          <w:rFonts w:ascii="Arial" w:hAnsi="Arial" w:cs="Arial"/>
        </w:rPr>
        <w:t>______</w:t>
      </w:r>
    </w:p>
    <w:p w14:paraId="7BA5C477" w14:textId="1C3A44E3" w:rsidR="00A068C5" w:rsidRPr="00EE2EC7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EE2EC7">
        <w:rPr>
          <w:rStyle w:val="normaltextrun"/>
          <w:rFonts w:ascii="Arial" w:hAnsi="Arial" w:cs="Arial"/>
        </w:rPr>
        <w:t>Fone</w:t>
      </w:r>
      <w:r w:rsidR="00A068C5" w:rsidRPr="00EE2EC7">
        <w:rPr>
          <w:rStyle w:val="normaltextrun"/>
          <w:rFonts w:ascii="Arial" w:hAnsi="Arial" w:cs="Arial"/>
        </w:rPr>
        <w:t>:___________________________E-MAIL:_______________________________</w:t>
      </w:r>
      <w:r w:rsidR="000B27CD" w:rsidRPr="00EE2EC7">
        <w:rPr>
          <w:rStyle w:val="eop"/>
          <w:rFonts w:ascii="Arial" w:hAnsi="Arial" w:cs="Arial"/>
        </w:rPr>
        <w:t>__</w:t>
      </w:r>
    </w:p>
    <w:p w14:paraId="216F0098" w14:textId="28D273D1" w:rsidR="00A068C5" w:rsidRPr="00EE2EC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EE2EC7">
        <w:rPr>
          <w:rStyle w:val="normaltextrun"/>
          <w:rFonts w:ascii="Arial" w:hAnsi="Arial" w:cs="Arial"/>
        </w:rPr>
        <w:t>Inscrição Estadual: ___________________________________________________</w:t>
      </w:r>
      <w:r w:rsidR="000B27CD" w:rsidRPr="00EE2EC7">
        <w:rPr>
          <w:rStyle w:val="eop"/>
          <w:rFonts w:ascii="Arial" w:hAnsi="Arial" w:cs="Arial"/>
        </w:rPr>
        <w:t>________</w:t>
      </w:r>
    </w:p>
    <w:p w14:paraId="3A768855" w14:textId="720CE7C3" w:rsidR="00A068C5" w:rsidRPr="00EE2EC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EE2EC7">
        <w:rPr>
          <w:rStyle w:val="normaltextrun"/>
          <w:rFonts w:ascii="Arial" w:hAnsi="Arial" w:cs="Arial"/>
        </w:rPr>
        <w:t>Inscrição Municipal______________________________________________________</w:t>
      </w:r>
      <w:r w:rsidR="000B27CD" w:rsidRPr="00EE2EC7">
        <w:rPr>
          <w:rStyle w:val="eop"/>
          <w:rFonts w:ascii="Arial" w:hAnsi="Arial" w:cs="Arial"/>
        </w:rPr>
        <w:t>_____</w:t>
      </w:r>
    </w:p>
    <w:p w14:paraId="7058F8CC" w14:textId="1E34779A" w:rsidR="00A068C5" w:rsidRPr="00EE2EC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EE2EC7">
        <w:rPr>
          <w:rStyle w:val="normaltextrun"/>
          <w:rFonts w:ascii="Arial" w:hAnsi="Arial" w:cs="Arial"/>
        </w:rPr>
        <w:t>Conta Corrente nº__________________ Agencia nº_____________ Banco ________</w:t>
      </w:r>
      <w:r w:rsidR="000B27CD" w:rsidRPr="00EE2EC7">
        <w:rPr>
          <w:rStyle w:val="normaltextrun"/>
          <w:rFonts w:ascii="Arial" w:hAnsi="Arial" w:cs="Arial"/>
        </w:rPr>
        <w:t>______</w:t>
      </w:r>
      <w:r w:rsidRPr="00EE2EC7">
        <w:rPr>
          <w:rStyle w:val="eop"/>
          <w:rFonts w:ascii="Arial" w:hAnsi="Arial" w:cs="Arial"/>
        </w:rPr>
        <w:t> </w:t>
      </w:r>
    </w:p>
    <w:p w14:paraId="204D94BC" w14:textId="20113C10" w:rsidR="00A068C5" w:rsidRPr="00EE2EC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</w:rPr>
      </w:pPr>
      <w:r w:rsidRPr="00EE2EC7">
        <w:rPr>
          <w:rStyle w:val="normaltextrun"/>
          <w:rFonts w:ascii="Arial" w:hAnsi="Arial" w:cs="Arial"/>
        </w:rPr>
        <w:t>Nome completo do responsável legal da empresa:</w:t>
      </w:r>
      <w:r w:rsidR="000B27CD" w:rsidRPr="00EE2EC7">
        <w:rPr>
          <w:rStyle w:val="normaltextrun"/>
          <w:rFonts w:ascii="Arial" w:hAnsi="Arial" w:cs="Arial"/>
        </w:rPr>
        <w:t xml:space="preserve"> </w:t>
      </w:r>
      <w:r w:rsidRPr="00EE2EC7">
        <w:rPr>
          <w:rStyle w:val="normaltextrun"/>
          <w:rFonts w:ascii="Arial" w:hAnsi="Arial" w:cs="Arial"/>
        </w:rPr>
        <w:t>____________________________________</w:t>
      </w:r>
      <w:r w:rsidRPr="00EE2EC7">
        <w:rPr>
          <w:rStyle w:val="eop"/>
          <w:rFonts w:ascii="Arial" w:hAnsi="Arial" w:cs="Arial"/>
        </w:rPr>
        <w:t> </w:t>
      </w:r>
    </w:p>
    <w:p w14:paraId="57292ABF" w14:textId="77777777" w:rsidR="00B25581" w:rsidRPr="00EE2EC7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</w:rPr>
      </w:pPr>
    </w:p>
    <w:tbl>
      <w:tblPr>
        <w:tblW w:w="48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60"/>
        <w:gridCol w:w="4536"/>
        <w:gridCol w:w="709"/>
        <w:gridCol w:w="711"/>
        <w:gridCol w:w="1276"/>
        <w:gridCol w:w="1275"/>
        <w:gridCol w:w="1274"/>
      </w:tblGrid>
      <w:tr w:rsidR="00EE7ED3" w:rsidRPr="00EE7ED3" w14:paraId="3DE74929" w14:textId="54746FC7" w:rsidTr="00EE7ED3">
        <w:tc>
          <w:tcPr>
            <w:tcW w:w="560" w:type="dxa"/>
            <w:shd w:val="clear" w:color="auto" w:fill="F0F0F0"/>
          </w:tcPr>
          <w:p w14:paraId="487A01AB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Item</w:t>
            </w:r>
          </w:p>
        </w:tc>
        <w:tc>
          <w:tcPr>
            <w:tcW w:w="4536" w:type="dxa"/>
            <w:shd w:val="clear" w:color="auto" w:fill="F0F0F0"/>
          </w:tcPr>
          <w:p w14:paraId="667E7A7D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Descrição do Produto/Serviço</w:t>
            </w:r>
          </w:p>
        </w:tc>
        <w:tc>
          <w:tcPr>
            <w:tcW w:w="709" w:type="dxa"/>
            <w:shd w:val="clear" w:color="auto" w:fill="F0F0F0"/>
          </w:tcPr>
          <w:p w14:paraId="1D2DED65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Unidade</w:t>
            </w:r>
          </w:p>
        </w:tc>
        <w:tc>
          <w:tcPr>
            <w:tcW w:w="711" w:type="dxa"/>
            <w:shd w:val="clear" w:color="auto" w:fill="F0F0F0"/>
          </w:tcPr>
          <w:p w14:paraId="05F90952" w14:textId="735D3620" w:rsidR="00EE7ED3" w:rsidRPr="00EE7ED3" w:rsidRDefault="00EE7ED3" w:rsidP="00EE7ED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Qtdd</w:t>
            </w:r>
          </w:p>
        </w:tc>
        <w:tc>
          <w:tcPr>
            <w:tcW w:w="1276" w:type="dxa"/>
            <w:shd w:val="clear" w:color="auto" w:fill="F0F0F0"/>
          </w:tcPr>
          <w:p w14:paraId="2FE023C2" w14:textId="74B83341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Marca</w:t>
            </w:r>
          </w:p>
        </w:tc>
        <w:tc>
          <w:tcPr>
            <w:tcW w:w="1275" w:type="dxa"/>
            <w:shd w:val="clear" w:color="auto" w:fill="F0F0F0"/>
          </w:tcPr>
          <w:p w14:paraId="34F6C1E2" w14:textId="223D0002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Valor unitário</w:t>
            </w:r>
          </w:p>
        </w:tc>
        <w:tc>
          <w:tcPr>
            <w:tcW w:w="1274" w:type="dxa"/>
            <w:shd w:val="clear" w:color="auto" w:fill="F0F0F0"/>
          </w:tcPr>
          <w:p w14:paraId="11F118E9" w14:textId="47DAE864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Valor total</w:t>
            </w:r>
          </w:p>
        </w:tc>
      </w:tr>
      <w:tr w:rsidR="00EE7ED3" w:rsidRPr="00EE7ED3" w14:paraId="62C7146F" w14:textId="69556088" w:rsidTr="00EE7ED3">
        <w:tc>
          <w:tcPr>
            <w:tcW w:w="560" w:type="dxa"/>
            <w:shd w:val="clear" w:color="auto" w:fill="FFFFFF"/>
          </w:tcPr>
          <w:p w14:paraId="6CEE7079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1</w:t>
            </w:r>
          </w:p>
        </w:tc>
        <w:tc>
          <w:tcPr>
            <w:tcW w:w="4536" w:type="dxa"/>
            <w:shd w:val="clear" w:color="auto" w:fill="FFFFFF"/>
          </w:tcPr>
          <w:p w14:paraId="34EF79A9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ANALISADOR HEMATOLOGICO AUTOMATICO DE CELULAS SANGUINEAS</w:t>
            </w:r>
          </w:p>
          <w:p w14:paraId="621B0A08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Características Mínimas:</w:t>
            </w:r>
          </w:p>
          <w:p w14:paraId="425CB33E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Contagem total de leucócitos;</w:t>
            </w:r>
          </w:p>
          <w:p w14:paraId="79551F4C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Contagem total de eritrócitos;</w:t>
            </w:r>
          </w:p>
          <w:p w14:paraId="519E9547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Leitura espectrofométrica de hemoglobina (cianometahemoglobina);</w:t>
            </w:r>
          </w:p>
          <w:p w14:paraId="4BD1A992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Determinação de hematócrito por integração eletrônica;</w:t>
            </w:r>
          </w:p>
          <w:p w14:paraId="45632BA4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Determinação de volume corpuscular médio;</w:t>
            </w:r>
          </w:p>
          <w:p w14:paraId="088E181C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Determinação da hemoglobina corpuscular média;</w:t>
            </w:r>
          </w:p>
          <w:p w14:paraId="4E3FA25E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Determinação da concentração da hemoglobina corpuscular média;</w:t>
            </w:r>
          </w:p>
          <w:p w14:paraId="7A44D2D3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Determinação do índice de anisocitose (RDW);</w:t>
            </w:r>
          </w:p>
          <w:p w14:paraId="3D58F152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Contagem total de plaquetas;</w:t>
            </w:r>
          </w:p>
          <w:p w14:paraId="182EBC9F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Determinação do volume plaquetário médio;</w:t>
            </w:r>
          </w:p>
          <w:p w14:paraId="5406CD78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Determinação de plaquetócrito;</w:t>
            </w:r>
          </w:p>
          <w:p w14:paraId="240546CB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Determinação da amplitude da distribuição de plaquetas (PDW) Contagem de linfócitos (valor absoluto);</w:t>
            </w:r>
          </w:p>
          <w:p w14:paraId="7979972F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Contagem de linfócitos (valor relativo);</w:t>
            </w:r>
          </w:p>
          <w:p w14:paraId="48A9E42E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Contagem de monócitos (valor absoluto);</w:t>
            </w:r>
          </w:p>
          <w:p w14:paraId="38A38729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lastRenderedPageBreak/>
              <w:t>Contagem de monócitos (valor relativo);</w:t>
            </w:r>
          </w:p>
          <w:p w14:paraId="7485108D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Contagem de granulócitos totais (valor absoluto);</w:t>
            </w:r>
          </w:p>
          <w:p w14:paraId="2FD8D734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Contagem de granulócitos totais (valor relativo);</w:t>
            </w:r>
          </w:p>
          <w:p w14:paraId="2CC4A19C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Contagem de células pelo método da impedância elétrica;</w:t>
            </w:r>
          </w:p>
          <w:p w14:paraId="0E78AE99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Capacidade de 60 amostras/hora (aproximadamente);</w:t>
            </w:r>
          </w:p>
          <w:p w14:paraId="46CEDDA7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Análise de amostras em tubos abertos com aspiração de 10mL;</w:t>
            </w:r>
          </w:p>
          <w:p w14:paraId="091A20BE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Limpeza automática da ponteira aspiradora;</w:t>
            </w:r>
          </w:p>
          <w:p w14:paraId="4A66E107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Impressão das contagens e de três histogramas série vermelha, série branca e plaquetas;</w:t>
            </w:r>
          </w:p>
          <w:p w14:paraId="67D3B8BC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Procedimentos de limpeza e calibração totalmente automatizados;</w:t>
            </w:r>
          </w:p>
          <w:p w14:paraId="4062F36A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Identificação alfanumérica, numérica ou sequêncial de amostras;</w:t>
            </w:r>
          </w:p>
          <w:p w14:paraId="2F2111A9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Limites de pacientes programáveis;</w:t>
            </w:r>
          </w:p>
          <w:p w14:paraId="22AF464E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Alarmes patológicos série vermeçha, série branca e plaquetas;</w:t>
            </w:r>
          </w:p>
          <w:p w14:paraId="3928E3DF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Alarmes para falhas de contagem;</w:t>
            </w:r>
          </w:p>
          <w:p w14:paraId="70BAAB10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Impressora técnica integrada;</w:t>
            </w:r>
          </w:p>
          <w:p w14:paraId="444188D6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Interface RS232 incluindo gráficos;</w:t>
            </w:r>
          </w:p>
          <w:p w14:paraId="212B55AE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Monitor LCD integrado de 8,4 polegadas com tecnologia touch   screen;</w:t>
            </w:r>
          </w:p>
          <w:p w14:paraId="1682C92F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Sofware com Sistema Operacional Linux;</w:t>
            </w:r>
          </w:p>
          <w:p w14:paraId="326CC2CD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Capacidade de Memória 1.000 resultados;</w:t>
            </w:r>
          </w:p>
          <w:p w14:paraId="117A0B31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Controle de Qualidade, Levey Jemings x Bull;</w:t>
            </w:r>
          </w:p>
          <w:p w14:paraId="120C0CAD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Monitoramento automático do sistema;</w:t>
            </w:r>
          </w:p>
          <w:p w14:paraId="734F1353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Multi conexâo: 2 portas RS232, 3USB, 1PS2 e 1 RJ45;</w:t>
            </w:r>
          </w:p>
          <w:p w14:paraId="3BA5461F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Leitor de código de barras (opcional);</w:t>
            </w:r>
          </w:p>
          <w:p w14:paraId="4E7FED8D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Dimensões aproximadas: 42 x 36 x 32 cm (Alt./Larg./Prof.);</w:t>
            </w:r>
          </w:p>
          <w:p w14:paraId="1CC90F58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Voltagem: 90V a 240V, 50 Hz a 60 Hz (automático)</w:t>
            </w:r>
          </w:p>
          <w:p w14:paraId="685E63A1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Com registro na ANVISA;</w:t>
            </w:r>
          </w:p>
          <w:p w14:paraId="08210E54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Garantia mínima 01 ano.</w:t>
            </w:r>
          </w:p>
          <w:p w14:paraId="772F6323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FFB1F83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14:paraId="0FF4D0B7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lastRenderedPageBreak/>
              <w:t>UND</w:t>
            </w:r>
          </w:p>
        </w:tc>
        <w:tc>
          <w:tcPr>
            <w:tcW w:w="711" w:type="dxa"/>
            <w:shd w:val="clear" w:color="auto" w:fill="FFFFFF"/>
          </w:tcPr>
          <w:p w14:paraId="3DF7B427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1</w:t>
            </w:r>
          </w:p>
        </w:tc>
        <w:tc>
          <w:tcPr>
            <w:tcW w:w="1276" w:type="dxa"/>
            <w:shd w:val="clear" w:color="auto" w:fill="FFFFFF"/>
          </w:tcPr>
          <w:p w14:paraId="5D00B0B2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5" w:type="dxa"/>
            <w:shd w:val="clear" w:color="auto" w:fill="FFFFFF"/>
          </w:tcPr>
          <w:p w14:paraId="288E75C1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4" w:type="dxa"/>
            <w:shd w:val="clear" w:color="auto" w:fill="FFFFFF"/>
          </w:tcPr>
          <w:p w14:paraId="0B6542F6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EE7ED3" w:rsidRPr="00EE7ED3" w14:paraId="06F9BC5F" w14:textId="46C68D04" w:rsidTr="00EE7ED3">
        <w:tc>
          <w:tcPr>
            <w:tcW w:w="560" w:type="dxa"/>
            <w:shd w:val="clear" w:color="auto" w:fill="FFFFFF"/>
          </w:tcPr>
          <w:p w14:paraId="0A67BF1E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2</w:t>
            </w:r>
          </w:p>
        </w:tc>
        <w:tc>
          <w:tcPr>
            <w:tcW w:w="4536" w:type="dxa"/>
            <w:shd w:val="clear" w:color="auto" w:fill="FFFFFF"/>
          </w:tcPr>
          <w:p w14:paraId="43A5A562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ANALISADOR SEMIAUTOMATICO DE BIOQUIMICA</w:t>
            </w:r>
          </w:p>
          <w:p w14:paraId="44C66995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Características Mínimas:</w:t>
            </w:r>
          </w:p>
          <w:p w14:paraId="0ACD4FD3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 xml:space="preserve">Características Metodologia colorimétrica, cinética e enzimática; Turbidimetria (padrão, fator ou curva de padrão) Aparelho equipado com filtros de camada de longa durabilidade. Com 90 </w:t>
            </w:r>
            <w:r w:rsidRPr="00EE7ED3">
              <w:rPr>
                <w:color w:val="000000"/>
                <w:sz w:val="24"/>
              </w:rPr>
              <w:lastRenderedPageBreak/>
              <w:t xml:space="preserve">possibilidades de programação para qualquer reagente (sistema aberto). </w:t>
            </w:r>
          </w:p>
          <w:p w14:paraId="017C0B34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Faixa de leitura: -0,100 a 3,500 Abs. Banda de passagem 10nm para 340 e 06 nm para os demais filtros. Compartimento de amostras para cubetas quadradas ou redondas</w:t>
            </w:r>
          </w:p>
          <w:p w14:paraId="0EC66A30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Leituras em absorbância, ponto final, cinética, tempo fixo, diferencial, cinética múltipla</w:t>
            </w:r>
          </w:p>
          <w:p w14:paraId="6CE471ED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Leituras com padrão, multi padrão e fator.  Estatísticas de controle de qualidade com gráfico de Levey Jennings. Impressão dos resultados com impressora gráfica incorporada. Lâmpada de Tungstênio de longa durabilidade</w:t>
            </w:r>
          </w:p>
          <w:p w14:paraId="12F3892C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Leituras Monocromáticas e Bicromáticas. Monocromador com 8 filtros: 340, 405, 450, 505, 546, 578, 620 e 670 nm;</w:t>
            </w:r>
          </w:p>
          <w:p w14:paraId="23E226CA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Com registro na ANVISA;</w:t>
            </w:r>
          </w:p>
          <w:p w14:paraId="35F6EA00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Garantia mínima 01 ano.</w:t>
            </w:r>
          </w:p>
          <w:p w14:paraId="5C7BDAF0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14:paraId="168B1A55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lastRenderedPageBreak/>
              <w:t>UND</w:t>
            </w:r>
          </w:p>
        </w:tc>
        <w:tc>
          <w:tcPr>
            <w:tcW w:w="711" w:type="dxa"/>
            <w:shd w:val="clear" w:color="auto" w:fill="FFFFFF"/>
          </w:tcPr>
          <w:p w14:paraId="717DECFE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1</w:t>
            </w:r>
          </w:p>
        </w:tc>
        <w:tc>
          <w:tcPr>
            <w:tcW w:w="1276" w:type="dxa"/>
            <w:shd w:val="clear" w:color="auto" w:fill="FFFFFF"/>
          </w:tcPr>
          <w:p w14:paraId="30160ACD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5" w:type="dxa"/>
            <w:shd w:val="clear" w:color="auto" w:fill="FFFFFF"/>
          </w:tcPr>
          <w:p w14:paraId="79F3E609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4" w:type="dxa"/>
            <w:shd w:val="clear" w:color="auto" w:fill="FFFFFF"/>
          </w:tcPr>
          <w:p w14:paraId="4A1CAE64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EE7ED3" w:rsidRPr="00EE7ED3" w14:paraId="7CECE186" w14:textId="495B074C" w:rsidTr="00EE7ED3">
        <w:tc>
          <w:tcPr>
            <w:tcW w:w="560" w:type="dxa"/>
            <w:shd w:val="clear" w:color="auto" w:fill="FFFFFF"/>
          </w:tcPr>
          <w:p w14:paraId="35BC31CC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3</w:t>
            </w:r>
          </w:p>
        </w:tc>
        <w:tc>
          <w:tcPr>
            <w:tcW w:w="4536" w:type="dxa"/>
            <w:shd w:val="clear" w:color="auto" w:fill="FFFFFF"/>
          </w:tcPr>
          <w:p w14:paraId="1C442E64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ESTUFA DE SECAGEM E ESTERILIZACAO COM LED</w:t>
            </w:r>
          </w:p>
          <w:p w14:paraId="7EB473F6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Características Mínimas:</w:t>
            </w:r>
          </w:p>
          <w:p w14:paraId="6BD1A910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LED indicador das fases do processo;</w:t>
            </w:r>
          </w:p>
          <w:p w14:paraId="654FBF06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 xml:space="preserve"> Adesivo do painel em policarbonato;</w:t>
            </w:r>
          </w:p>
          <w:p w14:paraId="3F603EE4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Chave geral liga/desliga;</w:t>
            </w:r>
          </w:p>
          <w:p w14:paraId="6A599860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Porta fusível;</w:t>
            </w:r>
          </w:p>
          <w:p w14:paraId="0A379C21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Controlador eletrônico;</w:t>
            </w:r>
          </w:p>
          <w:p w14:paraId="126D5E21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Pintura eletrostática epóxi texturizada com tratamento anticorrosivo;</w:t>
            </w:r>
          </w:p>
          <w:p w14:paraId="08C0DE0D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Porta com puxador anatômico e abertura para direita nas estufas de bancada;</w:t>
            </w:r>
          </w:p>
          <w:p w14:paraId="6A1345D4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Porta interna em vidro temperado para visualização do interior sem abertura da porta;</w:t>
            </w:r>
          </w:p>
          <w:p w14:paraId="006ABD32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Pintura interna tipo alumínio resistente a altas temperaturas (até 600°C);</w:t>
            </w:r>
          </w:p>
          <w:p w14:paraId="19E8DF37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Saída superior – respiro para gases, umidade ou acomodação do termômetro;</w:t>
            </w:r>
          </w:p>
          <w:p w14:paraId="15C7EF5D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Trilhos internos para deslocamento das bandejas;</w:t>
            </w:r>
          </w:p>
          <w:p w14:paraId="32369279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Sistema de fecho tipo rolete;</w:t>
            </w:r>
          </w:p>
          <w:p w14:paraId="729DF951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Vedação com perfil de silicone de alta temperatura.</w:t>
            </w:r>
          </w:p>
          <w:p w14:paraId="31729A51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Volume: 180L;</w:t>
            </w:r>
          </w:p>
          <w:p w14:paraId="1496D74A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03 Bandejas;</w:t>
            </w:r>
          </w:p>
          <w:p w14:paraId="79CDFEC2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Medidas internas mínimas: 50x60x60cm (A-L-C)</w:t>
            </w:r>
          </w:p>
          <w:p w14:paraId="6EB34040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Medidas externas aproximadas: 75x71x78cm (A-L-C)</w:t>
            </w:r>
          </w:p>
          <w:p w14:paraId="6DB4C71E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lastRenderedPageBreak/>
              <w:t>Tensão: 220v 60hz;</w:t>
            </w:r>
          </w:p>
          <w:p w14:paraId="4B47AB14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Potencia: 1000watts;</w:t>
            </w:r>
          </w:p>
          <w:p w14:paraId="177B0EBC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Garantia mínima 01 ano.</w:t>
            </w:r>
          </w:p>
          <w:p w14:paraId="66F10E6C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8C3340E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3B0C95E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14:paraId="3029CB2E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lastRenderedPageBreak/>
              <w:t>UND</w:t>
            </w:r>
          </w:p>
        </w:tc>
        <w:tc>
          <w:tcPr>
            <w:tcW w:w="711" w:type="dxa"/>
            <w:shd w:val="clear" w:color="auto" w:fill="FFFFFF"/>
          </w:tcPr>
          <w:p w14:paraId="4E6467BF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1</w:t>
            </w:r>
          </w:p>
        </w:tc>
        <w:tc>
          <w:tcPr>
            <w:tcW w:w="1276" w:type="dxa"/>
            <w:shd w:val="clear" w:color="auto" w:fill="FFFFFF"/>
          </w:tcPr>
          <w:p w14:paraId="6C0F8C57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5" w:type="dxa"/>
            <w:shd w:val="clear" w:color="auto" w:fill="FFFFFF"/>
          </w:tcPr>
          <w:p w14:paraId="7C125C1D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4" w:type="dxa"/>
            <w:shd w:val="clear" w:color="auto" w:fill="FFFFFF"/>
          </w:tcPr>
          <w:p w14:paraId="4433C7B3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EE7ED3" w:rsidRPr="00EE7ED3" w14:paraId="38F446C9" w14:textId="1180F6BF" w:rsidTr="00EE7ED3">
        <w:tc>
          <w:tcPr>
            <w:tcW w:w="560" w:type="dxa"/>
            <w:shd w:val="clear" w:color="auto" w:fill="FFFFFF"/>
          </w:tcPr>
          <w:p w14:paraId="2694DB66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4</w:t>
            </w:r>
          </w:p>
        </w:tc>
        <w:tc>
          <w:tcPr>
            <w:tcW w:w="4536" w:type="dxa"/>
            <w:shd w:val="clear" w:color="auto" w:fill="FFFFFF"/>
          </w:tcPr>
          <w:p w14:paraId="3633792D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HOMOGENEIZADOR SANGUINEO</w:t>
            </w:r>
          </w:p>
          <w:p w14:paraId="6FBC828B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Características Mínimas:</w:t>
            </w:r>
          </w:p>
          <w:p w14:paraId="2DE90E7A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 xml:space="preserve">Homogeneizador de sangue total com capacidade para 30 tubos de ensaio de até 15 mm </w:t>
            </w:r>
          </w:p>
          <w:p w14:paraId="60DD1B16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Funciona com motor elétrico com velocidade regulável de 6 a 40 RPM.</w:t>
            </w:r>
          </w:p>
          <w:p w14:paraId="1D6500BF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 xml:space="preserve">Com controle eletrônico de velocidade </w:t>
            </w:r>
          </w:p>
          <w:p w14:paraId="46DA6C7D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Tensão 110/220 volts selecionáveis ou automáticos.</w:t>
            </w:r>
          </w:p>
          <w:p w14:paraId="4480CDBA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Velocidade ajustável (Mínima de 6 RPM / Máxima 40 RPM);</w:t>
            </w:r>
          </w:p>
          <w:p w14:paraId="1C613C01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Sistema de Presilhas injetadas em Fibra de Nylon de alta resistência</w:t>
            </w:r>
          </w:p>
          <w:p w14:paraId="5947A743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Homogeneizador horizontal com movimento de 360°. Botão "Stop" para retirar o tubo. Chave Liga/Desliga. Motor DC antirruído silencioso. Consumo de 45 Watts</w:t>
            </w:r>
          </w:p>
          <w:p w14:paraId="2CE89852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Sistema de Presilhas em Fibra de Nylon de alta resistência</w:t>
            </w:r>
          </w:p>
          <w:p w14:paraId="7228599A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Garantia mínima 01 ano.</w:t>
            </w:r>
          </w:p>
          <w:p w14:paraId="110264A8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3DC3050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14:paraId="51363824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UND</w:t>
            </w:r>
          </w:p>
        </w:tc>
        <w:tc>
          <w:tcPr>
            <w:tcW w:w="711" w:type="dxa"/>
            <w:shd w:val="clear" w:color="auto" w:fill="FFFFFF"/>
          </w:tcPr>
          <w:p w14:paraId="28149712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1</w:t>
            </w:r>
          </w:p>
        </w:tc>
        <w:tc>
          <w:tcPr>
            <w:tcW w:w="1276" w:type="dxa"/>
            <w:shd w:val="clear" w:color="auto" w:fill="FFFFFF"/>
          </w:tcPr>
          <w:p w14:paraId="1343B918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5" w:type="dxa"/>
            <w:shd w:val="clear" w:color="auto" w:fill="FFFFFF"/>
          </w:tcPr>
          <w:p w14:paraId="1FFBF710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4" w:type="dxa"/>
            <w:shd w:val="clear" w:color="auto" w:fill="FFFFFF"/>
          </w:tcPr>
          <w:p w14:paraId="1B86B343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EE7ED3" w:rsidRPr="00EE7ED3" w14:paraId="59F3275B" w14:textId="1997DBD2" w:rsidTr="00EE7ED3">
        <w:tc>
          <w:tcPr>
            <w:tcW w:w="560" w:type="dxa"/>
            <w:shd w:val="clear" w:color="auto" w:fill="FFFFFF"/>
          </w:tcPr>
          <w:p w14:paraId="0E4C5E2C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5</w:t>
            </w:r>
          </w:p>
        </w:tc>
        <w:tc>
          <w:tcPr>
            <w:tcW w:w="4536" w:type="dxa"/>
            <w:shd w:val="clear" w:color="auto" w:fill="FFFFFF"/>
          </w:tcPr>
          <w:p w14:paraId="09FDC04B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MICROSCOPIO LABORATORIAL DE LUZ LED</w:t>
            </w:r>
          </w:p>
          <w:p w14:paraId="66C6C660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Características Mínimas:</w:t>
            </w:r>
          </w:p>
          <w:p w14:paraId="72B53580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 xml:space="preserve">O microscópio de luz LED com sistema de eco iluminação de alta intensidade a qual não produz infravermelho. Sistema ópco infinito CFI60, Distância par focal: 60 mm, Iluminador LED branco de alta luminosidade, (Eco iluminação) Oculares (F.O.V) CFI E 10x (20 mm), CFI E 15x (12 mm), Focalização, Focalização coaxial, macrométrica/micrométrica, Direita: micro métrica, Esquerda: macro/micro, Curso de focalização: 26,5 mm, Macrométrica: 37,7 mm/volta, Fino: 0,2 mm/volta, Torque da rotação macrométrica ajustável, função de refocalização, TUBO OCULAR, Tubo trinocular Tubo po Siedento pf, Inclinado em ângulo de 30 graus, Distância interpupilar de 47 a 75mm, Ajuste de ponto de visão giratório de 180 graus, Ocular/Porta: 100/0, 0/100, Rotativo 360º, </w:t>
            </w:r>
            <w:r w:rsidRPr="00EE7ED3">
              <w:rPr>
                <w:color w:val="000000"/>
                <w:sz w:val="24"/>
              </w:rPr>
              <w:lastRenderedPageBreak/>
              <w:t>Inclinação: 10 a 30 graus, Extensão: até 40 mm, REVÓLVER Revolver quádruplo (dentro da carcaça principal) PLATINAS; Plana retangular (dentro da carcaça principal), com suporte de espécime, Curso transversal: 78 (X) x 54 ( Y) mm, OBJETIVAS; CFI E Plan Acromática 4X (0,10 / 30) CFI E Plan Acromática 10X (0,25 / 0,7), CFI E Plan Acromática 40X (0,65 / 0,65), CFI E Plan Acromática 100X óleo (1,25 / 0,23), CONDENSADORES; Condensador E2; N.A. 1,25; Diafragma de abertura com marcas de guia de posição para as respectivas objetivas CFI E Plan, Condensador de Fase E2; N.A. 1,25; Diafragma de abertura com marcas de guia de posição para as respectivas objetivas CFI Acromática DL, MÉTODOS DE OBSERVAÇÃO; Campo claro, Epifluorescência, Campo escuro, Contraste de fase, Polarização simples.</w:t>
            </w:r>
          </w:p>
          <w:p w14:paraId="2CD26D88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Garantia mínima 01 ano.</w:t>
            </w:r>
          </w:p>
          <w:p w14:paraId="1FC0C1F7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14:paraId="40DDE61D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lastRenderedPageBreak/>
              <w:t>UND</w:t>
            </w:r>
          </w:p>
        </w:tc>
        <w:tc>
          <w:tcPr>
            <w:tcW w:w="711" w:type="dxa"/>
            <w:shd w:val="clear" w:color="auto" w:fill="FFFFFF"/>
          </w:tcPr>
          <w:p w14:paraId="1BD1C805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1</w:t>
            </w:r>
          </w:p>
        </w:tc>
        <w:tc>
          <w:tcPr>
            <w:tcW w:w="1276" w:type="dxa"/>
            <w:shd w:val="clear" w:color="auto" w:fill="FFFFFF"/>
          </w:tcPr>
          <w:p w14:paraId="01FACD7D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5" w:type="dxa"/>
            <w:shd w:val="clear" w:color="auto" w:fill="FFFFFF"/>
          </w:tcPr>
          <w:p w14:paraId="1974014E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4" w:type="dxa"/>
            <w:shd w:val="clear" w:color="auto" w:fill="FFFFFF"/>
          </w:tcPr>
          <w:p w14:paraId="71D8CFE4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EE7ED3" w:rsidRPr="00EE7ED3" w14:paraId="043DE09E" w14:textId="25AC5E68" w:rsidTr="00EE7ED3">
        <w:tc>
          <w:tcPr>
            <w:tcW w:w="560" w:type="dxa"/>
            <w:shd w:val="clear" w:color="auto" w:fill="FFFFFF"/>
          </w:tcPr>
          <w:p w14:paraId="6039A918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6</w:t>
            </w:r>
          </w:p>
        </w:tc>
        <w:tc>
          <w:tcPr>
            <w:tcW w:w="4536" w:type="dxa"/>
            <w:shd w:val="clear" w:color="auto" w:fill="FFFFFF"/>
          </w:tcPr>
          <w:p w14:paraId="1B0ECCB7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OSMOSE REVERSA</w:t>
            </w:r>
          </w:p>
          <w:p w14:paraId="21D03657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Características Mínimas:</w:t>
            </w:r>
          </w:p>
          <w:p w14:paraId="4BC16160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Sistema de purificação em que se obtém água com elevado grau de pureza química, atendendo as exigências laboratoriais e indústrias. Tecnologia ideal para redução do consumo de água e energia, esta economia chega a cerca de 7 vezes no uso de água e 10 vezes do gasto de energia. Gabinete em aço carbono com tratamento anticorrosivo e pintura eletrostática, conexões e carcaças em plástico PVC rígido, aprovado pelo F.D.A. Composto de cinco estágios: Filtro de PP de 5 micras, Filtro de PP de 1 micra;</w:t>
            </w:r>
          </w:p>
          <w:p w14:paraId="54C17B70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Filtro de carvão ativado;</w:t>
            </w:r>
          </w:p>
          <w:p w14:paraId="1DA9502E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Membrana de osmose reversa. Resina de polimento mista de troca iônica (não regenerável);</w:t>
            </w:r>
          </w:p>
          <w:p w14:paraId="0375BC0C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Vazão aproximada 12 l/h;</w:t>
            </w:r>
          </w:p>
          <w:p w14:paraId="56BBC8D6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Condutividade da água purificada</w:t>
            </w:r>
            <w:r w:rsidRPr="00EE7ED3">
              <w:rPr>
                <w:color w:val="000000"/>
                <w:sz w:val="24"/>
              </w:rPr>
              <w:tab/>
              <w:t>menor que 1 µs/cm;</w:t>
            </w:r>
          </w:p>
          <w:p w14:paraId="7D14A795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Pressão de entrada</w:t>
            </w:r>
            <w:r w:rsidRPr="00EE7ED3">
              <w:rPr>
                <w:color w:val="000000"/>
                <w:sz w:val="24"/>
              </w:rPr>
              <w:tab/>
              <w:t>40 psi;</w:t>
            </w:r>
          </w:p>
          <w:p w14:paraId="1C6E0A46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Tensão: 110/220v bivolts;</w:t>
            </w:r>
          </w:p>
          <w:p w14:paraId="448CDEBF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Peso (aproximado)</w:t>
            </w:r>
            <w:r w:rsidRPr="00EE7ED3">
              <w:rPr>
                <w:color w:val="000000"/>
                <w:sz w:val="24"/>
              </w:rPr>
              <w:tab/>
              <w:t>14 kg;</w:t>
            </w:r>
          </w:p>
          <w:p w14:paraId="6B4A0B84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Medidas (proximadas) CxLxA</w:t>
            </w:r>
            <w:r w:rsidRPr="00EE7ED3">
              <w:rPr>
                <w:color w:val="000000"/>
                <w:sz w:val="24"/>
              </w:rPr>
              <w:tab/>
              <w:t>500x180x550mm;</w:t>
            </w:r>
          </w:p>
          <w:p w14:paraId="12A8C7C2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Cartuchos</w:t>
            </w:r>
            <w:r w:rsidRPr="00EE7ED3">
              <w:rPr>
                <w:color w:val="000000"/>
                <w:sz w:val="24"/>
              </w:rPr>
              <w:tab/>
              <w:t>polipropileno atóxico;</w:t>
            </w:r>
          </w:p>
          <w:p w14:paraId="70041A3E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lastRenderedPageBreak/>
              <w:t>Descarte médio</w:t>
            </w:r>
            <w:r w:rsidRPr="00EE7ED3">
              <w:rPr>
                <w:color w:val="000000"/>
                <w:sz w:val="24"/>
              </w:rPr>
              <w:tab/>
              <w:t>30 litros;</w:t>
            </w:r>
          </w:p>
          <w:p w14:paraId="686FA246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Kit de reposição composto por: 01 filtro em PP de 5 micras, 01 filtro de PP de 1 micra, 01 filtro em cartucho de 10? de comprimento com elemento filtrante de carvão ativado, 2,5 litros de resina de leito misto não regenerável e 01 membrana de osmose reversa.</w:t>
            </w:r>
          </w:p>
          <w:p w14:paraId="1DB14B0C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Com registro na ANVISA;</w:t>
            </w:r>
          </w:p>
          <w:p w14:paraId="3598C940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Garantia mínima 01 ano.</w:t>
            </w:r>
          </w:p>
          <w:p w14:paraId="416D7770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F8BDFB4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411B1F7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14:paraId="45E525B3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lastRenderedPageBreak/>
              <w:t>UND</w:t>
            </w:r>
          </w:p>
        </w:tc>
        <w:tc>
          <w:tcPr>
            <w:tcW w:w="711" w:type="dxa"/>
            <w:shd w:val="clear" w:color="auto" w:fill="FFFFFF"/>
          </w:tcPr>
          <w:p w14:paraId="02E41D1F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EE7ED3">
              <w:rPr>
                <w:color w:val="000000"/>
                <w:sz w:val="24"/>
              </w:rPr>
              <w:t>1</w:t>
            </w:r>
          </w:p>
        </w:tc>
        <w:tc>
          <w:tcPr>
            <w:tcW w:w="1276" w:type="dxa"/>
            <w:shd w:val="clear" w:color="auto" w:fill="FFFFFF"/>
          </w:tcPr>
          <w:p w14:paraId="47774091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5" w:type="dxa"/>
            <w:shd w:val="clear" w:color="auto" w:fill="FFFFFF"/>
          </w:tcPr>
          <w:p w14:paraId="753D72AF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274" w:type="dxa"/>
            <w:shd w:val="clear" w:color="auto" w:fill="FFFFFF"/>
          </w:tcPr>
          <w:p w14:paraId="60AE89EE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EE7ED3" w:rsidRPr="00EE7ED3" w14:paraId="3DFAA3F5" w14:textId="77777777" w:rsidTr="0015764E">
        <w:tc>
          <w:tcPr>
            <w:tcW w:w="9067" w:type="dxa"/>
            <w:gridSpan w:val="6"/>
            <w:shd w:val="clear" w:color="auto" w:fill="FFFFFF"/>
          </w:tcPr>
          <w:p w14:paraId="355B3AF0" w14:textId="2186BB36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Valor total dos itens R$</w:t>
            </w:r>
          </w:p>
        </w:tc>
        <w:tc>
          <w:tcPr>
            <w:tcW w:w="1274" w:type="dxa"/>
            <w:shd w:val="clear" w:color="auto" w:fill="FFFFFF"/>
          </w:tcPr>
          <w:p w14:paraId="07F0DA7D" w14:textId="77777777" w:rsidR="00EE7ED3" w:rsidRPr="00EE7ED3" w:rsidRDefault="00EE7ED3" w:rsidP="007D3824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</w:tbl>
    <w:p w14:paraId="6159C3EA" w14:textId="77777777" w:rsidR="00B25581" w:rsidRPr="00EE2EC7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</w:rPr>
      </w:pPr>
    </w:p>
    <w:p w14:paraId="4BBDE2BD" w14:textId="77777777" w:rsidR="00B25581" w:rsidRPr="00EE2EC7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</w:rPr>
      </w:pPr>
    </w:p>
    <w:p w14:paraId="33AB72DA" w14:textId="77777777" w:rsidR="00A068C5" w:rsidRPr="00EE2EC7" w:rsidRDefault="00A068C5" w:rsidP="0077103A">
      <w:pPr>
        <w:widowControl/>
        <w:numPr>
          <w:ilvl w:val="0"/>
          <w:numId w:val="10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EE2EC7">
        <w:rPr>
          <w:rFonts w:ascii="Arial" w:eastAsia="Times New Roman" w:hAnsi="Arial" w:cs="Arial"/>
          <w:sz w:val="24"/>
          <w:szCs w:val="24"/>
          <w:lang w:val="pt-BR" w:eastAsia="pt-BR"/>
        </w:rPr>
        <w:t>Prazo de validade da Proposta: (preencher) não inferior a 60 (sessenta) dias.  </w:t>
      </w:r>
    </w:p>
    <w:p w14:paraId="5361D422" w14:textId="77777777" w:rsidR="00A068C5" w:rsidRPr="00EE2EC7" w:rsidRDefault="00A068C5" w:rsidP="0077103A">
      <w:pPr>
        <w:widowControl/>
        <w:numPr>
          <w:ilvl w:val="0"/>
          <w:numId w:val="11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EE2EC7">
        <w:rPr>
          <w:rFonts w:ascii="Arial" w:eastAsia="Times New Roman" w:hAnsi="Arial" w:cs="Arial"/>
          <w:sz w:val="24"/>
          <w:szCs w:val="24"/>
          <w:lang w:val="pt-BR" w:eastAsia="pt-BR"/>
        </w:rPr>
        <w:t>Prazo de entrega: (preencher)  </w:t>
      </w:r>
    </w:p>
    <w:p w14:paraId="6B140C5E" w14:textId="77777777" w:rsidR="00A068C5" w:rsidRPr="00EE2EC7" w:rsidRDefault="00A068C5" w:rsidP="0077103A">
      <w:pPr>
        <w:widowControl/>
        <w:numPr>
          <w:ilvl w:val="0"/>
          <w:numId w:val="12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EE2EC7">
        <w:rPr>
          <w:rFonts w:ascii="Arial" w:eastAsia="Times New Roman" w:hAnsi="Arial" w:cs="Arial"/>
          <w:sz w:val="24"/>
          <w:szCs w:val="24"/>
          <w:lang w:val="pt-BR" w:eastAsia="pt-BR"/>
        </w:rPr>
        <w:t>Local de entrega: (preencher)  </w:t>
      </w:r>
    </w:p>
    <w:p w14:paraId="7B2B6130" w14:textId="77777777" w:rsidR="00A068C5" w:rsidRPr="00EE2EC7" w:rsidRDefault="00A068C5" w:rsidP="0077103A">
      <w:pPr>
        <w:widowControl/>
        <w:numPr>
          <w:ilvl w:val="0"/>
          <w:numId w:val="13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EE2EC7">
        <w:rPr>
          <w:rFonts w:ascii="Arial" w:eastAsia="Times New Roman" w:hAnsi="Arial" w:cs="Arial"/>
          <w:sz w:val="24"/>
          <w:szCs w:val="24"/>
          <w:lang w:val="pt-BR" w:eastAsia="pt-BR"/>
        </w:rPr>
        <w:t>Prazo de garantia: (preencher) </w:t>
      </w:r>
    </w:p>
    <w:p w14:paraId="4A3C7622" w14:textId="4E21985D" w:rsidR="00A068C5" w:rsidRPr="00EE2EC7" w:rsidRDefault="0010314E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EE2EC7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Observação 1</w:t>
      </w:r>
      <w:r w:rsidR="00A068C5" w:rsidRPr="00EE2EC7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: Havendo omissão das informações acima considerar-se-ão os prazos previstos neste edital como aceitos.</w:t>
      </w:r>
      <w:r w:rsidR="00A068C5" w:rsidRPr="00EE2EC7">
        <w:rPr>
          <w:rFonts w:ascii="Arial" w:eastAsia="Times New Roman" w:hAnsi="Arial" w:cs="Arial"/>
          <w:sz w:val="24"/>
          <w:szCs w:val="24"/>
          <w:lang w:val="pt-BR" w:eastAsia="pt-BR"/>
        </w:rPr>
        <w:t> </w:t>
      </w:r>
    </w:p>
    <w:p w14:paraId="0C8CCE65" w14:textId="77777777" w:rsidR="00A068C5" w:rsidRPr="00EE2EC7" w:rsidRDefault="00A068C5" w:rsidP="0077103A">
      <w:pPr>
        <w:pStyle w:val="PargrafodaLista"/>
        <w:widowControl/>
        <w:numPr>
          <w:ilvl w:val="0"/>
          <w:numId w:val="14"/>
        </w:numPr>
        <w:autoSpaceDE/>
        <w:autoSpaceDN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EE2EC7">
        <w:rPr>
          <w:rFonts w:ascii="Arial" w:eastAsia="Times New Roman" w:hAnsi="Arial" w:cs="Arial"/>
          <w:sz w:val="24"/>
          <w:szCs w:val="24"/>
          <w:lang w:val="pt-BR" w:eastAsia="pt-BR"/>
        </w:rPr>
        <w:t>Declaramos que estamos de pleno acordo com todas as condições estabelecidas no Edital e seus Anexos, bem como aceitamos todas as obrigações e responsabilidades especificadas no Termo de Referência. </w:t>
      </w:r>
    </w:p>
    <w:p w14:paraId="10D6BC94" w14:textId="77777777" w:rsidR="00A068C5" w:rsidRPr="00EE2EC7" w:rsidRDefault="00A068C5" w:rsidP="0077103A">
      <w:pPr>
        <w:pStyle w:val="PargrafodaLista"/>
        <w:widowControl/>
        <w:numPr>
          <w:ilvl w:val="0"/>
          <w:numId w:val="14"/>
        </w:numPr>
        <w:autoSpaceDE/>
        <w:autoSpaceDN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EE2EC7">
        <w:rPr>
          <w:rFonts w:ascii="Arial" w:eastAsia="Times New Roman" w:hAnsi="Arial" w:cs="Arial"/>
          <w:sz w:val="24"/>
          <w:szCs w:val="24"/>
          <w:lang w:val="pt-BR" w:eastAsia="pt-BR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 </w:t>
      </w:r>
    </w:p>
    <w:p w14:paraId="10A64DCB" w14:textId="77777777" w:rsidR="00A068C5" w:rsidRPr="00EE2EC7" w:rsidRDefault="00A068C5" w:rsidP="00A068C5">
      <w:pPr>
        <w:widowControl/>
        <w:autoSpaceDE/>
        <w:autoSpaceDN/>
        <w:ind w:left="142" w:firstLine="162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190D42F9" w14:textId="712DCA3E" w:rsidR="00A068C5" w:rsidRPr="00EE2EC7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EE2EC7">
        <w:rPr>
          <w:rFonts w:ascii="Arial" w:eastAsia="Times New Roman" w:hAnsi="Arial" w:cs="Arial"/>
          <w:sz w:val="24"/>
          <w:szCs w:val="24"/>
          <w:lang w:val="pt-BR" w:eastAsia="pt-BR"/>
        </w:rPr>
        <w:t>Local, ... de .... de 202</w:t>
      </w:r>
      <w:r w:rsidR="00B25581" w:rsidRPr="00EE2EC7">
        <w:rPr>
          <w:rFonts w:ascii="Arial" w:eastAsia="Times New Roman" w:hAnsi="Arial" w:cs="Arial"/>
          <w:sz w:val="24"/>
          <w:szCs w:val="24"/>
          <w:lang w:val="pt-BR" w:eastAsia="pt-BR"/>
        </w:rPr>
        <w:t>3</w:t>
      </w:r>
      <w:r w:rsidRPr="00EE2EC7">
        <w:rPr>
          <w:rFonts w:ascii="Arial" w:eastAsia="Times New Roman" w:hAnsi="Arial" w:cs="Arial"/>
          <w:sz w:val="24"/>
          <w:szCs w:val="24"/>
          <w:lang w:val="pt-BR" w:eastAsia="pt-BR"/>
        </w:rPr>
        <w:t>. </w:t>
      </w:r>
    </w:p>
    <w:p w14:paraId="3E1116A0" w14:textId="77777777" w:rsidR="00A068C5" w:rsidRPr="00EE2EC7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CCF0FB1" w14:textId="77777777" w:rsidR="00A068C5" w:rsidRPr="00EE2EC7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EE2EC7">
        <w:rPr>
          <w:rFonts w:ascii="Arial" w:eastAsia="Times New Roman" w:hAnsi="Arial" w:cs="Arial"/>
          <w:sz w:val="24"/>
          <w:szCs w:val="24"/>
          <w:lang w:val="pt-BR" w:eastAsia="pt-BR"/>
        </w:rPr>
        <w:t>........................................................................... </w:t>
      </w:r>
    </w:p>
    <w:p w14:paraId="4BAB299A" w14:textId="52AA0035" w:rsidR="0010314E" w:rsidRPr="00EE2EC7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 w:rsidRPr="00EE2EC7">
        <w:rPr>
          <w:rFonts w:ascii="Arial" w:eastAsia="Times New Roman" w:hAnsi="Arial" w:cs="Arial"/>
          <w:sz w:val="24"/>
          <w:szCs w:val="24"/>
          <w:lang w:val="pt-BR" w:eastAsia="pt-BR"/>
        </w:rPr>
        <w:t>Assinatura do representante legal e carimbo</w:t>
      </w:r>
    </w:p>
    <w:p w14:paraId="1E99CCD9" w14:textId="3B5078E4" w:rsidR="00A068C5" w:rsidRPr="00EE2EC7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EE2EC7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(</w:t>
      </w:r>
      <w:r w:rsidR="0010314E" w:rsidRPr="00EE2EC7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</w:t>
      </w:r>
      <w:r w:rsidRPr="00EE2EC7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presentar em papel timbrado da empresa Licitante)</w:t>
      </w:r>
      <w:r w:rsidRPr="00EE2EC7">
        <w:rPr>
          <w:rFonts w:ascii="Arial" w:eastAsia="Times New Roman" w:hAnsi="Arial" w:cs="Arial"/>
          <w:sz w:val="24"/>
          <w:szCs w:val="24"/>
          <w:lang w:val="pt-BR" w:eastAsia="pt-BR"/>
        </w:rPr>
        <w:t> </w:t>
      </w:r>
    </w:p>
    <w:p w14:paraId="7EFBDC80" w14:textId="77777777" w:rsidR="00924529" w:rsidRPr="00EE2EC7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</w:p>
    <w:p w14:paraId="5ED6D548" w14:textId="72C117CD" w:rsidR="0010314E" w:rsidRPr="00EE2EC7" w:rsidRDefault="0010314E">
      <w:pPr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br w:type="page"/>
      </w:r>
    </w:p>
    <w:p w14:paraId="42A66343" w14:textId="55BD34B0" w:rsidR="0010314E" w:rsidRPr="00EE2EC7" w:rsidRDefault="0010314E" w:rsidP="0010314E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u w:val="single"/>
          <w:lang w:val="pt-BR"/>
        </w:rPr>
        <w:lastRenderedPageBreak/>
        <w:t>ANEXO IV</w:t>
      </w:r>
      <w:r w:rsidRPr="00EE2EC7">
        <w:rPr>
          <w:rFonts w:ascii="Arial" w:hAnsi="Arial" w:cs="Arial"/>
          <w:b/>
          <w:sz w:val="24"/>
          <w:szCs w:val="24"/>
          <w:lang w:val="pt-BR"/>
        </w:rPr>
        <w:t xml:space="preserve"> – </w:t>
      </w:r>
      <w:r w:rsidR="00F21276" w:rsidRPr="00EE2EC7">
        <w:rPr>
          <w:rFonts w:ascii="Arial" w:hAnsi="Arial" w:cs="Arial"/>
          <w:b/>
          <w:sz w:val="24"/>
          <w:szCs w:val="24"/>
          <w:lang w:val="pt-BR"/>
        </w:rPr>
        <w:t>MODELO DE DECLARAÇÃO CONJUNTA</w:t>
      </w:r>
      <w:r w:rsidRPr="00EE2EC7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2F9508B0" w14:textId="77777777" w:rsidR="00F21276" w:rsidRPr="00EE2EC7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54D79C1E" w14:textId="2938197D" w:rsidR="0010314E" w:rsidRPr="00EE2EC7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t>DECLARAÇÃO CONJUNTA SOBRE: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</w:r>
    </w:p>
    <w:p w14:paraId="037B059C" w14:textId="77777777" w:rsidR="00F21276" w:rsidRPr="00EE2EC7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1AC78D5" w14:textId="7AB1EB3D" w:rsidR="00490BA8" w:rsidRPr="00EE2EC7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highlight w:val="lightGray"/>
          <w:lang w:val="pt-BR"/>
        </w:rPr>
        <w:t>(Nome da Empresa)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, inscrita no CNPJ/MF Nº ......, sediada na </w:t>
      </w:r>
      <w:r w:rsidRPr="00EE2EC7">
        <w:rPr>
          <w:rFonts w:ascii="Arial" w:hAnsi="Arial" w:cs="Arial"/>
          <w:sz w:val="24"/>
          <w:szCs w:val="24"/>
          <w:highlight w:val="lightGray"/>
          <w:lang w:val="pt-BR"/>
        </w:rPr>
        <w:t>(endereço completo)</w:t>
      </w:r>
      <w:r w:rsidRPr="00EE2EC7">
        <w:rPr>
          <w:rFonts w:ascii="Arial" w:hAnsi="Arial" w:cs="Arial"/>
          <w:sz w:val="24"/>
          <w:szCs w:val="24"/>
          <w:lang w:val="pt-BR"/>
        </w:rPr>
        <w:t>, declaramos para todos os fins de direito, especificamente para participação de licitação na modalidade de pregão, o que se segue:</w:t>
      </w:r>
    </w:p>
    <w:p w14:paraId="10A46DA1" w14:textId="77777777" w:rsidR="00490BA8" w:rsidRPr="00EE2EC7" w:rsidRDefault="00490BA8" w:rsidP="0077103A">
      <w:pPr>
        <w:pStyle w:val="Corpodetexto"/>
        <w:numPr>
          <w:ilvl w:val="0"/>
          <w:numId w:val="15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Declaramos que estamos sob o regime de Microempresa ou Empresa de Pequeno Porte, para efeito do disposto na Lei Complementar nº 123/06.</w:t>
      </w:r>
    </w:p>
    <w:p w14:paraId="0F0E82B2" w14:textId="027BA363" w:rsidR="00490BA8" w:rsidRPr="00EE2EC7" w:rsidRDefault="00490BA8" w:rsidP="0077103A">
      <w:pPr>
        <w:pStyle w:val="Corpodetexto"/>
        <w:numPr>
          <w:ilvl w:val="0"/>
          <w:numId w:val="15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Declaramos que Conhecemos e Concordamos com todos os termos do pregão em epígrafe e Cumpre Plenamente Todos os Requisitos de Habilitação exigidos pelo Edital, nos termos </w:t>
      </w:r>
      <w:r w:rsidR="00F963E2" w:rsidRPr="00EE2EC7">
        <w:rPr>
          <w:rFonts w:ascii="Arial" w:hAnsi="Arial" w:cs="Arial"/>
          <w:sz w:val="24"/>
          <w:szCs w:val="24"/>
          <w:lang w:val="pt-BR"/>
        </w:rPr>
        <w:t>do inciso i do art. 63 da Lei nº 14.133/2021</w:t>
      </w:r>
      <w:r w:rsidRPr="00EE2EC7">
        <w:rPr>
          <w:rFonts w:ascii="Arial" w:hAnsi="Arial" w:cs="Arial"/>
          <w:sz w:val="24"/>
          <w:szCs w:val="24"/>
          <w:lang w:val="pt-BR"/>
        </w:rPr>
        <w:t>.</w:t>
      </w:r>
    </w:p>
    <w:p w14:paraId="3AB8ABE6" w14:textId="1BFE688C" w:rsidR="00490BA8" w:rsidRPr="00EE2EC7" w:rsidRDefault="00490BA8" w:rsidP="0077103A">
      <w:pPr>
        <w:pStyle w:val="Corpodetexto"/>
        <w:numPr>
          <w:ilvl w:val="0"/>
          <w:numId w:val="15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Declaramos para os fins do disposto no </w:t>
      </w:r>
      <w:r w:rsidR="00F963E2" w:rsidRPr="00EE2EC7">
        <w:rPr>
          <w:rFonts w:ascii="Arial" w:hAnsi="Arial" w:cs="Arial"/>
          <w:sz w:val="24"/>
          <w:szCs w:val="24"/>
          <w:lang w:val="pt-BR"/>
        </w:rPr>
        <w:t>inciso VI do art. 68 da Lei nº 14.133/2021</w:t>
      </w:r>
      <w:r w:rsidRPr="00EE2EC7">
        <w:rPr>
          <w:rFonts w:ascii="Arial" w:hAnsi="Arial" w:cs="Arial"/>
          <w:sz w:val="24"/>
          <w:szCs w:val="24"/>
          <w:lang w:val="pt-BR"/>
        </w:rPr>
        <w:t>, que não emprega</w:t>
      </w:r>
      <w:r w:rsidR="00F963E2" w:rsidRPr="00EE2EC7">
        <w:rPr>
          <w:rFonts w:ascii="Arial" w:hAnsi="Arial" w:cs="Arial"/>
          <w:sz w:val="24"/>
          <w:szCs w:val="24"/>
          <w:lang w:val="pt-BR"/>
        </w:rPr>
        <w:t>mos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 menor de dezoito anos em trabalho noturno, perigoso ou insalubre e não emprega</w:t>
      </w:r>
      <w:r w:rsidR="00F963E2" w:rsidRPr="00EE2EC7">
        <w:rPr>
          <w:rFonts w:ascii="Arial" w:hAnsi="Arial" w:cs="Arial"/>
          <w:sz w:val="24"/>
          <w:szCs w:val="24"/>
          <w:lang w:val="pt-BR"/>
        </w:rPr>
        <w:t>mos</w:t>
      </w:r>
      <w:r w:rsidRPr="00EE2EC7">
        <w:rPr>
          <w:rFonts w:ascii="Arial" w:hAnsi="Arial" w:cs="Arial"/>
          <w:sz w:val="24"/>
          <w:szCs w:val="24"/>
          <w:lang w:val="pt-BR"/>
        </w:rPr>
        <w:t xml:space="preserve"> menor de dezesseis anos.</w:t>
      </w:r>
    </w:p>
    <w:p w14:paraId="59A76A19" w14:textId="77777777" w:rsidR="00490BA8" w:rsidRPr="00EE2EC7" w:rsidRDefault="00490BA8" w:rsidP="0077103A">
      <w:pPr>
        <w:pStyle w:val="Corpodetexto"/>
        <w:numPr>
          <w:ilvl w:val="0"/>
          <w:numId w:val="15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Declaramos que até a presente data inexistem fatos impeditivos para habilitação, bem como não nos encontramos em estado de Inidoneidade declarado ou suspensivo, por nenhum órgão da administração </w:t>
      </w:r>
      <w:proofErr w:type="spellStart"/>
      <w:r w:rsidRPr="00EE2EC7">
        <w:rPr>
          <w:rFonts w:ascii="Arial" w:hAnsi="Arial" w:cs="Arial"/>
          <w:sz w:val="24"/>
          <w:szCs w:val="24"/>
          <w:lang w:val="pt-BR"/>
        </w:rPr>
        <w:t>publica</w:t>
      </w:r>
      <w:proofErr w:type="spellEnd"/>
      <w:r w:rsidRPr="00EE2EC7">
        <w:rPr>
          <w:rFonts w:ascii="Arial" w:hAnsi="Arial" w:cs="Arial"/>
          <w:sz w:val="24"/>
          <w:szCs w:val="24"/>
          <w:lang w:val="pt-BR"/>
        </w:rPr>
        <w:t xml:space="preserve"> Federal, Estadual, Municipal ou do Distrito Federal, e que não estamos sujeitos a qualquer impedimento legal para licitar ou contratar com a Administração, ciente da obrigatoriedade de declarar ocorrências posteriores.</w:t>
      </w:r>
    </w:p>
    <w:p w14:paraId="7F5D765D" w14:textId="1A25A5BF" w:rsidR="00F963E2" w:rsidRPr="00EE2EC7" w:rsidRDefault="00F963E2" w:rsidP="0077103A">
      <w:pPr>
        <w:pStyle w:val="Corpodetexto"/>
        <w:numPr>
          <w:ilvl w:val="0"/>
          <w:numId w:val="15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Declaramos que a empresa cumpre com as exigências de reserva de cargos para pessoas com deficiência e para reabilitados da previdência social, nos termos do que é exigido pelo inciso IV do art. 63 da Lei nº 14.133/2021.</w:t>
      </w:r>
    </w:p>
    <w:p w14:paraId="68489FE5" w14:textId="12F8F908" w:rsidR="0010314E" w:rsidRPr="00EE2EC7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 xml:space="preserve">A empresa declara ainda que tem ciência que “a falsidade de declaração prestada objetivando benefícios na presente licitação, caracterizará o crime de que trata o Art. 299 do Código Penal, sem prejuízo do enquadramento em outras figuras penais e das sanções administrativas previstas na </w:t>
      </w:r>
      <w:proofErr w:type="spellStart"/>
      <w:r w:rsidRPr="00EE2EC7">
        <w:rPr>
          <w:rFonts w:ascii="Arial" w:hAnsi="Arial" w:cs="Arial"/>
          <w:sz w:val="24"/>
          <w:szCs w:val="24"/>
          <w:lang w:val="pt-BR"/>
        </w:rPr>
        <w:t>Lein</w:t>
      </w:r>
      <w:proofErr w:type="spellEnd"/>
      <w:r w:rsidRPr="00EE2EC7">
        <w:rPr>
          <w:rFonts w:ascii="Arial" w:hAnsi="Arial" w:cs="Arial"/>
          <w:sz w:val="24"/>
          <w:szCs w:val="24"/>
          <w:lang w:val="pt-BR"/>
        </w:rPr>
        <w:t xml:space="preserve">˚ </w:t>
      </w:r>
      <w:r w:rsidR="00F963E2" w:rsidRPr="00EE2EC7">
        <w:rPr>
          <w:rFonts w:ascii="Arial" w:hAnsi="Arial" w:cs="Arial"/>
          <w:sz w:val="24"/>
          <w:szCs w:val="24"/>
          <w:lang w:val="pt-BR"/>
        </w:rPr>
        <w:t>14.133/2021</w:t>
      </w:r>
      <w:r w:rsidRPr="00EE2EC7">
        <w:rPr>
          <w:rFonts w:ascii="Arial" w:hAnsi="Arial" w:cs="Arial"/>
          <w:sz w:val="24"/>
          <w:szCs w:val="24"/>
          <w:lang w:val="pt-BR"/>
        </w:rPr>
        <w:t>.</w:t>
      </w:r>
    </w:p>
    <w:p w14:paraId="7476505D" w14:textId="77777777" w:rsidR="00F963E2" w:rsidRPr="00EE2EC7" w:rsidRDefault="00F963E2" w:rsidP="00490BA8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2B008431" w14:textId="77777777" w:rsidR="00F963E2" w:rsidRPr="00EE2EC7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DDC25A4" w14:textId="77777777" w:rsidR="00F963E2" w:rsidRPr="00EE2EC7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proofErr w:type="gramStart"/>
      <w:r w:rsidRPr="00EE2EC7">
        <w:rPr>
          <w:rFonts w:ascii="Arial" w:hAnsi="Arial" w:cs="Arial"/>
          <w:sz w:val="24"/>
          <w:szCs w:val="24"/>
          <w:lang w:val="pt-BR"/>
        </w:rPr>
        <w:t>Local ,</w:t>
      </w:r>
      <w:proofErr w:type="gramEnd"/>
      <w:r w:rsidRPr="00EE2EC7">
        <w:rPr>
          <w:rFonts w:ascii="Arial" w:hAnsi="Arial" w:cs="Arial"/>
          <w:sz w:val="24"/>
          <w:szCs w:val="24"/>
          <w:lang w:val="pt-BR"/>
        </w:rPr>
        <w:t xml:space="preserve"> ______de _________ </w:t>
      </w:r>
      <w:proofErr w:type="spellStart"/>
      <w:r w:rsidRPr="00EE2EC7">
        <w:rPr>
          <w:rFonts w:ascii="Arial" w:hAnsi="Arial" w:cs="Arial"/>
          <w:sz w:val="24"/>
          <w:szCs w:val="24"/>
          <w:lang w:val="pt-BR"/>
        </w:rPr>
        <w:t>de</w:t>
      </w:r>
      <w:proofErr w:type="spellEnd"/>
      <w:r w:rsidRPr="00EE2EC7">
        <w:rPr>
          <w:rFonts w:ascii="Arial" w:hAnsi="Arial" w:cs="Arial"/>
          <w:sz w:val="24"/>
          <w:szCs w:val="24"/>
          <w:lang w:val="pt-BR"/>
        </w:rPr>
        <w:t xml:space="preserve"> _____ </w:t>
      </w:r>
    </w:p>
    <w:p w14:paraId="119CD641" w14:textId="77777777" w:rsidR="00F963E2" w:rsidRPr="00EE2EC7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8D42EA4" w14:textId="77777777" w:rsidR="00F963E2" w:rsidRPr="00EE2EC7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0F0E17CE" w14:textId="77777777" w:rsidR="00F963E2" w:rsidRPr="00EE2EC7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57473DD5" w14:textId="1744D091" w:rsidR="00F963E2" w:rsidRPr="00EE2EC7" w:rsidRDefault="00F963E2" w:rsidP="00F963E2">
      <w:pPr>
        <w:pStyle w:val="Corpodetexto"/>
        <w:spacing w:before="60" w:after="60"/>
        <w:ind w:left="142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lang w:val="pt-BR"/>
        </w:rPr>
        <w:t>Nome e assinatura do Representante Legal</w:t>
      </w:r>
    </w:p>
    <w:p w14:paraId="5E5EE083" w14:textId="77777777" w:rsidR="00EE2EC7" w:rsidRPr="00EE2EC7" w:rsidRDefault="00EE2EC7" w:rsidP="00F963E2">
      <w:pPr>
        <w:pStyle w:val="Corpodetexto"/>
        <w:spacing w:before="60" w:after="60"/>
        <w:ind w:left="142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5B106FEB" w14:textId="55C7E639" w:rsidR="00F21276" w:rsidRPr="00EE2EC7" w:rsidRDefault="00F963E2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4"/>
          <w:szCs w:val="24"/>
          <w:lang w:val="pt-BR"/>
        </w:rPr>
      </w:pPr>
      <w:r w:rsidRPr="00EE2EC7">
        <w:rPr>
          <w:rFonts w:ascii="Arial" w:hAnsi="Arial" w:cs="Arial"/>
          <w:sz w:val="24"/>
          <w:szCs w:val="24"/>
          <w:lang w:val="pt-BR"/>
        </w:rPr>
        <w:t>CNPJ DA EMPRESA</w:t>
      </w:r>
    </w:p>
    <w:p w14:paraId="3533CD08" w14:textId="77777777" w:rsidR="00EE2EC7" w:rsidRPr="00EE2EC7" w:rsidRDefault="00EE2EC7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4"/>
          <w:szCs w:val="24"/>
          <w:lang w:val="pt-BR"/>
        </w:rPr>
      </w:pPr>
    </w:p>
    <w:p w14:paraId="1F4D7B1C" w14:textId="77777777" w:rsidR="00EE2EC7" w:rsidRDefault="00EE2EC7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4"/>
          <w:szCs w:val="24"/>
          <w:lang w:val="pt-BR"/>
        </w:rPr>
      </w:pPr>
    </w:p>
    <w:p w14:paraId="77307F4A" w14:textId="77777777" w:rsidR="00EE2EC7" w:rsidRPr="00EE2EC7" w:rsidRDefault="00EE2EC7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4"/>
          <w:szCs w:val="24"/>
          <w:lang w:val="pt-BR"/>
        </w:rPr>
      </w:pPr>
    </w:p>
    <w:p w14:paraId="7A78946B" w14:textId="77777777" w:rsidR="00EE2EC7" w:rsidRPr="00EE2EC7" w:rsidRDefault="00EE2EC7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4"/>
          <w:szCs w:val="24"/>
          <w:lang w:val="pt-BR"/>
        </w:rPr>
      </w:pPr>
    </w:p>
    <w:p w14:paraId="7EE2D65C" w14:textId="77777777" w:rsidR="00EE2EC7" w:rsidRPr="00EE2EC7" w:rsidRDefault="00EE2EC7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4"/>
          <w:szCs w:val="24"/>
          <w:lang w:val="pt-BR"/>
        </w:rPr>
      </w:pPr>
    </w:p>
    <w:p w14:paraId="5268B75B" w14:textId="6781A8B0" w:rsidR="00EE2EC7" w:rsidRPr="00EE2EC7" w:rsidRDefault="00EE2EC7" w:rsidP="00EE2EC7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24"/>
          <w:szCs w:val="24"/>
          <w:lang w:val="pt-BR"/>
        </w:rPr>
      </w:pPr>
      <w:r w:rsidRPr="00EE2EC7">
        <w:rPr>
          <w:rFonts w:ascii="Arial" w:hAnsi="Arial" w:cs="Arial"/>
          <w:b/>
          <w:sz w:val="24"/>
          <w:szCs w:val="24"/>
          <w:u w:val="single"/>
          <w:lang w:val="pt-BR"/>
        </w:rPr>
        <w:lastRenderedPageBreak/>
        <w:t>ANEXO V</w:t>
      </w:r>
      <w:r w:rsidRPr="00EE2EC7">
        <w:rPr>
          <w:rFonts w:ascii="Arial" w:hAnsi="Arial" w:cs="Arial"/>
          <w:b/>
          <w:sz w:val="24"/>
          <w:szCs w:val="24"/>
          <w:lang w:val="pt-BR"/>
        </w:rPr>
        <w:t xml:space="preserve"> – M</w:t>
      </w:r>
      <w:r>
        <w:rPr>
          <w:rFonts w:ascii="Arial" w:hAnsi="Arial" w:cs="Arial"/>
          <w:b/>
          <w:sz w:val="24"/>
          <w:szCs w:val="24"/>
          <w:lang w:val="pt-BR"/>
        </w:rPr>
        <w:t>INUTA DE CONTRATO</w:t>
      </w:r>
      <w:r w:rsidRPr="00EE2EC7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5F46939C" w14:textId="77777777" w:rsidR="00EE2EC7" w:rsidRPr="00EE2EC7" w:rsidRDefault="00EE2EC7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4"/>
          <w:szCs w:val="24"/>
          <w:lang w:val="pt-BR"/>
        </w:rPr>
      </w:pPr>
    </w:p>
    <w:p w14:paraId="354D53A4" w14:textId="77777777" w:rsidR="00EE2EC7" w:rsidRPr="00EE2EC7" w:rsidRDefault="00EE2EC7" w:rsidP="00EE2EC7">
      <w:pPr>
        <w:ind w:left="240"/>
        <w:rPr>
          <w:rFonts w:ascii="Arial" w:hAnsi="Arial" w:cs="Arial"/>
          <w:b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CONTRATO</w:t>
      </w:r>
      <w:r w:rsidRPr="00EE2EC7">
        <w:rPr>
          <w:rFonts w:ascii="Arial" w:hAnsi="Arial" w:cs="Arial"/>
          <w:b/>
          <w:spacing w:val="57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QUE</w:t>
      </w:r>
      <w:r w:rsidRPr="00EE2EC7">
        <w:rPr>
          <w:rFonts w:ascii="Arial" w:hAnsi="Arial" w:cs="Arial"/>
          <w:b/>
          <w:spacing w:val="60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CELEBRAM</w:t>
      </w:r>
      <w:r w:rsidRPr="00EE2EC7">
        <w:rPr>
          <w:rFonts w:ascii="Arial" w:hAnsi="Arial" w:cs="Arial"/>
          <w:b/>
          <w:spacing w:val="58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O</w:t>
      </w:r>
      <w:r w:rsidRPr="00EE2EC7">
        <w:rPr>
          <w:rFonts w:ascii="Arial" w:hAnsi="Arial" w:cs="Arial"/>
          <w:b/>
          <w:spacing w:val="60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MUNICÍPIO</w:t>
      </w:r>
      <w:r w:rsidRPr="00EE2EC7">
        <w:rPr>
          <w:rFonts w:ascii="Arial" w:hAnsi="Arial" w:cs="Arial"/>
          <w:b/>
          <w:spacing w:val="57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DE</w:t>
      </w:r>
      <w:r w:rsidRPr="00EE2EC7">
        <w:rPr>
          <w:rFonts w:ascii="Arial" w:hAnsi="Arial" w:cs="Arial"/>
          <w:b/>
          <w:spacing w:val="57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ESPIGÃO</w:t>
      </w:r>
      <w:r w:rsidRPr="00EE2EC7">
        <w:rPr>
          <w:rFonts w:ascii="Arial" w:hAnsi="Arial" w:cs="Arial"/>
          <w:b/>
          <w:spacing w:val="60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DO</w:t>
      </w:r>
      <w:r w:rsidRPr="00EE2EC7">
        <w:rPr>
          <w:rFonts w:ascii="Arial" w:hAnsi="Arial" w:cs="Arial"/>
          <w:b/>
          <w:spacing w:val="57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OESTE</w:t>
      </w:r>
      <w:r w:rsidRPr="00EE2EC7">
        <w:rPr>
          <w:rFonts w:ascii="Arial" w:hAnsi="Arial" w:cs="Arial"/>
          <w:b/>
          <w:spacing w:val="57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E</w:t>
      </w:r>
      <w:r w:rsidRPr="00EE2EC7">
        <w:rPr>
          <w:rFonts w:ascii="Arial" w:hAnsi="Arial" w:cs="Arial"/>
          <w:b/>
          <w:spacing w:val="6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A</w:t>
      </w:r>
      <w:r w:rsidRPr="00EE2EC7">
        <w:rPr>
          <w:rFonts w:ascii="Arial" w:hAnsi="Arial" w:cs="Arial"/>
          <w:b/>
          <w:spacing w:val="5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EMPRESA</w:t>
      </w:r>
    </w:p>
    <w:p w14:paraId="728E8C66" w14:textId="77777777" w:rsidR="00EE2EC7" w:rsidRPr="00EE2EC7" w:rsidRDefault="00EE2EC7" w:rsidP="00EE2EC7">
      <w:pPr>
        <w:pStyle w:val="Ttulo1"/>
        <w:tabs>
          <w:tab w:val="left" w:pos="776"/>
        </w:tabs>
        <w:ind w:left="240" w:firstLine="44"/>
        <w:rPr>
          <w:sz w:val="24"/>
          <w:szCs w:val="24"/>
        </w:rPr>
      </w:pPr>
      <w:r w:rsidRPr="00EE2EC7">
        <w:rPr>
          <w:sz w:val="24"/>
          <w:szCs w:val="24"/>
          <w:u w:val="thick"/>
        </w:rPr>
        <w:t xml:space="preserve"> </w:t>
      </w:r>
      <w:r w:rsidRPr="00EE2EC7">
        <w:rPr>
          <w:sz w:val="24"/>
          <w:szCs w:val="24"/>
          <w:u w:val="thick"/>
        </w:rPr>
        <w:tab/>
      </w:r>
      <w:r w:rsidRPr="00EE2EC7">
        <w:rPr>
          <w:sz w:val="24"/>
          <w:szCs w:val="24"/>
        </w:rPr>
        <w:t>.</w:t>
      </w:r>
    </w:p>
    <w:p w14:paraId="61AD0C61" w14:textId="5C45D708" w:rsidR="00EE2EC7" w:rsidRPr="00EE2EC7" w:rsidRDefault="00EE2EC7" w:rsidP="00EE2EC7">
      <w:pPr>
        <w:pStyle w:val="Corpodetexto"/>
        <w:spacing w:before="60"/>
        <w:ind w:left="382" w:right="224" w:firstLine="991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MUNICÍPIO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DE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ESPIGÃO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DO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OESTE</w:t>
      </w:r>
      <w:r w:rsidRPr="00EE2EC7">
        <w:rPr>
          <w:rFonts w:ascii="Arial" w:hAnsi="Arial" w:cs="Arial"/>
          <w:sz w:val="24"/>
          <w:szCs w:val="24"/>
        </w:rPr>
        <w:t>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inscrito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CNPJ/MF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sob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n°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04.695.284/0001-39, com sede à Rua Rio Grande do Sul, n° 2800, Bairro Vista Alegre, nesta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cidade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Espigão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Oeste/RO,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doravante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denominada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CONTRATANTE</w:t>
      </w:r>
      <w:r w:rsidRPr="00EE2EC7">
        <w:rPr>
          <w:rFonts w:ascii="Arial" w:hAnsi="Arial" w:cs="Arial"/>
          <w:sz w:val="24"/>
          <w:szCs w:val="24"/>
        </w:rPr>
        <w:t>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neste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representado por seu Prefeito, Sr. Weliton Pereira Campos, portador do CPF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Nº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***</w:t>
      </w:r>
      <w:r w:rsidRPr="00EE2EC7">
        <w:rPr>
          <w:rFonts w:ascii="Arial" w:hAnsi="Arial" w:cs="Arial"/>
          <w:sz w:val="24"/>
          <w:szCs w:val="24"/>
        </w:rPr>
        <w:t>.646.905-**,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 xml:space="preserve">e a </w:t>
      </w:r>
      <w:r w:rsidRPr="00EE2EC7">
        <w:rPr>
          <w:rFonts w:ascii="Arial" w:hAnsi="Arial" w:cs="Arial"/>
          <w:b/>
          <w:sz w:val="24"/>
          <w:szCs w:val="24"/>
        </w:rPr>
        <w:t xml:space="preserve">Empresa </w:t>
      </w:r>
      <w:r w:rsidRPr="00EE2EC7">
        <w:rPr>
          <w:rFonts w:ascii="Arial" w:hAnsi="Arial" w:cs="Arial"/>
          <w:b/>
          <w:sz w:val="24"/>
          <w:szCs w:val="24"/>
          <w:shd w:val="clear" w:color="auto" w:fill="D2D2D2"/>
        </w:rPr>
        <w:t>[...]</w:t>
      </w:r>
      <w:r w:rsidRPr="00EE2EC7">
        <w:rPr>
          <w:rFonts w:ascii="Arial" w:hAnsi="Arial" w:cs="Arial"/>
          <w:sz w:val="24"/>
          <w:szCs w:val="24"/>
        </w:rPr>
        <w:t>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 xml:space="preserve">pessoa jurídica de direito privado, devidamente inscrita no </w:t>
      </w:r>
      <w:r w:rsidRPr="00EE2EC7">
        <w:rPr>
          <w:rFonts w:ascii="Arial" w:hAnsi="Arial" w:cs="Arial"/>
          <w:b/>
          <w:sz w:val="24"/>
          <w:szCs w:val="24"/>
        </w:rPr>
        <w:t xml:space="preserve">CNPJ sob o nº </w:t>
      </w:r>
      <w:r w:rsidRPr="00EE2EC7">
        <w:rPr>
          <w:rFonts w:ascii="Arial" w:hAnsi="Arial" w:cs="Arial"/>
          <w:b/>
          <w:sz w:val="24"/>
          <w:szCs w:val="24"/>
          <w:shd w:val="clear" w:color="auto" w:fill="D2D2D2"/>
        </w:rPr>
        <w:t>[...]</w:t>
      </w:r>
      <w:r w:rsidRPr="00EE2EC7">
        <w:rPr>
          <w:rFonts w:ascii="Arial" w:hAnsi="Arial" w:cs="Arial"/>
          <w:sz w:val="24"/>
          <w:szCs w:val="24"/>
        </w:rPr>
        <w:t>, com sede à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D2D2D2"/>
        </w:rPr>
        <w:t>[ENDEREÇO, CIDADE/ESTADO]</w:t>
      </w:r>
      <w:r w:rsidRPr="00EE2EC7">
        <w:rPr>
          <w:rFonts w:ascii="Arial" w:hAnsi="Arial" w:cs="Arial"/>
          <w:sz w:val="24"/>
          <w:szCs w:val="24"/>
        </w:rPr>
        <w:t xml:space="preserve">, neste ato representada por </w:t>
      </w:r>
      <w:r w:rsidRPr="00EE2EC7">
        <w:rPr>
          <w:rFonts w:ascii="Arial" w:hAnsi="Arial" w:cs="Arial"/>
          <w:sz w:val="24"/>
          <w:szCs w:val="24"/>
          <w:shd w:val="clear" w:color="auto" w:fill="D2D2D2"/>
        </w:rPr>
        <w:t>[nome, nacionalidade, estado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D2D2D2"/>
        </w:rPr>
        <w:t>civil, profissão]</w:t>
      </w:r>
      <w:r w:rsidRPr="00EE2EC7">
        <w:rPr>
          <w:rFonts w:ascii="Arial" w:hAnsi="Arial" w:cs="Arial"/>
          <w:sz w:val="24"/>
          <w:szCs w:val="24"/>
        </w:rPr>
        <w:t xml:space="preserve">, portador (a) do RG nº </w:t>
      </w:r>
      <w:r w:rsidRPr="00EE2EC7">
        <w:rPr>
          <w:rFonts w:ascii="Arial" w:hAnsi="Arial" w:cs="Arial"/>
          <w:sz w:val="24"/>
          <w:szCs w:val="24"/>
          <w:shd w:val="clear" w:color="auto" w:fill="D2D2D2"/>
        </w:rPr>
        <w:t>[...]</w:t>
      </w:r>
      <w:r w:rsidRPr="00EE2EC7">
        <w:rPr>
          <w:rFonts w:ascii="Arial" w:hAnsi="Arial" w:cs="Arial"/>
          <w:sz w:val="24"/>
          <w:szCs w:val="24"/>
        </w:rPr>
        <w:t xml:space="preserve"> e inscrito (a) no CPF sob o nº </w:t>
      </w:r>
      <w:r w:rsidRPr="00EE2EC7">
        <w:rPr>
          <w:rFonts w:ascii="Arial" w:hAnsi="Arial" w:cs="Arial"/>
          <w:sz w:val="24"/>
          <w:szCs w:val="24"/>
          <w:shd w:val="clear" w:color="auto" w:fill="D2D2D2"/>
        </w:rPr>
        <w:t>[...]</w:t>
      </w:r>
      <w:r w:rsidRPr="00EE2EC7">
        <w:rPr>
          <w:rFonts w:ascii="Arial" w:hAnsi="Arial" w:cs="Arial"/>
          <w:sz w:val="24"/>
          <w:szCs w:val="24"/>
        </w:rPr>
        <w:t>, residente 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domiciliado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(a)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D2D2D2"/>
        </w:rPr>
        <w:t>[endereço,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D2D2D2"/>
        </w:rPr>
        <w:t>cidade/estado]</w:t>
      </w:r>
      <w:r w:rsidRPr="00EE2EC7">
        <w:rPr>
          <w:rFonts w:ascii="Arial" w:hAnsi="Arial" w:cs="Arial"/>
          <w:sz w:val="24"/>
          <w:szCs w:val="24"/>
        </w:rPr>
        <w:t>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fim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assina,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doravante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denominada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simplesmente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CONTRATADA</w:t>
      </w:r>
      <w:r w:rsidRPr="00EE2EC7">
        <w:rPr>
          <w:rFonts w:ascii="Arial" w:hAnsi="Arial" w:cs="Arial"/>
          <w:sz w:val="24"/>
          <w:szCs w:val="24"/>
        </w:rPr>
        <w:t>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perante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testemunhas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abaixo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firmadas,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pactuam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presente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cujo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celebração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foi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autorizada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despacho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Processo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Administrativo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nº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pacing w:val="1"/>
          <w:sz w:val="24"/>
          <w:szCs w:val="24"/>
        </w:rPr>
        <w:t>5643</w:t>
      </w:r>
      <w:r w:rsidRPr="00EE2EC7">
        <w:rPr>
          <w:rFonts w:ascii="Arial" w:hAnsi="Arial" w:cs="Arial"/>
          <w:b/>
          <w:sz w:val="24"/>
          <w:szCs w:val="24"/>
        </w:rPr>
        <w:t>/2023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regerá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Lei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14.133/2021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alterações,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atendidas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 cláusulas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condições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 se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enunciam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 seguir:</w:t>
      </w:r>
    </w:p>
    <w:p w14:paraId="46C0D1A9" w14:textId="77777777" w:rsidR="00EE2EC7" w:rsidRPr="00EE2EC7" w:rsidRDefault="00EE2EC7" w:rsidP="00EE2EC7">
      <w:pPr>
        <w:pStyle w:val="Ttulo1"/>
        <w:spacing w:before="59"/>
        <w:ind w:hanging="276"/>
        <w:rPr>
          <w:sz w:val="24"/>
          <w:szCs w:val="24"/>
        </w:rPr>
      </w:pPr>
      <w:r w:rsidRPr="00EE2EC7">
        <w:rPr>
          <w:sz w:val="24"/>
          <w:szCs w:val="24"/>
        </w:rPr>
        <w:t>DO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AMPARO</w:t>
      </w:r>
      <w:r w:rsidRPr="00EE2EC7">
        <w:rPr>
          <w:spacing w:val="-3"/>
          <w:sz w:val="24"/>
          <w:szCs w:val="24"/>
        </w:rPr>
        <w:t xml:space="preserve"> </w:t>
      </w:r>
      <w:r w:rsidRPr="00EE2EC7">
        <w:rPr>
          <w:sz w:val="24"/>
          <w:szCs w:val="24"/>
        </w:rPr>
        <w:t>LEGAL</w:t>
      </w:r>
    </w:p>
    <w:p w14:paraId="6E3813DD" w14:textId="544A9BF9" w:rsidR="00EE2EC7" w:rsidRPr="00EE2EC7" w:rsidRDefault="00EE2EC7" w:rsidP="00EE2EC7">
      <w:pPr>
        <w:pStyle w:val="Corpodetexto"/>
        <w:spacing w:before="60"/>
        <w:ind w:left="382" w:right="224" w:firstLine="991"/>
        <w:jc w:val="both"/>
        <w:rPr>
          <w:rFonts w:ascii="Arial" w:hAnsi="Arial" w:cs="Arial"/>
          <w:b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Cláusula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1ª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substrato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jurídico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presente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</w:t>
      </w:r>
      <w:r w:rsidRPr="00EE2EC7">
        <w:rPr>
          <w:rFonts w:ascii="Arial" w:hAnsi="Arial" w:cs="Arial"/>
          <w:spacing w:val="6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encontra-se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consubstanciado na Lei Federal nº 14.133/2021 com suas posteriores alterações, Decreto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 xml:space="preserve">Municipal nº 5.306/2022, 5.504/2023 e 5.503/2023, no Edital e nos documentos anexos ao Pregão Eletrônico </w:t>
      </w:r>
      <w:r w:rsidRPr="00EE2EC7">
        <w:rPr>
          <w:rFonts w:ascii="Arial" w:hAnsi="Arial" w:cs="Arial"/>
          <w:b/>
          <w:sz w:val="24"/>
          <w:szCs w:val="24"/>
        </w:rPr>
        <w:t xml:space="preserve">nº </w:t>
      </w:r>
      <w:r>
        <w:rPr>
          <w:rFonts w:ascii="Arial" w:hAnsi="Arial" w:cs="Arial"/>
          <w:b/>
          <w:sz w:val="24"/>
          <w:szCs w:val="24"/>
        </w:rPr>
        <w:t>122</w:t>
      </w:r>
      <w:r w:rsidRPr="00EE2EC7">
        <w:rPr>
          <w:rFonts w:ascii="Arial" w:hAnsi="Arial" w:cs="Arial"/>
          <w:b/>
          <w:sz w:val="24"/>
          <w:szCs w:val="24"/>
        </w:rPr>
        <w:t>/2023</w:t>
      </w:r>
      <w:r w:rsidRPr="00EE2EC7">
        <w:rPr>
          <w:rFonts w:ascii="Arial" w:hAnsi="Arial" w:cs="Arial"/>
          <w:sz w:val="24"/>
          <w:szCs w:val="24"/>
        </w:rPr>
        <w:t>,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 xml:space="preserve">nos termos da proposta constante do </w:t>
      </w:r>
      <w:r w:rsidRPr="00EE2EC7">
        <w:rPr>
          <w:rFonts w:ascii="Arial" w:hAnsi="Arial" w:cs="Arial"/>
          <w:b/>
          <w:sz w:val="24"/>
          <w:szCs w:val="24"/>
        </w:rPr>
        <w:t xml:space="preserve">Processo Administrativo nº </w:t>
      </w:r>
      <w:r>
        <w:rPr>
          <w:rFonts w:ascii="Arial" w:hAnsi="Arial" w:cs="Arial"/>
          <w:b/>
          <w:sz w:val="24"/>
          <w:szCs w:val="24"/>
        </w:rPr>
        <w:t>5643</w:t>
      </w:r>
      <w:r w:rsidRPr="00EE2EC7">
        <w:rPr>
          <w:rFonts w:ascii="Arial" w:hAnsi="Arial" w:cs="Arial"/>
          <w:b/>
          <w:sz w:val="24"/>
          <w:szCs w:val="24"/>
        </w:rPr>
        <w:t xml:space="preserve">/2023 </w:t>
      </w:r>
      <w:r w:rsidRPr="00EE2EC7">
        <w:rPr>
          <w:rFonts w:ascii="Arial" w:hAnsi="Arial" w:cs="Arial"/>
          <w:sz w:val="24"/>
          <w:szCs w:val="24"/>
        </w:rPr>
        <w:t>e no Pedido 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Empenho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nº</w:t>
      </w:r>
      <w:r w:rsidRPr="00EE2EC7">
        <w:rPr>
          <w:rFonts w:ascii="Arial" w:hAnsi="Arial" w:cs="Arial"/>
          <w:sz w:val="24"/>
          <w:szCs w:val="24"/>
          <w:u w:val="thick"/>
        </w:rPr>
        <w:t xml:space="preserve"> </w:t>
      </w:r>
      <w:r w:rsidRPr="00EE2EC7">
        <w:rPr>
          <w:rFonts w:ascii="Arial" w:hAnsi="Arial" w:cs="Arial"/>
          <w:spacing w:val="1"/>
          <w:sz w:val="24"/>
          <w:szCs w:val="24"/>
          <w:u w:val="thick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/2023.</w:t>
      </w:r>
    </w:p>
    <w:p w14:paraId="785EEC75" w14:textId="77777777" w:rsidR="00EE2EC7" w:rsidRPr="00EE2EC7" w:rsidRDefault="00EE2EC7" w:rsidP="00EE2EC7">
      <w:pPr>
        <w:pStyle w:val="Corpodetexto"/>
        <w:spacing w:before="60"/>
        <w:ind w:left="382" w:right="236" w:firstLine="991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Parágrafo</w:t>
      </w:r>
      <w:r w:rsidRPr="00EE2EC7">
        <w:rPr>
          <w:rFonts w:ascii="Arial" w:hAnsi="Arial" w:cs="Arial"/>
          <w:b/>
          <w:spacing w:val="6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Único</w:t>
      </w:r>
      <w:r w:rsidRPr="00EE2EC7">
        <w:rPr>
          <w:rFonts w:ascii="Arial" w:hAnsi="Arial" w:cs="Arial"/>
          <w:b/>
          <w:spacing w:val="1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presente</w:t>
      </w:r>
      <w:r w:rsidRPr="00EE2EC7">
        <w:rPr>
          <w:rFonts w:ascii="Arial" w:hAnsi="Arial" w:cs="Arial"/>
          <w:spacing w:val="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</w:t>
      </w:r>
      <w:r w:rsidRPr="00EE2EC7">
        <w:rPr>
          <w:rFonts w:ascii="Arial" w:hAnsi="Arial" w:cs="Arial"/>
          <w:spacing w:val="1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será</w:t>
      </w:r>
      <w:r w:rsidRPr="00EE2EC7">
        <w:rPr>
          <w:rFonts w:ascii="Arial" w:hAnsi="Arial" w:cs="Arial"/>
          <w:spacing w:val="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regido</w:t>
      </w:r>
      <w:r w:rsidRPr="00EE2EC7">
        <w:rPr>
          <w:rFonts w:ascii="Arial" w:hAnsi="Arial" w:cs="Arial"/>
          <w:spacing w:val="1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pela</w:t>
      </w:r>
      <w:r w:rsidRPr="00EE2EC7">
        <w:rPr>
          <w:rFonts w:ascii="Arial" w:hAnsi="Arial" w:cs="Arial"/>
          <w:spacing w:val="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Lei</w:t>
      </w:r>
      <w:r w:rsidRPr="00EE2EC7">
        <w:rPr>
          <w:rFonts w:ascii="Arial" w:hAnsi="Arial" w:cs="Arial"/>
          <w:spacing w:val="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Federal</w:t>
      </w:r>
      <w:r w:rsidRPr="00EE2EC7">
        <w:rPr>
          <w:rFonts w:ascii="Arial" w:hAnsi="Arial" w:cs="Arial"/>
          <w:spacing w:val="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nº</w:t>
      </w:r>
      <w:r w:rsidRPr="00EE2EC7">
        <w:rPr>
          <w:rFonts w:ascii="Arial" w:hAnsi="Arial" w:cs="Arial"/>
          <w:spacing w:val="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14.133/2021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 em casos omissos deverão ser aplicados os preceitos de direito público, os princípios 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teoria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dos contratos 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 disposições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direito privado.</w:t>
      </w:r>
    </w:p>
    <w:p w14:paraId="6CA24959" w14:textId="77777777" w:rsidR="00EE2EC7" w:rsidRPr="00EE2EC7" w:rsidRDefault="00EE2EC7" w:rsidP="00EE2EC7">
      <w:pPr>
        <w:pStyle w:val="Ttulo1"/>
        <w:spacing w:before="60"/>
        <w:ind w:hanging="276"/>
        <w:rPr>
          <w:sz w:val="24"/>
          <w:szCs w:val="24"/>
        </w:rPr>
      </w:pPr>
      <w:r w:rsidRPr="00EE2EC7">
        <w:rPr>
          <w:sz w:val="24"/>
          <w:szCs w:val="24"/>
        </w:rPr>
        <w:t>DO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OBJETO</w:t>
      </w:r>
    </w:p>
    <w:p w14:paraId="28E4DD7C" w14:textId="21B83049" w:rsidR="00EE2EC7" w:rsidRPr="00EE2EC7" w:rsidRDefault="00EE2EC7" w:rsidP="00EE2EC7">
      <w:pPr>
        <w:pStyle w:val="Corpodetexto"/>
        <w:spacing w:before="61"/>
        <w:ind w:left="382" w:right="224" w:firstLine="991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Cláusula 2ª - </w:t>
      </w:r>
      <w:r w:rsidRPr="00EE2EC7">
        <w:rPr>
          <w:rFonts w:ascii="Arial" w:hAnsi="Arial" w:cs="Arial"/>
          <w:sz w:val="24"/>
          <w:szCs w:val="24"/>
        </w:rPr>
        <w:t xml:space="preserve">A CONTRATADA se obriga a realizar a </w:t>
      </w:r>
      <w:r w:rsidRPr="00B6753C">
        <w:rPr>
          <w:rFonts w:ascii="Arial" w:eastAsia="Times New Roman" w:hAnsi="Arial" w:cs="Arial"/>
          <w:b/>
          <w:color w:val="000000"/>
          <w:sz w:val="24"/>
          <w:szCs w:val="24"/>
          <w:highlight w:val="yellow"/>
          <w:u w:val="single"/>
          <w:lang w:eastAsia="pt-BR"/>
        </w:rPr>
        <w:t>AQUISIÇÃO DE EQUIPAMENTOS PARA ATENDER A DEMANDA DO LABORATÓRIO DO HOSPITAL MUNICIPAL ANGELINA GEORGETTI</w:t>
      </w:r>
      <w:r w:rsidRPr="00B6753C">
        <w:rPr>
          <w:rFonts w:ascii="Arial" w:hAnsi="Arial" w:cs="Arial"/>
          <w:sz w:val="24"/>
          <w:szCs w:val="24"/>
          <w:highlight w:val="yellow"/>
        </w:rPr>
        <w:t>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conforme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descrito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pedido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empenho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n°</w:t>
      </w:r>
      <w:r w:rsidRPr="00EE2EC7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/2023,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proposta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apresentada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atendimento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ao</w:t>
      </w:r>
      <w:r w:rsidRPr="00EE2EC7">
        <w:rPr>
          <w:rFonts w:ascii="Arial" w:hAnsi="Arial" w:cs="Arial"/>
          <w:spacing w:val="6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Pregão</w:t>
      </w:r>
      <w:r w:rsidRPr="00EE2EC7">
        <w:rPr>
          <w:rFonts w:ascii="Arial" w:hAnsi="Arial" w:cs="Arial"/>
          <w:spacing w:val="6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Eletrônico</w:t>
      </w:r>
      <w:r w:rsidRPr="00EE2EC7">
        <w:rPr>
          <w:rFonts w:ascii="Arial" w:hAnsi="Arial" w:cs="Arial"/>
          <w:spacing w:val="67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nº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pacing w:val="1"/>
          <w:sz w:val="24"/>
          <w:szCs w:val="24"/>
        </w:rPr>
        <w:t>122</w:t>
      </w:r>
      <w:r w:rsidRPr="00EE2EC7">
        <w:rPr>
          <w:rFonts w:ascii="Arial" w:hAnsi="Arial" w:cs="Arial"/>
          <w:b/>
          <w:sz w:val="24"/>
          <w:szCs w:val="24"/>
        </w:rPr>
        <w:t>/2023</w:t>
      </w:r>
      <w:r w:rsidRPr="00EE2EC7">
        <w:rPr>
          <w:rFonts w:ascii="Arial" w:hAnsi="Arial" w:cs="Arial"/>
          <w:sz w:val="24"/>
          <w:szCs w:val="24"/>
        </w:rPr>
        <w:t>.</w:t>
      </w:r>
    </w:p>
    <w:p w14:paraId="6F11A527" w14:textId="77777777" w:rsidR="00EE2EC7" w:rsidRPr="00EE2EC7" w:rsidRDefault="00EE2EC7" w:rsidP="00EE2EC7">
      <w:pPr>
        <w:pStyle w:val="Corpodetexto"/>
        <w:spacing w:before="60"/>
        <w:ind w:left="382" w:right="236" w:firstLine="991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Parágrafo único</w:t>
      </w:r>
      <w:r w:rsidRPr="00EE2EC7">
        <w:rPr>
          <w:rFonts w:ascii="Arial" w:hAnsi="Arial" w:cs="Arial"/>
          <w:sz w:val="24"/>
          <w:szCs w:val="24"/>
        </w:rPr>
        <w:t>. Integra este documento, também, o memorial técnico descritivo,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guardada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necessária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conformidade,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entre eles,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devidamente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assinados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e/ou rubricados:</w:t>
      </w:r>
    </w:p>
    <w:p w14:paraId="4E31B66C" w14:textId="63A47B8E" w:rsidR="00EE2EC7" w:rsidRDefault="00EE2EC7" w:rsidP="0077103A">
      <w:pPr>
        <w:pStyle w:val="PargrafodaLista"/>
        <w:numPr>
          <w:ilvl w:val="0"/>
          <w:numId w:val="24"/>
        </w:numPr>
        <w:tabs>
          <w:tab w:val="left" w:pos="1684"/>
        </w:tabs>
        <w:spacing w:before="60"/>
        <w:ind w:left="240" w:right="231" w:firstLine="1178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 xml:space="preserve">O edital de ao Pregão Eletrônico </w:t>
      </w:r>
      <w:r w:rsidRPr="00EE2EC7">
        <w:rPr>
          <w:rFonts w:ascii="Arial" w:hAnsi="Arial" w:cs="Arial"/>
          <w:b/>
          <w:sz w:val="24"/>
          <w:szCs w:val="24"/>
        </w:rPr>
        <w:t xml:space="preserve">nº </w:t>
      </w:r>
      <w:r>
        <w:rPr>
          <w:rFonts w:ascii="Arial" w:hAnsi="Arial" w:cs="Arial"/>
          <w:b/>
          <w:sz w:val="24"/>
          <w:szCs w:val="24"/>
        </w:rPr>
        <w:t>122</w:t>
      </w:r>
      <w:r w:rsidRPr="00EE2EC7">
        <w:rPr>
          <w:rFonts w:ascii="Arial" w:hAnsi="Arial" w:cs="Arial"/>
          <w:b/>
          <w:sz w:val="24"/>
          <w:szCs w:val="24"/>
        </w:rPr>
        <w:t>/2023</w:t>
      </w:r>
      <w:r w:rsidRPr="00EE2EC7">
        <w:rPr>
          <w:rFonts w:ascii="Arial" w:hAnsi="Arial" w:cs="Arial"/>
          <w:sz w:val="24"/>
          <w:szCs w:val="24"/>
        </w:rPr>
        <w:t>, proposta e os documentos que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acompanham;</w:t>
      </w:r>
    </w:p>
    <w:p w14:paraId="101A1C71" w14:textId="64301EC1" w:rsidR="00EE2EC7" w:rsidRPr="00EE2EC7" w:rsidRDefault="00EE2EC7" w:rsidP="0077103A">
      <w:pPr>
        <w:pStyle w:val="PargrafodaLista"/>
        <w:numPr>
          <w:ilvl w:val="0"/>
          <w:numId w:val="24"/>
        </w:numPr>
        <w:tabs>
          <w:tab w:val="left" w:pos="1684"/>
        </w:tabs>
        <w:spacing w:before="60"/>
        <w:ind w:left="240" w:right="231" w:firstLine="1178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As normas, as especificações gerais, as instruções em uso, os cadernos de encargos, 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disposições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regulamentares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3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SECR.</w:t>
      </w:r>
      <w:r w:rsidRPr="00EE2EC7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MUN.</w:t>
      </w:r>
      <w:r w:rsidRPr="00EE2EC7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DE</w:t>
      </w:r>
      <w:r w:rsidRPr="00EE2EC7">
        <w:rPr>
          <w:rFonts w:ascii="Arial" w:hAnsi="Arial" w:cs="Arial"/>
          <w:b/>
          <w:sz w:val="24"/>
          <w:szCs w:val="24"/>
          <w:u w:val="thick"/>
        </w:rPr>
        <w:tab/>
      </w:r>
      <w:r w:rsidRPr="00EE2EC7">
        <w:rPr>
          <w:rFonts w:ascii="Arial" w:hAnsi="Arial" w:cs="Arial"/>
          <w:sz w:val="24"/>
          <w:szCs w:val="24"/>
        </w:rPr>
        <w:t>, as solicitações e os demais</w:t>
      </w:r>
      <w:r w:rsidRPr="00EE2EC7">
        <w:rPr>
          <w:rFonts w:ascii="Arial" w:hAnsi="Arial" w:cs="Arial"/>
          <w:spacing w:val="-6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elementos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existentes nos autos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originam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esta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contratação.</w:t>
      </w:r>
    </w:p>
    <w:p w14:paraId="54C1D857" w14:textId="77777777" w:rsidR="00EE2EC7" w:rsidRPr="00EE2EC7" w:rsidRDefault="00EE2EC7" w:rsidP="00EE2EC7">
      <w:pPr>
        <w:pStyle w:val="Ttulo1"/>
        <w:spacing w:before="60"/>
        <w:jc w:val="both"/>
        <w:rPr>
          <w:sz w:val="24"/>
          <w:szCs w:val="24"/>
        </w:rPr>
      </w:pPr>
      <w:r w:rsidRPr="00EE2EC7">
        <w:rPr>
          <w:sz w:val="24"/>
          <w:szCs w:val="24"/>
        </w:rPr>
        <w:t>DO REGIME</w:t>
      </w:r>
      <w:r w:rsidRPr="00EE2EC7">
        <w:rPr>
          <w:spacing w:val="1"/>
          <w:sz w:val="24"/>
          <w:szCs w:val="24"/>
        </w:rPr>
        <w:t xml:space="preserve"> </w:t>
      </w:r>
      <w:r w:rsidRPr="00EE2EC7">
        <w:rPr>
          <w:sz w:val="24"/>
          <w:szCs w:val="24"/>
        </w:rPr>
        <w:t>DA</w:t>
      </w:r>
      <w:r w:rsidRPr="00EE2EC7">
        <w:rPr>
          <w:spacing w:val="-8"/>
          <w:sz w:val="24"/>
          <w:szCs w:val="24"/>
        </w:rPr>
        <w:t xml:space="preserve"> </w:t>
      </w:r>
      <w:r w:rsidRPr="00EE2EC7">
        <w:rPr>
          <w:sz w:val="24"/>
          <w:szCs w:val="24"/>
        </w:rPr>
        <w:t>FORMA</w:t>
      </w:r>
      <w:r w:rsidRPr="00EE2EC7">
        <w:rPr>
          <w:spacing w:val="-4"/>
          <w:sz w:val="24"/>
          <w:szCs w:val="24"/>
        </w:rPr>
        <w:t xml:space="preserve"> </w:t>
      </w:r>
      <w:r w:rsidRPr="00EE2EC7">
        <w:rPr>
          <w:sz w:val="24"/>
          <w:szCs w:val="24"/>
        </w:rPr>
        <w:t>DE FORNECIMENTO</w:t>
      </w:r>
    </w:p>
    <w:p w14:paraId="2B9571C6" w14:textId="77777777" w:rsidR="00EE2EC7" w:rsidRPr="00EE2EC7" w:rsidRDefault="00EE2EC7" w:rsidP="00EE2EC7">
      <w:pPr>
        <w:pStyle w:val="Corpodetexto"/>
        <w:spacing w:before="61"/>
        <w:ind w:left="382" w:right="227" w:firstLine="991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Cláusula 3ª - </w:t>
      </w:r>
      <w:r w:rsidRPr="00EE2EC7">
        <w:rPr>
          <w:rFonts w:ascii="Arial" w:hAnsi="Arial" w:cs="Arial"/>
          <w:sz w:val="24"/>
          <w:szCs w:val="24"/>
        </w:rPr>
        <w:t>O objeto referente a este contrato serão fornecidos, na forma 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execução indireta, e regida pela Lei Federal nº 14.133/2021 e em casos omissos deverão ser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aplicados os preceitos de direito público, nos princípios da Teoria Geral dos Contratos e nas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disposições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Direito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Privado.</w:t>
      </w:r>
    </w:p>
    <w:p w14:paraId="1F3A8F8D" w14:textId="77777777" w:rsidR="00EE2EC7" w:rsidRPr="00EE2EC7" w:rsidRDefault="00EE2EC7" w:rsidP="00EE2EC7">
      <w:pPr>
        <w:pStyle w:val="Ttulo1"/>
        <w:spacing w:before="60"/>
        <w:jc w:val="both"/>
        <w:rPr>
          <w:sz w:val="24"/>
          <w:szCs w:val="24"/>
        </w:rPr>
      </w:pPr>
      <w:r w:rsidRPr="00EE2EC7">
        <w:rPr>
          <w:sz w:val="24"/>
          <w:szCs w:val="24"/>
        </w:rPr>
        <w:t>DO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PREÇO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E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DAS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CONDIÇÕES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DE PAGAMENTO</w:t>
      </w:r>
    </w:p>
    <w:p w14:paraId="24A1C6CD" w14:textId="77777777" w:rsidR="00EE2EC7" w:rsidRPr="00EE2EC7" w:rsidRDefault="00EE2EC7" w:rsidP="00EE2EC7">
      <w:pPr>
        <w:pStyle w:val="Corpodetexto"/>
        <w:spacing w:before="60"/>
        <w:ind w:left="382" w:right="230" w:firstLine="991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Cláusula 4ª - </w:t>
      </w:r>
      <w:r w:rsidRPr="00EE2EC7">
        <w:rPr>
          <w:rFonts w:ascii="Arial" w:hAnsi="Arial" w:cs="Arial"/>
          <w:sz w:val="24"/>
          <w:szCs w:val="24"/>
        </w:rPr>
        <w:t xml:space="preserve">Dá-se a este Contrato o valor de </w:t>
      </w:r>
      <w:r w:rsidRPr="00EE2EC7">
        <w:rPr>
          <w:rFonts w:ascii="Arial" w:hAnsi="Arial" w:cs="Arial"/>
          <w:b/>
          <w:sz w:val="24"/>
          <w:szCs w:val="24"/>
        </w:rPr>
        <w:t xml:space="preserve">R$ ... ( ), </w:t>
      </w:r>
      <w:r w:rsidRPr="00EE2EC7">
        <w:rPr>
          <w:rFonts w:ascii="Arial" w:hAnsi="Arial" w:cs="Arial"/>
          <w:sz w:val="24"/>
          <w:szCs w:val="24"/>
        </w:rPr>
        <w:t>no qual já se encontram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incluídas</w:t>
      </w:r>
      <w:r w:rsidRPr="00EE2EC7">
        <w:rPr>
          <w:rFonts w:ascii="Arial" w:hAnsi="Arial" w:cs="Arial"/>
          <w:spacing w:val="1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todas</w:t>
      </w:r>
      <w:r w:rsidRPr="00EE2EC7">
        <w:rPr>
          <w:rFonts w:ascii="Arial" w:hAnsi="Arial" w:cs="Arial"/>
          <w:spacing w:val="1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</w:t>
      </w:r>
      <w:r w:rsidRPr="00EE2EC7">
        <w:rPr>
          <w:rFonts w:ascii="Arial" w:hAnsi="Arial" w:cs="Arial"/>
          <w:spacing w:val="1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despesas</w:t>
      </w:r>
      <w:r w:rsidRPr="00EE2EC7">
        <w:rPr>
          <w:rFonts w:ascii="Arial" w:hAnsi="Arial" w:cs="Arial"/>
          <w:spacing w:val="1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especificadas</w:t>
      </w:r>
      <w:r w:rsidRPr="00EE2EC7">
        <w:rPr>
          <w:rFonts w:ascii="Arial" w:hAnsi="Arial" w:cs="Arial"/>
          <w:spacing w:val="1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na</w:t>
      </w:r>
      <w:r w:rsidRPr="00EE2EC7">
        <w:rPr>
          <w:rFonts w:ascii="Arial" w:hAnsi="Arial" w:cs="Arial"/>
          <w:spacing w:val="1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proposta</w:t>
      </w:r>
      <w:r w:rsidRPr="00EE2EC7">
        <w:rPr>
          <w:rFonts w:ascii="Arial" w:hAnsi="Arial" w:cs="Arial"/>
          <w:spacing w:val="1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1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CONTRATADA,</w:t>
      </w:r>
      <w:r w:rsidRPr="00EE2EC7">
        <w:rPr>
          <w:rFonts w:ascii="Arial" w:hAnsi="Arial" w:cs="Arial"/>
          <w:spacing w:val="1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</w:t>
      </w:r>
      <w:r w:rsidRPr="00EE2EC7">
        <w:rPr>
          <w:rFonts w:ascii="Arial" w:hAnsi="Arial" w:cs="Arial"/>
          <w:spacing w:val="1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serão</w:t>
      </w:r>
      <w:r w:rsidRPr="00EE2EC7">
        <w:rPr>
          <w:rFonts w:ascii="Arial" w:hAnsi="Arial" w:cs="Arial"/>
          <w:spacing w:val="1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pagas</w:t>
      </w:r>
    </w:p>
    <w:p w14:paraId="6D547140" w14:textId="77777777" w:rsidR="00EE2EC7" w:rsidRPr="00EE2EC7" w:rsidRDefault="00EE2EC7" w:rsidP="00EE2EC7">
      <w:pPr>
        <w:jc w:val="both"/>
        <w:rPr>
          <w:rFonts w:ascii="Arial" w:hAnsi="Arial" w:cs="Arial"/>
          <w:sz w:val="24"/>
          <w:szCs w:val="24"/>
        </w:rPr>
        <w:sectPr w:rsidR="00EE2EC7" w:rsidRPr="00EE2EC7" w:rsidSect="00EE2EC7">
          <w:headerReference w:type="default" r:id="rId23"/>
          <w:type w:val="continuous"/>
          <w:pgSz w:w="11920" w:h="16850"/>
          <w:pgMar w:top="1560" w:right="480" w:bottom="680" w:left="760" w:header="470" w:footer="308" w:gutter="0"/>
          <w:cols w:space="720"/>
        </w:sectPr>
      </w:pPr>
    </w:p>
    <w:p w14:paraId="5B8988BA" w14:textId="77777777" w:rsidR="00EE2EC7" w:rsidRPr="00EE2EC7" w:rsidRDefault="00EE2EC7" w:rsidP="00EE2EC7">
      <w:pPr>
        <w:pStyle w:val="Corpodetexto"/>
        <w:spacing w:before="84"/>
        <w:ind w:left="382" w:right="240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lastRenderedPageBreak/>
        <w:t>até 30 (trinta) dias após o recebimento da nota fiscal, condicionada à aceitação do objeto pela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Comissão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Recebimento.</w:t>
      </w:r>
    </w:p>
    <w:p w14:paraId="464F37BD" w14:textId="0138800F" w:rsidR="00EE2EC7" w:rsidRPr="00EE2EC7" w:rsidRDefault="00EE2EC7" w:rsidP="00EE2EC7">
      <w:pPr>
        <w:pStyle w:val="Corpodetexto"/>
        <w:spacing w:before="60"/>
        <w:ind w:left="382" w:right="233" w:firstLine="991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Parágrafo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1º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-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pagamento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efetuado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setor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financeiro/contábil,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Prefeitura</w:t>
      </w:r>
      <w:r w:rsidRPr="00EE2EC7">
        <w:rPr>
          <w:rFonts w:ascii="Arial" w:hAnsi="Arial" w:cs="Arial"/>
          <w:spacing w:val="4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Municipal</w:t>
      </w:r>
      <w:r w:rsidRPr="00EE2EC7">
        <w:rPr>
          <w:rFonts w:ascii="Arial" w:hAnsi="Arial" w:cs="Arial"/>
          <w:spacing w:val="4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4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Espigão</w:t>
      </w:r>
      <w:r w:rsidRPr="00EE2EC7">
        <w:rPr>
          <w:rFonts w:ascii="Arial" w:hAnsi="Arial" w:cs="Arial"/>
          <w:spacing w:val="4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4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Oeste/RO,</w:t>
      </w:r>
      <w:r w:rsidRPr="00EE2EC7">
        <w:rPr>
          <w:rFonts w:ascii="Arial" w:hAnsi="Arial" w:cs="Arial"/>
          <w:spacing w:val="4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ao</w:t>
      </w:r>
      <w:r w:rsidRPr="00EE2EC7">
        <w:rPr>
          <w:rFonts w:ascii="Arial" w:hAnsi="Arial" w:cs="Arial"/>
          <w:spacing w:val="4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contratado</w:t>
      </w:r>
      <w:r w:rsidRPr="00EE2EC7">
        <w:rPr>
          <w:rFonts w:ascii="Arial" w:hAnsi="Arial" w:cs="Arial"/>
          <w:spacing w:val="4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mediante</w:t>
      </w:r>
      <w:r w:rsidRPr="00EE2EC7">
        <w:rPr>
          <w:rFonts w:ascii="Arial" w:hAnsi="Arial" w:cs="Arial"/>
          <w:spacing w:val="4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4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apresentação</w:t>
      </w:r>
      <w:r w:rsidRPr="00EE2EC7">
        <w:rPr>
          <w:rFonts w:ascii="Arial" w:hAnsi="Arial" w:cs="Arial"/>
          <w:spacing w:val="4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-6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nota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fiscal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deverá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devidamente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certificada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setor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responsável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 xml:space="preserve">acompanhamento e entrega do </w:t>
      </w:r>
      <w:r w:rsidR="007F5A68">
        <w:rPr>
          <w:rFonts w:ascii="Arial" w:hAnsi="Arial" w:cs="Arial"/>
          <w:sz w:val="24"/>
          <w:szCs w:val="24"/>
        </w:rPr>
        <w:t>objeto</w:t>
      </w:r>
      <w:r w:rsidRPr="00EE2EC7">
        <w:rPr>
          <w:rFonts w:ascii="Arial" w:hAnsi="Arial" w:cs="Arial"/>
          <w:sz w:val="24"/>
          <w:szCs w:val="24"/>
        </w:rPr>
        <w:t>, ainda o empenho mediante depósito bancário 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nome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 CONTRATADA.</w:t>
      </w:r>
    </w:p>
    <w:p w14:paraId="681A2446" w14:textId="77777777" w:rsidR="00EE2EC7" w:rsidRPr="00EE2EC7" w:rsidRDefault="00EE2EC7" w:rsidP="00EE2EC7">
      <w:pPr>
        <w:pStyle w:val="Corpodetexto"/>
        <w:spacing w:before="60"/>
        <w:ind w:left="382" w:right="231" w:firstLine="991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Parágrafo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2º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-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preços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estão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incluídos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encargos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fiscais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comerciais, gastos com</w:t>
      </w:r>
      <w:r w:rsidRPr="00EE2EC7">
        <w:rPr>
          <w:rFonts w:ascii="Arial" w:hAnsi="Arial" w:cs="Arial"/>
          <w:spacing w:val="6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armazenamento, transportes, prêmios de seguro e outras despesas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qualquer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natureza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fizerem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indispensáveis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execução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objeto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instrumento.</w:t>
      </w:r>
    </w:p>
    <w:p w14:paraId="4DEE90BB" w14:textId="77777777" w:rsidR="00EE2EC7" w:rsidRPr="00EE2EC7" w:rsidRDefault="00EE2EC7" w:rsidP="00EE2EC7">
      <w:pPr>
        <w:pStyle w:val="Corpodetexto"/>
        <w:spacing w:before="61"/>
        <w:ind w:left="382" w:right="234" w:firstLine="991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Parágrafo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3º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-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inadimplemento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fatura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entregue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administração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paga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prazo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superior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30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(trinta)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devida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atualização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monetária de acordo com índices oficiais aplicados à espécie e vigente à época da ocorrência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fato,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conforme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disposto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nas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Leis Federais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nº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8.880/1994 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nº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9.069/1995.</w:t>
      </w:r>
    </w:p>
    <w:p w14:paraId="54334713" w14:textId="77777777" w:rsidR="00EE2EC7" w:rsidRPr="00EE2EC7" w:rsidRDefault="00EE2EC7" w:rsidP="00EE2EC7">
      <w:pPr>
        <w:pStyle w:val="Corpodetexto"/>
        <w:spacing w:before="60"/>
        <w:ind w:left="382" w:right="230" w:firstLine="991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Parágrafo 4º </w:t>
      </w:r>
      <w:r w:rsidRPr="00EE2EC7">
        <w:rPr>
          <w:rFonts w:ascii="Arial" w:hAnsi="Arial" w:cs="Arial"/>
          <w:sz w:val="24"/>
          <w:szCs w:val="24"/>
        </w:rPr>
        <w:t>- Na ocorrência de necessidade de providências complementares por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parte da CONTRATADA, o decurso de prazo para pagamento será interrompido, reiniciando a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contagem a partir da data em que estas forem cumpridas, caso em que não será devida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atualização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financeira.</w:t>
      </w:r>
    </w:p>
    <w:p w14:paraId="4E3A8861" w14:textId="4A968958" w:rsidR="00EE2EC7" w:rsidRPr="00EE2EC7" w:rsidRDefault="00EE2EC7" w:rsidP="00EE2EC7">
      <w:pPr>
        <w:pStyle w:val="Ttulo1"/>
        <w:spacing w:before="58"/>
        <w:rPr>
          <w:sz w:val="24"/>
          <w:szCs w:val="24"/>
        </w:rPr>
      </w:pPr>
      <w:r w:rsidRPr="00EE2EC7">
        <w:rPr>
          <w:sz w:val="24"/>
          <w:szCs w:val="24"/>
        </w:rPr>
        <w:t>DA</w:t>
      </w:r>
      <w:r w:rsidRPr="00EE2EC7">
        <w:rPr>
          <w:spacing w:val="-8"/>
          <w:sz w:val="24"/>
          <w:szCs w:val="24"/>
        </w:rPr>
        <w:t xml:space="preserve"> </w:t>
      </w:r>
      <w:r w:rsidRPr="00EE2EC7">
        <w:rPr>
          <w:sz w:val="24"/>
          <w:szCs w:val="24"/>
        </w:rPr>
        <w:t>ENTREGA,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DO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PRAZO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E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RECEBIMENTO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DO</w:t>
      </w:r>
      <w:r w:rsidRPr="00EE2EC7">
        <w:rPr>
          <w:spacing w:val="-1"/>
          <w:sz w:val="24"/>
          <w:szCs w:val="24"/>
        </w:rPr>
        <w:t xml:space="preserve"> </w:t>
      </w:r>
      <w:r w:rsidR="007F5A68">
        <w:rPr>
          <w:spacing w:val="-1"/>
          <w:sz w:val="24"/>
          <w:szCs w:val="24"/>
        </w:rPr>
        <w:t>OBJETO</w:t>
      </w:r>
      <w:r w:rsidRPr="00EE2EC7">
        <w:rPr>
          <w:sz w:val="24"/>
          <w:szCs w:val="24"/>
        </w:rPr>
        <w:t>:</w:t>
      </w:r>
    </w:p>
    <w:p w14:paraId="368EE155" w14:textId="276D2835" w:rsidR="00EE2EC7" w:rsidRDefault="00EE2EC7" w:rsidP="00EE2EC7">
      <w:pPr>
        <w:pStyle w:val="Corpodetexto"/>
        <w:ind w:left="240" w:right="225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CLÁUSULA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5ª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prazo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entrega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objeto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="003A7E51">
        <w:rPr>
          <w:rFonts w:ascii="Arial" w:hAnsi="Arial" w:cs="Arial"/>
          <w:spacing w:val="1"/>
          <w:sz w:val="24"/>
          <w:szCs w:val="24"/>
        </w:rPr>
        <w:t>30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(</w:t>
      </w:r>
      <w:r w:rsidR="003A7E51">
        <w:rPr>
          <w:rFonts w:ascii="Arial" w:hAnsi="Arial" w:cs="Arial"/>
          <w:b/>
          <w:sz w:val="24"/>
          <w:szCs w:val="24"/>
        </w:rPr>
        <w:t>trinta</w:t>
      </w:r>
      <w:r w:rsidRPr="00EE2EC7">
        <w:rPr>
          <w:rFonts w:ascii="Arial" w:hAnsi="Arial" w:cs="Arial"/>
          <w:b/>
          <w:sz w:val="24"/>
          <w:szCs w:val="24"/>
        </w:rPr>
        <w:t>)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dias</w:t>
      </w:r>
      <w:r w:rsidRPr="00EE2EC7">
        <w:rPr>
          <w:rFonts w:ascii="Arial" w:hAnsi="Arial" w:cs="Arial"/>
          <w:b/>
          <w:spacing w:val="-64"/>
          <w:sz w:val="24"/>
          <w:szCs w:val="24"/>
        </w:rPr>
        <w:t xml:space="preserve">  </w:t>
      </w:r>
      <w:r w:rsidRPr="00EE2EC7">
        <w:rPr>
          <w:rFonts w:ascii="Arial" w:hAnsi="Arial" w:cs="Arial"/>
          <w:sz w:val="24"/>
          <w:szCs w:val="24"/>
        </w:rPr>
        <w:t>,</w:t>
      </w:r>
      <w:r w:rsidRPr="00EE2EC7">
        <w:rPr>
          <w:rFonts w:ascii="Arial" w:hAnsi="Arial" w:cs="Arial"/>
          <w:spacing w:val="2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contados</w:t>
      </w:r>
      <w:r w:rsidRPr="00EE2EC7">
        <w:rPr>
          <w:rFonts w:ascii="Arial" w:hAnsi="Arial" w:cs="Arial"/>
          <w:spacing w:val="2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2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partir</w:t>
      </w:r>
      <w:r w:rsidRPr="00EE2EC7">
        <w:rPr>
          <w:rFonts w:ascii="Arial" w:hAnsi="Arial" w:cs="Arial"/>
          <w:spacing w:val="2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2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data</w:t>
      </w:r>
      <w:r w:rsidRPr="00EE2EC7">
        <w:rPr>
          <w:rFonts w:ascii="Arial" w:hAnsi="Arial" w:cs="Arial"/>
          <w:spacing w:val="2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2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emissão</w:t>
      </w:r>
      <w:r w:rsidRPr="00EE2EC7">
        <w:rPr>
          <w:rFonts w:ascii="Arial" w:hAnsi="Arial" w:cs="Arial"/>
          <w:spacing w:val="2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2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respectiva</w:t>
      </w:r>
      <w:r w:rsidRPr="00EE2EC7">
        <w:rPr>
          <w:rFonts w:ascii="Arial" w:hAnsi="Arial" w:cs="Arial"/>
          <w:spacing w:val="2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Ordem</w:t>
      </w:r>
      <w:r w:rsidRPr="00EE2EC7">
        <w:rPr>
          <w:rFonts w:ascii="Arial" w:hAnsi="Arial" w:cs="Arial"/>
          <w:spacing w:val="2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3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empenho,</w:t>
      </w:r>
      <w:r w:rsidRPr="00EE2EC7">
        <w:rPr>
          <w:rFonts w:ascii="Arial" w:hAnsi="Arial" w:cs="Arial"/>
          <w:spacing w:val="2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podendo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 aditado ou subtraído em 25%, conforme estabelece os ditames legais, majorado/suprimido,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prorrogado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conforme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art. 125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Lei nº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14.133/2021.</w:t>
      </w:r>
    </w:p>
    <w:p w14:paraId="3221289A" w14:textId="00A97715" w:rsidR="00B6753C" w:rsidRPr="00EE2EC7" w:rsidRDefault="00B6753C" w:rsidP="00EE2EC7">
      <w:pPr>
        <w:pStyle w:val="Corpodetexto"/>
        <w:ind w:left="240" w:right="225" w:firstLine="1133"/>
        <w:jc w:val="both"/>
        <w:rPr>
          <w:rFonts w:ascii="Arial" w:hAnsi="Arial" w:cs="Arial"/>
          <w:sz w:val="24"/>
          <w:szCs w:val="24"/>
        </w:rPr>
      </w:pPr>
      <w:r w:rsidRPr="00022BBD">
        <w:rPr>
          <w:rFonts w:ascii="Arial" w:hAnsi="Arial" w:cs="Arial"/>
          <w:b/>
          <w:sz w:val="24"/>
          <w:szCs w:val="24"/>
          <w:highlight w:val="yellow"/>
        </w:rPr>
        <w:t>Parágrafo</w:t>
      </w:r>
      <w:r w:rsidRPr="00022BBD">
        <w:rPr>
          <w:rFonts w:ascii="Arial" w:hAnsi="Arial" w:cs="Arial"/>
          <w:b/>
          <w:spacing w:val="1"/>
          <w:sz w:val="24"/>
          <w:szCs w:val="24"/>
          <w:highlight w:val="yellow"/>
        </w:rPr>
        <w:t xml:space="preserve"> </w:t>
      </w:r>
      <w:r w:rsidRPr="00022BBD">
        <w:rPr>
          <w:rFonts w:ascii="Arial" w:hAnsi="Arial" w:cs="Arial"/>
          <w:b/>
          <w:sz w:val="24"/>
          <w:szCs w:val="24"/>
          <w:highlight w:val="yellow"/>
        </w:rPr>
        <w:t xml:space="preserve">1º -  </w:t>
      </w:r>
      <w:r w:rsidRPr="00022BBD">
        <w:rPr>
          <w:rFonts w:ascii="Arial" w:eastAsia="Times New Roman" w:hAnsi="Arial" w:cs="Arial"/>
          <w:bCs/>
          <w:color w:val="000000"/>
          <w:sz w:val="24"/>
          <w:szCs w:val="24"/>
          <w:highlight w:val="yellow"/>
          <w:lang w:eastAsia="pt-BR"/>
        </w:rPr>
        <w:t>Os equipamentos deverão ser entregues, instalados e com treinamento para a equipe do laboratório, sem custo adicional para o município.</w:t>
      </w:r>
    </w:p>
    <w:p w14:paraId="22674988" w14:textId="369B8E58" w:rsidR="00EE2EC7" w:rsidRPr="00EE2EC7" w:rsidRDefault="00EE2EC7" w:rsidP="00EE2EC7">
      <w:pPr>
        <w:pStyle w:val="Corpodetexto"/>
        <w:ind w:left="240" w:right="225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Parágrafo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B6753C">
        <w:rPr>
          <w:rFonts w:ascii="Arial" w:hAnsi="Arial" w:cs="Arial"/>
          <w:b/>
          <w:spacing w:val="1"/>
          <w:sz w:val="24"/>
          <w:szCs w:val="24"/>
        </w:rPr>
        <w:t>2</w:t>
      </w:r>
      <w:r w:rsidRPr="00EE2EC7">
        <w:rPr>
          <w:rFonts w:ascii="Arial" w:hAnsi="Arial" w:cs="Arial"/>
          <w:b/>
          <w:sz w:val="24"/>
          <w:szCs w:val="24"/>
        </w:rPr>
        <w:t>º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recebimento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objeto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realizado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Comissão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Recebimento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indicada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Secretaria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Municipal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Saúde - SEMSAU</w:t>
      </w:r>
      <w:r w:rsidRPr="00EE2EC7">
        <w:rPr>
          <w:rFonts w:ascii="Arial" w:hAnsi="Arial" w:cs="Arial"/>
          <w:sz w:val="24"/>
          <w:szCs w:val="24"/>
        </w:rPr>
        <w:t>.</w:t>
      </w:r>
    </w:p>
    <w:p w14:paraId="6F7C9D1A" w14:textId="776D3E2A" w:rsidR="00EE2EC7" w:rsidRPr="00EE2EC7" w:rsidRDefault="00EE2EC7" w:rsidP="00EE2EC7">
      <w:pPr>
        <w:pStyle w:val="Ttulo1"/>
        <w:ind w:left="240" w:right="232" w:firstLine="1133"/>
        <w:jc w:val="both"/>
        <w:rPr>
          <w:sz w:val="24"/>
          <w:szCs w:val="24"/>
        </w:rPr>
      </w:pPr>
      <w:r w:rsidRPr="00EE2EC7">
        <w:rPr>
          <w:sz w:val="24"/>
          <w:szCs w:val="24"/>
        </w:rPr>
        <w:t xml:space="preserve">Parágrafo </w:t>
      </w:r>
      <w:r w:rsidR="00B6753C">
        <w:rPr>
          <w:sz w:val="24"/>
          <w:szCs w:val="24"/>
        </w:rPr>
        <w:t>3</w:t>
      </w:r>
      <w:r w:rsidRPr="00EE2EC7">
        <w:rPr>
          <w:sz w:val="24"/>
          <w:szCs w:val="24"/>
        </w:rPr>
        <w:t>º - A aceitação se procederá no prazo de 10 (dez) dias úteis a contar</w:t>
      </w:r>
      <w:r w:rsidRPr="00EE2EC7">
        <w:rPr>
          <w:spacing w:val="-64"/>
          <w:sz w:val="24"/>
          <w:szCs w:val="24"/>
        </w:rPr>
        <w:t xml:space="preserve"> </w:t>
      </w:r>
      <w:r w:rsidRPr="00EE2EC7">
        <w:rPr>
          <w:sz w:val="24"/>
          <w:szCs w:val="24"/>
        </w:rPr>
        <w:t>da data do recebimento provisório.</w:t>
      </w:r>
    </w:p>
    <w:p w14:paraId="1AA3DF37" w14:textId="7A951BC8" w:rsidR="00EE2EC7" w:rsidRPr="00EE2EC7" w:rsidRDefault="00EE2EC7" w:rsidP="00EE2EC7">
      <w:pPr>
        <w:pStyle w:val="Corpodetexto"/>
        <w:spacing w:before="1"/>
        <w:ind w:left="240" w:right="232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Parágrafo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B6753C">
        <w:rPr>
          <w:rFonts w:ascii="Arial" w:hAnsi="Arial" w:cs="Arial"/>
          <w:b/>
          <w:spacing w:val="1"/>
          <w:sz w:val="24"/>
          <w:szCs w:val="24"/>
        </w:rPr>
        <w:t>4</w:t>
      </w:r>
      <w:r w:rsidRPr="00EE2EC7">
        <w:rPr>
          <w:rFonts w:ascii="Arial" w:hAnsi="Arial" w:cs="Arial"/>
          <w:b/>
          <w:sz w:val="24"/>
          <w:szCs w:val="24"/>
        </w:rPr>
        <w:t>º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caso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irregularidade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sanada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 reduzirá a termo os fatos ocorridos e encaminhará à CONTRATANTE para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aplicação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penalidades.</w:t>
      </w:r>
    </w:p>
    <w:p w14:paraId="1BB702B2" w14:textId="53F430BC" w:rsidR="00EE2EC7" w:rsidRPr="00EE2EC7" w:rsidRDefault="00EE2EC7" w:rsidP="00EE2EC7">
      <w:pPr>
        <w:pStyle w:val="Corpodetexto"/>
        <w:ind w:left="240" w:right="233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Parágrafo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B6753C">
        <w:rPr>
          <w:rFonts w:ascii="Arial" w:hAnsi="Arial" w:cs="Arial"/>
          <w:b/>
          <w:spacing w:val="1"/>
          <w:sz w:val="24"/>
          <w:szCs w:val="24"/>
        </w:rPr>
        <w:t>5</w:t>
      </w:r>
      <w:r w:rsidRPr="00EE2EC7">
        <w:rPr>
          <w:rFonts w:ascii="Arial" w:hAnsi="Arial" w:cs="Arial"/>
          <w:b/>
          <w:sz w:val="24"/>
          <w:szCs w:val="24"/>
        </w:rPr>
        <w:t>º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caso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necessidades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providências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CONTRATADA, 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prazos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pagamento serão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suspensos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e, conforme 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caso,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 outras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sanções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estabelecidas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Lei 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neste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instrumento.</w:t>
      </w:r>
    </w:p>
    <w:p w14:paraId="56EF259A" w14:textId="77777777" w:rsidR="00EE2EC7" w:rsidRPr="00EE2EC7" w:rsidRDefault="00EE2EC7" w:rsidP="00EE2EC7">
      <w:pPr>
        <w:pStyle w:val="Ttulo1"/>
        <w:spacing w:before="60"/>
        <w:ind w:left="948" w:right="1390"/>
        <w:jc w:val="center"/>
        <w:rPr>
          <w:sz w:val="24"/>
          <w:szCs w:val="24"/>
        </w:rPr>
      </w:pPr>
      <w:r w:rsidRPr="00EE2EC7">
        <w:rPr>
          <w:sz w:val="24"/>
          <w:szCs w:val="24"/>
        </w:rPr>
        <w:t>DA</w:t>
      </w:r>
      <w:r w:rsidRPr="00EE2EC7">
        <w:rPr>
          <w:spacing w:val="-8"/>
          <w:sz w:val="24"/>
          <w:szCs w:val="24"/>
        </w:rPr>
        <w:t xml:space="preserve"> </w:t>
      </w:r>
      <w:r w:rsidRPr="00EE2EC7">
        <w:rPr>
          <w:sz w:val="24"/>
          <w:szCs w:val="24"/>
        </w:rPr>
        <w:t>GESTÃO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E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FISCALIZAÇÃO</w:t>
      </w:r>
      <w:r w:rsidRPr="00EE2EC7">
        <w:rPr>
          <w:spacing w:val="3"/>
          <w:sz w:val="24"/>
          <w:szCs w:val="24"/>
        </w:rPr>
        <w:t xml:space="preserve"> </w:t>
      </w:r>
      <w:r w:rsidRPr="00EE2EC7">
        <w:rPr>
          <w:sz w:val="24"/>
          <w:szCs w:val="24"/>
        </w:rPr>
        <w:t>ADMINISTRATIVA</w:t>
      </w:r>
      <w:r w:rsidRPr="00EE2EC7">
        <w:rPr>
          <w:spacing w:val="-7"/>
          <w:sz w:val="24"/>
          <w:szCs w:val="24"/>
        </w:rPr>
        <w:t xml:space="preserve"> </w:t>
      </w:r>
      <w:r w:rsidRPr="00EE2EC7">
        <w:rPr>
          <w:sz w:val="24"/>
          <w:szCs w:val="24"/>
        </w:rPr>
        <w:t>DO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CONTRATO</w:t>
      </w:r>
    </w:p>
    <w:p w14:paraId="2F8274F7" w14:textId="77777777" w:rsidR="00EE2EC7" w:rsidRPr="00EE2EC7" w:rsidRDefault="00EE2EC7" w:rsidP="00EE2EC7">
      <w:pPr>
        <w:pStyle w:val="Corpodetexto"/>
        <w:spacing w:before="60"/>
        <w:ind w:left="240" w:right="234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Cláusula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6ª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fiscalização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execução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exercida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um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representante da CONTRATANTE, devidamente credenciado por autoridade competente 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mesma, ao qual competirá dirimir as dúvidas que surgirem no curso da execução do contrato 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exercer em toda a sua plenitude a ação fiscalizadora de que trata a Lei Federal nº 14.133/2021.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 CONTRATANTE deverá ser informada de quaisquer irregularidades por ventura levantadas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 seu representante na execução do contrato, sendo a CONTRATADA responsável por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quaisquer danos que possam advir da inexecução ou má execução, total ou parcial, que não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tenham sido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informados.</w:t>
      </w:r>
    </w:p>
    <w:p w14:paraId="3ACDF069" w14:textId="77777777" w:rsidR="00EE2EC7" w:rsidRPr="00EE2EC7" w:rsidRDefault="00EE2EC7" w:rsidP="00EE2EC7">
      <w:pPr>
        <w:pStyle w:val="Corpodetexto"/>
        <w:spacing w:before="61"/>
        <w:ind w:left="240" w:right="226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Parágrafo 1º - </w:t>
      </w:r>
      <w:r w:rsidRPr="00EE2EC7">
        <w:rPr>
          <w:rFonts w:ascii="Arial" w:hAnsi="Arial" w:cs="Arial"/>
          <w:sz w:val="24"/>
          <w:szCs w:val="24"/>
        </w:rPr>
        <w:t>A fiscalização de que trata esta cláusula não exclui e nem reduz 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responsabilidade da CONTRATADA por quaisquer irregularidades, ou ainda resultantes 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imperfeições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técnicas,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vício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redibitório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ocorrência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desses,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implica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corresponsabilidade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 CONTRATANTE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seus agentes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 prepostos.</w:t>
      </w:r>
    </w:p>
    <w:p w14:paraId="098CCD55" w14:textId="77777777" w:rsidR="00EE2EC7" w:rsidRPr="00EE2EC7" w:rsidRDefault="00EE2EC7" w:rsidP="00EE2EC7">
      <w:pPr>
        <w:pStyle w:val="Corpodetexto"/>
        <w:spacing w:before="60"/>
        <w:ind w:left="240" w:right="234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Parágrafo</w:t>
      </w:r>
      <w:r w:rsidRPr="00EE2EC7">
        <w:rPr>
          <w:rFonts w:ascii="Arial" w:hAnsi="Arial" w:cs="Arial"/>
          <w:b/>
          <w:spacing w:val="37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2º</w:t>
      </w:r>
      <w:r w:rsidRPr="00EE2EC7">
        <w:rPr>
          <w:rFonts w:ascii="Arial" w:hAnsi="Arial" w:cs="Arial"/>
          <w:b/>
          <w:spacing w:val="42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3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3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</w:t>
      </w:r>
      <w:r w:rsidRPr="00EE2EC7">
        <w:rPr>
          <w:rFonts w:ascii="Arial" w:hAnsi="Arial" w:cs="Arial"/>
          <w:spacing w:val="3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</w:t>
      </w:r>
      <w:r w:rsidRPr="00EE2EC7">
        <w:rPr>
          <w:rFonts w:ascii="Arial" w:hAnsi="Arial" w:cs="Arial"/>
          <w:spacing w:val="3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reserva</w:t>
      </w:r>
      <w:r w:rsidRPr="00EE2EC7">
        <w:rPr>
          <w:rFonts w:ascii="Arial" w:hAnsi="Arial" w:cs="Arial"/>
          <w:spacing w:val="4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3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direito</w:t>
      </w:r>
      <w:r w:rsidRPr="00EE2EC7">
        <w:rPr>
          <w:rFonts w:ascii="Arial" w:hAnsi="Arial" w:cs="Arial"/>
          <w:spacing w:val="4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4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rejeitar</w:t>
      </w:r>
      <w:r w:rsidRPr="00EE2EC7">
        <w:rPr>
          <w:rFonts w:ascii="Arial" w:hAnsi="Arial" w:cs="Arial"/>
          <w:spacing w:val="3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</w:t>
      </w:r>
      <w:r w:rsidRPr="00EE2EC7">
        <w:rPr>
          <w:rFonts w:ascii="Arial" w:hAnsi="Arial" w:cs="Arial"/>
          <w:spacing w:val="4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todo</w:t>
      </w:r>
      <w:r w:rsidRPr="00EE2EC7">
        <w:rPr>
          <w:rFonts w:ascii="Arial" w:hAnsi="Arial" w:cs="Arial"/>
          <w:spacing w:val="3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4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-6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parte</w:t>
      </w:r>
      <w:r w:rsidRPr="00EE2EC7">
        <w:rPr>
          <w:rFonts w:ascii="Arial" w:hAnsi="Arial" w:cs="Arial"/>
          <w:spacing w:val="3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3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objeto</w:t>
      </w:r>
      <w:r w:rsidRPr="00EE2EC7">
        <w:rPr>
          <w:rFonts w:ascii="Arial" w:hAnsi="Arial" w:cs="Arial"/>
          <w:spacing w:val="3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licitado,</w:t>
      </w:r>
      <w:r w:rsidRPr="00EE2EC7">
        <w:rPr>
          <w:rFonts w:ascii="Arial" w:hAnsi="Arial" w:cs="Arial"/>
          <w:spacing w:val="3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</w:t>
      </w:r>
      <w:r w:rsidRPr="00EE2EC7">
        <w:rPr>
          <w:rFonts w:ascii="Arial" w:hAnsi="Arial" w:cs="Arial"/>
          <w:spacing w:val="3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considerados</w:t>
      </w:r>
      <w:r w:rsidRPr="00EE2EC7">
        <w:rPr>
          <w:rFonts w:ascii="Arial" w:hAnsi="Arial" w:cs="Arial"/>
          <w:spacing w:val="3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3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desacordo</w:t>
      </w:r>
      <w:r w:rsidRPr="00EE2EC7">
        <w:rPr>
          <w:rFonts w:ascii="Arial" w:hAnsi="Arial" w:cs="Arial"/>
          <w:spacing w:val="3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3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insuficientes,</w:t>
      </w:r>
      <w:r w:rsidRPr="00EE2EC7">
        <w:rPr>
          <w:rFonts w:ascii="Arial" w:hAnsi="Arial" w:cs="Arial"/>
          <w:spacing w:val="3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conforme</w:t>
      </w:r>
      <w:r w:rsidRPr="00EE2EC7">
        <w:rPr>
          <w:rFonts w:ascii="Arial" w:hAnsi="Arial" w:cs="Arial"/>
          <w:spacing w:val="3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os</w:t>
      </w:r>
      <w:r w:rsidRPr="00EE2EC7">
        <w:rPr>
          <w:rFonts w:ascii="Arial" w:hAnsi="Arial" w:cs="Arial"/>
          <w:spacing w:val="3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termos</w:t>
      </w:r>
    </w:p>
    <w:p w14:paraId="1D7F9505" w14:textId="77777777" w:rsidR="00EE2EC7" w:rsidRPr="00EE2EC7" w:rsidRDefault="00EE2EC7" w:rsidP="00EE2EC7">
      <w:pPr>
        <w:pStyle w:val="Corpodetexto"/>
        <w:spacing w:before="84"/>
        <w:ind w:left="240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lastRenderedPageBreak/>
        <w:t>discriminados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na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proposta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CONTRATADA.</w:t>
      </w:r>
    </w:p>
    <w:p w14:paraId="4284AD78" w14:textId="77777777" w:rsidR="00EE2EC7" w:rsidRPr="00EE2EC7" w:rsidRDefault="00EE2EC7" w:rsidP="00EE2EC7">
      <w:pPr>
        <w:pStyle w:val="Corpodetexto"/>
        <w:spacing w:before="60"/>
        <w:ind w:left="240" w:right="235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Cláusula 7ª - </w:t>
      </w:r>
      <w:r w:rsidRPr="00EE2EC7">
        <w:rPr>
          <w:rFonts w:ascii="Arial" w:hAnsi="Arial" w:cs="Arial"/>
          <w:sz w:val="24"/>
          <w:szCs w:val="24"/>
        </w:rPr>
        <w:t>A CONTRATADA declara aceitar integralmente todos os métodos 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processos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inspeção,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verificação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controles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 serem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adotados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CONTRATANTE.</w:t>
      </w:r>
    </w:p>
    <w:p w14:paraId="76FFA776" w14:textId="77777777" w:rsidR="00EE2EC7" w:rsidRPr="00EE2EC7" w:rsidRDefault="00EE2EC7" w:rsidP="00EE2EC7">
      <w:pPr>
        <w:pStyle w:val="Corpodetexto"/>
        <w:spacing w:before="60"/>
        <w:ind w:left="240" w:right="227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Parágrafo Único - </w:t>
      </w:r>
      <w:r w:rsidRPr="00EE2EC7">
        <w:rPr>
          <w:rFonts w:ascii="Arial" w:hAnsi="Arial" w:cs="Arial"/>
          <w:sz w:val="24"/>
          <w:szCs w:val="24"/>
        </w:rPr>
        <w:t>A existência e a atuação da fiscalização do CONTRATANTE 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nada restringem a responsabilidade única, integral e exclusiva da CONTRATADA, no que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concerne ao fornecimento do objeto deste contrato e as suas consequências e implicações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próximas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 remotas.</w:t>
      </w:r>
    </w:p>
    <w:p w14:paraId="48C85606" w14:textId="77777777" w:rsidR="00EE2EC7" w:rsidRPr="00EE2EC7" w:rsidRDefault="00EE2EC7" w:rsidP="00EE2EC7">
      <w:pPr>
        <w:pStyle w:val="Corpodetexto"/>
        <w:spacing w:before="60"/>
        <w:ind w:left="240" w:right="225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Cláusula 8ª – </w:t>
      </w:r>
      <w:r w:rsidRPr="00EE2EC7">
        <w:rPr>
          <w:rFonts w:ascii="Arial" w:hAnsi="Arial" w:cs="Arial"/>
          <w:sz w:val="24"/>
          <w:szCs w:val="24"/>
        </w:rPr>
        <w:t>A execução do contrato deverá ser acompanhada e fiscalizada por 1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(um) ou mais fiscais administrativos e gestores do contrato, representantes da Administração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especialmente designados conforme requisitos estabelecidos no art. 7º da Lei 14.133/2021, ou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pelos respectivos substitutos, permitida a contratação de terceiros para assisti-los e subsidiá-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los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informações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pertinentes 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essa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atribuição.</w:t>
      </w:r>
    </w:p>
    <w:p w14:paraId="4898FD45" w14:textId="77777777" w:rsidR="00EE2EC7" w:rsidRPr="00EE2EC7" w:rsidRDefault="00EE2EC7" w:rsidP="00EE2EC7">
      <w:pPr>
        <w:shd w:val="clear" w:color="auto" w:fill="FFFFFF"/>
        <w:ind w:left="1247" w:right="227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 I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 </w:t>
      </w:r>
      <w:r w:rsidRPr="00EE2EC7">
        <w:rPr>
          <w:rFonts w:ascii="Arial" w:hAnsi="Arial" w:cs="Arial"/>
          <w:b/>
          <w:sz w:val="24"/>
          <w:szCs w:val="24"/>
        </w:rPr>
        <w:t>A</w:t>
      </w:r>
      <w:r w:rsidRPr="00EE2EC7">
        <w:rPr>
          <w:rFonts w:ascii="Arial" w:hAnsi="Arial" w:cs="Arial"/>
          <w:b/>
          <w:spacing w:val="67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gestão</w:t>
      </w:r>
      <w:r w:rsidRPr="00EE2EC7">
        <w:rPr>
          <w:rFonts w:ascii="Arial" w:hAnsi="Arial" w:cs="Arial"/>
          <w:b/>
          <w:spacing w:val="67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do</w:t>
      </w:r>
      <w:r w:rsidRPr="00EE2EC7">
        <w:rPr>
          <w:rFonts w:ascii="Arial" w:hAnsi="Arial" w:cs="Arial"/>
          <w:b/>
          <w:spacing w:val="67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 xml:space="preserve">contrato </w:t>
      </w:r>
      <w:r w:rsidRPr="00EE2EC7">
        <w:rPr>
          <w:rFonts w:ascii="Arial" w:hAnsi="Arial" w:cs="Arial"/>
          <w:sz w:val="24"/>
          <w:szCs w:val="24"/>
        </w:rPr>
        <w:t>será</w:t>
      </w:r>
      <w:r w:rsidRPr="00EE2EC7">
        <w:rPr>
          <w:rFonts w:ascii="Arial" w:hAnsi="Arial" w:cs="Arial"/>
          <w:spacing w:val="6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feita</w:t>
      </w:r>
      <w:r w:rsidRPr="00EE2EC7">
        <w:rPr>
          <w:rFonts w:ascii="Arial" w:hAnsi="Arial" w:cs="Arial"/>
          <w:spacing w:val="6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6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meio</w:t>
      </w:r>
      <w:r w:rsidRPr="00EE2EC7">
        <w:rPr>
          <w:rFonts w:ascii="Arial" w:hAnsi="Arial" w:cs="Arial"/>
          <w:spacing w:val="6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6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servidor:</w:t>
      </w:r>
      <w:r w:rsidRPr="00EE2EC7">
        <w:rPr>
          <w:rFonts w:ascii="Arial" w:hAnsi="Arial" w:cs="Arial"/>
          <w:spacing w:val="67"/>
          <w:sz w:val="24"/>
          <w:szCs w:val="24"/>
        </w:rPr>
        <w:t xml:space="preserve"> 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Laura Guedes Bezerra</w:t>
      </w:r>
      <w:r w:rsidRPr="00EE2EC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ocupante do cargo de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Secretário Municipal de Saúde </w:t>
      </w:r>
      <w:r w:rsidRPr="00EE2EC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lotado na SECRETARIA MUN. DE SAÚDE.</w:t>
      </w:r>
    </w:p>
    <w:p w14:paraId="303918C8" w14:textId="77777777" w:rsidR="00EE2EC7" w:rsidRPr="00EE2EC7" w:rsidRDefault="00EE2EC7" w:rsidP="00EE2EC7">
      <w:pPr>
        <w:tabs>
          <w:tab w:val="left" w:pos="1660"/>
        </w:tabs>
        <w:spacing w:before="60"/>
        <w:ind w:left="1304" w:right="225"/>
        <w:rPr>
          <w:rFonts w:ascii="Arial" w:hAnsi="Arial" w:cs="Arial"/>
          <w:b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II Fiscalização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administrativa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do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 xml:space="preserve">contrato </w:t>
      </w:r>
      <w:r w:rsidRPr="00EE2EC7">
        <w:rPr>
          <w:rFonts w:ascii="Arial" w:hAnsi="Arial" w:cs="Arial"/>
          <w:sz w:val="24"/>
          <w:szCs w:val="24"/>
        </w:rPr>
        <w:t>será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feita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meio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servidor: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Edmar Dias de Oliveira</w:t>
      </w:r>
      <w:r w:rsidRPr="00EE2EC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ocupante do cargo de </w:t>
      </w:r>
      <w:r w:rsidRPr="00EE2EC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Tecnico em Contabilidade </w:t>
      </w:r>
      <w:r w:rsidRPr="00EE2EC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lotado na SECRETARIA MUN. DE SAÚDE.</w:t>
      </w:r>
    </w:p>
    <w:p w14:paraId="19788CE5" w14:textId="77777777" w:rsidR="00EE2EC7" w:rsidRPr="00EE2EC7" w:rsidRDefault="00EE2EC7" w:rsidP="00EE2EC7">
      <w:pPr>
        <w:pStyle w:val="Ttulo1"/>
        <w:spacing w:before="58"/>
        <w:jc w:val="both"/>
        <w:rPr>
          <w:sz w:val="24"/>
          <w:szCs w:val="24"/>
        </w:rPr>
      </w:pPr>
      <w:r w:rsidRPr="00EE2EC7">
        <w:rPr>
          <w:sz w:val="24"/>
          <w:szCs w:val="24"/>
        </w:rPr>
        <w:t>DO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REAJUSTE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E DO</w:t>
      </w:r>
      <w:r w:rsidRPr="00EE2EC7">
        <w:rPr>
          <w:spacing w:val="-3"/>
          <w:sz w:val="24"/>
          <w:szCs w:val="24"/>
        </w:rPr>
        <w:t xml:space="preserve"> </w:t>
      </w:r>
      <w:r w:rsidRPr="00EE2EC7">
        <w:rPr>
          <w:sz w:val="24"/>
          <w:szCs w:val="24"/>
        </w:rPr>
        <w:t>REEQUILÍBRIO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ECONÔMICO-FINANCEIRO</w:t>
      </w:r>
    </w:p>
    <w:p w14:paraId="40C1F7AC" w14:textId="77777777" w:rsidR="00EE2EC7" w:rsidRPr="00EE2EC7" w:rsidRDefault="00EE2EC7" w:rsidP="00EE2EC7">
      <w:pPr>
        <w:pStyle w:val="Corpodetexto"/>
        <w:spacing w:before="60"/>
        <w:ind w:left="240" w:right="234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Cláusula 9ª </w:t>
      </w:r>
      <w:r w:rsidRPr="00EE2EC7">
        <w:rPr>
          <w:rFonts w:ascii="Arial" w:hAnsi="Arial" w:cs="Arial"/>
          <w:sz w:val="24"/>
          <w:szCs w:val="24"/>
        </w:rPr>
        <w:t>- Os preços contratados serão fixos e irreajustáveis, pelo período de 12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(doze)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meses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 partir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 data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orçamento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estimado.</w:t>
      </w:r>
    </w:p>
    <w:p w14:paraId="6C474A16" w14:textId="77777777" w:rsidR="00EE2EC7" w:rsidRPr="00EE2EC7" w:rsidRDefault="00EE2EC7" w:rsidP="0077103A">
      <w:pPr>
        <w:pStyle w:val="PargrafodaLista"/>
        <w:numPr>
          <w:ilvl w:val="0"/>
          <w:numId w:val="23"/>
        </w:numPr>
        <w:tabs>
          <w:tab w:val="left" w:pos="1600"/>
        </w:tabs>
        <w:spacing w:before="60"/>
        <w:ind w:right="224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-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valor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fixo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irreajustável,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porém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poderá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corrigido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anualmente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mediante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requerimento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após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interregno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mínimo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um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ano,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contado a partir da data limite do orçamento</w:t>
      </w:r>
      <w:r w:rsidRPr="00EE2EC7">
        <w:rPr>
          <w:rFonts w:ascii="Arial" w:hAnsi="Arial" w:cs="Arial"/>
          <w:spacing w:val="6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estimado, pela variação do</w:t>
      </w:r>
      <w:r w:rsidRPr="00EE2EC7">
        <w:rPr>
          <w:rFonts w:ascii="Arial" w:hAnsi="Arial" w:cs="Arial"/>
          <w:spacing w:val="6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IGP-M, tomando-se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base 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data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apresentação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proposta.</w:t>
      </w:r>
    </w:p>
    <w:p w14:paraId="05F22E93" w14:textId="77777777" w:rsidR="00EE2EC7" w:rsidRPr="00EE2EC7" w:rsidRDefault="00EE2EC7" w:rsidP="0077103A">
      <w:pPr>
        <w:pStyle w:val="PargrafodaLista"/>
        <w:numPr>
          <w:ilvl w:val="0"/>
          <w:numId w:val="23"/>
        </w:numPr>
        <w:tabs>
          <w:tab w:val="left" w:pos="1638"/>
        </w:tabs>
        <w:spacing w:before="60"/>
        <w:ind w:right="226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- A periodicidade do reajuste é anual, aplicado somente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aos pagamentos 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valores referentes a eventos físicos realizados a partir do 1° (primeiro) dia imediatamente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subsequente ao término do 12º (décimo segundo) mês e, assim, sucessivamente, contado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desde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data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 apresentação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proposta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acordo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 vigência do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contrato.</w:t>
      </w:r>
    </w:p>
    <w:p w14:paraId="36F16531" w14:textId="77777777" w:rsidR="00EE2EC7" w:rsidRPr="00EE2EC7" w:rsidRDefault="00EE2EC7" w:rsidP="0077103A">
      <w:pPr>
        <w:pStyle w:val="PargrafodaLista"/>
        <w:numPr>
          <w:ilvl w:val="0"/>
          <w:numId w:val="23"/>
        </w:numPr>
        <w:tabs>
          <w:tab w:val="left" w:pos="1689"/>
        </w:tabs>
        <w:spacing w:before="61"/>
        <w:ind w:right="228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- Após a aplicação do reajuste nos termos deste documento, o novo valor 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parcela ou saldo contratual terá vigência e passará a ser praticado, pelo próximo período de 01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(um) ano, sem reajuste adicional e, assim, sucessivamente, durante a existência jurídica 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contrato.</w:t>
      </w:r>
    </w:p>
    <w:p w14:paraId="65C3CD95" w14:textId="72D9B484" w:rsidR="00EE2EC7" w:rsidRPr="00EE2EC7" w:rsidRDefault="00EE2EC7" w:rsidP="00EE2EC7">
      <w:pPr>
        <w:pStyle w:val="Corpodetexto"/>
        <w:spacing w:before="60"/>
        <w:ind w:left="240" w:right="232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Parágrafo Único. </w:t>
      </w:r>
      <w:r w:rsidRPr="00EE2EC7">
        <w:rPr>
          <w:rFonts w:ascii="Arial" w:hAnsi="Arial" w:cs="Arial"/>
          <w:sz w:val="24"/>
          <w:szCs w:val="24"/>
        </w:rPr>
        <w:t xml:space="preserve">O </w:t>
      </w:r>
      <w:r w:rsidR="007F5A68">
        <w:rPr>
          <w:rFonts w:ascii="Arial" w:hAnsi="Arial" w:cs="Arial"/>
          <w:sz w:val="24"/>
          <w:szCs w:val="24"/>
        </w:rPr>
        <w:t>equipamento</w:t>
      </w:r>
      <w:r w:rsidRPr="00EE2EC7">
        <w:rPr>
          <w:rFonts w:ascii="Arial" w:hAnsi="Arial" w:cs="Arial"/>
          <w:sz w:val="24"/>
          <w:szCs w:val="24"/>
        </w:rPr>
        <w:t xml:space="preserve"> que for entregue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 atraso imputável a Contratada, não gerarão direito a reajuste, realinhamento de preços ou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atualização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monetária.</w:t>
      </w:r>
    </w:p>
    <w:p w14:paraId="23B2C398" w14:textId="77777777" w:rsidR="00EE2EC7" w:rsidRPr="00EE2EC7" w:rsidRDefault="00EE2EC7" w:rsidP="00EE2EC7">
      <w:pPr>
        <w:pStyle w:val="Corpodetexto"/>
        <w:spacing w:before="60"/>
        <w:ind w:left="240" w:right="231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Cláusula 10ª </w:t>
      </w:r>
      <w:r w:rsidRPr="00EE2EC7">
        <w:rPr>
          <w:rFonts w:ascii="Arial" w:hAnsi="Arial" w:cs="Arial"/>
          <w:sz w:val="24"/>
          <w:szCs w:val="24"/>
        </w:rPr>
        <w:t>- Ocorrendo o desequilíbrio econômico-financeiro do contrato, poderá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 restabelecida a relação que as partes pactuaram</w:t>
      </w:r>
      <w:r w:rsidRPr="00EE2EC7">
        <w:rPr>
          <w:rFonts w:ascii="Arial" w:hAnsi="Arial" w:cs="Arial"/>
          <w:spacing w:val="6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inicialmente, nos termos do Art. 124,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Inciso II, Alínea d, da Lei 14.133/2021, mediante comprovação documental e requerimento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expresso do Contratado.</w:t>
      </w:r>
    </w:p>
    <w:p w14:paraId="1C06585E" w14:textId="77777777" w:rsidR="00EE2EC7" w:rsidRPr="00EE2EC7" w:rsidRDefault="00EE2EC7" w:rsidP="00EE2EC7">
      <w:pPr>
        <w:pStyle w:val="Corpodetexto"/>
        <w:spacing w:before="60"/>
        <w:ind w:left="240" w:right="235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Parágrafo único </w:t>
      </w:r>
      <w:r w:rsidRPr="00EE2EC7">
        <w:rPr>
          <w:rFonts w:ascii="Arial" w:hAnsi="Arial" w:cs="Arial"/>
          <w:sz w:val="24"/>
          <w:szCs w:val="24"/>
        </w:rPr>
        <w:t>- O reequilíbrio econômico deverá ser precedido de pesquisa 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preços prévia no mercado, banco de dados, índices ou tabelas oficiais e/ou outros meios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disponíveis que assegurem o levantamento adequado das condições de mercado, envolvendo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todos os elementos materiais para fins de guardar a justa remuneração do objeto contratado 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 embasamento da decisão de deferir ou rejeitar o pedido, e a Administração terá o prazo 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30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(trinta)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dias para responder ao requerimento.</w:t>
      </w:r>
    </w:p>
    <w:p w14:paraId="3A78BFD4" w14:textId="77777777" w:rsidR="00EE2EC7" w:rsidRPr="00EE2EC7" w:rsidRDefault="00EE2EC7" w:rsidP="00EE2EC7">
      <w:pPr>
        <w:pStyle w:val="Corpodetexto"/>
        <w:spacing w:before="6"/>
        <w:rPr>
          <w:rFonts w:ascii="Arial" w:hAnsi="Arial" w:cs="Arial"/>
          <w:sz w:val="24"/>
          <w:szCs w:val="24"/>
        </w:rPr>
      </w:pPr>
    </w:p>
    <w:p w14:paraId="4563EBE7" w14:textId="77777777" w:rsidR="00EE2EC7" w:rsidRPr="00EE2EC7" w:rsidRDefault="00EE2EC7" w:rsidP="00EE2EC7">
      <w:pPr>
        <w:pStyle w:val="Ttulo1"/>
        <w:rPr>
          <w:sz w:val="24"/>
          <w:szCs w:val="24"/>
        </w:rPr>
      </w:pPr>
      <w:r w:rsidRPr="00EE2EC7">
        <w:rPr>
          <w:sz w:val="24"/>
          <w:szCs w:val="24"/>
        </w:rPr>
        <w:t>DA</w:t>
      </w:r>
      <w:r w:rsidRPr="00EE2EC7">
        <w:rPr>
          <w:spacing w:val="-8"/>
          <w:sz w:val="24"/>
          <w:szCs w:val="24"/>
        </w:rPr>
        <w:t xml:space="preserve"> </w:t>
      </w:r>
      <w:r w:rsidRPr="00EE2EC7">
        <w:rPr>
          <w:sz w:val="24"/>
          <w:szCs w:val="24"/>
        </w:rPr>
        <w:t>ENTREGA,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DO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PRAZO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E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RECEBIMENTO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DOS</w:t>
      </w:r>
      <w:r w:rsidRPr="00EE2EC7">
        <w:rPr>
          <w:spacing w:val="-2"/>
          <w:sz w:val="24"/>
          <w:szCs w:val="24"/>
        </w:rPr>
        <w:t xml:space="preserve"> OBJETO</w:t>
      </w:r>
      <w:r w:rsidRPr="00EE2EC7">
        <w:rPr>
          <w:sz w:val="24"/>
          <w:szCs w:val="24"/>
        </w:rPr>
        <w:t>:</w:t>
      </w:r>
    </w:p>
    <w:p w14:paraId="255DC620" w14:textId="77777777" w:rsidR="00EE2EC7" w:rsidRPr="00EE2EC7" w:rsidRDefault="00EE2EC7" w:rsidP="00EE2EC7">
      <w:pPr>
        <w:spacing w:before="60"/>
        <w:ind w:left="1374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Cláusula</w:t>
      </w:r>
      <w:r w:rsidRPr="00EE2EC7">
        <w:rPr>
          <w:rFonts w:ascii="Arial" w:hAnsi="Arial" w:cs="Arial"/>
          <w:b/>
          <w:spacing w:val="7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11ª</w:t>
      </w:r>
      <w:r w:rsidRPr="00EE2EC7">
        <w:rPr>
          <w:rFonts w:ascii="Arial" w:hAnsi="Arial" w:cs="Arial"/>
          <w:b/>
          <w:spacing w:val="6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10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A</w:t>
      </w:r>
      <w:r w:rsidRPr="00EE2EC7">
        <w:rPr>
          <w:rFonts w:ascii="Arial" w:hAnsi="Arial" w:cs="Arial"/>
          <w:b/>
          <w:spacing w:val="4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vigência</w:t>
      </w:r>
      <w:r w:rsidRPr="00EE2EC7">
        <w:rPr>
          <w:rFonts w:ascii="Arial" w:hAnsi="Arial" w:cs="Arial"/>
          <w:b/>
          <w:spacing w:val="10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do</w:t>
      </w:r>
      <w:r w:rsidRPr="00EE2EC7">
        <w:rPr>
          <w:rFonts w:ascii="Arial" w:hAnsi="Arial" w:cs="Arial"/>
          <w:b/>
          <w:spacing w:val="6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contrato</w:t>
      </w:r>
      <w:r w:rsidRPr="00EE2EC7">
        <w:rPr>
          <w:rFonts w:ascii="Arial" w:hAnsi="Arial" w:cs="Arial"/>
          <w:b/>
          <w:spacing w:val="1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será</w:t>
      </w:r>
      <w:r w:rsidRPr="00EE2EC7">
        <w:rPr>
          <w:rFonts w:ascii="Arial" w:hAnsi="Arial" w:cs="Arial"/>
          <w:spacing w:val="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8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12</w:t>
      </w:r>
      <w:r w:rsidRPr="00EE2EC7">
        <w:rPr>
          <w:rFonts w:ascii="Arial" w:hAnsi="Arial" w:cs="Arial"/>
          <w:b/>
          <w:spacing w:val="7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(doze)</w:t>
      </w:r>
      <w:r w:rsidRPr="00EE2EC7">
        <w:rPr>
          <w:rFonts w:ascii="Arial" w:hAnsi="Arial" w:cs="Arial"/>
          <w:b/>
          <w:spacing w:val="8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meses,</w:t>
      </w:r>
      <w:r w:rsidRPr="00EE2EC7">
        <w:rPr>
          <w:rFonts w:ascii="Arial" w:hAnsi="Arial" w:cs="Arial"/>
          <w:b/>
          <w:spacing w:val="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perdurando</w:t>
      </w:r>
      <w:r w:rsidRPr="00EE2EC7">
        <w:rPr>
          <w:rFonts w:ascii="Arial" w:hAnsi="Arial" w:cs="Arial"/>
          <w:spacing w:val="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seus</w:t>
      </w:r>
    </w:p>
    <w:p w14:paraId="19867EDD" w14:textId="77777777" w:rsidR="00EE2EC7" w:rsidRPr="00EE2EC7" w:rsidRDefault="00EE2EC7" w:rsidP="00EE2EC7">
      <w:pPr>
        <w:rPr>
          <w:rFonts w:ascii="Arial" w:hAnsi="Arial" w:cs="Arial"/>
          <w:sz w:val="24"/>
          <w:szCs w:val="24"/>
        </w:rPr>
        <w:sectPr w:rsidR="00EE2EC7" w:rsidRPr="00EE2EC7">
          <w:pgSz w:w="11920" w:h="16850"/>
          <w:pgMar w:top="1560" w:right="480" w:bottom="620" w:left="760" w:header="470" w:footer="308" w:gutter="0"/>
          <w:cols w:space="720"/>
        </w:sectPr>
      </w:pPr>
    </w:p>
    <w:p w14:paraId="57BD9177" w14:textId="77777777" w:rsidR="00EE2EC7" w:rsidRPr="00EE2EC7" w:rsidRDefault="00EE2EC7" w:rsidP="00EE2EC7">
      <w:pPr>
        <w:pStyle w:val="Corpodetexto"/>
        <w:spacing w:before="84"/>
        <w:ind w:left="240" w:right="228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lastRenderedPageBreak/>
        <w:t>efeitos mesmo após seu encerramento, onde reste a possibilidade de responsabilização, como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 caso da assistência técnica no período de garantia, por exemplo, tendo início e vencimento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dia de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expediente,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devendo-se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excluir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 primeiro e incluir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último.</w:t>
      </w:r>
    </w:p>
    <w:p w14:paraId="1E827061" w14:textId="77777777" w:rsidR="00EE2EC7" w:rsidRPr="00EE2EC7" w:rsidRDefault="00EE2EC7" w:rsidP="0077103A">
      <w:pPr>
        <w:pStyle w:val="PargrafodaLista"/>
        <w:numPr>
          <w:ilvl w:val="0"/>
          <w:numId w:val="22"/>
        </w:numPr>
        <w:tabs>
          <w:tab w:val="left" w:pos="1530"/>
        </w:tabs>
        <w:spacing w:before="60"/>
        <w:ind w:right="236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– </w:t>
      </w:r>
      <w:r w:rsidRPr="00EE2EC7">
        <w:rPr>
          <w:rFonts w:ascii="Arial" w:hAnsi="Arial" w:cs="Arial"/>
          <w:sz w:val="24"/>
          <w:szCs w:val="24"/>
        </w:rPr>
        <w:t>Em caso de irregularidade não sanada pela CONTRATADA, a CONTRATANTE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reduzirá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termo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fatos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ocorridos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encaminhará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à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aplicação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penalidades.</w:t>
      </w:r>
    </w:p>
    <w:p w14:paraId="0D1DED2B" w14:textId="77777777" w:rsidR="00EE2EC7" w:rsidRPr="00EE2EC7" w:rsidRDefault="00EE2EC7" w:rsidP="0077103A">
      <w:pPr>
        <w:pStyle w:val="PargrafodaLista"/>
        <w:numPr>
          <w:ilvl w:val="0"/>
          <w:numId w:val="22"/>
        </w:numPr>
        <w:tabs>
          <w:tab w:val="left" w:pos="1634"/>
        </w:tabs>
        <w:spacing w:before="60"/>
        <w:ind w:right="236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- </w:t>
      </w:r>
      <w:r w:rsidRPr="00EE2EC7">
        <w:rPr>
          <w:rFonts w:ascii="Arial" w:hAnsi="Arial" w:cs="Arial"/>
          <w:sz w:val="24"/>
          <w:szCs w:val="24"/>
        </w:rPr>
        <w:t>Em caso de necessidades de providências por parte da CONTRATADA, 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prazos de pagamento serão suspensos e, conforme o caso, a outras sanções estabelecidas na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Lei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neste instrumento.</w:t>
      </w:r>
    </w:p>
    <w:p w14:paraId="50203960" w14:textId="77777777" w:rsidR="00EE2EC7" w:rsidRPr="00EE2EC7" w:rsidRDefault="00EE2EC7" w:rsidP="00EE2EC7">
      <w:pPr>
        <w:pStyle w:val="Ttulo1"/>
        <w:spacing w:before="60"/>
        <w:rPr>
          <w:sz w:val="24"/>
          <w:szCs w:val="24"/>
        </w:rPr>
      </w:pPr>
      <w:r w:rsidRPr="00EE2EC7">
        <w:rPr>
          <w:sz w:val="24"/>
          <w:szCs w:val="24"/>
        </w:rPr>
        <w:t>DOS</w:t>
      </w:r>
      <w:r w:rsidRPr="00EE2EC7">
        <w:rPr>
          <w:spacing w:val="-4"/>
          <w:sz w:val="24"/>
          <w:szCs w:val="24"/>
        </w:rPr>
        <w:t xml:space="preserve"> </w:t>
      </w:r>
      <w:r w:rsidRPr="00EE2EC7">
        <w:rPr>
          <w:sz w:val="24"/>
          <w:szCs w:val="24"/>
        </w:rPr>
        <w:t>RECURSOS</w:t>
      </w:r>
      <w:r w:rsidRPr="00EE2EC7">
        <w:rPr>
          <w:spacing w:val="-3"/>
          <w:sz w:val="24"/>
          <w:szCs w:val="24"/>
        </w:rPr>
        <w:t xml:space="preserve"> </w:t>
      </w:r>
      <w:r w:rsidRPr="00EE2EC7">
        <w:rPr>
          <w:sz w:val="24"/>
          <w:szCs w:val="24"/>
        </w:rPr>
        <w:t>ORÇAMENTÁRIOS</w:t>
      </w:r>
    </w:p>
    <w:p w14:paraId="7F45FEE6" w14:textId="77777777" w:rsidR="00EE2EC7" w:rsidRPr="00EE2EC7" w:rsidRDefault="00EE2EC7" w:rsidP="00EE2EC7">
      <w:pPr>
        <w:pStyle w:val="Corpodetexto"/>
        <w:spacing w:before="61"/>
        <w:ind w:left="240" w:right="235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Cláusula 12ª - </w:t>
      </w:r>
      <w:r w:rsidRPr="00EE2EC7">
        <w:rPr>
          <w:rFonts w:ascii="Arial" w:hAnsi="Arial" w:cs="Arial"/>
          <w:sz w:val="24"/>
          <w:szCs w:val="24"/>
        </w:rPr>
        <w:t>As despesas decorrentes do presente contrato correrão à conta 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seguinte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D2D2D2"/>
        </w:rPr>
        <w:t xml:space="preserve">Dotação Orçamentária: </w:t>
      </w:r>
    </w:p>
    <w:p w14:paraId="702AECC8" w14:textId="77777777" w:rsidR="00EE2EC7" w:rsidRPr="00EE2EC7" w:rsidRDefault="00EE2EC7" w:rsidP="00EE2EC7">
      <w:pPr>
        <w:widowControl/>
        <w:shd w:val="clear" w:color="auto" w:fill="FFFFFF"/>
        <w:autoSpaceDE/>
        <w:autoSpaceDN/>
        <w:rPr>
          <w:rFonts w:ascii="Arial" w:eastAsia="Times New Roman" w:hAnsi="Arial" w:cs="Arial"/>
          <w:color w:val="000000"/>
          <w:sz w:val="24"/>
          <w:szCs w:val="24"/>
          <w:lang w:val="pt-BR" w:eastAsia="pt-BR"/>
        </w:rPr>
      </w:pPr>
    </w:p>
    <w:p w14:paraId="1F60E000" w14:textId="77777777" w:rsidR="0077103A" w:rsidRPr="0077103A" w:rsidRDefault="0077103A" w:rsidP="0077103A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tbl>
      <w:tblPr>
        <w:tblW w:w="4729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</w:tblGrid>
      <w:tr w:rsidR="0077103A" w:rsidRPr="0077103A" w14:paraId="1C36648B" w14:textId="77777777" w:rsidTr="0077103A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E23F5" w14:textId="77777777" w:rsidR="0077103A" w:rsidRPr="0077103A" w:rsidRDefault="0077103A" w:rsidP="0077103A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77103A"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  <w:t>Ficha: 954</w:t>
            </w:r>
          </w:p>
        </w:tc>
      </w:tr>
      <w:tr w:rsidR="0077103A" w:rsidRPr="0077103A" w14:paraId="5CFDD997" w14:textId="77777777" w:rsidTr="0077103A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BE99B" w14:textId="77777777" w:rsidR="0077103A" w:rsidRPr="0077103A" w:rsidRDefault="0077103A" w:rsidP="0077103A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77103A"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  <w:t>Unidade: 020703 - BLOCO DE CUSTEIO - ATENÇÃO BÁSICA</w:t>
            </w:r>
          </w:p>
        </w:tc>
      </w:tr>
      <w:tr w:rsidR="0077103A" w:rsidRPr="0077103A" w14:paraId="112F145F" w14:textId="77777777" w:rsidTr="0077103A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1607B" w14:textId="77777777" w:rsidR="0077103A" w:rsidRPr="0077103A" w:rsidRDefault="0077103A" w:rsidP="0077103A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77103A"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  <w:t>Funcional: 10.301.0008.3060.0002 - MANUTENÇÃO DOS SERVIÇOS DE ATENÇÃO PRIMÁRIA EM SAÚDE</w:t>
            </w:r>
          </w:p>
        </w:tc>
      </w:tr>
      <w:tr w:rsidR="0077103A" w:rsidRPr="0077103A" w14:paraId="1EC30780" w14:textId="77777777" w:rsidTr="0077103A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D3124" w14:textId="77777777" w:rsidR="0077103A" w:rsidRPr="0077103A" w:rsidRDefault="0077103A" w:rsidP="0077103A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77103A"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  <w:t>Classificação: 4.4.90.52.00 - EQUIPAMENTOS E MATERIAL PERMANENTE</w:t>
            </w:r>
          </w:p>
        </w:tc>
      </w:tr>
    </w:tbl>
    <w:p w14:paraId="7DC3A48E" w14:textId="77777777" w:rsidR="00EE2EC7" w:rsidRDefault="00EE2EC7" w:rsidP="00EE2EC7">
      <w:pPr>
        <w:pStyle w:val="Ttulo1"/>
        <w:spacing w:before="92"/>
        <w:ind w:left="0"/>
        <w:rPr>
          <w:sz w:val="24"/>
          <w:szCs w:val="24"/>
        </w:rPr>
      </w:pPr>
    </w:p>
    <w:p w14:paraId="558CE3F4" w14:textId="77777777" w:rsidR="00EE2EC7" w:rsidRPr="00EE2EC7" w:rsidRDefault="00EE2EC7" w:rsidP="00EE2EC7">
      <w:pPr>
        <w:pStyle w:val="Ttulo1"/>
        <w:spacing w:before="92"/>
        <w:rPr>
          <w:sz w:val="24"/>
          <w:szCs w:val="24"/>
        </w:rPr>
      </w:pPr>
      <w:r w:rsidRPr="00EE2EC7">
        <w:rPr>
          <w:sz w:val="24"/>
          <w:szCs w:val="24"/>
        </w:rPr>
        <w:t>DA</w:t>
      </w:r>
      <w:r w:rsidRPr="00EE2EC7">
        <w:rPr>
          <w:spacing w:val="-7"/>
          <w:sz w:val="24"/>
          <w:szCs w:val="24"/>
        </w:rPr>
        <w:t xml:space="preserve"> </w:t>
      </w:r>
      <w:r w:rsidRPr="00EE2EC7">
        <w:rPr>
          <w:sz w:val="24"/>
          <w:szCs w:val="24"/>
        </w:rPr>
        <w:t>GARANTIA</w:t>
      </w:r>
      <w:r w:rsidRPr="00EE2EC7">
        <w:rPr>
          <w:spacing w:val="-6"/>
          <w:sz w:val="24"/>
          <w:szCs w:val="24"/>
        </w:rPr>
        <w:t xml:space="preserve"> </w:t>
      </w:r>
      <w:r w:rsidRPr="00EE2EC7">
        <w:rPr>
          <w:sz w:val="24"/>
          <w:szCs w:val="24"/>
        </w:rPr>
        <w:t>PELOS VÍCIOS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E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PELOS DEFEITOS</w:t>
      </w:r>
    </w:p>
    <w:p w14:paraId="1911F7F6" w14:textId="77777777" w:rsidR="00EE2EC7" w:rsidRPr="00EE2EC7" w:rsidRDefault="00EE2EC7" w:rsidP="00EE2EC7">
      <w:pPr>
        <w:pStyle w:val="Corpodetexto"/>
        <w:spacing w:before="60"/>
        <w:ind w:left="240" w:right="228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Cláusula 13ª - </w:t>
      </w:r>
      <w:r w:rsidRPr="00EE2EC7">
        <w:rPr>
          <w:rFonts w:ascii="Arial" w:hAnsi="Arial" w:cs="Arial"/>
          <w:sz w:val="24"/>
          <w:szCs w:val="24"/>
        </w:rPr>
        <w:t xml:space="preserve">Durante o prazo de garantia, a </w:t>
      </w:r>
      <w:r w:rsidRPr="00EE2EC7">
        <w:rPr>
          <w:rFonts w:ascii="Arial" w:hAnsi="Arial" w:cs="Arial"/>
          <w:b/>
          <w:sz w:val="24"/>
          <w:szCs w:val="24"/>
        </w:rPr>
        <w:t xml:space="preserve">CONTRATADA </w:t>
      </w:r>
      <w:r w:rsidRPr="00EE2EC7">
        <w:rPr>
          <w:rFonts w:ascii="Arial" w:hAnsi="Arial" w:cs="Arial"/>
          <w:sz w:val="24"/>
          <w:szCs w:val="24"/>
        </w:rPr>
        <w:t>será responsável por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assegurar assistência técnica aos equipamentos, efetuando manutenção corretiva sem ônus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 xml:space="preserve">o </w:t>
      </w:r>
      <w:r w:rsidRPr="00EE2EC7">
        <w:rPr>
          <w:rFonts w:ascii="Arial" w:hAnsi="Arial" w:cs="Arial"/>
          <w:b/>
          <w:sz w:val="24"/>
          <w:szCs w:val="24"/>
        </w:rPr>
        <w:t>CONTRATANTE</w:t>
      </w:r>
      <w:r w:rsidRPr="00EE2EC7">
        <w:rPr>
          <w:rFonts w:ascii="Arial" w:hAnsi="Arial" w:cs="Arial"/>
          <w:sz w:val="24"/>
          <w:szCs w:val="24"/>
        </w:rPr>
        <w:t>.</w:t>
      </w:r>
    </w:p>
    <w:p w14:paraId="6162568E" w14:textId="77777777" w:rsidR="00EE2EC7" w:rsidRPr="00EE2EC7" w:rsidRDefault="00EE2EC7" w:rsidP="00EE2EC7">
      <w:pPr>
        <w:pStyle w:val="Corpodetexto"/>
        <w:spacing w:before="1"/>
        <w:ind w:left="240" w:right="234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Parágrafo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1º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Entende-se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 manutenção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corretiva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série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procedimentos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destinados a recolocar os equipamentos em perfeito estado de uso, compreendendo, inclusive,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substituições de peças, ajustes e reparos necessários, de acordo com os manuais e normas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técnicas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específicas.</w:t>
      </w:r>
    </w:p>
    <w:p w14:paraId="149F7CA6" w14:textId="79A070BD" w:rsidR="00EE2EC7" w:rsidRPr="00EE2EC7" w:rsidRDefault="00EE2EC7" w:rsidP="00EE2EC7">
      <w:pPr>
        <w:pStyle w:val="Corpodetexto"/>
        <w:ind w:left="240" w:right="225" w:firstLine="1133"/>
        <w:jc w:val="both"/>
        <w:rPr>
          <w:rFonts w:ascii="Arial" w:hAnsi="Arial" w:cs="Arial"/>
          <w:b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Parágrafo 2º - </w:t>
      </w:r>
      <w:r w:rsidRPr="00EE2EC7">
        <w:rPr>
          <w:rFonts w:ascii="Arial" w:hAnsi="Arial" w:cs="Arial"/>
          <w:sz w:val="24"/>
          <w:szCs w:val="24"/>
        </w:rPr>
        <w:t xml:space="preserve">A </w:t>
      </w:r>
      <w:r w:rsidRPr="00EE2EC7">
        <w:rPr>
          <w:rFonts w:ascii="Arial" w:hAnsi="Arial" w:cs="Arial"/>
          <w:b/>
          <w:sz w:val="24"/>
          <w:szCs w:val="24"/>
        </w:rPr>
        <w:t xml:space="preserve">CONTRATADA </w:t>
      </w:r>
      <w:r w:rsidRPr="00EE2EC7">
        <w:rPr>
          <w:rFonts w:ascii="Arial" w:hAnsi="Arial" w:cs="Arial"/>
          <w:sz w:val="24"/>
          <w:szCs w:val="24"/>
        </w:rPr>
        <w:t>deverá indicar em sua proposta comercial 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condições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sob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quais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prestará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assistência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técnica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realização</w:t>
      </w:r>
      <w:r w:rsidRPr="00EE2EC7">
        <w:rPr>
          <w:rFonts w:ascii="Arial" w:hAnsi="Arial" w:cs="Arial"/>
          <w:spacing w:val="6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6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manutenção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corretiva, seguindo as condições mínimas estabelecidas no edital de Pregão Eletrônico nº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="003A7E51" w:rsidRPr="003A7E51">
        <w:rPr>
          <w:rFonts w:ascii="Arial" w:hAnsi="Arial" w:cs="Arial"/>
          <w:b/>
          <w:spacing w:val="1"/>
          <w:sz w:val="24"/>
          <w:szCs w:val="24"/>
        </w:rPr>
        <w:t>122</w:t>
      </w:r>
      <w:r w:rsidRPr="003A7E51">
        <w:rPr>
          <w:rFonts w:ascii="Arial" w:hAnsi="Arial" w:cs="Arial"/>
          <w:b/>
          <w:sz w:val="24"/>
          <w:szCs w:val="24"/>
        </w:rPr>
        <w:t>/2023</w:t>
      </w:r>
      <w:r w:rsidRPr="00EE2EC7">
        <w:rPr>
          <w:rFonts w:ascii="Arial" w:hAnsi="Arial" w:cs="Arial"/>
          <w:b/>
          <w:sz w:val="24"/>
          <w:szCs w:val="24"/>
        </w:rPr>
        <w:t>.</w:t>
      </w:r>
    </w:p>
    <w:p w14:paraId="457DB7D5" w14:textId="77777777" w:rsidR="00EE2EC7" w:rsidRPr="00EE2EC7" w:rsidRDefault="00EE2EC7" w:rsidP="00EE2EC7">
      <w:pPr>
        <w:pStyle w:val="Corpodetexto"/>
        <w:ind w:left="240" w:right="225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Parágrafo 3º - </w:t>
      </w:r>
      <w:r w:rsidRPr="00EE2EC7">
        <w:rPr>
          <w:rFonts w:ascii="Arial" w:hAnsi="Arial" w:cs="Arial"/>
          <w:sz w:val="24"/>
          <w:szCs w:val="24"/>
        </w:rPr>
        <w:t xml:space="preserve">A manutenção corretiva será realizada pela </w:t>
      </w:r>
      <w:r w:rsidRPr="00EE2EC7">
        <w:rPr>
          <w:rFonts w:ascii="Arial" w:hAnsi="Arial" w:cs="Arial"/>
          <w:b/>
          <w:sz w:val="24"/>
          <w:szCs w:val="24"/>
        </w:rPr>
        <w:t>CONTRATADA</w:t>
      </w:r>
      <w:r w:rsidRPr="00EE2EC7">
        <w:rPr>
          <w:rFonts w:ascii="Arial" w:hAnsi="Arial" w:cs="Arial"/>
          <w:sz w:val="24"/>
          <w:szCs w:val="24"/>
        </w:rPr>
        <w:t>, em dias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úteis,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 horário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compreendido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entre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07h00min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13h00min,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acompanhamento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técnico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2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CONTRATANTE</w:t>
      </w:r>
      <w:r w:rsidRPr="00EE2EC7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 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pedido desta:</w:t>
      </w:r>
    </w:p>
    <w:p w14:paraId="030243D2" w14:textId="77777777" w:rsidR="00EE2EC7" w:rsidRPr="00EE2EC7" w:rsidRDefault="00EE2EC7" w:rsidP="0077103A">
      <w:pPr>
        <w:pStyle w:val="PargrafodaLista"/>
        <w:numPr>
          <w:ilvl w:val="0"/>
          <w:numId w:val="21"/>
        </w:numPr>
        <w:tabs>
          <w:tab w:val="left" w:pos="1610"/>
        </w:tabs>
        <w:ind w:right="239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O início do atendimento deverá ocorrer no prazo de 48 (quarenta e oito) horas,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dentro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horário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estabelecido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item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anterior,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contado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partir 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solicitação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feita pelo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CONTRATANTE</w:t>
      </w:r>
      <w:r w:rsidRPr="00EE2EC7">
        <w:rPr>
          <w:rFonts w:ascii="Arial" w:hAnsi="Arial" w:cs="Arial"/>
          <w:sz w:val="24"/>
          <w:szCs w:val="24"/>
        </w:rPr>
        <w:t>;</w:t>
      </w:r>
    </w:p>
    <w:p w14:paraId="08F06FD0" w14:textId="77777777" w:rsidR="00EE2EC7" w:rsidRPr="00EE2EC7" w:rsidRDefault="00EE2EC7" w:rsidP="0077103A">
      <w:pPr>
        <w:pStyle w:val="PargrafodaLista"/>
        <w:numPr>
          <w:ilvl w:val="0"/>
          <w:numId w:val="21"/>
        </w:numPr>
        <w:tabs>
          <w:tab w:val="left" w:pos="1648"/>
        </w:tabs>
        <w:spacing w:before="1"/>
        <w:ind w:right="240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Entende-se</w:t>
      </w:r>
      <w:r w:rsidRPr="00EE2EC7">
        <w:rPr>
          <w:rFonts w:ascii="Arial" w:hAnsi="Arial" w:cs="Arial"/>
          <w:spacing w:val="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início</w:t>
      </w:r>
      <w:r w:rsidRPr="00EE2EC7">
        <w:rPr>
          <w:rFonts w:ascii="Arial" w:hAnsi="Arial" w:cs="Arial"/>
          <w:spacing w:val="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atendimento</w:t>
      </w:r>
      <w:r w:rsidRPr="00EE2EC7">
        <w:rPr>
          <w:rFonts w:ascii="Arial" w:hAnsi="Arial" w:cs="Arial"/>
          <w:spacing w:val="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à</w:t>
      </w:r>
      <w:r w:rsidRPr="00EE2EC7">
        <w:rPr>
          <w:rFonts w:ascii="Arial" w:hAnsi="Arial" w:cs="Arial"/>
          <w:spacing w:val="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hora</w:t>
      </w:r>
      <w:r w:rsidRPr="00EE2EC7">
        <w:rPr>
          <w:rFonts w:ascii="Arial" w:hAnsi="Arial" w:cs="Arial"/>
          <w:spacing w:val="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chegada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técnico</w:t>
      </w:r>
      <w:r w:rsidRPr="00EE2EC7">
        <w:rPr>
          <w:rFonts w:ascii="Arial" w:hAnsi="Arial" w:cs="Arial"/>
          <w:spacing w:val="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ao</w:t>
      </w:r>
      <w:r w:rsidRPr="00EE2EC7">
        <w:rPr>
          <w:rFonts w:ascii="Arial" w:hAnsi="Arial" w:cs="Arial"/>
          <w:spacing w:val="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local</w:t>
      </w:r>
      <w:r w:rsidRPr="00EE2EC7">
        <w:rPr>
          <w:rFonts w:ascii="Arial" w:hAnsi="Arial" w:cs="Arial"/>
          <w:spacing w:val="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onde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está instalado 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equipamento;</w:t>
      </w:r>
    </w:p>
    <w:p w14:paraId="0AFE2B9A" w14:textId="77777777" w:rsidR="00EE2EC7" w:rsidRPr="00EE2EC7" w:rsidRDefault="00EE2EC7" w:rsidP="0077103A">
      <w:pPr>
        <w:pStyle w:val="PargrafodaLista"/>
        <w:numPr>
          <w:ilvl w:val="0"/>
          <w:numId w:val="21"/>
        </w:numPr>
        <w:tabs>
          <w:tab w:val="left" w:pos="1739"/>
        </w:tabs>
        <w:ind w:right="228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Entende-se</w:t>
      </w:r>
      <w:r w:rsidRPr="00EE2EC7">
        <w:rPr>
          <w:rFonts w:ascii="Arial" w:hAnsi="Arial" w:cs="Arial"/>
          <w:spacing w:val="2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2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hora</w:t>
      </w:r>
      <w:r w:rsidRPr="00EE2EC7">
        <w:rPr>
          <w:rFonts w:ascii="Arial" w:hAnsi="Arial" w:cs="Arial"/>
          <w:spacing w:val="2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2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solicitação</w:t>
      </w:r>
      <w:r w:rsidRPr="00EE2EC7">
        <w:rPr>
          <w:rFonts w:ascii="Arial" w:hAnsi="Arial" w:cs="Arial"/>
          <w:spacing w:val="2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2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hora</w:t>
      </w:r>
      <w:r w:rsidRPr="00EE2EC7">
        <w:rPr>
          <w:rFonts w:ascii="Arial" w:hAnsi="Arial" w:cs="Arial"/>
          <w:spacing w:val="2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2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envio</w:t>
      </w:r>
      <w:r w:rsidRPr="00EE2EC7">
        <w:rPr>
          <w:rFonts w:ascii="Arial" w:hAnsi="Arial" w:cs="Arial"/>
          <w:spacing w:val="2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2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fac-símile,</w:t>
      </w:r>
      <w:r w:rsidRPr="00EE2EC7">
        <w:rPr>
          <w:rFonts w:ascii="Arial" w:hAnsi="Arial" w:cs="Arial"/>
          <w:spacing w:val="2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e-mail</w:t>
      </w:r>
      <w:r w:rsidRPr="00EE2EC7">
        <w:rPr>
          <w:rFonts w:ascii="Arial" w:hAnsi="Arial" w:cs="Arial"/>
          <w:spacing w:val="2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2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-6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chamada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telefônica;</w:t>
      </w:r>
    </w:p>
    <w:p w14:paraId="53DB5D6B" w14:textId="77777777" w:rsidR="00EE2EC7" w:rsidRPr="00EE2EC7" w:rsidRDefault="00EE2EC7" w:rsidP="0077103A">
      <w:pPr>
        <w:pStyle w:val="PargrafodaLista"/>
        <w:numPr>
          <w:ilvl w:val="0"/>
          <w:numId w:val="21"/>
        </w:numPr>
        <w:tabs>
          <w:tab w:val="left" w:pos="1741"/>
        </w:tabs>
        <w:ind w:right="229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O término</w:t>
      </w:r>
      <w:r w:rsidRPr="00EE2EC7">
        <w:rPr>
          <w:rFonts w:ascii="Arial" w:hAnsi="Arial" w:cs="Arial"/>
          <w:spacing w:val="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reparo</w:t>
      </w:r>
      <w:r w:rsidRPr="00EE2EC7">
        <w:rPr>
          <w:rFonts w:ascii="Arial" w:hAnsi="Arial" w:cs="Arial"/>
          <w:spacing w:val="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equipamento deverá</w:t>
      </w:r>
      <w:r w:rsidRPr="00EE2EC7">
        <w:rPr>
          <w:rFonts w:ascii="Arial" w:hAnsi="Arial" w:cs="Arial"/>
          <w:spacing w:val="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ocorrer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prazo</w:t>
      </w:r>
      <w:r w:rsidRPr="00EE2EC7">
        <w:rPr>
          <w:rFonts w:ascii="Arial" w:hAnsi="Arial" w:cs="Arial"/>
          <w:spacing w:val="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2"/>
          <w:sz w:val="24"/>
          <w:szCs w:val="24"/>
        </w:rPr>
        <w:t xml:space="preserve"> 60</w:t>
      </w:r>
      <w:r w:rsidRPr="00EE2EC7">
        <w:rPr>
          <w:rFonts w:ascii="Arial" w:hAnsi="Arial" w:cs="Arial"/>
          <w:spacing w:val="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(sessenta)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dias</w:t>
      </w:r>
      <w:r w:rsidRPr="00EE2EC7">
        <w:rPr>
          <w:rFonts w:ascii="Arial" w:hAnsi="Arial" w:cs="Arial"/>
          <w:spacing w:val="-6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úteis,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contado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partir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 início do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atendimento;</w:t>
      </w:r>
    </w:p>
    <w:p w14:paraId="219BC272" w14:textId="77777777" w:rsidR="00EE2EC7" w:rsidRPr="00EE2EC7" w:rsidRDefault="00EE2EC7" w:rsidP="0077103A">
      <w:pPr>
        <w:pStyle w:val="PargrafodaLista"/>
        <w:numPr>
          <w:ilvl w:val="0"/>
          <w:numId w:val="21"/>
        </w:numPr>
        <w:tabs>
          <w:tab w:val="left" w:pos="1674"/>
        </w:tabs>
        <w:spacing w:before="84"/>
        <w:ind w:right="237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Entende-se por término do reparo do equipamento a sua disponibilidade para uso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perfeitas condições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funcionamento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local onde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está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instalado;</w:t>
      </w:r>
    </w:p>
    <w:p w14:paraId="6F7F4390" w14:textId="77777777" w:rsidR="00EE2EC7" w:rsidRPr="00EE2EC7" w:rsidRDefault="00EE2EC7" w:rsidP="0077103A">
      <w:pPr>
        <w:pStyle w:val="PargrafodaLista"/>
        <w:numPr>
          <w:ilvl w:val="0"/>
          <w:numId w:val="21"/>
        </w:numPr>
        <w:tabs>
          <w:tab w:val="left" w:pos="1765"/>
        </w:tabs>
        <w:ind w:right="234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 xml:space="preserve">No caso de a </w:t>
      </w:r>
      <w:r w:rsidRPr="00EE2EC7">
        <w:rPr>
          <w:rFonts w:ascii="Arial" w:hAnsi="Arial" w:cs="Arial"/>
          <w:b/>
          <w:sz w:val="24"/>
          <w:szCs w:val="24"/>
        </w:rPr>
        <w:t xml:space="preserve">CONTRATADA </w:t>
      </w:r>
      <w:r w:rsidRPr="00EE2EC7">
        <w:rPr>
          <w:rFonts w:ascii="Arial" w:hAnsi="Arial" w:cs="Arial"/>
          <w:sz w:val="24"/>
          <w:szCs w:val="24"/>
        </w:rPr>
        <w:t>não terminar o reparo do equipamento no prazo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estabelecido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alínea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IV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desta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Cláusula,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deverá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substituir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imediatamente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equipamento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defeituoso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outro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propriedade,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características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capacidades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iguais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 xml:space="preserve">superiores ao substituído, em caráter provisório e temporário, pelo prazo máximo de 60 </w:t>
      </w:r>
      <w:r w:rsidRPr="00EE2EC7">
        <w:rPr>
          <w:rFonts w:ascii="Arial" w:hAnsi="Arial" w:cs="Arial"/>
          <w:sz w:val="24"/>
          <w:szCs w:val="24"/>
        </w:rPr>
        <w:lastRenderedPageBreak/>
        <w:t>(sessenta)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dias,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contados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 partir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 data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substituição;</w:t>
      </w:r>
    </w:p>
    <w:p w14:paraId="004FD557" w14:textId="77777777" w:rsidR="00EE2EC7" w:rsidRPr="00EE2EC7" w:rsidRDefault="00EE2EC7" w:rsidP="0077103A">
      <w:pPr>
        <w:pStyle w:val="PargrafodaLista"/>
        <w:numPr>
          <w:ilvl w:val="0"/>
          <w:numId w:val="21"/>
        </w:numPr>
        <w:tabs>
          <w:tab w:val="left" w:pos="1820"/>
        </w:tabs>
        <w:ind w:right="239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Findo o prazo de 15 (quinze) dias, a substituição do equipamento será definitiva 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critério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2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CONTRATANTE</w:t>
      </w:r>
      <w:r w:rsidRPr="00EE2EC7">
        <w:rPr>
          <w:rFonts w:ascii="Arial" w:hAnsi="Arial" w:cs="Arial"/>
          <w:sz w:val="24"/>
          <w:szCs w:val="24"/>
        </w:rPr>
        <w:t>.</w:t>
      </w:r>
    </w:p>
    <w:p w14:paraId="11B81EFC" w14:textId="77777777" w:rsidR="00EE2EC7" w:rsidRPr="00EE2EC7" w:rsidRDefault="00EE2EC7" w:rsidP="00EE2EC7">
      <w:pPr>
        <w:pStyle w:val="Corpodetexto"/>
        <w:ind w:left="240" w:right="234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Parágrafo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4º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peças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substituídas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durante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manutenção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corretiva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deverão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apresentar padrões de qualidade e desempenho iguais ou superiores aos das peças utilizadas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na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fabricação do equipamento.</w:t>
      </w:r>
    </w:p>
    <w:p w14:paraId="5F895BC0" w14:textId="77777777" w:rsidR="00EE2EC7" w:rsidRPr="00EE2EC7" w:rsidRDefault="00EE2EC7" w:rsidP="00EE2EC7">
      <w:pPr>
        <w:pStyle w:val="Corpodetexto"/>
        <w:spacing w:before="1"/>
        <w:ind w:left="240" w:right="236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Parágrafo 5º - </w:t>
      </w:r>
      <w:r w:rsidRPr="00EE2EC7">
        <w:rPr>
          <w:rFonts w:ascii="Arial" w:hAnsi="Arial" w:cs="Arial"/>
          <w:sz w:val="24"/>
          <w:szCs w:val="24"/>
        </w:rPr>
        <w:t>O descumprimento do disposto no item anterior não será aceito como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motivo para o não atendimento aos prazos previstos para as manutenções descritas nos itens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anteriores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desta Cláusula.</w:t>
      </w:r>
    </w:p>
    <w:p w14:paraId="3391B16B" w14:textId="77777777" w:rsidR="00EE2EC7" w:rsidRPr="00EE2EC7" w:rsidRDefault="00EE2EC7" w:rsidP="00EE2EC7">
      <w:pPr>
        <w:pStyle w:val="Ttulo1"/>
        <w:jc w:val="both"/>
        <w:rPr>
          <w:sz w:val="24"/>
          <w:szCs w:val="24"/>
        </w:rPr>
      </w:pPr>
      <w:r w:rsidRPr="00EE2EC7">
        <w:rPr>
          <w:sz w:val="24"/>
          <w:szCs w:val="24"/>
        </w:rPr>
        <w:t>DA</w:t>
      </w:r>
      <w:r w:rsidRPr="00EE2EC7">
        <w:rPr>
          <w:spacing w:val="-7"/>
          <w:sz w:val="24"/>
          <w:szCs w:val="24"/>
        </w:rPr>
        <w:t xml:space="preserve"> </w:t>
      </w:r>
      <w:r w:rsidRPr="00EE2EC7">
        <w:rPr>
          <w:sz w:val="24"/>
          <w:szCs w:val="24"/>
        </w:rPr>
        <w:t>FORÇA</w:t>
      </w:r>
      <w:r w:rsidRPr="00EE2EC7">
        <w:rPr>
          <w:spacing w:val="-6"/>
          <w:sz w:val="24"/>
          <w:szCs w:val="24"/>
        </w:rPr>
        <w:t xml:space="preserve"> </w:t>
      </w:r>
      <w:r w:rsidRPr="00EE2EC7">
        <w:rPr>
          <w:sz w:val="24"/>
          <w:szCs w:val="24"/>
        </w:rPr>
        <w:t>MAIOR OU CASO FORTUITO</w:t>
      </w:r>
    </w:p>
    <w:p w14:paraId="77502BA9" w14:textId="77777777" w:rsidR="00EE2EC7" w:rsidRPr="00EE2EC7" w:rsidRDefault="00EE2EC7" w:rsidP="00EE2EC7">
      <w:pPr>
        <w:pStyle w:val="Corpodetexto"/>
        <w:ind w:left="240" w:right="232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Cláusula 14ª - </w:t>
      </w:r>
      <w:r w:rsidRPr="00EE2EC7">
        <w:rPr>
          <w:rFonts w:ascii="Arial" w:hAnsi="Arial" w:cs="Arial"/>
          <w:sz w:val="24"/>
          <w:szCs w:val="24"/>
        </w:rPr>
        <w:t>Ocorrendo fato novo decorrente de força maior ou caso fortuito, nos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termos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legislação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vigente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obste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cumprimento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prazos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demais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obrigações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estatuídas neste Contrato, ficará a Contratada, isenta das multas e penalidades pertinentes,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justificando-se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destarte,</w:t>
      </w:r>
      <w:r w:rsidRPr="00EE2EC7">
        <w:rPr>
          <w:rFonts w:ascii="Arial" w:hAnsi="Arial" w:cs="Arial"/>
          <w:spacing w:val="6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 alteração do cronograma aprovado, devendo a mesma comunicar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2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escrito</w:t>
      </w:r>
      <w:r w:rsidRPr="00EE2EC7">
        <w:rPr>
          <w:rFonts w:ascii="Arial" w:hAnsi="Arial" w:cs="Arial"/>
          <w:spacing w:val="2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ao</w:t>
      </w:r>
      <w:r w:rsidRPr="00EE2EC7">
        <w:rPr>
          <w:rFonts w:ascii="Arial" w:hAnsi="Arial" w:cs="Arial"/>
          <w:spacing w:val="2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Contratante,</w:t>
      </w:r>
      <w:r w:rsidRPr="00EE2EC7">
        <w:rPr>
          <w:rFonts w:ascii="Arial" w:hAnsi="Arial" w:cs="Arial"/>
          <w:spacing w:val="2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</w:t>
      </w:r>
      <w:r w:rsidRPr="00EE2EC7">
        <w:rPr>
          <w:rFonts w:ascii="Arial" w:hAnsi="Arial" w:cs="Arial"/>
          <w:spacing w:val="2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prazo</w:t>
      </w:r>
      <w:r w:rsidRPr="00EE2EC7">
        <w:rPr>
          <w:rFonts w:ascii="Arial" w:hAnsi="Arial" w:cs="Arial"/>
          <w:spacing w:val="2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2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48</w:t>
      </w:r>
      <w:r w:rsidRPr="00EE2EC7">
        <w:rPr>
          <w:rFonts w:ascii="Arial" w:hAnsi="Arial" w:cs="Arial"/>
          <w:spacing w:val="2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(quarenta</w:t>
      </w:r>
      <w:r w:rsidRPr="00EE2EC7">
        <w:rPr>
          <w:rFonts w:ascii="Arial" w:hAnsi="Arial" w:cs="Arial"/>
          <w:spacing w:val="2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2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oito)</w:t>
      </w:r>
      <w:r w:rsidRPr="00EE2EC7">
        <w:rPr>
          <w:rFonts w:ascii="Arial" w:hAnsi="Arial" w:cs="Arial"/>
          <w:spacing w:val="2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horas,</w:t>
      </w:r>
      <w:r w:rsidRPr="00EE2EC7">
        <w:rPr>
          <w:rFonts w:ascii="Arial" w:hAnsi="Arial" w:cs="Arial"/>
          <w:spacing w:val="2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quaisquer</w:t>
      </w:r>
      <w:r w:rsidRPr="00EE2EC7">
        <w:rPr>
          <w:rFonts w:ascii="Arial" w:hAnsi="Arial" w:cs="Arial"/>
          <w:spacing w:val="2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alterações</w:t>
      </w:r>
      <w:r w:rsidRPr="00EE2EC7">
        <w:rPr>
          <w:rFonts w:ascii="Arial" w:hAnsi="Arial" w:cs="Arial"/>
          <w:spacing w:val="2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lhe impeçam,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mesmo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 temporariamente,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 execução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objeto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deste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Termo.</w:t>
      </w:r>
    </w:p>
    <w:p w14:paraId="59A7F1C5" w14:textId="77777777" w:rsidR="00EE2EC7" w:rsidRPr="00EE2EC7" w:rsidRDefault="00EE2EC7" w:rsidP="00EE2EC7">
      <w:pPr>
        <w:pStyle w:val="Ttulo1"/>
        <w:spacing w:line="274" w:lineRule="exact"/>
        <w:jc w:val="both"/>
        <w:rPr>
          <w:sz w:val="24"/>
          <w:szCs w:val="24"/>
        </w:rPr>
      </w:pPr>
      <w:r w:rsidRPr="00EE2EC7">
        <w:rPr>
          <w:sz w:val="24"/>
          <w:szCs w:val="24"/>
        </w:rPr>
        <w:t>DAS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OBRIGAÇÕES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DA</w:t>
      </w:r>
      <w:r w:rsidRPr="00EE2EC7">
        <w:rPr>
          <w:spacing w:val="-4"/>
          <w:sz w:val="24"/>
          <w:szCs w:val="24"/>
        </w:rPr>
        <w:t xml:space="preserve"> </w:t>
      </w:r>
      <w:r w:rsidRPr="00EE2EC7">
        <w:rPr>
          <w:sz w:val="24"/>
          <w:szCs w:val="24"/>
        </w:rPr>
        <w:t>CONTRATADA</w:t>
      </w:r>
    </w:p>
    <w:p w14:paraId="1AF30AAE" w14:textId="77777777" w:rsidR="00EE2EC7" w:rsidRPr="00EE2EC7" w:rsidRDefault="00EE2EC7" w:rsidP="00EE2EC7">
      <w:pPr>
        <w:ind w:left="1374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Cláusula</w:t>
      </w:r>
      <w:r w:rsidRPr="00EE2EC7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15ª</w:t>
      </w:r>
      <w:r w:rsidRPr="00EE2EC7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Compete à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Contratada:</w:t>
      </w:r>
    </w:p>
    <w:p w14:paraId="78ED6F34" w14:textId="196BE5A6" w:rsidR="00EE2EC7" w:rsidRPr="00EE2EC7" w:rsidRDefault="00EE2EC7" w:rsidP="007F5A68">
      <w:pPr>
        <w:pStyle w:val="PargrafodaLista"/>
        <w:numPr>
          <w:ilvl w:val="0"/>
          <w:numId w:val="20"/>
        </w:numPr>
        <w:tabs>
          <w:tab w:val="left" w:pos="1607"/>
        </w:tabs>
        <w:ind w:left="1134" w:right="340" w:firstLine="0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 xml:space="preserve">A CONTRATADA se compromete a entregar o </w:t>
      </w:r>
      <w:r w:rsidR="007F5A68">
        <w:rPr>
          <w:rFonts w:ascii="Arial" w:hAnsi="Arial" w:cs="Arial"/>
          <w:sz w:val="24"/>
          <w:szCs w:val="24"/>
        </w:rPr>
        <w:t>equipamento novo</w:t>
      </w:r>
      <w:r w:rsidRPr="00EE2EC7">
        <w:rPr>
          <w:rFonts w:ascii="Arial" w:hAnsi="Arial" w:cs="Arial"/>
          <w:sz w:val="24"/>
          <w:szCs w:val="24"/>
        </w:rPr>
        <w:t xml:space="preserve">, em perfeito </w:t>
      </w:r>
      <w:r w:rsidR="007F5A68">
        <w:rPr>
          <w:rFonts w:ascii="Arial" w:hAnsi="Arial" w:cs="Arial"/>
          <w:sz w:val="24"/>
          <w:szCs w:val="24"/>
        </w:rPr>
        <w:t>d</w:t>
      </w:r>
      <w:r w:rsidRPr="00EE2EC7">
        <w:rPr>
          <w:rFonts w:ascii="Arial" w:hAnsi="Arial" w:cs="Arial"/>
          <w:sz w:val="24"/>
          <w:szCs w:val="24"/>
        </w:rPr>
        <w:t>e funcionamento, após o recebimento da Ordem 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Serviço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emitida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gestor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quando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participação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licitação,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mencionada notificação, devendo apresentar à Fiscalização as divergências ou dúvidas 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porventura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encontradas,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devido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esclarecimento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aprovação,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forma</w:t>
      </w:r>
      <w:r w:rsidRPr="00EE2EC7">
        <w:rPr>
          <w:rFonts w:ascii="Arial" w:hAnsi="Arial" w:cs="Arial"/>
          <w:spacing w:val="6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6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evitar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empecilhos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perfeito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desenvolvimento da entrega do bem;</w:t>
      </w:r>
    </w:p>
    <w:p w14:paraId="47D00E5C" w14:textId="77777777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334"/>
        </w:tabs>
        <w:ind w:left="1367" w:right="227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Dar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ciência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à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imediatamente,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qualquer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anormalidade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eventualidade que se verificarem no bem fornecido, mesmo que esses não sejam de sua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competência;</w:t>
      </w:r>
    </w:p>
    <w:p w14:paraId="13C3ABA1" w14:textId="77777777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234"/>
        </w:tabs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Arcar com os ônus das multas e penalidades decorrentes do não cumprimento 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obrigações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legais, regulamentares e contratuais;</w:t>
      </w:r>
    </w:p>
    <w:p w14:paraId="549BE88C" w14:textId="77777777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142"/>
        </w:tabs>
        <w:spacing w:before="1"/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Assumir</w:t>
      </w:r>
      <w:r w:rsidRPr="00EE2EC7">
        <w:rPr>
          <w:rFonts w:ascii="Arial" w:hAnsi="Arial" w:cs="Arial"/>
          <w:spacing w:val="-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os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ônus</w:t>
      </w:r>
      <w:r w:rsidRPr="00EE2EC7">
        <w:rPr>
          <w:rFonts w:ascii="Arial" w:hAnsi="Arial" w:cs="Arial"/>
          <w:spacing w:val="-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responsabilidades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pelo</w:t>
      </w:r>
      <w:r w:rsidRPr="00EE2EC7">
        <w:rPr>
          <w:rFonts w:ascii="Arial" w:hAnsi="Arial" w:cs="Arial"/>
          <w:spacing w:val="-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recolhimento</w:t>
      </w:r>
      <w:r w:rsidRPr="00EE2EC7">
        <w:rPr>
          <w:rFonts w:ascii="Arial" w:hAnsi="Arial" w:cs="Arial"/>
          <w:spacing w:val="-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todos</w:t>
      </w:r>
      <w:r w:rsidRPr="00EE2EC7">
        <w:rPr>
          <w:rFonts w:ascii="Arial" w:hAnsi="Arial" w:cs="Arial"/>
          <w:spacing w:val="-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os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tributos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federais,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estaduais</w:t>
      </w:r>
      <w:r w:rsidRPr="00EE2EC7">
        <w:rPr>
          <w:rFonts w:ascii="Arial" w:hAnsi="Arial" w:cs="Arial"/>
          <w:spacing w:val="-1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-1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municipais</w:t>
      </w:r>
      <w:r w:rsidRPr="00EE2EC7">
        <w:rPr>
          <w:rFonts w:ascii="Arial" w:hAnsi="Arial" w:cs="Arial"/>
          <w:spacing w:val="-1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</w:t>
      </w:r>
      <w:r w:rsidRPr="00EE2EC7">
        <w:rPr>
          <w:rFonts w:ascii="Arial" w:hAnsi="Arial" w:cs="Arial"/>
          <w:spacing w:val="-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incidam</w:t>
      </w:r>
      <w:r w:rsidRPr="00EE2EC7">
        <w:rPr>
          <w:rFonts w:ascii="Arial" w:hAnsi="Arial" w:cs="Arial"/>
          <w:spacing w:val="-1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-1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venham</w:t>
      </w:r>
      <w:r w:rsidRPr="00EE2EC7">
        <w:rPr>
          <w:rFonts w:ascii="Arial" w:hAnsi="Arial" w:cs="Arial"/>
          <w:spacing w:val="-1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-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incidir</w:t>
      </w:r>
      <w:r w:rsidRPr="00EE2EC7">
        <w:rPr>
          <w:rFonts w:ascii="Arial" w:hAnsi="Arial" w:cs="Arial"/>
          <w:spacing w:val="-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sobre</w:t>
      </w:r>
      <w:r w:rsidRPr="00EE2EC7">
        <w:rPr>
          <w:rFonts w:ascii="Arial" w:hAnsi="Arial" w:cs="Arial"/>
          <w:spacing w:val="-1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-1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objeto</w:t>
      </w:r>
      <w:r w:rsidRPr="00EE2EC7">
        <w:rPr>
          <w:rFonts w:ascii="Arial" w:hAnsi="Arial" w:cs="Arial"/>
          <w:spacing w:val="-1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deste</w:t>
      </w:r>
      <w:r w:rsidRPr="00EE2EC7">
        <w:rPr>
          <w:rFonts w:ascii="Arial" w:hAnsi="Arial" w:cs="Arial"/>
          <w:spacing w:val="-1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Contrato,</w:t>
      </w:r>
      <w:r w:rsidRPr="00EE2EC7">
        <w:rPr>
          <w:rFonts w:ascii="Arial" w:hAnsi="Arial" w:cs="Arial"/>
          <w:spacing w:val="-1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inclusive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despesas como frete, seguro e outras inerentes ao deslocamento dos equipamentos até 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locais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onde serão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entregues;</w:t>
      </w:r>
    </w:p>
    <w:p w14:paraId="7C353160" w14:textId="5DF5F8AD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205"/>
        </w:tabs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Responsabilizar-se</w:t>
      </w:r>
      <w:r w:rsidRPr="00EE2EC7">
        <w:rPr>
          <w:rFonts w:ascii="Arial" w:hAnsi="Arial" w:cs="Arial"/>
          <w:spacing w:val="-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pela</w:t>
      </w:r>
      <w:r w:rsidRPr="00EE2EC7">
        <w:rPr>
          <w:rFonts w:ascii="Arial" w:hAnsi="Arial" w:cs="Arial"/>
          <w:spacing w:val="-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garantia</w:t>
      </w:r>
      <w:r w:rsidRPr="00EE2EC7">
        <w:rPr>
          <w:rFonts w:ascii="Arial" w:hAnsi="Arial" w:cs="Arial"/>
          <w:spacing w:val="-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dos</w:t>
      </w:r>
      <w:r w:rsidRPr="00EE2EC7">
        <w:rPr>
          <w:rFonts w:ascii="Arial" w:hAnsi="Arial" w:cs="Arial"/>
          <w:spacing w:val="-12"/>
          <w:sz w:val="24"/>
          <w:szCs w:val="24"/>
        </w:rPr>
        <w:t xml:space="preserve"> </w:t>
      </w:r>
      <w:r w:rsidR="007F5A68">
        <w:rPr>
          <w:rFonts w:ascii="Arial" w:hAnsi="Arial" w:cs="Arial"/>
          <w:spacing w:val="-12"/>
          <w:sz w:val="24"/>
          <w:szCs w:val="24"/>
        </w:rPr>
        <w:t xml:space="preserve">equipamentos objeto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-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certame,</w:t>
      </w:r>
      <w:r w:rsidRPr="00EE2EC7">
        <w:rPr>
          <w:rFonts w:ascii="Arial" w:hAnsi="Arial" w:cs="Arial"/>
          <w:spacing w:val="-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dentro</w:t>
      </w:r>
      <w:r w:rsidRPr="00EE2EC7">
        <w:rPr>
          <w:rFonts w:ascii="Arial" w:hAnsi="Arial" w:cs="Arial"/>
          <w:spacing w:val="-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dos</w:t>
      </w:r>
      <w:r w:rsidRPr="00EE2EC7">
        <w:rPr>
          <w:rFonts w:ascii="Arial" w:hAnsi="Arial" w:cs="Arial"/>
          <w:spacing w:val="-1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padrões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adequados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qualidade,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segurança,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durabilidade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desempenho,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conforme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previsto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legislação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vigor;</w:t>
      </w:r>
    </w:p>
    <w:p w14:paraId="1FB42D02" w14:textId="3ABD2F7C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291"/>
        </w:tabs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 xml:space="preserve">Declarar, detalhadamente, a garantia do </w:t>
      </w:r>
      <w:r w:rsidR="007F5A68">
        <w:rPr>
          <w:rFonts w:ascii="Arial" w:hAnsi="Arial" w:cs="Arial"/>
          <w:sz w:val="24"/>
          <w:szCs w:val="24"/>
        </w:rPr>
        <w:t>equipamento</w:t>
      </w:r>
      <w:r w:rsidRPr="00EE2EC7">
        <w:rPr>
          <w:rFonts w:ascii="Arial" w:hAnsi="Arial" w:cs="Arial"/>
          <w:sz w:val="24"/>
          <w:szCs w:val="24"/>
        </w:rPr>
        <w:t>, cujo prazo não poderá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 inferior ao definido neste Termo de Referência, contado a partir da data do recebimento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definitivo;</w:t>
      </w:r>
    </w:p>
    <w:p w14:paraId="5E2F6663" w14:textId="79CF5FFF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394"/>
        </w:tabs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 xml:space="preserve">Entrega dos </w:t>
      </w:r>
      <w:r w:rsidR="007F5A68">
        <w:rPr>
          <w:rFonts w:ascii="Arial" w:hAnsi="Arial" w:cs="Arial"/>
          <w:sz w:val="24"/>
          <w:szCs w:val="24"/>
        </w:rPr>
        <w:t>equipamento</w:t>
      </w:r>
      <w:r w:rsidRPr="00EE2EC7">
        <w:rPr>
          <w:rFonts w:ascii="Arial" w:hAnsi="Arial" w:cs="Arial"/>
          <w:sz w:val="24"/>
          <w:szCs w:val="24"/>
        </w:rPr>
        <w:t xml:space="preserve"> com Manuais completo de operação e manutenção (em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português), bem como, quando houver, ferramentas especiais fabricadas ou projetadas pelo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fornecedor,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necessárias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serviços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rotineiros,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qualquer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componente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instalado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nos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equipamentos;</w:t>
      </w:r>
    </w:p>
    <w:p w14:paraId="2011C776" w14:textId="77777777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152"/>
        </w:tabs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Manter, durante toda a vigência do Contrato, em compatibilidade com as obrigações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assumidas,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todas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condições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habilitação 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qualificação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exigidas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na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contratação;</w:t>
      </w:r>
    </w:p>
    <w:p w14:paraId="651DBD4D" w14:textId="77777777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279"/>
        </w:tabs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Observar 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termos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Código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Defesa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Consumidor quanto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à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oferta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componentes e peças de reposição dos produtos, ainda que cessada a sua fabricação ou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importação;</w:t>
      </w:r>
    </w:p>
    <w:p w14:paraId="40F41F18" w14:textId="77777777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325"/>
        </w:tabs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Informar imediatamente à administração as alterações de dados do fornecedor,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como, por exemplo, endereços, telefones, nome de representantes, que possam influenciar na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comunicação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 administração com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fornecedor;</w:t>
      </w:r>
    </w:p>
    <w:p w14:paraId="7059B9AD" w14:textId="77777777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354"/>
        </w:tabs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lastRenderedPageBreak/>
        <w:t>Indicar expressamente o nome da empresa de transporte que executará a entrega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pacing w:val="-1"/>
          <w:sz w:val="24"/>
          <w:szCs w:val="24"/>
        </w:rPr>
        <w:t>dos</w:t>
      </w:r>
      <w:r w:rsidRPr="00EE2EC7">
        <w:rPr>
          <w:rFonts w:ascii="Arial" w:hAnsi="Arial" w:cs="Arial"/>
          <w:spacing w:val="-17"/>
          <w:sz w:val="24"/>
          <w:szCs w:val="24"/>
        </w:rPr>
        <w:t xml:space="preserve"> </w:t>
      </w:r>
      <w:r w:rsidRPr="00EE2EC7">
        <w:rPr>
          <w:rFonts w:ascii="Arial" w:hAnsi="Arial" w:cs="Arial"/>
          <w:spacing w:val="-1"/>
          <w:sz w:val="24"/>
          <w:szCs w:val="24"/>
        </w:rPr>
        <w:t>bens,</w:t>
      </w:r>
      <w:r w:rsidRPr="00EE2EC7">
        <w:rPr>
          <w:rFonts w:ascii="Arial" w:hAnsi="Arial" w:cs="Arial"/>
          <w:spacing w:val="-14"/>
          <w:sz w:val="24"/>
          <w:szCs w:val="24"/>
        </w:rPr>
        <w:t xml:space="preserve"> </w:t>
      </w:r>
      <w:r w:rsidRPr="00EE2EC7">
        <w:rPr>
          <w:rFonts w:ascii="Arial" w:hAnsi="Arial" w:cs="Arial"/>
          <w:spacing w:val="-1"/>
          <w:sz w:val="24"/>
          <w:szCs w:val="24"/>
        </w:rPr>
        <w:t>com</w:t>
      </w:r>
      <w:r w:rsidRPr="00EE2EC7">
        <w:rPr>
          <w:rFonts w:ascii="Arial" w:hAnsi="Arial" w:cs="Arial"/>
          <w:spacing w:val="-14"/>
          <w:sz w:val="24"/>
          <w:szCs w:val="24"/>
        </w:rPr>
        <w:t xml:space="preserve"> </w:t>
      </w:r>
      <w:r w:rsidRPr="00EE2EC7">
        <w:rPr>
          <w:rFonts w:ascii="Arial" w:hAnsi="Arial" w:cs="Arial"/>
          <w:spacing w:val="-1"/>
          <w:sz w:val="24"/>
          <w:szCs w:val="24"/>
        </w:rPr>
        <w:t>os</w:t>
      </w:r>
      <w:r w:rsidRPr="00EE2EC7">
        <w:rPr>
          <w:rFonts w:ascii="Arial" w:hAnsi="Arial" w:cs="Arial"/>
          <w:spacing w:val="-17"/>
          <w:sz w:val="24"/>
          <w:szCs w:val="24"/>
        </w:rPr>
        <w:t xml:space="preserve"> </w:t>
      </w:r>
      <w:r w:rsidRPr="00EE2EC7">
        <w:rPr>
          <w:rFonts w:ascii="Arial" w:hAnsi="Arial" w:cs="Arial"/>
          <w:spacing w:val="-1"/>
          <w:sz w:val="24"/>
          <w:szCs w:val="24"/>
        </w:rPr>
        <w:t>seguintes</w:t>
      </w:r>
      <w:r w:rsidRPr="00EE2EC7">
        <w:rPr>
          <w:rFonts w:ascii="Arial" w:hAnsi="Arial" w:cs="Arial"/>
          <w:spacing w:val="-17"/>
          <w:sz w:val="24"/>
          <w:szCs w:val="24"/>
        </w:rPr>
        <w:t xml:space="preserve"> </w:t>
      </w:r>
      <w:r w:rsidRPr="00EE2EC7">
        <w:rPr>
          <w:rFonts w:ascii="Arial" w:hAnsi="Arial" w:cs="Arial"/>
          <w:spacing w:val="-1"/>
          <w:sz w:val="24"/>
          <w:szCs w:val="24"/>
        </w:rPr>
        <w:t>dados:</w:t>
      </w:r>
      <w:r w:rsidRPr="00EE2EC7">
        <w:rPr>
          <w:rFonts w:ascii="Arial" w:hAnsi="Arial" w:cs="Arial"/>
          <w:spacing w:val="-15"/>
          <w:sz w:val="24"/>
          <w:szCs w:val="24"/>
        </w:rPr>
        <w:t xml:space="preserve"> </w:t>
      </w:r>
      <w:r w:rsidRPr="00EE2EC7">
        <w:rPr>
          <w:rFonts w:ascii="Arial" w:hAnsi="Arial" w:cs="Arial"/>
          <w:spacing w:val="-1"/>
          <w:sz w:val="24"/>
          <w:szCs w:val="24"/>
        </w:rPr>
        <w:t>razão</w:t>
      </w:r>
      <w:r w:rsidRPr="00EE2EC7">
        <w:rPr>
          <w:rFonts w:ascii="Arial" w:hAnsi="Arial" w:cs="Arial"/>
          <w:spacing w:val="-14"/>
          <w:sz w:val="24"/>
          <w:szCs w:val="24"/>
        </w:rPr>
        <w:t xml:space="preserve"> </w:t>
      </w:r>
      <w:r w:rsidRPr="00EE2EC7">
        <w:rPr>
          <w:rFonts w:ascii="Arial" w:hAnsi="Arial" w:cs="Arial"/>
          <w:spacing w:val="-1"/>
          <w:sz w:val="24"/>
          <w:szCs w:val="24"/>
        </w:rPr>
        <w:t>social,</w:t>
      </w:r>
      <w:r w:rsidRPr="00EE2EC7">
        <w:rPr>
          <w:rFonts w:ascii="Arial" w:hAnsi="Arial" w:cs="Arial"/>
          <w:spacing w:val="-1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CNPJ,</w:t>
      </w:r>
      <w:r w:rsidRPr="00EE2EC7">
        <w:rPr>
          <w:rFonts w:ascii="Arial" w:hAnsi="Arial" w:cs="Arial"/>
          <w:spacing w:val="-1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endereço</w:t>
      </w:r>
      <w:r w:rsidRPr="00EE2EC7">
        <w:rPr>
          <w:rFonts w:ascii="Arial" w:hAnsi="Arial" w:cs="Arial"/>
          <w:spacing w:val="-1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</w:t>
      </w:r>
      <w:r w:rsidRPr="00EE2EC7">
        <w:rPr>
          <w:rFonts w:ascii="Arial" w:hAnsi="Arial" w:cs="Arial"/>
          <w:spacing w:val="-1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CEP,</w:t>
      </w:r>
      <w:r w:rsidRPr="00EE2EC7">
        <w:rPr>
          <w:rFonts w:ascii="Arial" w:hAnsi="Arial" w:cs="Arial"/>
          <w:spacing w:val="-1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número</w:t>
      </w:r>
      <w:r w:rsidRPr="00EE2EC7">
        <w:rPr>
          <w:rFonts w:ascii="Arial" w:hAnsi="Arial" w:cs="Arial"/>
          <w:spacing w:val="-1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1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telefone</w:t>
      </w:r>
      <w:r w:rsidRPr="00EE2EC7">
        <w:rPr>
          <w:rFonts w:ascii="Arial" w:hAnsi="Arial" w:cs="Arial"/>
          <w:spacing w:val="-6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-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fax,</w:t>
      </w:r>
      <w:r w:rsidRPr="00EE2EC7">
        <w:rPr>
          <w:rFonts w:ascii="Arial" w:hAnsi="Arial" w:cs="Arial"/>
          <w:spacing w:val="-1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endereço</w:t>
      </w:r>
      <w:r w:rsidRPr="00EE2EC7">
        <w:rPr>
          <w:rFonts w:ascii="Arial" w:hAnsi="Arial" w:cs="Arial"/>
          <w:spacing w:val="-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eletrônico</w:t>
      </w:r>
      <w:r w:rsidRPr="00EE2EC7">
        <w:rPr>
          <w:rFonts w:ascii="Arial" w:hAnsi="Arial" w:cs="Arial"/>
          <w:spacing w:val="-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(e-mail),</w:t>
      </w:r>
      <w:r w:rsidRPr="00EE2EC7">
        <w:rPr>
          <w:rFonts w:ascii="Arial" w:hAnsi="Arial" w:cs="Arial"/>
          <w:spacing w:val="-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</w:t>
      </w:r>
      <w:r w:rsidRPr="00EE2EC7">
        <w:rPr>
          <w:rFonts w:ascii="Arial" w:hAnsi="Arial" w:cs="Arial"/>
          <w:spacing w:val="-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houver,</w:t>
      </w:r>
      <w:r w:rsidRPr="00EE2EC7">
        <w:rPr>
          <w:rFonts w:ascii="Arial" w:hAnsi="Arial" w:cs="Arial"/>
          <w:spacing w:val="-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-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nome</w:t>
      </w:r>
      <w:r w:rsidRPr="00EE2EC7">
        <w:rPr>
          <w:rFonts w:ascii="Arial" w:hAnsi="Arial" w:cs="Arial"/>
          <w:spacing w:val="-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-1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pessoa</w:t>
      </w:r>
      <w:r w:rsidRPr="00EE2EC7">
        <w:rPr>
          <w:rFonts w:ascii="Arial" w:hAnsi="Arial" w:cs="Arial"/>
          <w:spacing w:val="-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responsável</w:t>
      </w:r>
      <w:r w:rsidRPr="00EE2EC7">
        <w:rPr>
          <w:rFonts w:ascii="Arial" w:hAnsi="Arial" w:cs="Arial"/>
          <w:spacing w:val="-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para</w:t>
      </w:r>
      <w:r w:rsidRPr="00EE2EC7">
        <w:rPr>
          <w:rFonts w:ascii="Arial" w:hAnsi="Arial" w:cs="Arial"/>
          <w:spacing w:val="-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contato;</w:t>
      </w:r>
    </w:p>
    <w:p w14:paraId="3D351982" w14:textId="77777777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454"/>
        </w:tabs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Fazer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substituição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equipamento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eventualmente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apresentar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defeito,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respeitando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prazos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máximos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estabelecidos no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edital;</w:t>
      </w:r>
    </w:p>
    <w:p w14:paraId="39206D37" w14:textId="77777777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296"/>
        </w:tabs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Garantir</w:t>
      </w:r>
      <w:r w:rsidRPr="00EE2EC7">
        <w:rPr>
          <w:rFonts w:ascii="Arial" w:hAnsi="Arial" w:cs="Arial"/>
          <w:spacing w:val="-1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-1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fornecimento</w:t>
      </w:r>
      <w:r w:rsidRPr="00EE2EC7">
        <w:rPr>
          <w:rFonts w:ascii="Arial" w:hAnsi="Arial" w:cs="Arial"/>
          <w:spacing w:val="-1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todos</w:t>
      </w:r>
      <w:r w:rsidRPr="00EE2EC7">
        <w:rPr>
          <w:rFonts w:ascii="Arial" w:hAnsi="Arial" w:cs="Arial"/>
          <w:spacing w:val="-1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os</w:t>
      </w:r>
      <w:r w:rsidRPr="00EE2EC7">
        <w:rPr>
          <w:rFonts w:ascii="Arial" w:hAnsi="Arial" w:cs="Arial"/>
          <w:spacing w:val="-1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componentes</w:t>
      </w:r>
      <w:r w:rsidRPr="00EE2EC7">
        <w:rPr>
          <w:rFonts w:ascii="Arial" w:hAnsi="Arial" w:cs="Arial"/>
          <w:spacing w:val="-1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durante</w:t>
      </w:r>
      <w:r w:rsidRPr="00EE2EC7">
        <w:rPr>
          <w:rFonts w:ascii="Arial" w:hAnsi="Arial" w:cs="Arial"/>
          <w:spacing w:val="-1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-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período</w:t>
      </w:r>
      <w:r w:rsidRPr="00EE2EC7">
        <w:rPr>
          <w:rFonts w:ascii="Arial" w:hAnsi="Arial" w:cs="Arial"/>
          <w:spacing w:val="-1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1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garantia,</w:t>
      </w:r>
      <w:r w:rsidRPr="00EE2EC7">
        <w:rPr>
          <w:rFonts w:ascii="Arial" w:hAnsi="Arial" w:cs="Arial"/>
          <w:spacing w:val="-1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substituição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dos componentes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danificados;</w:t>
      </w:r>
    </w:p>
    <w:p w14:paraId="2C0A9A6B" w14:textId="4574EF6D" w:rsidR="00EE2EC7" w:rsidRPr="00EE2EC7" w:rsidRDefault="00EE2EC7" w:rsidP="00EE2EC7">
      <w:pPr>
        <w:shd w:val="clear" w:color="auto" w:fill="FFFFFF"/>
        <w:ind w:left="1361" w:right="283"/>
        <w:jc w:val="both"/>
        <w:rPr>
          <w:rFonts w:ascii="Arial" w:hAnsi="Arial" w:cs="Arial"/>
          <w:sz w:val="24"/>
          <w:szCs w:val="24"/>
        </w:rPr>
      </w:pPr>
      <w:r w:rsidRPr="006C696B">
        <w:rPr>
          <w:rFonts w:ascii="Arial" w:hAnsi="Arial" w:cs="Arial"/>
          <w:sz w:val="24"/>
          <w:szCs w:val="24"/>
        </w:rPr>
        <w:t>O</w:t>
      </w:r>
      <w:r w:rsidR="002C2D49">
        <w:rPr>
          <w:rFonts w:ascii="Arial" w:hAnsi="Arial" w:cs="Arial"/>
          <w:sz w:val="24"/>
          <w:szCs w:val="24"/>
        </w:rPr>
        <w:t>s</w:t>
      </w:r>
      <w:r w:rsidRPr="006C696B">
        <w:rPr>
          <w:rFonts w:ascii="Arial" w:hAnsi="Arial" w:cs="Arial"/>
          <w:sz w:val="24"/>
          <w:szCs w:val="24"/>
        </w:rPr>
        <w:t xml:space="preserve"> </w:t>
      </w:r>
      <w:r w:rsidR="007F5A68" w:rsidRPr="006C696B">
        <w:rPr>
          <w:rFonts w:ascii="Arial" w:hAnsi="Arial" w:cs="Arial"/>
          <w:sz w:val="24"/>
          <w:szCs w:val="24"/>
        </w:rPr>
        <w:t>equipamento</w:t>
      </w:r>
      <w:r w:rsidRPr="006C696B">
        <w:rPr>
          <w:rFonts w:ascii="Arial" w:hAnsi="Arial" w:cs="Arial"/>
          <w:sz w:val="24"/>
          <w:szCs w:val="24"/>
        </w:rPr>
        <w:t xml:space="preserve"> dever</w:t>
      </w:r>
      <w:r w:rsidR="002C2D49">
        <w:rPr>
          <w:rFonts w:ascii="Arial" w:hAnsi="Arial" w:cs="Arial"/>
          <w:sz w:val="24"/>
          <w:szCs w:val="24"/>
        </w:rPr>
        <w:t xml:space="preserve">ão </w:t>
      </w:r>
      <w:r w:rsidRPr="006C696B">
        <w:rPr>
          <w:rFonts w:ascii="Arial" w:hAnsi="Arial" w:cs="Arial"/>
          <w:sz w:val="24"/>
          <w:szCs w:val="24"/>
        </w:rPr>
        <w:t>ser</w:t>
      </w:r>
      <w:r w:rsidR="002C2D49">
        <w:rPr>
          <w:rFonts w:ascii="Arial" w:hAnsi="Arial" w:cs="Arial"/>
          <w:sz w:val="24"/>
          <w:szCs w:val="24"/>
        </w:rPr>
        <w:t>em</w:t>
      </w:r>
      <w:r w:rsidRPr="006C696B">
        <w:rPr>
          <w:rFonts w:ascii="Arial" w:hAnsi="Arial" w:cs="Arial"/>
          <w:sz w:val="24"/>
          <w:szCs w:val="24"/>
        </w:rPr>
        <w:t xml:space="preserve"> entregue</w:t>
      </w:r>
      <w:r w:rsidR="002C2D49">
        <w:rPr>
          <w:rFonts w:ascii="Arial" w:hAnsi="Arial" w:cs="Arial"/>
          <w:sz w:val="24"/>
          <w:szCs w:val="24"/>
        </w:rPr>
        <w:t>s</w:t>
      </w:r>
      <w:r w:rsidRPr="006C696B">
        <w:rPr>
          <w:rFonts w:ascii="Arial" w:hAnsi="Arial" w:cs="Arial"/>
          <w:sz w:val="24"/>
          <w:szCs w:val="24"/>
        </w:rPr>
        <w:t xml:space="preserve"> no prazo de </w:t>
      </w:r>
      <w:r w:rsidR="007F5A68" w:rsidRPr="006C696B">
        <w:rPr>
          <w:rFonts w:ascii="Arial" w:hAnsi="Arial" w:cs="Arial"/>
          <w:sz w:val="24"/>
          <w:szCs w:val="24"/>
        </w:rPr>
        <w:t>30</w:t>
      </w:r>
      <w:r w:rsidRPr="006C696B">
        <w:rPr>
          <w:rFonts w:ascii="Arial" w:hAnsi="Arial" w:cs="Arial"/>
          <w:sz w:val="24"/>
          <w:szCs w:val="24"/>
        </w:rPr>
        <w:t xml:space="preserve"> (</w:t>
      </w:r>
      <w:r w:rsidR="007F5A68" w:rsidRPr="006C696B">
        <w:rPr>
          <w:rFonts w:ascii="Arial" w:hAnsi="Arial" w:cs="Arial"/>
          <w:sz w:val="24"/>
          <w:szCs w:val="24"/>
        </w:rPr>
        <w:t>trinta</w:t>
      </w:r>
      <w:r w:rsidRPr="006C696B">
        <w:rPr>
          <w:rFonts w:ascii="Arial" w:hAnsi="Arial" w:cs="Arial"/>
          <w:sz w:val="24"/>
          <w:szCs w:val="24"/>
        </w:rPr>
        <w:t>) dias após a emissão da Nota</w:t>
      </w:r>
      <w:r w:rsidRPr="006C696B">
        <w:rPr>
          <w:rFonts w:ascii="Arial" w:hAnsi="Arial" w:cs="Arial"/>
          <w:spacing w:val="-64"/>
          <w:sz w:val="24"/>
          <w:szCs w:val="24"/>
        </w:rPr>
        <w:t xml:space="preserve">    </w:t>
      </w:r>
      <w:r w:rsidRPr="006C696B">
        <w:rPr>
          <w:rFonts w:ascii="Arial" w:hAnsi="Arial" w:cs="Arial"/>
          <w:sz w:val="24"/>
          <w:szCs w:val="24"/>
        </w:rPr>
        <w:t xml:space="preserve"> de Empenho, sendo a entrega </w:t>
      </w:r>
      <w:r w:rsidRPr="006C696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</w:t>
      </w:r>
      <w:r w:rsidR="002C2D4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</w:t>
      </w:r>
      <w:r w:rsidRPr="006C696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7F5A68" w:rsidRPr="006C696B">
        <w:rPr>
          <w:rStyle w:val="Forte"/>
          <w:rFonts w:ascii="Arial" w:hAnsi="Arial" w:cs="Arial"/>
          <w:color w:val="000000"/>
          <w:sz w:val="24"/>
          <w:szCs w:val="24"/>
          <w:shd w:val="clear" w:color="auto" w:fill="FFFFFF"/>
        </w:rPr>
        <w:t>Laboratório Municipal, localizado no Hospital Municipal Rua Paraná, nº 3357 - Bairro Liberdade</w:t>
      </w:r>
      <w:r w:rsidR="007F5A68" w:rsidRPr="006C696B">
        <w:rPr>
          <w:rFonts w:ascii="Arial" w:hAnsi="Arial" w:cs="Arial"/>
          <w:color w:val="000000"/>
          <w:sz w:val="24"/>
          <w:szCs w:val="24"/>
          <w:shd w:val="clear" w:color="auto" w:fill="FFFFFF"/>
        </w:rPr>
        <w:t>, </w:t>
      </w:r>
      <w:r w:rsidR="007F5A68" w:rsidRPr="006C696B">
        <w:rPr>
          <w:rStyle w:val="Forte"/>
          <w:rFonts w:ascii="Arial" w:hAnsi="Arial" w:cs="Arial"/>
          <w:color w:val="000000"/>
          <w:sz w:val="24"/>
          <w:szCs w:val="24"/>
          <w:shd w:val="clear" w:color="auto" w:fill="FFFFFF"/>
        </w:rPr>
        <w:t>Espigão Do Oeste -RO, </w:t>
      </w:r>
      <w:r w:rsidR="007F5A68" w:rsidRPr="006C696B">
        <w:rPr>
          <w:rFonts w:ascii="Arial" w:hAnsi="Arial" w:cs="Arial"/>
          <w:color w:val="000000"/>
          <w:sz w:val="24"/>
          <w:szCs w:val="24"/>
          <w:shd w:val="clear" w:color="auto" w:fill="FFFFFF"/>
        </w:rPr>
        <w:t>de SEGUNDA-FEIRA A SEXTA-FEIRA, NO HORÁRIO DAS 07H30MIN ÀS 13H00MIN, em dias úteis. (entende-se como dia útil de segunda-feira a sexta-feira, exceto nos feriados)</w:t>
      </w:r>
      <w:r w:rsidRPr="006C696B">
        <w:rPr>
          <w:rFonts w:ascii="Arial" w:hAnsi="Arial" w:cs="Arial"/>
          <w:sz w:val="24"/>
          <w:szCs w:val="24"/>
        </w:rPr>
        <w:t>, ficando de responsabilidade da ganhadora</w:t>
      </w:r>
      <w:r w:rsidRPr="00EE2EC7">
        <w:rPr>
          <w:rFonts w:ascii="Arial" w:hAnsi="Arial" w:cs="Arial"/>
          <w:sz w:val="24"/>
          <w:szCs w:val="24"/>
        </w:rPr>
        <w:t xml:space="preserve"> do processo licitatório todo 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frete,</w:t>
      </w:r>
      <w:r w:rsidRPr="00EE2EC7">
        <w:rPr>
          <w:rFonts w:ascii="Arial" w:hAnsi="Arial" w:cs="Arial"/>
          <w:spacing w:val="-1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bem</w:t>
      </w:r>
      <w:r w:rsidRPr="00EE2EC7">
        <w:rPr>
          <w:rFonts w:ascii="Arial" w:hAnsi="Arial" w:cs="Arial"/>
          <w:spacing w:val="-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como</w:t>
      </w:r>
      <w:r w:rsidRPr="00EE2EC7">
        <w:rPr>
          <w:rFonts w:ascii="Arial" w:hAnsi="Arial" w:cs="Arial"/>
          <w:spacing w:val="-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os</w:t>
      </w:r>
      <w:r w:rsidRPr="00EE2EC7">
        <w:rPr>
          <w:rFonts w:ascii="Arial" w:hAnsi="Arial" w:cs="Arial"/>
          <w:spacing w:val="-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gastos</w:t>
      </w:r>
      <w:r w:rsidRPr="00EE2EC7">
        <w:rPr>
          <w:rFonts w:ascii="Arial" w:hAnsi="Arial" w:cs="Arial"/>
          <w:spacing w:val="-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</w:t>
      </w:r>
      <w:r w:rsidRPr="00EE2EC7">
        <w:rPr>
          <w:rFonts w:ascii="Arial" w:hAnsi="Arial" w:cs="Arial"/>
          <w:spacing w:val="-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pessoal</w:t>
      </w:r>
      <w:r w:rsidRPr="00EE2EC7">
        <w:rPr>
          <w:rFonts w:ascii="Arial" w:hAnsi="Arial" w:cs="Arial"/>
          <w:spacing w:val="-1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-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conta</w:t>
      </w:r>
      <w:r w:rsidRPr="00EE2EC7">
        <w:rPr>
          <w:rFonts w:ascii="Arial" w:hAnsi="Arial" w:cs="Arial"/>
          <w:spacing w:val="-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-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contratada;</w:t>
      </w:r>
    </w:p>
    <w:p w14:paraId="2DD2C0A1" w14:textId="77777777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457"/>
        </w:tabs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Fornecer o objeto em estrita obediência aos prazos estabelecidos nesta avença,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comprometendo-se a justificar por escrito qualquer motivo de ordem superior que impeça essa obrigação;</w:t>
      </w:r>
    </w:p>
    <w:p w14:paraId="0934BE74" w14:textId="77777777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498"/>
        </w:tabs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Responder</w:t>
      </w:r>
      <w:r w:rsidRPr="00EE2EC7">
        <w:rPr>
          <w:rFonts w:ascii="Arial" w:hAnsi="Arial" w:cs="Arial"/>
          <w:spacing w:val="-1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-1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qualquer</w:t>
      </w:r>
      <w:r w:rsidRPr="00EE2EC7">
        <w:rPr>
          <w:rFonts w:ascii="Arial" w:hAnsi="Arial" w:cs="Arial"/>
          <w:spacing w:val="-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prejuízo</w:t>
      </w:r>
      <w:r w:rsidRPr="00EE2EC7">
        <w:rPr>
          <w:rFonts w:ascii="Arial" w:hAnsi="Arial" w:cs="Arial"/>
          <w:spacing w:val="-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-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danos</w:t>
      </w:r>
      <w:r w:rsidRPr="00EE2EC7">
        <w:rPr>
          <w:rFonts w:ascii="Arial" w:hAnsi="Arial" w:cs="Arial"/>
          <w:spacing w:val="-1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causados</w:t>
      </w:r>
      <w:r w:rsidRPr="00EE2EC7">
        <w:rPr>
          <w:rFonts w:ascii="Arial" w:hAnsi="Arial" w:cs="Arial"/>
          <w:spacing w:val="-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diretamente</w:t>
      </w:r>
      <w:r w:rsidRPr="00EE2EC7">
        <w:rPr>
          <w:rFonts w:ascii="Arial" w:hAnsi="Arial" w:cs="Arial"/>
          <w:spacing w:val="-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à</w:t>
      </w:r>
      <w:r w:rsidRPr="00EE2EC7">
        <w:rPr>
          <w:rFonts w:ascii="Arial" w:hAnsi="Arial" w:cs="Arial"/>
          <w:spacing w:val="-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Administração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terceiros,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decorrentes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culpa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dolo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entrega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objeto,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procedendo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imediatamente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aos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reparos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indenizações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cabíveis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 assumindo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ônus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decorrente;</w:t>
      </w:r>
    </w:p>
    <w:p w14:paraId="477B1313" w14:textId="77777777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428"/>
        </w:tabs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Fornecer, sempre que solicitado, a contar da notificação, a documentação 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habilitação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qualificação cujas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validades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encontrem-se vencidas;</w:t>
      </w:r>
    </w:p>
    <w:p w14:paraId="57979CD0" w14:textId="615F2D45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354"/>
        </w:tabs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 xml:space="preserve">Efetuar a entrega do </w:t>
      </w:r>
      <w:r w:rsidR="006C696B">
        <w:rPr>
          <w:rFonts w:ascii="Arial" w:hAnsi="Arial" w:cs="Arial"/>
          <w:sz w:val="24"/>
          <w:szCs w:val="24"/>
        </w:rPr>
        <w:t>equipamento</w:t>
      </w:r>
      <w:r w:rsidRPr="00EE2EC7">
        <w:rPr>
          <w:rFonts w:ascii="Arial" w:hAnsi="Arial" w:cs="Arial"/>
          <w:sz w:val="24"/>
          <w:szCs w:val="24"/>
        </w:rPr>
        <w:t xml:space="preserve"> em perfeitas condições, em estrita observância às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especificações do Edital e da proposta, acompanhado da respectiva nota fiscal constando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detalhadamente as indicações da marca, fabricante, modelo, tipo, procedência e prazo 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garantia;</w:t>
      </w:r>
    </w:p>
    <w:p w14:paraId="6E67BA64" w14:textId="77777777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394"/>
        </w:tabs>
        <w:spacing w:before="1"/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Providenciar a identificação individual de seus empregados quando em atividade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nas</w:t>
      </w:r>
      <w:r w:rsidRPr="00EE2EC7">
        <w:rPr>
          <w:rFonts w:ascii="Arial" w:hAnsi="Arial" w:cs="Arial"/>
          <w:spacing w:val="-1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dependências</w:t>
      </w:r>
      <w:r w:rsidRPr="00EE2EC7">
        <w:rPr>
          <w:rFonts w:ascii="Arial" w:hAnsi="Arial" w:cs="Arial"/>
          <w:spacing w:val="-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-1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Contratante,</w:t>
      </w:r>
      <w:r w:rsidRPr="00EE2EC7">
        <w:rPr>
          <w:rFonts w:ascii="Arial" w:hAnsi="Arial" w:cs="Arial"/>
          <w:spacing w:val="-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através</w:t>
      </w:r>
      <w:r w:rsidRPr="00EE2EC7">
        <w:rPr>
          <w:rFonts w:ascii="Arial" w:hAnsi="Arial" w:cs="Arial"/>
          <w:spacing w:val="-1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uniforme</w:t>
      </w:r>
      <w:r w:rsidRPr="00EE2EC7">
        <w:rPr>
          <w:rFonts w:ascii="Arial" w:hAnsi="Arial" w:cs="Arial"/>
          <w:spacing w:val="-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e/ou</w:t>
      </w:r>
      <w:r w:rsidRPr="00EE2EC7">
        <w:rPr>
          <w:rFonts w:ascii="Arial" w:hAnsi="Arial" w:cs="Arial"/>
          <w:spacing w:val="-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crachá</w:t>
      </w:r>
      <w:r w:rsidRPr="00EE2EC7">
        <w:rPr>
          <w:rFonts w:ascii="Arial" w:hAnsi="Arial" w:cs="Arial"/>
          <w:spacing w:val="-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(afixado</w:t>
      </w:r>
      <w:r w:rsidRPr="00EE2EC7">
        <w:rPr>
          <w:rFonts w:ascii="Arial" w:hAnsi="Arial" w:cs="Arial"/>
          <w:spacing w:val="-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na</w:t>
      </w:r>
      <w:r w:rsidRPr="00EE2EC7">
        <w:rPr>
          <w:rFonts w:ascii="Arial" w:hAnsi="Arial" w:cs="Arial"/>
          <w:spacing w:val="-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altura</w:t>
      </w:r>
      <w:r w:rsidRPr="00EE2EC7">
        <w:rPr>
          <w:rFonts w:ascii="Arial" w:hAnsi="Arial" w:cs="Arial"/>
          <w:spacing w:val="-1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-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peito),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devendo substituí-los imediatamente caso sejam considerados inconvenientes à boa ordem 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às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normas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disciplinares do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município;</w:t>
      </w:r>
    </w:p>
    <w:p w14:paraId="1C667E93" w14:textId="77777777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488"/>
        </w:tabs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Prestar esclarecimentos que forem solicitados pela contratante, no tocante ao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fornecimento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sempre que for necessário;</w:t>
      </w:r>
    </w:p>
    <w:p w14:paraId="231284C7" w14:textId="77777777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531"/>
        </w:tabs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Deverá atender às solicitações formuladas pelo encarregado da fiscalização 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Contrato,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 tocante à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execução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 fornecimento;</w:t>
      </w:r>
    </w:p>
    <w:p w14:paraId="187C82B0" w14:textId="77777777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531"/>
        </w:tabs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Comunicar à Administração do município, por escrito, qualquer anormalidade que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 verificar no fornecimento do objeto, mesmo que esses não sejam de sua competência, 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prestar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os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esclarecimentos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necessários;</w:t>
      </w:r>
    </w:p>
    <w:p w14:paraId="7BAE5CD8" w14:textId="77777777" w:rsidR="00EE2EC7" w:rsidRPr="00EE2EC7" w:rsidRDefault="00EE2EC7" w:rsidP="0077103A">
      <w:pPr>
        <w:pStyle w:val="PargrafodaLista"/>
        <w:numPr>
          <w:ilvl w:val="0"/>
          <w:numId w:val="20"/>
        </w:numPr>
        <w:tabs>
          <w:tab w:val="left" w:pos="1531"/>
        </w:tabs>
        <w:ind w:left="1367" w:right="28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deverá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conceder livre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acesso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documentos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registros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pacing w:val="-1"/>
          <w:sz w:val="24"/>
          <w:szCs w:val="24"/>
        </w:rPr>
        <w:t>contábeis</w:t>
      </w:r>
      <w:r w:rsidRPr="00EE2EC7">
        <w:rPr>
          <w:rFonts w:ascii="Arial" w:hAnsi="Arial" w:cs="Arial"/>
          <w:spacing w:val="-17"/>
          <w:sz w:val="24"/>
          <w:szCs w:val="24"/>
        </w:rPr>
        <w:t xml:space="preserve"> </w:t>
      </w:r>
      <w:r w:rsidRPr="00EE2EC7">
        <w:rPr>
          <w:rFonts w:ascii="Arial" w:hAnsi="Arial" w:cs="Arial"/>
          <w:spacing w:val="-1"/>
          <w:sz w:val="24"/>
          <w:szCs w:val="24"/>
        </w:rPr>
        <w:t>da</w:t>
      </w:r>
      <w:r w:rsidRPr="00EE2EC7">
        <w:rPr>
          <w:rFonts w:ascii="Arial" w:hAnsi="Arial" w:cs="Arial"/>
          <w:spacing w:val="-16"/>
          <w:sz w:val="24"/>
          <w:szCs w:val="24"/>
        </w:rPr>
        <w:t xml:space="preserve"> </w:t>
      </w:r>
      <w:r w:rsidRPr="00EE2EC7">
        <w:rPr>
          <w:rFonts w:ascii="Arial" w:hAnsi="Arial" w:cs="Arial"/>
          <w:spacing w:val="-1"/>
          <w:sz w:val="24"/>
          <w:szCs w:val="24"/>
        </w:rPr>
        <w:t>empresa,</w:t>
      </w:r>
      <w:r w:rsidRPr="00EE2EC7">
        <w:rPr>
          <w:rFonts w:ascii="Arial" w:hAnsi="Arial" w:cs="Arial"/>
          <w:spacing w:val="-19"/>
          <w:sz w:val="24"/>
          <w:szCs w:val="24"/>
        </w:rPr>
        <w:t xml:space="preserve"> </w:t>
      </w:r>
      <w:r w:rsidRPr="00EE2EC7">
        <w:rPr>
          <w:rFonts w:ascii="Arial" w:hAnsi="Arial" w:cs="Arial"/>
          <w:spacing w:val="-1"/>
          <w:sz w:val="24"/>
          <w:szCs w:val="24"/>
        </w:rPr>
        <w:t>referentes</w:t>
      </w:r>
      <w:r w:rsidRPr="00EE2EC7">
        <w:rPr>
          <w:rFonts w:ascii="Arial" w:hAnsi="Arial" w:cs="Arial"/>
          <w:spacing w:val="-17"/>
          <w:sz w:val="24"/>
          <w:szCs w:val="24"/>
        </w:rPr>
        <w:t xml:space="preserve"> </w:t>
      </w:r>
      <w:r w:rsidRPr="00EE2EC7">
        <w:rPr>
          <w:rFonts w:ascii="Arial" w:hAnsi="Arial" w:cs="Arial"/>
          <w:spacing w:val="-1"/>
          <w:sz w:val="24"/>
          <w:szCs w:val="24"/>
        </w:rPr>
        <w:t>ao</w:t>
      </w:r>
      <w:r w:rsidRPr="00EE2EC7">
        <w:rPr>
          <w:rFonts w:ascii="Arial" w:hAnsi="Arial" w:cs="Arial"/>
          <w:spacing w:val="-1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objeto</w:t>
      </w:r>
      <w:r w:rsidRPr="00EE2EC7">
        <w:rPr>
          <w:rFonts w:ascii="Arial" w:hAnsi="Arial" w:cs="Arial"/>
          <w:spacing w:val="-1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contratado,</w:t>
      </w:r>
      <w:r w:rsidRPr="00EE2EC7">
        <w:rPr>
          <w:rFonts w:ascii="Arial" w:hAnsi="Arial" w:cs="Arial"/>
          <w:spacing w:val="-1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para</w:t>
      </w:r>
      <w:r w:rsidRPr="00EE2EC7">
        <w:rPr>
          <w:rFonts w:ascii="Arial" w:hAnsi="Arial" w:cs="Arial"/>
          <w:spacing w:val="-1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os</w:t>
      </w:r>
      <w:r w:rsidRPr="00EE2EC7">
        <w:rPr>
          <w:rFonts w:ascii="Arial" w:hAnsi="Arial" w:cs="Arial"/>
          <w:spacing w:val="-1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servidores</w:t>
      </w:r>
      <w:r w:rsidRPr="00EE2EC7">
        <w:rPr>
          <w:rFonts w:ascii="Arial" w:hAnsi="Arial" w:cs="Arial"/>
          <w:spacing w:val="-1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-1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órgão</w:t>
      </w:r>
      <w:r w:rsidRPr="00EE2EC7">
        <w:rPr>
          <w:rFonts w:ascii="Arial" w:hAnsi="Arial" w:cs="Arial"/>
          <w:spacing w:val="-1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-1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entidade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pública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concedente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órgãos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 controle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interno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externo.</w:t>
      </w:r>
    </w:p>
    <w:p w14:paraId="6B2CD289" w14:textId="77777777" w:rsidR="00EE2EC7" w:rsidRPr="00EE2EC7" w:rsidRDefault="00EE2EC7" w:rsidP="00EE2EC7">
      <w:pPr>
        <w:pStyle w:val="Ttulo1"/>
        <w:jc w:val="both"/>
        <w:rPr>
          <w:sz w:val="24"/>
          <w:szCs w:val="24"/>
        </w:rPr>
      </w:pPr>
      <w:r w:rsidRPr="00EE2EC7">
        <w:rPr>
          <w:sz w:val="24"/>
          <w:szCs w:val="24"/>
        </w:rPr>
        <w:t>DAS</w:t>
      </w:r>
      <w:r w:rsidRPr="00EE2EC7">
        <w:rPr>
          <w:spacing w:val="-3"/>
          <w:sz w:val="24"/>
          <w:szCs w:val="24"/>
        </w:rPr>
        <w:t xml:space="preserve"> </w:t>
      </w:r>
      <w:r w:rsidRPr="00EE2EC7">
        <w:rPr>
          <w:sz w:val="24"/>
          <w:szCs w:val="24"/>
        </w:rPr>
        <w:t>OBRIGAÇÕES</w:t>
      </w:r>
      <w:r w:rsidRPr="00EE2EC7">
        <w:rPr>
          <w:spacing w:val="-3"/>
          <w:sz w:val="24"/>
          <w:szCs w:val="24"/>
        </w:rPr>
        <w:t xml:space="preserve"> </w:t>
      </w:r>
      <w:r w:rsidRPr="00EE2EC7">
        <w:rPr>
          <w:sz w:val="24"/>
          <w:szCs w:val="24"/>
        </w:rPr>
        <w:t>DA</w:t>
      </w:r>
      <w:r w:rsidRPr="00EE2EC7">
        <w:rPr>
          <w:spacing w:val="-5"/>
          <w:sz w:val="24"/>
          <w:szCs w:val="24"/>
        </w:rPr>
        <w:t xml:space="preserve"> </w:t>
      </w:r>
      <w:r w:rsidRPr="00EE2EC7">
        <w:rPr>
          <w:sz w:val="24"/>
          <w:szCs w:val="24"/>
        </w:rPr>
        <w:t>CONTRATANTE</w:t>
      </w:r>
    </w:p>
    <w:p w14:paraId="3195CC94" w14:textId="77777777" w:rsidR="00EE2EC7" w:rsidRPr="00EE2EC7" w:rsidRDefault="00EE2EC7" w:rsidP="00EE2EC7">
      <w:pPr>
        <w:ind w:left="1374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Cláusula</w:t>
      </w:r>
      <w:r w:rsidRPr="00EE2EC7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16ª</w:t>
      </w:r>
      <w:r w:rsidRPr="00EE2EC7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São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compromissos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Contratante:</w:t>
      </w:r>
    </w:p>
    <w:p w14:paraId="5AD61884" w14:textId="77777777" w:rsidR="00EE2EC7" w:rsidRPr="00EE2EC7" w:rsidRDefault="00EE2EC7" w:rsidP="0077103A">
      <w:pPr>
        <w:pStyle w:val="PargrafodaLista"/>
        <w:numPr>
          <w:ilvl w:val="1"/>
          <w:numId w:val="19"/>
        </w:numPr>
        <w:tabs>
          <w:tab w:val="left" w:pos="1614"/>
        </w:tabs>
        <w:ind w:right="224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Efetuar o pagamento, até 30 dias após a apresentação da Nota Fiscal/ Fatura,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devidamente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regularizada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certificada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pela</w:t>
      </w:r>
      <w:r w:rsidRPr="00EE2EC7">
        <w:rPr>
          <w:rFonts w:ascii="Arial" w:hAnsi="Arial" w:cs="Arial"/>
          <w:spacing w:val="-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Comissão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Acompanhamento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Fiscalização.</w:t>
      </w:r>
    </w:p>
    <w:p w14:paraId="172FB8C2" w14:textId="77777777" w:rsidR="00EE2EC7" w:rsidRPr="00EE2EC7" w:rsidRDefault="00EE2EC7" w:rsidP="0077103A">
      <w:pPr>
        <w:pStyle w:val="PargrafodaLista"/>
        <w:numPr>
          <w:ilvl w:val="1"/>
          <w:numId w:val="19"/>
        </w:numPr>
        <w:tabs>
          <w:tab w:val="left" w:pos="1724"/>
        </w:tabs>
        <w:ind w:right="235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Prestar as informações e os esclarecimentos atinentes ao objeto, que venham 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solicitado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pelos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prepostos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empresa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contratada;</w:t>
      </w:r>
    </w:p>
    <w:p w14:paraId="1CCFA79F" w14:textId="77777777" w:rsidR="00EE2EC7" w:rsidRPr="00EE2EC7" w:rsidRDefault="00EE2EC7" w:rsidP="0077103A">
      <w:pPr>
        <w:pStyle w:val="PargrafodaLista"/>
        <w:numPr>
          <w:ilvl w:val="1"/>
          <w:numId w:val="19"/>
        </w:numPr>
        <w:tabs>
          <w:tab w:val="left" w:pos="1856"/>
        </w:tabs>
        <w:ind w:right="228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Assumir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responsabilidade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prejuízos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causados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materiais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lastRenderedPageBreak/>
        <w:t>decorrência</w:t>
      </w:r>
      <w:r w:rsidRPr="00EE2EC7">
        <w:rPr>
          <w:rFonts w:ascii="Arial" w:hAnsi="Arial" w:cs="Arial"/>
          <w:spacing w:val="3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4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defeitos</w:t>
      </w:r>
      <w:r w:rsidRPr="00EE2EC7">
        <w:rPr>
          <w:rFonts w:ascii="Arial" w:hAnsi="Arial" w:cs="Arial"/>
          <w:spacing w:val="4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provenientes</w:t>
      </w:r>
      <w:r w:rsidRPr="00EE2EC7">
        <w:rPr>
          <w:rFonts w:ascii="Arial" w:hAnsi="Arial" w:cs="Arial"/>
          <w:spacing w:val="3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4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mau</w:t>
      </w:r>
      <w:r w:rsidRPr="00EE2EC7">
        <w:rPr>
          <w:rFonts w:ascii="Arial" w:hAnsi="Arial" w:cs="Arial"/>
          <w:spacing w:val="4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uso</w:t>
      </w:r>
      <w:r w:rsidRPr="00EE2EC7">
        <w:rPr>
          <w:rFonts w:ascii="Arial" w:hAnsi="Arial" w:cs="Arial"/>
          <w:spacing w:val="3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4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negligência</w:t>
      </w:r>
      <w:r w:rsidRPr="00EE2EC7">
        <w:rPr>
          <w:rFonts w:ascii="Arial" w:hAnsi="Arial" w:cs="Arial"/>
          <w:spacing w:val="4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4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terceiros.</w:t>
      </w:r>
      <w:r w:rsidRPr="00EE2EC7">
        <w:rPr>
          <w:rFonts w:ascii="Arial" w:hAnsi="Arial" w:cs="Arial"/>
          <w:spacing w:val="4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4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qualquer</w:t>
      </w:r>
      <w:r w:rsidRPr="00EE2EC7">
        <w:rPr>
          <w:rFonts w:ascii="Arial" w:hAnsi="Arial" w:cs="Arial"/>
          <w:spacing w:val="-6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uma das hipóteses, a reparação será feita mediante orçamento previamente autorizado pelo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gestor</w:t>
      </w:r>
      <w:r w:rsidRPr="00EE2EC7">
        <w:rPr>
          <w:rFonts w:ascii="Arial" w:hAnsi="Arial" w:cs="Arial"/>
          <w:sz w:val="24"/>
          <w:szCs w:val="24"/>
        </w:rPr>
        <w:t>;</w:t>
      </w:r>
    </w:p>
    <w:p w14:paraId="655E3AA1" w14:textId="1CB84A5F" w:rsidR="00EE2EC7" w:rsidRPr="00EE2EC7" w:rsidRDefault="00EE2EC7" w:rsidP="0077103A">
      <w:pPr>
        <w:pStyle w:val="PargrafodaLista"/>
        <w:numPr>
          <w:ilvl w:val="1"/>
          <w:numId w:val="19"/>
        </w:numPr>
        <w:tabs>
          <w:tab w:val="left" w:pos="1669"/>
        </w:tabs>
        <w:spacing w:line="276" w:lineRule="exact"/>
        <w:ind w:left="1668" w:hanging="295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Rejeitar</w:t>
      </w:r>
      <w:r w:rsidRPr="00EE2EC7">
        <w:rPr>
          <w:rFonts w:ascii="Arial" w:hAnsi="Arial" w:cs="Arial"/>
          <w:spacing w:val="-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="006C696B">
        <w:rPr>
          <w:rFonts w:ascii="Arial" w:hAnsi="Arial" w:cs="Arial"/>
          <w:spacing w:val="-2"/>
          <w:sz w:val="24"/>
          <w:szCs w:val="24"/>
        </w:rPr>
        <w:t>equipamento</w:t>
      </w:r>
      <w:r w:rsidRPr="00EE2EC7">
        <w:rPr>
          <w:rFonts w:ascii="Arial" w:hAnsi="Arial" w:cs="Arial"/>
          <w:sz w:val="24"/>
          <w:szCs w:val="24"/>
        </w:rPr>
        <w:t>,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objeto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</w:t>
      </w:r>
      <w:r w:rsidRPr="00EE2EC7">
        <w:rPr>
          <w:rFonts w:ascii="Arial" w:hAnsi="Arial" w:cs="Arial"/>
          <w:spacing w:val="-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apresentar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defeito,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solicitando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sua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reparação;</w:t>
      </w:r>
    </w:p>
    <w:p w14:paraId="6AFC1158" w14:textId="77777777" w:rsidR="00EE2EC7" w:rsidRPr="00EE2EC7" w:rsidRDefault="00EE2EC7" w:rsidP="0077103A">
      <w:pPr>
        <w:pStyle w:val="PargrafodaLista"/>
        <w:numPr>
          <w:ilvl w:val="1"/>
          <w:numId w:val="19"/>
        </w:numPr>
        <w:tabs>
          <w:tab w:val="left" w:pos="1777"/>
        </w:tabs>
        <w:ind w:right="229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Supervisionar</w:t>
      </w:r>
      <w:r w:rsidRPr="00EE2EC7">
        <w:rPr>
          <w:rFonts w:ascii="Arial" w:hAnsi="Arial" w:cs="Arial"/>
          <w:spacing w:val="3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4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fornecimento</w:t>
      </w:r>
      <w:r w:rsidRPr="00EE2EC7">
        <w:rPr>
          <w:rFonts w:ascii="Arial" w:hAnsi="Arial" w:cs="Arial"/>
          <w:spacing w:val="4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4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atestar</w:t>
      </w:r>
      <w:r w:rsidRPr="00EE2EC7">
        <w:rPr>
          <w:rFonts w:ascii="Arial" w:hAnsi="Arial" w:cs="Arial"/>
          <w:spacing w:val="3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</w:t>
      </w:r>
      <w:r w:rsidRPr="00EE2EC7">
        <w:rPr>
          <w:rFonts w:ascii="Arial" w:hAnsi="Arial" w:cs="Arial"/>
          <w:spacing w:val="3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Notas</w:t>
      </w:r>
      <w:r w:rsidRPr="00EE2EC7">
        <w:rPr>
          <w:rFonts w:ascii="Arial" w:hAnsi="Arial" w:cs="Arial"/>
          <w:spacing w:val="4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Fiscais</w:t>
      </w:r>
      <w:r w:rsidRPr="00EE2EC7">
        <w:rPr>
          <w:rFonts w:ascii="Arial" w:hAnsi="Arial" w:cs="Arial"/>
          <w:spacing w:val="3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correspondentes,</w:t>
      </w:r>
      <w:r w:rsidRPr="00EE2EC7">
        <w:rPr>
          <w:rFonts w:ascii="Arial" w:hAnsi="Arial" w:cs="Arial"/>
          <w:spacing w:val="3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intermédio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fiscal contratado,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servidor ou comissão designada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para este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fim.</w:t>
      </w:r>
    </w:p>
    <w:p w14:paraId="63325B85" w14:textId="77777777" w:rsidR="00EE2EC7" w:rsidRPr="00EE2EC7" w:rsidRDefault="00EE2EC7" w:rsidP="00EE2EC7">
      <w:pPr>
        <w:pStyle w:val="Ttulo1"/>
        <w:rPr>
          <w:sz w:val="24"/>
          <w:szCs w:val="24"/>
        </w:rPr>
      </w:pPr>
      <w:r w:rsidRPr="00EE2EC7">
        <w:rPr>
          <w:sz w:val="24"/>
          <w:szCs w:val="24"/>
        </w:rPr>
        <w:t>DA</w:t>
      </w:r>
      <w:r w:rsidRPr="00EE2EC7">
        <w:rPr>
          <w:spacing w:val="-7"/>
          <w:sz w:val="24"/>
          <w:szCs w:val="24"/>
        </w:rPr>
        <w:t xml:space="preserve"> </w:t>
      </w:r>
      <w:r w:rsidRPr="00EE2EC7">
        <w:rPr>
          <w:sz w:val="24"/>
          <w:szCs w:val="24"/>
        </w:rPr>
        <w:t>FISCALIZAÇÃO</w:t>
      </w:r>
      <w:r w:rsidRPr="00EE2EC7">
        <w:rPr>
          <w:spacing w:val="4"/>
          <w:sz w:val="24"/>
          <w:szCs w:val="24"/>
        </w:rPr>
        <w:t xml:space="preserve"> </w:t>
      </w:r>
      <w:r w:rsidRPr="00EE2EC7">
        <w:rPr>
          <w:sz w:val="24"/>
          <w:szCs w:val="24"/>
        </w:rPr>
        <w:t>TÉCNICA</w:t>
      </w:r>
    </w:p>
    <w:p w14:paraId="1DEDF594" w14:textId="77777777" w:rsidR="00EE2EC7" w:rsidRPr="00EE2EC7" w:rsidRDefault="00EE2EC7" w:rsidP="00EE2EC7">
      <w:pPr>
        <w:pStyle w:val="Corpodetexto"/>
        <w:ind w:left="240" w:right="229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Cláusula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17ª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Cabe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exercer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ampla,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irrestrita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permanente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fiscalização de todas a fase de execução, sem prejuízo da obrigação desta de fiscalizar seus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responsáveis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técnicos,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empregados,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prepostos ou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subordinados.</w:t>
      </w:r>
    </w:p>
    <w:p w14:paraId="4CF2F6B2" w14:textId="77777777" w:rsidR="00EE2EC7" w:rsidRPr="00EE2EC7" w:rsidRDefault="00EE2EC7" w:rsidP="00EE2EC7">
      <w:pPr>
        <w:pStyle w:val="Corpodetexto"/>
        <w:ind w:left="240" w:right="229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Parágrafo 1º - </w:t>
      </w:r>
      <w:r w:rsidRPr="00EE2EC7">
        <w:rPr>
          <w:rFonts w:ascii="Arial" w:hAnsi="Arial" w:cs="Arial"/>
          <w:sz w:val="24"/>
          <w:szCs w:val="24"/>
        </w:rPr>
        <w:t>A fiscalização exercida pelo representante do Contratante não reduz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os</w:t>
      </w:r>
      <w:r w:rsidRPr="00EE2EC7">
        <w:rPr>
          <w:rFonts w:ascii="Arial" w:hAnsi="Arial" w:cs="Arial"/>
          <w:spacing w:val="5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poderes</w:t>
      </w:r>
      <w:r w:rsidRPr="00EE2EC7">
        <w:rPr>
          <w:rFonts w:ascii="Arial" w:hAnsi="Arial" w:cs="Arial"/>
          <w:spacing w:val="5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deste,</w:t>
      </w:r>
      <w:r w:rsidRPr="00EE2EC7">
        <w:rPr>
          <w:rFonts w:ascii="Arial" w:hAnsi="Arial" w:cs="Arial"/>
          <w:spacing w:val="5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5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determinar</w:t>
      </w:r>
      <w:r w:rsidRPr="00EE2EC7">
        <w:rPr>
          <w:rFonts w:ascii="Arial" w:hAnsi="Arial" w:cs="Arial"/>
          <w:spacing w:val="5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à</w:t>
      </w:r>
      <w:r w:rsidRPr="00EE2EC7">
        <w:rPr>
          <w:rFonts w:ascii="Arial" w:hAnsi="Arial" w:cs="Arial"/>
          <w:spacing w:val="5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Contratada,</w:t>
      </w:r>
      <w:r w:rsidRPr="00EE2EC7">
        <w:rPr>
          <w:rFonts w:ascii="Arial" w:hAnsi="Arial" w:cs="Arial"/>
          <w:spacing w:val="5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5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cumprimento</w:t>
      </w:r>
      <w:r w:rsidRPr="00EE2EC7">
        <w:rPr>
          <w:rFonts w:ascii="Arial" w:hAnsi="Arial" w:cs="Arial"/>
          <w:spacing w:val="5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das</w:t>
      </w:r>
      <w:r w:rsidRPr="00EE2EC7">
        <w:rPr>
          <w:rFonts w:ascii="Arial" w:hAnsi="Arial" w:cs="Arial"/>
          <w:spacing w:val="5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obrigações</w:t>
      </w:r>
      <w:r w:rsidRPr="00EE2EC7">
        <w:rPr>
          <w:rFonts w:ascii="Arial" w:hAnsi="Arial" w:cs="Arial"/>
          <w:spacing w:val="5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pactuadas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neste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 outras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dele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decorrentes.</w:t>
      </w:r>
    </w:p>
    <w:p w14:paraId="1FEEF2E4" w14:textId="77777777" w:rsidR="00EE2EC7" w:rsidRPr="00EE2EC7" w:rsidRDefault="00EE2EC7" w:rsidP="00EE2EC7">
      <w:pPr>
        <w:pStyle w:val="Corpodetexto"/>
        <w:ind w:left="240" w:right="235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Parágrafo 2º - </w:t>
      </w:r>
      <w:r w:rsidRPr="00EE2EC7">
        <w:rPr>
          <w:rFonts w:ascii="Arial" w:hAnsi="Arial" w:cs="Arial"/>
          <w:sz w:val="24"/>
          <w:szCs w:val="24"/>
        </w:rPr>
        <w:t>A Contratada declara aceitar integralmente, todos os métodos 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processos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inspeção, verificação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 controle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 serem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adotados pelo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Contratante.</w:t>
      </w:r>
    </w:p>
    <w:p w14:paraId="2CE8E1B5" w14:textId="77777777" w:rsidR="00EE2EC7" w:rsidRPr="00EE2EC7" w:rsidRDefault="00EE2EC7" w:rsidP="00EE2EC7">
      <w:pPr>
        <w:pStyle w:val="Corpodetexto"/>
        <w:spacing w:before="84"/>
        <w:ind w:left="240" w:right="234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Parágrafo 3º - </w:t>
      </w:r>
      <w:r w:rsidRPr="00EE2EC7">
        <w:rPr>
          <w:rFonts w:ascii="Arial" w:hAnsi="Arial" w:cs="Arial"/>
          <w:sz w:val="24"/>
          <w:szCs w:val="24"/>
        </w:rPr>
        <w:t>A existência e a atuação da fiscalização do Contratante em nada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restringe a responsabilidade única, integral e exclusiva da Contratada no que concerne ao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objeto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 às</w:t>
      </w:r>
      <w:r w:rsidRPr="00EE2EC7">
        <w:rPr>
          <w:rFonts w:ascii="Arial" w:hAnsi="Arial" w:cs="Arial"/>
          <w:spacing w:val="-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suas consequências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implicações,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próximas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remotas.</w:t>
      </w:r>
    </w:p>
    <w:p w14:paraId="7D279E2A" w14:textId="77777777" w:rsidR="00EE2EC7" w:rsidRPr="00EE2EC7" w:rsidRDefault="00EE2EC7" w:rsidP="00EE2EC7">
      <w:pPr>
        <w:pStyle w:val="Corpodetexto"/>
        <w:ind w:left="240" w:right="229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Parágrafo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4º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Todo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fornecimento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objeto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fiscalizado</w:t>
      </w:r>
      <w:r w:rsidRPr="00EE2EC7">
        <w:rPr>
          <w:rFonts w:ascii="Arial" w:hAnsi="Arial" w:cs="Arial"/>
          <w:spacing w:val="6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recebido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acordo com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disposto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art. 117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Lei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nº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14.133/2021.</w:t>
      </w:r>
    </w:p>
    <w:p w14:paraId="73EBA10C" w14:textId="77777777" w:rsidR="00EE2EC7" w:rsidRPr="00EE2EC7" w:rsidRDefault="00EE2EC7" w:rsidP="00EE2EC7">
      <w:pPr>
        <w:pStyle w:val="Corpodetexto"/>
        <w:ind w:left="240" w:right="235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Parágrafo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5º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Caberá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fiscalização,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formada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comissão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representante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Administração,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designada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pela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autoridade competente,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seguinte:</w:t>
      </w:r>
    </w:p>
    <w:p w14:paraId="318E49DD" w14:textId="77777777" w:rsidR="00EE2EC7" w:rsidRPr="00EE2EC7" w:rsidRDefault="00EE2EC7" w:rsidP="0077103A">
      <w:pPr>
        <w:pStyle w:val="PargrafodaLista"/>
        <w:numPr>
          <w:ilvl w:val="0"/>
          <w:numId w:val="18"/>
        </w:numPr>
        <w:tabs>
          <w:tab w:val="left" w:pos="1597"/>
        </w:tabs>
        <w:ind w:right="235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Acompanhar e fiscalizar os trabalhos, desde o início até a aceitação definitiva 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objeto, verificando sua perfeita execução em conformidade com as especificações e normas,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fixadas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processo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licitatório,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anotando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registro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próprio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falhas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detectadas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comunicando as ocorrências de fatos que, a seu critério, exijam a adoção de medidas por parte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CONTRATADA;</w:t>
      </w:r>
    </w:p>
    <w:p w14:paraId="3AB46A8B" w14:textId="77777777" w:rsidR="00EE2EC7" w:rsidRPr="00EE2EC7" w:rsidRDefault="00EE2EC7" w:rsidP="0077103A">
      <w:pPr>
        <w:pStyle w:val="PargrafodaLista"/>
        <w:numPr>
          <w:ilvl w:val="0"/>
          <w:numId w:val="18"/>
        </w:numPr>
        <w:tabs>
          <w:tab w:val="left" w:pos="1712"/>
        </w:tabs>
        <w:spacing w:before="1"/>
        <w:ind w:right="226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Promover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medições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avaliações,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decidir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questões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técnicas sugeridas na execução do objeto ora contratado, certificar a veracidade das faturas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decorrentes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medições para efeito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seu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pagamento;</w:t>
      </w:r>
    </w:p>
    <w:p w14:paraId="3668265F" w14:textId="77777777" w:rsidR="00EE2EC7" w:rsidRPr="00EE2EC7" w:rsidRDefault="00EE2EC7" w:rsidP="0077103A">
      <w:pPr>
        <w:pStyle w:val="PargrafodaLista"/>
        <w:numPr>
          <w:ilvl w:val="0"/>
          <w:numId w:val="18"/>
        </w:numPr>
        <w:tabs>
          <w:tab w:val="left" w:pos="1775"/>
        </w:tabs>
        <w:ind w:right="238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Comunicar ao Contratante às ocorrências que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possam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levar à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aplicação 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penalidades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à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Contratada,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verificadas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cumprimento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obrigações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contratuais;</w:t>
      </w:r>
    </w:p>
    <w:p w14:paraId="5494D61D" w14:textId="77777777" w:rsidR="00EE2EC7" w:rsidRPr="00EE2EC7" w:rsidRDefault="00EE2EC7" w:rsidP="0077103A">
      <w:pPr>
        <w:pStyle w:val="PargrafodaLista"/>
        <w:numPr>
          <w:ilvl w:val="0"/>
          <w:numId w:val="18"/>
        </w:numPr>
        <w:tabs>
          <w:tab w:val="left" w:pos="1741"/>
        </w:tabs>
        <w:spacing w:before="1"/>
        <w:ind w:right="229" w:firstLine="1133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Esclarecer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dúvidas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forem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apresentadas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bem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como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acompanhar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fiscalizar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entrega do veículo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determinar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correção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imperfeições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verificadas.</w:t>
      </w:r>
    </w:p>
    <w:p w14:paraId="6CE6FAF0" w14:textId="77777777" w:rsidR="00EE2EC7" w:rsidRPr="00EE2EC7" w:rsidRDefault="00EE2EC7" w:rsidP="00EE2EC7">
      <w:pPr>
        <w:pStyle w:val="Ttulo1"/>
        <w:spacing w:before="61"/>
        <w:rPr>
          <w:sz w:val="24"/>
          <w:szCs w:val="24"/>
        </w:rPr>
      </w:pPr>
      <w:r w:rsidRPr="00EE2EC7">
        <w:rPr>
          <w:sz w:val="24"/>
          <w:szCs w:val="24"/>
        </w:rPr>
        <w:t>DOS</w:t>
      </w:r>
      <w:r w:rsidRPr="00EE2EC7">
        <w:rPr>
          <w:spacing w:val="-3"/>
          <w:sz w:val="24"/>
          <w:szCs w:val="24"/>
        </w:rPr>
        <w:t xml:space="preserve"> </w:t>
      </w:r>
      <w:r w:rsidRPr="00EE2EC7">
        <w:rPr>
          <w:sz w:val="24"/>
          <w:szCs w:val="24"/>
        </w:rPr>
        <w:t>DIREITOS</w:t>
      </w:r>
      <w:r w:rsidRPr="00EE2EC7">
        <w:rPr>
          <w:spacing w:val="-3"/>
          <w:sz w:val="24"/>
          <w:szCs w:val="24"/>
        </w:rPr>
        <w:t xml:space="preserve"> </w:t>
      </w:r>
      <w:r w:rsidRPr="00EE2EC7">
        <w:rPr>
          <w:sz w:val="24"/>
          <w:szCs w:val="24"/>
        </w:rPr>
        <w:t>E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RESPONSABILIDADES:</w:t>
      </w:r>
    </w:p>
    <w:p w14:paraId="7435B24F" w14:textId="77777777" w:rsidR="00EE2EC7" w:rsidRPr="00EE2EC7" w:rsidRDefault="00EE2EC7" w:rsidP="00EE2EC7">
      <w:pPr>
        <w:pStyle w:val="Corpodetexto"/>
        <w:spacing w:before="60"/>
        <w:ind w:left="240" w:right="226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Cláusula 18ª - </w:t>
      </w:r>
      <w:r w:rsidRPr="00EE2EC7">
        <w:rPr>
          <w:rFonts w:ascii="Arial" w:hAnsi="Arial" w:cs="Arial"/>
          <w:sz w:val="24"/>
          <w:szCs w:val="24"/>
        </w:rPr>
        <w:t>O descumprimento total ou parcial, de qualquer das obrigações ora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estabelecidas, sujeitará a CONTRATADA ás sanções prevista na Lei nº 14.133/2021 e suas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modificações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garantida 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ampla defesa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processo administrativo.</w:t>
      </w:r>
    </w:p>
    <w:p w14:paraId="4B067AE8" w14:textId="77777777" w:rsidR="00EE2EC7" w:rsidRPr="00EE2EC7" w:rsidRDefault="00EE2EC7" w:rsidP="00EE2EC7">
      <w:pPr>
        <w:pStyle w:val="Corpodetexto"/>
        <w:spacing w:before="60"/>
        <w:ind w:left="240" w:right="224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Parágrafo 1º: </w:t>
      </w:r>
      <w:r w:rsidRPr="00EE2EC7">
        <w:rPr>
          <w:rFonts w:ascii="Arial" w:hAnsi="Arial" w:cs="Arial"/>
          <w:sz w:val="24"/>
          <w:szCs w:val="24"/>
        </w:rPr>
        <w:t>A Contratante se reserva o direito de descontar da importância devida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 valor de qualquer multa porventura imposta á Contratada, em virtude do descumprimento das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condições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estipuladas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neste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sejam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determinantes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rescisão contratual.</w:t>
      </w:r>
    </w:p>
    <w:p w14:paraId="52A5FA03" w14:textId="77777777" w:rsidR="00EE2EC7" w:rsidRPr="00EE2EC7" w:rsidRDefault="00EE2EC7" w:rsidP="00EE2EC7">
      <w:pPr>
        <w:pStyle w:val="Corpodetexto"/>
        <w:spacing w:before="60"/>
        <w:ind w:left="240" w:right="226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Parágrafo 2º - </w:t>
      </w:r>
      <w:r w:rsidRPr="00EE2EC7">
        <w:rPr>
          <w:rFonts w:ascii="Arial" w:hAnsi="Arial" w:cs="Arial"/>
          <w:sz w:val="24"/>
          <w:szCs w:val="24"/>
        </w:rPr>
        <w:t>O valor das multas corresponderá à gravidade da infração, e poderá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chegar</w:t>
      </w:r>
      <w:r w:rsidRPr="00EE2EC7">
        <w:rPr>
          <w:rFonts w:ascii="Arial" w:hAnsi="Arial" w:cs="Arial"/>
          <w:spacing w:val="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até</w:t>
      </w:r>
      <w:r w:rsidRPr="00EE2EC7">
        <w:rPr>
          <w:rFonts w:ascii="Arial" w:hAnsi="Arial" w:cs="Arial"/>
          <w:spacing w:val="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30%</w:t>
      </w:r>
      <w:r w:rsidRPr="00EE2EC7">
        <w:rPr>
          <w:rFonts w:ascii="Arial" w:hAnsi="Arial" w:cs="Arial"/>
          <w:spacing w:val="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(trinta</w:t>
      </w:r>
      <w:r w:rsidRPr="00EE2EC7">
        <w:rPr>
          <w:rFonts w:ascii="Arial" w:hAnsi="Arial" w:cs="Arial"/>
          <w:spacing w:val="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cento)</w:t>
      </w:r>
      <w:r w:rsidRPr="00EE2EC7">
        <w:rPr>
          <w:rFonts w:ascii="Arial" w:hAnsi="Arial" w:cs="Arial"/>
          <w:spacing w:val="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valor</w:t>
      </w:r>
      <w:r w:rsidRPr="00EE2EC7">
        <w:rPr>
          <w:rFonts w:ascii="Arial" w:hAnsi="Arial" w:cs="Arial"/>
          <w:spacing w:val="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contrato,</w:t>
      </w:r>
      <w:r w:rsidRPr="00EE2EC7">
        <w:rPr>
          <w:rFonts w:ascii="Arial" w:hAnsi="Arial" w:cs="Arial"/>
          <w:spacing w:val="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cada</w:t>
      </w:r>
      <w:r w:rsidRPr="00EE2EC7">
        <w:rPr>
          <w:rFonts w:ascii="Arial" w:hAnsi="Arial" w:cs="Arial"/>
          <w:spacing w:val="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caso,</w:t>
      </w:r>
      <w:r w:rsidRPr="00EE2EC7">
        <w:rPr>
          <w:rFonts w:ascii="Arial" w:hAnsi="Arial" w:cs="Arial"/>
          <w:spacing w:val="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</w:t>
      </w:r>
      <w:r w:rsidRPr="00EE2EC7">
        <w:rPr>
          <w:rFonts w:ascii="Arial" w:hAnsi="Arial" w:cs="Arial"/>
          <w:spacing w:val="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atribuído</w:t>
      </w:r>
      <w:r w:rsidRPr="00EE2EC7">
        <w:rPr>
          <w:rFonts w:ascii="Arial" w:hAnsi="Arial" w:cs="Arial"/>
          <w:spacing w:val="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conforme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gravidade pelo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Contratante.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Artigo 156, §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3º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Lei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nº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14.133/2021.</w:t>
      </w:r>
    </w:p>
    <w:p w14:paraId="447515DD" w14:textId="77777777" w:rsidR="00EE2EC7" w:rsidRPr="00EE2EC7" w:rsidRDefault="00EE2EC7" w:rsidP="00EE2EC7">
      <w:pPr>
        <w:pStyle w:val="Ttulo1"/>
        <w:spacing w:before="61"/>
        <w:rPr>
          <w:sz w:val="24"/>
          <w:szCs w:val="24"/>
        </w:rPr>
      </w:pPr>
      <w:r w:rsidRPr="00EE2EC7">
        <w:rPr>
          <w:sz w:val="24"/>
          <w:szCs w:val="24"/>
        </w:rPr>
        <w:t>DAS</w:t>
      </w:r>
      <w:r w:rsidRPr="00EE2EC7">
        <w:rPr>
          <w:spacing w:val="-3"/>
          <w:sz w:val="24"/>
          <w:szCs w:val="24"/>
        </w:rPr>
        <w:t xml:space="preserve"> </w:t>
      </w:r>
      <w:r w:rsidRPr="00EE2EC7">
        <w:rPr>
          <w:sz w:val="24"/>
          <w:szCs w:val="24"/>
        </w:rPr>
        <w:t>PROVAS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DOS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TESTES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DOS</w:t>
      </w:r>
      <w:r w:rsidRPr="00EE2EC7">
        <w:rPr>
          <w:spacing w:val="-3"/>
          <w:sz w:val="24"/>
          <w:szCs w:val="24"/>
        </w:rPr>
        <w:t xml:space="preserve"> </w:t>
      </w:r>
      <w:r w:rsidRPr="00EE2EC7">
        <w:rPr>
          <w:sz w:val="24"/>
          <w:szCs w:val="24"/>
        </w:rPr>
        <w:t>MATERIAIS</w:t>
      </w:r>
    </w:p>
    <w:p w14:paraId="5AD491C8" w14:textId="77777777" w:rsidR="00EE2EC7" w:rsidRPr="00EE2EC7" w:rsidRDefault="00EE2EC7" w:rsidP="00EE2EC7">
      <w:pPr>
        <w:pStyle w:val="Corpodetexto"/>
        <w:ind w:left="240" w:right="234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Cláusula 19ª - </w:t>
      </w:r>
      <w:r w:rsidRPr="00EE2EC7">
        <w:rPr>
          <w:rFonts w:ascii="Arial" w:hAnsi="Arial" w:cs="Arial"/>
          <w:sz w:val="24"/>
          <w:szCs w:val="24"/>
        </w:rPr>
        <w:t>Poderá o Contratante, diretamente ou por seu preposto designado, 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seu critério, exigir testes dos materiais/equipamentos e análise de sua qualidade, através 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entidades oficiais ou laboratoriais particulares de reconhecida idoneidade, correndo todas 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despesas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 conta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Contratada.</w:t>
      </w:r>
    </w:p>
    <w:p w14:paraId="27E97EF9" w14:textId="77777777" w:rsidR="00EE2EC7" w:rsidRPr="00EE2EC7" w:rsidRDefault="00EE2EC7" w:rsidP="00EE2EC7">
      <w:pPr>
        <w:pStyle w:val="Ttulo1"/>
        <w:spacing w:before="60"/>
        <w:rPr>
          <w:sz w:val="24"/>
          <w:szCs w:val="24"/>
        </w:rPr>
      </w:pPr>
      <w:r w:rsidRPr="00EE2EC7">
        <w:rPr>
          <w:sz w:val="24"/>
          <w:szCs w:val="24"/>
        </w:rPr>
        <w:lastRenderedPageBreak/>
        <w:t>DA</w:t>
      </w:r>
      <w:r w:rsidRPr="00EE2EC7">
        <w:rPr>
          <w:spacing w:val="-6"/>
          <w:sz w:val="24"/>
          <w:szCs w:val="24"/>
        </w:rPr>
        <w:t xml:space="preserve"> </w:t>
      </w:r>
      <w:r w:rsidRPr="00EE2EC7">
        <w:rPr>
          <w:sz w:val="24"/>
          <w:szCs w:val="24"/>
        </w:rPr>
        <w:t>RESCISÃO:</w:t>
      </w:r>
    </w:p>
    <w:p w14:paraId="43B8DDB7" w14:textId="77777777" w:rsidR="00EE2EC7" w:rsidRPr="00EE2EC7" w:rsidRDefault="00EE2EC7" w:rsidP="00EE2EC7">
      <w:pPr>
        <w:pStyle w:val="Corpodetexto"/>
        <w:spacing w:before="60"/>
        <w:ind w:left="240" w:right="223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Cláusula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20ª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poderá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rescindir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presente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</w:t>
      </w:r>
      <w:r w:rsidRPr="00EE2EC7">
        <w:rPr>
          <w:rFonts w:ascii="Arial" w:hAnsi="Arial" w:cs="Arial"/>
          <w:spacing w:val="6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hipóteses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previstas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artigo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137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seguintes,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Lei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nº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14.133/2021,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caiba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à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CONTRATADA,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direito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 qualquer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indenização,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sem prejuízo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penalidades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pertinentes.</w:t>
      </w:r>
    </w:p>
    <w:p w14:paraId="261E855B" w14:textId="77777777" w:rsidR="00EE2EC7" w:rsidRPr="00EE2EC7" w:rsidRDefault="00EE2EC7" w:rsidP="00EE2EC7">
      <w:pPr>
        <w:pStyle w:val="Corpodetexto"/>
        <w:spacing w:before="60"/>
        <w:ind w:left="240" w:right="226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Parágrafo 1º: </w:t>
      </w:r>
      <w:r w:rsidRPr="00EE2EC7">
        <w:rPr>
          <w:rFonts w:ascii="Arial" w:hAnsi="Arial" w:cs="Arial"/>
          <w:sz w:val="24"/>
          <w:szCs w:val="24"/>
        </w:rPr>
        <w:t>As multas previstas nesta cláusula não têm caráter compensatório e o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seu pagamento não eximirá a Contratada da responsabilidade de perdas e danos decorrentes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infrações cometidas.</w:t>
      </w:r>
    </w:p>
    <w:p w14:paraId="7BEEBFA8" w14:textId="77777777" w:rsidR="00EE2EC7" w:rsidRPr="00EE2EC7" w:rsidRDefault="00EE2EC7" w:rsidP="00EE2EC7">
      <w:pPr>
        <w:pStyle w:val="Corpodetexto"/>
        <w:spacing w:before="60"/>
        <w:ind w:left="240" w:right="227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Parágrafo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2º: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multas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aplicadas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forem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superiores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valor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devido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Contratante, além da perda deste responderá a Contratada pela diferença, que será cobrada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administrativamente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pagas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60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(sessenta)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dias,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executará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cobrança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judicial.</w:t>
      </w:r>
    </w:p>
    <w:p w14:paraId="113B9ACD" w14:textId="77777777" w:rsidR="00EE2EC7" w:rsidRPr="00EE2EC7" w:rsidRDefault="00EE2EC7" w:rsidP="00EE2EC7">
      <w:pPr>
        <w:pStyle w:val="Corpodetexto"/>
        <w:spacing w:before="60"/>
        <w:ind w:left="240" w:right="226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Cláusula 21ª - </w:t>
      </w:r>
      <w:r w:rsidRPr="00EE2EC7">
        <w:rPr>
          <w:rFonts w:ascii="Arial" w:hAnsi="Arial" w:cs="Arial"/>
          <w:sz w:val="24"/>
          <w:szCs w:val="24"/>
        </w:rPr>
        <w:t>A Contratada assume, como exclusivamente seus os riscos e as despesas</w:t>
      </w:r>
      <w:r w:rsidRPr="00EE2EC7">
        <w:rPr>
          <w:rFonts w:ascii="Arial" w:hAnsi="Arial" w:cs="Arial"/>
          <w:spacing w:val="2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decorrentes</w:t>
      </w:r>
      <w:r w:rsidRPr="00EE2EC7">
        <w:rPr>
          <w:rFonts w:ascii="Arial" w:hAnsi="Arial" w:cs="Arial"/>
          <w:spacing w:val="2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3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fornecimento</w:t>
      </w:r>
      <w:r w:rsidRPr="00EE2EC7">
        <w:rPr>
          <w:rFonts w:ascii="Arial" w:hAnsi="Arial" w:cs="Arial"/>
          <w:spacing w:val="3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3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objeto</w:t>
      </w:r>
      <w:r w:rsidRPr="00EE2EC7">
        <w:rPr>
          <w:rFonts w:ascii="Arial" w:hAnsi="Arial" w:cs="Arial"/>
          <w:spacing w:val="3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3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Contrato,</w:t>
      </w:r>
      <w:r w:rsidRPr="00EE2EC7">
        <w:rPr>
          <w:rFonts w:ascii="Arial" w:hAnsi="Arial" w:cs="Arial"/>
          <w:spacing w:val="3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mão-de-obra,</w:t>
      </w:r>
      <w:r w:rsidRPr="00EE2EC7">
        <w:rPr>
          <w:rFonts w:ascii="Arial" w:hAnsi="Arial" w:cs="Arial"/>
          <w:spacing w:val="2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3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equipamentos necessários à boa e perfeita execução do cumprimento deste contrato. Responsabiliza-se,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também,</w:t>
      </w:r>
      <w:r w:rsidRPr="00EE2EC7">
        <w:rPr>
          <w:rFonts w:ascii="Arial" w:hAnsi="Arial" w:cs="Arial"/>
          <w:spacing w:val="1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pela</w:t>
      </w:r>
      <w:r w:rsidRPr="00EE2EC7">
        <w:rPr>
          <w:rFonts w:ascii="Arial" w:hAnsi="Arial" w:cs="Arial"/>
          <w:spacing w:val="1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idoneidade</w:t>
      </w:r>
      <w:r w:rsidRPr="00EE2EC7">
        <w:rPr>
          <w:rFonts w:ascii="Arial" w:hAnsi="Arial" w:cs="Arial"/>
          <w:spacing w:val="1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comportamento</w:t>
      </w:r>
      <w:r w:rsidRPr="00EE2EC7">
        <w:rPr>
          <w:rFonts w:ascii="Arial" w:hAnsi="Arial" w:cs="Arial"/>
          <w:spacing w:val="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seus</w:t>
      </w:r>
      <w:r w:rsidRPr="00EE2EC7">
        <w:rPr>
          <w:rFonts w:ascii="Arial" w:hAnsi="Arial" w:cs="Arial"/>
          <w:spacing w:val="1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empregados,</w:t>
      </w:r>
      <w:r w:rsidRPr="00EE2EC7">
        <w:rPr>
          <w:rFonts w:ascii="Arial" w:hAnsi="Arial" w:cs="Arial"/>
          <w:spacing w:val="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propostos</w:t>
      </w:r>
      <w:r w:rsidRPr="00EE2EC7">
        <w:rPr>
          <w:rFonts w:ascii="Arial" w:hAnsi="Arial" w:cs="Arial"/>
          <w:spacing w:val="1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1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subordinados,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ainda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quaisquer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prejuízos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sejam</w:t>
      </w:r>
      <w:r w:rsidRPr="00EE2EC7">
        <w:rPr>
          <w:rFonts w:ascii="Arial" w:hAnsi="Arial" w:cs="Arial"/>
          <w:spacing w:val="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causados 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terceiros.</w:t>
      </w:r>
    </w:p>
    <w:p w14:paraId="36AE6D3C" w14:textId="77777777" w:rsidR="00EE2EC7" w:rsidRPr="00EE2EC7" w:rsidRDefault="00EE2EC7" w:rsidP="00EE2EC7">
      <w:pPr>
        <w:pStyle w:val="Corpodetexto"/>
        <w:spacing w:before="60"/>
        <w:ind w:left="240" w:right="235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Parágrafo 1º: </w:t>
      </w:r>
      <w:r w:rsidRPr="00EE2EC7">
        <w:rPr>
          <w:rFonts w:ascii="Arial" w:hAnsi="Arial" w:cs="Arial"/>
          <w:sz w:val="24"/>
          <w:szCs w:val="24"/>
        </w:rPr>
        <w:t>Os danos ou prejuízos serão ressarcidos ao Contratante no prazo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máximo de 48 (quarenta e oito) horas, contando da notificação administrativa à Contratada, sob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pena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multa.</w:t>
      </w:r>
    </w:p>
    <w:p w14:paraId="5CA16A91" w14:textId="77777777" w:rsidR="00EE2EC7" w:rsidRPr="00EE2EC7" w:rsidRDefault="00EE2EC7" w:rsidP="00EE2EC7">
      <w:pPr>
        <w:pStyle w:val="Corpodetexto"/>
        <w:spacing w:before="60"/>
        <w:ind w:left="240" w:right="234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Parágrafo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2º: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responderá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quaisquer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ônus,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direitos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obrigações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vinculados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à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legislação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tributária,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trabalhista,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providenciaria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securitária,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decorrentes da execução do presente contrato, cujo cumprimento e responsabilidade caberão,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exclusivamente,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à Contratada.</w:t>
      </w:r>
    </w:p>
    <w:p w14:paraId="3782195D" w14:textId="77777777" w:rsidR="00EE2EC7" w:rsidRPr="00EE2EC7" w:rsidRDefault="00EE2EC7" w:rsidP="00EE2EC7">
      <w:pPr>
        <w:pStyle w:val="Corpodetexto"/>
        <w:spacing w:before="61"/>
        <w:ind w:left="240" w:right="231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Parágrafo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3º: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responderá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quaisquer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compromissos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assumidos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terceiros,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ainda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vinculados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à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execução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presente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bem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qualquer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dano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causado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terceiro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decorrência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Contratada,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seus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empregados, prepostos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 subordinados.</w:t>
      </w:r>
    </w:p>
    <w:p w14:paraId="1513D2B7" w14:textId="77777777" w:rsidR="00EE2EC7" w:rsidRPr="00EE2EC7" w:rsidRDefault="00EE2EC7" w:rsidP="00EE2EC7">
      <w:pPr>
        <w:pStyle w:val="Corpodetexto"/>
        <w:spacing w:before="60"/>
        <w:ind w:left="240" w:right="235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Parágrafo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4º: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manterá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durante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toda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execução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condições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 habilitação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qualificação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que lhe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foram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exigidas na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licitação.</w:t>
      </w:r>
    </w:p>
    <w:p w14:paraId="3487665C" w14:textId="77777777" w:rsidR="00EE2EC7" w:rsidRPr="00EE2EC7" w:rsidRDefault="00EE2EC7" w:rsidP="00EE2EC7">
      <w:pPr>
        <w:pStyle w:val="Corpodetexto"/>
        <w:spacing w:before="60"/>
        <w:ind w:left="240" w:right="229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Parágrafo 5º: </w:t>
      </w:r>
      <w:r w:rsidRPr="00EE2EC7">
        <w:rPr>
          <w:rFonts w:ascii="Arial" w:hAnsi="Arial" w:cs="Arial"/>
          <w:sz w:val="24"/>
          <w:szCs w:val="24"/>
        </w:rPr>
        <w:t>A Contratada reconhece os direitos da Administração, em caso 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rescisão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administrativa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prevista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art.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137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seguintes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Lei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n°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14.133/2021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suas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alterações.</w:t>
      </w:r>
    </w:p>
    <w:p w14:paraId="496EB3E2" w14:textId="77777777" w:rsidR="00EE2EC7" w:rsidRPr="00EE2EC7" w:rsidRDefault="00EE2EC7" w:rsidP="00EE2EC7">
      <w:pPr>
        <w:pStyle w:val="Corpodetexto"/>
        <w:spacing w:before="58"/>
        <w:ind w:left="240" w:right="230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Cláusula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21ª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poderá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rescindido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unilateralmente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total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parcialmente conforme previsto no inciso I do art. 138 da Lei Federal nº 14.133/2021, ou 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maneira consensual, quando houver interesse da Administração, de acordo com o inciso II 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art.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138 deste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mesmo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diploma legal.</w:t>
      </w:r>
    </w:p>
    <w:p w14:paraId="36F7C47C" w14:textId="77777777" w:rsidR="00EE2EC7" w:rsidRPr="00EE2EC7" w:rsidRDefault="00EE2EC7" w:rsidP="00EE2EC7">
      <w:pPr>
        <w:pStyle w:val="Corpodetexto"/>
        <w:spacing w:before="60"/>
        <w:ind w:left="240" w:right="234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Parágrafo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1º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hipótese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rescisão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procedida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culpa</w:t>
      </w:r>
      <w:r w:rsidRPr="00EE2EC7">
        <w:rPr>
          <w:rFonts w:ascii="Arial" w:hAnsi="Arial" w:cs="Arial"/>
          <w:spacing w:val="6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CONTRATADA, fica a CONTRATANTE autorizada a reter os créditos a que tem direito, até 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limite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 valor dos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prejuízos comprovados.</w:t>
      </w:r>
    </w:p>
    <w:p w14:paraId="5A39ABA7" w14:textId="77777777" w:rsidR="00EE2EC7" w:rsidRPr="00EE2EC7" w:rsidRDefault="00EE2EC7" w:rsidP="00EE2EC7">
      <w:pPr>
        <w:pStyle w:val="Corpodetexto"/>
        <w:spacing w:before="60"/>
        <w:ind w:left="240" w:right="232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Parágrafo 2º - </w:t>
      </w:r>
      <w:r w:rsidRPr="00EE2EC7">
        <w:rPr>
          <w:rFonts w:ascii="Arial" w:hAnsi="Arial" w:cs="Arial"/>
          <w:sz w:val="24"/>
          <w:szCs w:val="24"/>
        </w:rPr>
        <w:t>Poderá a CONTRATADA requerer a rescisão do contrato quando 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nos casos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previstos no §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2º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Art.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137 da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Lei nº 14.133/221.</w:t>
      </w:r>
    </w:p>
    <w:p w14:paraId="717B0101" w14:textId="77777777" w:rsidR="00EE2EC7" w:rsidRPr="00EE2EC7" w:rsidRDefault="00EE2EC7" w:rsidP="00EE2EC7">
      <w:pPr>
        <w:pStyle w:val="Corpodetexto"/>
        <w:spacing w:before="61"/>
        <w:ind w:left="1374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DAS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PENALIDADES</w:t>
      </w:r>
    </w:p>
    <w:p w14:paraId="16E26D51" w14:textId="77777777" w:rsidR="00EE2EC7" w:rsidRPr="00EE2EC7" w:rsidRDefault="00EE2EC7" w:rsidP="00EE2EC7">
      <w:pPr>
        <w:pStyle w:val="Corpodetexto"/>
        <w:spacing w:before="59" w:line="237" w:lineRule="auto"/>
        <w:ind w:left="382" w:right="420" w:firstLine="981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  <w:shd w:val="clear" w:color="auto" w:fill="FFFF00"/>
        </w:rPr>
        <w:t xml:space="preserve">Cláusula 22ª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-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Ressalvados os motivos de força maior ou caso fortuito, que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deverão ser devidamente comprovados pela Contratada, o Contratante sem prejuízo das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sanções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previstas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na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Lei Federal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nº</w:t>
      </w:r>
      <w:r w:rsidRPr="00EE2EC7">
        <w:rPr>
          <w:rFonts w:ascii="Arial" w:hAnsi="Arial" w:cs="Arial"/>
          <w:spacing w:val="-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14.133/21, aplicará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as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seguintes penalidades: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</w:p>
    <w:p w14:paraId="078869E9" w14:textId="77777777" w:rsidR="00EE2EC7" w:rsidRPr="00EE2EC7" w:rsidRDefault="00EE2EC7" w:rsidP="0077103A">
      <w:pPr>
        <w:pStyle w:val="PargrafodaLista"/>
        <w:numPr>
          <w:ilvl w:val="0"/>
          <w:numId w:val="17"/>
        </w:numPr>
        <w:tabs>
          <w:tab w:val="left" w:pos="442"/>
        </w:tabs>
        <w:spacing w:line="237" w:lineRule="auto"/>
        <w:ind w:right="8894" w:firstLine="0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  <w:shd w:val="clear" w:color="auto" w:fill="FFFF00"/>
        </w:rPr>
        <w:t>Advertência;</w:t>
      </w:r>
      <w:r w:rsidRPr="00EE2EC7">
        <w:rPr>
          <w:rFonts w:ascii="Arial" w:hAnsi="Arial" w:cs="Arial"/>
          <w:spacing w:val="-6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II.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Multa:</w:t>
      </w:r>
    </w:p>
    <w:p w14:paraId="1753CCF0" w14:textId="77777777" w:rsidR="00EE2EC7" w:rsidRPr="00EE2EC7" w:rsidRDefault="00EE2EC7" w:rsidP="0077103A">
      <w:pPr>
        <w:pStyle w:val="PargrafodaLista"/>
        <w:numPr>
          <w:ilvl w:val="0"/>
          <w:numId w:val="17"/>
        </w:numPr>
        <w:tabs>
          <w:tab w:val="left" w:pos="538"/>
        </w:tabs>
        <w:spacing w:line="237" w:lineRule="auto"/>
        <w:ind w:right="424" w:firstLine="0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  <w:shd w:val="clear" w:color="auto" w:fill="FFFF00"/>
        </w:rPr>
        <w:lastRenderedPageBreak/>
        <w:t>Multa moratória de 0,5% (zero vírgula cinco por cento) até 10% (dez por cento) sobre 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valor do Contrato inadimplido, por dia de atraso que venha a ocorrer na execução deste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com relação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aos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prazos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estabelecidos</w:t>
      </w:r>
      <w:r w:rsidRPr="00EE2EC7">
        <w:rPr>
          <w:rFonts w:ascii="Arial" w:hAnsi="Arial" w:cs="Arial"/>
          <w:spacing w:val="4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no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Termo</w:t>
      </w:r>
      <w:r w:rsidRPr="00EE2EC7">
        <w:rPr>
          <w:rFonts w:ascii="Arial" w:hAnsi="Arial" w:cs="Arial"/>
          <w:spacing w:val="-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 Referência;</w:t>
      </w:r>
    </w:p>
    <w:p w14:paraId="04E9DCFF" w14:textId="77777777" w:rsidR="00EE2EC7" w:rsidRPr="00EE2EC7" w:rsidRDefault="00EE2EC7" w:rsidP="0077103A">
      <w:pPr>
        <w:pStyle w:val="PargrafodaLista"/>
        <w:numPr>
          <w:ilvl w:val="0"/>
          <w:numId w:val="17"/>
        </w:numPr>
        <w:tabs>
          <w:tab w:val="left" w:pos="601"/>
        </w:tabs>
        <w:spacing w:line="237" w:lineRule="auto"/>
        <w:ind w:right="416" w:firstLine="0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  <w:shd w:val="clear" w:color="auto" w:fill="FFFF00"/>
        </w:rPr>
        <w:t>Multa</w:t>
      </w:r>
      <w:r w:rsidRPr="00EE2EC7">
        <w:rPr>
          <w:rFonts w:ascii="Arial" w:hAnsi="Arial" w:cs="Arial"/>
          <w:spacing w:val="2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compensatória</w:t>
      </w:r>
      <w:r w:rsidRPr="00EE2EC7">
        <w:rPr>
          <w:rFonts w:ascii="Arial" w:hAnsi="Arial" w:cs="Arial"/>
          <w:spacing w:val="2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</w:t>
      </w:r>
      <w:r w:rsidRPr="00EE2EC7">
        <w:rPr>
          <w:rFonts w:ascii="Arial" w:hAnsi="Arial" w:cs="Arial"/>
          <w:spacing w:val="2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10%</w:t>
      </w:r>
      <w:r w:rsidRPr="00EE2EC7">
        <w:rPr>
          <w:rFonts w:ascii="Arial" w:hAnsi="Arial" w:cs="Arial"/>
          <w:spacing w:val="2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</w:t>
      </w:r>
      <w:r w:rsidRPr="00EE2EC7">
        <w:rPr>
          <w:rFonts w:ascii="Arial" w:hAnsi="Arial" w:cs="Arial"/>
          <w:spacing w:val="2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30%</w:t>
      </w:r>
      <w:r w:rsidRPr="00EE2EC7">
        <w:rPr>
          <w:rFonts w:ascii="Arial" w:hAnsi="Arial" w:cs="Arial"/>
          <w:spacing w:val="2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sobre</w:t>
      </w:r>
      <w:r w:rsidRPr="00EE2EC7">
        <w:rPr>
          <w:rFonts w:ascii="Arial" w:hAnsi="Arial" w:cs="Arial"/>
          <w:spacing w:val="2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</w:t>
      </w:r>
      <w:r w:rsidRPr="00EE2EC7">
        <w:rPr>
          <w:rFonts w:ascii="Arial" w:hAnsi="Arial" w:cs="Arial"/>
          <w:spacing w:val="2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valor</w:t>
      </w:r>
      <w:r w:rsidRPr="00EE2EC7">
        <w:rPr>
          <w:rFonts w:ascii="Arial" w:hAnsi="Arial" w:cs="Arial"/>
          <w:spacing w:val="2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total</w:t>
      </w:r>
      <w:r w:rsidRPr="00EE2EC7">
        <w:rPr>
          <w:rFonts w:ascii="Arial" w:hAnsi="Arial" w:cs="Arial"/>
          <w:spacing w:val="20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do</w:t>
      </w:r>
      <w:r w:rsidRPr="00EE2EC7">
        <w:rPr>
          <w:rFonts w:ascii="Arial" w:hAnsi="Arial" w:cs="Arial"/>
          <w:spacing w:val="2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contrato,</w:t>
      </w:r>
      <w:r w:rsidRPr="00EE2EC7">
        <w:rPr>
          <w:rFonts w:ascii="Arial" w:hAnsi="Arial" w:cs="Arial"/>
          <w:spacing w:val="2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inadimplido, no caso de descumprimento de suas obrigações,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hipótese que permitirá, ainda, a rescisão do Contrato com a aplicação de outras penalidades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correspondentes.</w:t>
      </w:r>
    </w:p>
    <w:p w14:paraId="1ACFD2E5" w14:textId="77777777" w:rsidR="00EE2EC7" w:rsidRPr="00EE2EC7" w:rsidRDefault="00EE2EC7" w:rsidP="0077103A">
      <w:pPr>
        <w:pStyle w:val="PargrafodaLista"/>
        <w:numPr>
          <w:ilvl w:val="0"/>
          <w:numId w:val="17"/>
        </w:numPr>
        <w:tabs>
          <w:tab w:val="left" w:pos="654"/>
        </w:tabs>
        <w:spacing w:line="237" w:lineRule="auto"/>
        <w:ind w:right="423" w:firstLine="0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  <w:shd w:val="clear" w:color="auto" w:fill="FFFF00"/>
        </w:rPr>
        <w:t>Impedimento em participar de licitação e contratar com Administração Municipal, pelo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prazo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máximo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3 (três) anos.</w:t>
      </w:r>
    </w:p>
    <w:p w14:paraId="31DA4DC5" w14:textId="77777777" w:rsidR="00EE2EC7" w:rsidRPr="00EE2EC7" w:rsidRDefault="00EE2EC7" w:rsidP="0077103A">
      <w:pPr>
        <w:pStyle w:val="PargrafodaLista"/>
        <w:numPr>
          <w:ilvl w:val="0"/>
          <w:numId w:val="17"/>
        </w:numPr>
        <w:tabs>
          <w:tab w:val="left" w:pos="536"/>
        </w:tabs>
        <w:spacing w:line="271" w:lineRule="exact"/>
        <w:ind w:left="535" w:hanging="296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  <w:shd w:val="clear" w:color="auto" w:fill="FFFF00"/>
        </w:rPr>
        <w:t>Declaração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inidoneidade</w:t>
      </w:r>
      <w:r w:rsidRPr="00EE2EC7">
        <w:rPr>
          <w:rFonts w:ascii="Arial" w:hAnsi="Arial" w:cs="Arial"/>
          <w:spacing w:val="-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para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licitar</w:t>
      </w:r>
      <w:r w:rsidRPr="00EE2EC7">
        <w:rPr>
          <w:rFonts w:ascii="Arial" w:hAnsi="Arial" w:cs="Arial"/>
          <w:spacing w:val="-4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ou</w:t>
      </w:r>
      <w:r w:rsidRPr="00EE2EC7">
        <w:rPr>
          <w:rFonts w:ascii="Arial" w:hAnsi="Arial" w:cs="Arial"/>
          <w:spacing w:val="-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contratar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com a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Administração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Pública.</w:t>
      </w:r>
    </w:p>
    <w:p w14:paraId="1EE64959" w14:textId="77777777" w:rsidR="00EE2EC7" w:rsidRPr="00EE2EC7" w:rsidRDefault="00EE2EC7" w:rsidP="0077103A">
      <w:pPr>
        <w:pStyle w:val="PargrafodaLista"/>
        <w:numPr>
          <w:ilvl w:val="0"/>
          <w:numId w:val="17"/>
        </w:numPr>
        <w:tabs>
          <w:tab w:val="left" w:pos="625"/>
        </w:tabs>
        <w:spacing w:line="237" w:lineRule="auto"/>
        <w:ind w:right="420" w:firstLine="0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  <w:shd w:val="clear" w:color="auto" w:fill="FFFF00"/>
        </w:rPr>
        <w:t>Declarar-se-á inidôneo o ADJUDICATÁRIO que for responsável pela prática de algumas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das infrações previstas nos incisos VIII, IX, X, XI e XII do caput do art. 155 da Lei nº 14.133,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sendo elas:</w:t>
      </w:r>
    </w:p>
    <w:p w14:paraId="03989974" w14:textId="77777777" w:rsidR="00EE2EC7" w:rsidRPr="00EE2EC7" w:rsidRDefault="00EE2EC7" w:rsidP="0077103A">
      <w:pPr>
        <w:pStyle w:val="PargrafodaLista"/>
        <w:numPr>
          <w:ilvl w:val="0"/>
          <w:numId w:val="17"/>
        </w:numPr>
        <w:tabs>
          <w:tab w:val="left" w:pos="757"/>
        </w:tabs>
        <w:spacing w:line="237" w:lineRule="auto"/>
        <w:ind w:right="417" w:firstLine="0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  <w:shd w:val="clear" w:color="auto" w:fill="FFFF00"/>
        </w:rPr>
        <w:t>Apresentar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declaração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ou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documentação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falsa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exigida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para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certame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ou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prestar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declaração</w:t>
      </w:r>
      <w:r w:rsidRPr="00EE2EC7">
        <w:rPr>
          <w:rFonts w:ascii="Arial" w:hAnsi="Arial" w:cs="Arial"/>
          <w:spacing w:val="-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falsa durante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 licitação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ou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execução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do contrato;</w:t>
      </w:r>
    </w:p>
    <w:p w14:paraId="10439A83" w14:textId="77777777" w:rsidR="00EE2EC7" w:rsidRPr="00EE2EC7" w:rsidRDefault="00EE2EC7" w:rsidP="0077103A">
      <w:pPr>
        <w:pStyle w:val="PargrafodaLista"/>
        <w:numPr>
          <w:ilvl w:val="0"/>
          <w:numId w:val="17"/>
        </w:numPr>
        <w:tabs>
          <w:tab w:val="left" w:pos="737"/>
        </w:tabs>
        <w:spacing w:before="84" w:line="237" w:lineRule="auto"/>
        <w:ind w:right="2212" w:firstLine="0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  <w:shd w:val="clear" w:color="auto" w:fill="FFFF00"/>
        </w:rPr>
        <w:t>Fraudar a licitação ou praticar ato fraudulento na execução do contrato;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IX. Comportar-se de modo inidôneo ou cometer fraude de qualquer natureza;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X.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Praticar atos</w:t>
      </w:r>
      <w:r w:rsidRPr="00EE2EC7">
        <w:rPr>
          <w:rFonts w:ascii="Arial" w:hAnsi="Arial" w:cs="Arial"/>
          <w:spacing w:val="-4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ilícitos com vistas a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frustrar os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objetivos da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licitação;</w:t>
      </w:r>
    </w:p>
    <w:p w14:paraId="0C8B3CE1" w14:textId="77777777" w:rsidR="00EE2EC7" w:rsidRPr="00EE2EC7" w:rsidRDefault="00EE2EC7" w:rsidP="0077103A">
      <w:pPr>
        <w:pStyle w:val="PargrafodaLista"/>
        <w:numPr>
          <w:ilvl w:val="0"/>
          <w:numId w:val="16"/>
        </w:numPr>
        <w:tabs>
          <w:tab w:val="left" w:pos="601"/>
        </w:tabs>
        <w:spacing w:line="269" w:lineRule="exact"/>
        <w:ind w:hanging="361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  <w:shd w:val="clear" w:color="auto" w:fill="FFFF00"/>
        </w:rPr>
        <w:t>Praticar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ato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lesivo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previsto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no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art.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5º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da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Lei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nº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12.846,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1º de</w:t>
      </w:r>
      <w:r w:rsidRPr="00EE2EC7">
        <w:rPr>
          <w:rFonts w:ascii="Arial" w:hAnsi="Arial" w:cs="Arial"/>
          <w:spacing w:val="-4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agosto de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2013.</w:t>
      </w:r>
    </w:p>
    <w:p w14:paraId="54AB3A6F" w14:textId="77777777" w:rsidR="00EE2EC7" w:rsidRPr="00EE2EC7" w:rsidRDefault="00EE2EC7" w:rsidP="0077103A">
      <w:pPr>
        <w:pStyle w:val="PargrafodaLista"/>
        <w:numPr>
          <w:ilvl w:val="0"/>
          <w:numId w:val="16"/>
        </w:numPr>
        <w:tabs>
          <w:tab w:val="left" w:pos="678"/>
        </w:tabs>
        <w:spacing w:before="1" w:line="237" w:lineRule="auto"/>
        <w:ind w:left="240" w:right="421" w:firstLine="0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  <w:shd w:val="clear" w:color="auto" w:fill="FFFF00"/>
        </w:rPr>
        <w:t>Se a multa aplicada e as indenizações cabíveis forem superiores ao valor de pagamento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eventualmente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devido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pela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Administração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contratado,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além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da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perda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desse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valor,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diferença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será</w:t>
      </w:r>
      <w:r w:rsidRPr="00EE2EC7">
        <w:rPr>
          <w:rFonts w:ascii="Arial" w:hAnsi="Arial" w:cs="Arial"/>
          <w:spacing w:val="-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descontada</w:t>
      </w:r>
      <w:r w:rsidRPr="00EE2EC7">
        <w:rPr>
          <w:rFonts w:ascii="Arial" w:hAnsi="Arial" w:cs="Arial"/>
          <w:spacing w:val="-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da garantia</w:t>
      </w:r>
      <w:r w:rsidRPr="00EE2EC7">
        <w:rPr>
          <w:rFonts w:ascii="Arial" w:hAnsi="Arial" w:cs="Arial"/>
          <w:spacing w:val="-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prestada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ou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será</w:t>
      </w:r>
      <w:r w:rsidRPr="00EE2EC7">
        <w:rPr>
          <w:rFonts w:ascii="Arial" w:hAnsi="Arial" w:cs="Arial"/>
          <w:spacing w:val="-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cobrada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judicialmente.</w:t>
      </w:r>
    </w:p>
    <w:p w14:paraId="47EDA517" w14:textId="77777777" w:rsidR="00EE2EC7" w:rsidRPr="00EE2EC7" w:rsidRDefault="00EE2EC7" w:rsidP="0077103A">
      <w:pPr>
        <w:pStyle w:val="PargrafodaLista"/>
        <w:numPr>
          <w:ilvl w:val="0"/>
          <w:numId w:val="16"/>
        </w:numPr>
        <w:tabs>
          <w:tab w:val="left" w:pos="764"/>
        </w:tabs>
        <w:spacing w:line="237" w:lineRule="auto"/>
        <w:ind w:left="240" w:right="422" w:firstLine="0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  <w:shd w:val="clear" w:color="auto" w:fill="FFFF00"/>
        </w:rPr>
        <w:t>As empresas punidas com impedimento em participar de licitação com o Município 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Espigão do Oeste-RO ou que sejam declaradas inidôneas para licitar e contratar com 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Administração</w:t>
      </w:r>
      <w:r w:rsidRPr="00EE2EC7">
        <w:rPr>
          <w:rFonts w:ascii="Arial" w:hAnsi="Arial" w:cs="Arial"/>
          <w:spacing w:val="-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Pública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serão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incluídas</w:t>
      </w:r>
      <w:r w:rsidRPr="00EE2EC7">
        <w:rPr>
          <w:rFonts w:ascii="Arial" w:hAnsi="Arial" w:cs="Arial"/>
          <w:spacing w:val="-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no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CAGEFIMP.</w:t>
      </w:r>
    </w:p>
    <w:p w14:paraId="02E34B5C" w14:textId="77777777" w:rsidR="00EE2EC7" w:rsidRPr="00EE2EC7" w:rsidRDefault="00EE2EC7" w:rsidP="0077103A">
      <w:pPr>
        <w:pStyle w:val="PargrafodaLista"/>
        <w:numPr>
          <w:ilvl w:val="0"/>
          <w:numId w:val="16"/>
        </w:numPr>
        <w:tabs>
          <w:tab w:val="left" w:pos="805"/>
        </w:tabs>
        <w:spacing w:line="237" w:lineRule="auto"/>
        <w:ind w:left="240" w:right="423" w:firstLine="0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  <w:shd w:val="clear" w:color="auto" w:fill="FFFF00"/>
        </w:rPr>
        <w:t>As penalidades previstas no inciso I poderão ser aplicadas cumulativamente com 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penalidades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previstas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nos itens inciso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II e</w:t>
      </w:r>
      <w:r w:rsidRPr="00EE2EC7">
        <w:rPr>
          <w:rFonts w:ascii="Arial" w:hAnsi="Arial" w:cs="Arial"/>
          <w:spacing w:val="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III</w:t>
      </w:r>
      <w:r w:rsidRPr="00EE2EC7">
        <w:rPr>
          <w:rFonts w:ascii="Arial" w:hAnsi="Arial" w:cs="Arial"/>
          <w:spacing w:val="-4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deste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edital.</w:t>
      </w:r>
    </w:p>
    <w:p w14:paraId="64CEC064" w14:textId="77777777" w:rsidR="00EE2EC7" w:rsidRPr="00EE2EC7" w:rsidRDefault="00EE2EC7" w:rsidP="00EE2EC7">
      <w:pPr>
        <w:pStyle w:val="Ttulo1"/>
        <w:spacing w:before="54"/>
        <w:rPr>
          <w:sz w:val="24"/>
          <w:szCs w:val="24"/>
        </w:rPr>
      </w:pPr>
      <w:r w:rsidRPr="00EE2EC7">
        <w:rPr>
          <w:sz w:val="24"/>
          <w:szCs w:val="24"/>
        </w:rPr>
        <w:t>DAS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ALTERAÇÕES</w:t>
      </w:r>
    </w:p>
    <w:p w14:paraId="6AB7B078" w14:textId="77777777" w:rsidR="00EE2EC7" w:rsidRPr="00EE2EC7" w:rsidRDefault="00EE2EC7" w:rsidP="00EE2EC7">
      <w:pPr>
        <w:pStyle w:val="Corpodetexto"/>
        <w:spacing w:before="60"/>
        <w:ind w:left="240" w:right="235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Cláusula 23ª - </w:t>
      </w:r>
      <w:r w:rsidRPr="00EE2EC7">
        <w:rPr>
          <w:rFonts w:ascii="Arial" w:hAnsi="Arial" w:cs="Arial"/>
          <w:sz w:val="24"/>
          <w:szCs w:val="24"/>
        </w:rPr>
        <w:t>O presente Contrato poderá ser alterado nos casos previstos pelo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disposto Art. 124 e seguintes da Lei nº 14.133/2021, desde que devidamente fundamentado 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autorizado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autoridade superior.</w:t>
      </w:r>
    </w:p>
    <w:p w14:paraId="23F9CAE8" w14:textId="77777777" w:rsidR="00EE2EC7" w:rsidRPr="00EE2EC7" w:rsidRDefault="00EE2EC7" w:rsidP="00EE2EC7">
      <w:pPr>
        <w:pStyle w:val="Ttulo1"/>
        <w:spacing w:before="60"/>
        <w:rPr>
          <w:sz w:val="24"/>
          <w:szCs w:val="24"/>
        </w:rPr>
      </w:pPr>
      <w:r w:rsidRPr="00EE2EC7">
        <w:rPr>
          <w:sz w:val="24"/>
          <w:szCs w:val="24"/>
        </w:rPr>
        <w:t>DOS</w:t>
      </w:r>
      <w:r w:rsidRPr="00EE2EC7">
        <w:rPr>
          <w:spacing w:val="-4"/>
          <w:sz w:val="24"/>
          <w:szCs w:val="24"/>
        </w:rPr>
        <w:t xml:space="preserve"> </w:t>
      </w:r>
      <w:r w:rsidRPr="00EE2EC7">
        <w:rPr>
          <w:sz w:val="24"/>
          <w:szCs w:val="24"/>
        </w:rPr>
        <w:t>RECURSOS</w:t>
      </w:r>
      <w:r w:rsidRPr="00EE2EC7">
        <w:rPr>
          <w:spacing w:val="1"/>
          <w:sz w:val="24"/>
          <w:szCs w:val="24"/>
        </w:rPr>
        <w:t xml:space="preserve"> </w:t>
      </w:r>
      <w:r w:rsidRPr="00EE2EC7">
        <w:rPr>
          <w:sz w:val="24"/>
          <w:szCs w:val="24"/>
        </w:rPr>
        <w:t>ADMINISTRATIVOS</w:t>
      </w:r>
    </w:p>
    <w:p w14:paraId="40E9DB8E" w14:textId="77777777" w:rsidR="00EE2EC7" w:rsidRPr="00EE2EC7" w:rsidRDefault="00EE2EC7" w:rsidP="00EE2EC7">
      <w:pPr>
        <w:pStyle w:val="Corpodetexto"/>
        <w:spacing w:before="60"/>
        <w:ind w:left="240" w:right="232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Cláusula 24ª - </w:t>
      </w:r>
      <w:r w:rsidRPr="00EE2EC7">
        <w:rPr>
          <w:rFonts w:ascii="Arial" w:hAnsi="Arial" w:cs="Arial"/>
          <w:sz w:val="24"/>
          <w:szCs w:val="24"/>
        </w:rPr>
        <w:t>Das decisões proferidas pela Administração caberão recursos, por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escrito,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prazos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previstos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artigos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164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168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Lei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nº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14,133/2021,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contar</w:t>
      </w:r>
      <w:r w:rsidRPr="00EE2EC7">
        <w:rPr>
          <w:rFonts w:ascii="Arial" w:hAnsi="Arial" w:cs="Arial"/>
          <w:spacing w:val="6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intimação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ato.</w:t>
      </w:r>
    </w:p>
    <w:p w14:paraId="6698B60B" w14:textId="77777777" w:rsidR="00EE2EC7" w:rsidRPr="00EE2EC7" w:rsidRDefault="00EE2EC7" w:rsidP="00EE2EC7">
      <w:pPr>
        <w:pStyle w:val="Ttulo1"/>
        <w:spacing w:before="61"/>
        <w:rPr>
          <w:sz w:val="24"/>
          <w:szCs w:val="24"/>
        </w:rPr>
      </w:pPr>
      <w:r w:rsidRPr="00EE2EC7">
        <w:rPr>
          <w:sz w:val="24"/>
          <w:szCs w:val="24"/>
        </w:rPr>
        <w:t>DA</w:t>
      </w:r>
      <w:r w:rsidRPr="00EE2EC7">
        <w:rPr>
          <w:spacing w:val="-8"/>
          <w:sz w:val="24"/>
          <w:szCs w:val="24"/>
        </w:rPr>
        <w:t xml:space="preserve"> </w:t>
      </w:r>
      <w:r w:rsidRPr="00EE2EC7">
        <w:rPr>
          <w:sz w:val="24"/>
          <w:szCs w:val="24"/>
        </w:rPr>
        <w:t>CESSÃO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OU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TRANSFERÊNCIA:</w:t>
      </w:r>
    </w:p>
    <w:p w14:paraId="0B8CAD93" w14:textId="77777777" w:rsidR="00EE2EC7" w:rsidRPr="00EE2EC7" w:rsidRDefault="00EE2EC7" w:rsidP="00EE2EC7">
      <w:pPr>
        <w:pStyle w:val="Corpodetexto"/>
        <w:spacing w:before="60"/>
        <w:ind w:left="240" w:right="231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Cláusula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25ª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Presente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poderá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objeto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cessão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transferência.</w:t>
      </w:r>
    </w:p>
    <w:p w14:paraId="2EEB9142" w14:textId="77777777" w:rsidR="00EE2EC7" w:rsidRPr="00EE2EC7" w:rsidRDefault="00EE2EC7" w:rsidP="00EE2EC7">
      <w:pPr>
        <w:pStyle w:val="Ttulo1"/>
        <w:spacing w:before="60"/>
        <w:rPr>
          <w:sz w:val="24"/>
          <w:szCs w:val="24"/>
        </w:rPr>
      </w:pPr>
      <w:r w:rsidRPr="00EE2EC7">
        <w:rPr>
          <w:sz w:val="24"/>
          <w:szCs w:val="24"/>
        </w:rPr>
        <w:t>DOS</w:t>
      </w:r>
      <w:r w:rsidRPr="00EE2EC7">
        <w:rPr>
          <w:spacing w:val="-3"/>
          <w:sz w:val="24"/>
          <w:szCs w:val="24"/>
        </w:rPr>
        <w:t xml:space="preserve"> </w:t>
      </w:r>
      <w:r w:rsidRPr="00EE2EC7">
        <w:rPr>
          <w:sz w:val="24"/>
          <w:szCs w:val="24"/>
        </w:rPr>
        <w:t>TRIBUTOS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E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DAS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DESPESAS</w:t>
      </w:r>
    </w:p>
    <w:p w14:paraId="1E3054F0" w14:textId="77777777" w:rsidR="00EE2EC7" w:rsidRPr="00EE2EC7" w:rsidRDefault="00EE2EC7" w:rsidP="00EE2EC7">
      <w:pPr>
        <w:pStyle w:val="Corpodetexto"/>
        <w:spacing w:before="60"/>
        <w:ind w:left="240" w:right="226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Cláusula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26ª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caberá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responsabilidade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pagamento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encargos trabalhistas, previdenciárias, fiscais e comerciais resultantes do contrato, nos termos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 artigo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121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 Lei 14.133/2021 e suas alterações, cabendo a Prefeitura</w:t>
      </w:r>
      <w:r w:rsidRPr="00EE2EC7">
        <w:rPr>
          <w:rFonts w:ascii="Arial" w:hAnsi="Arial" w:cs="Arial"/>
          <w:spacing w:val="6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 Espigão</w:t>
      </w:r>
      <w:r w:rsidRPr="00EE2EC7">
        <w:rPr>
          <w:rFonts w:ascii="Arial" w:hAnsi="Arial" w:cs="Arial"/>
          <w:spacing w:val="6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Oeste,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qualquer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tempo,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efeito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qualquer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pagamento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realizado,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solicitar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comprovação de adimplência junto à Seguridade Social, mediante a apresentação da Certidão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Negativa de Débitos junto ao INSS, ao FGTS, mediante a apresentação de Certificado 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Regularidade de Situação, bem como a quitação de impostos e taxas que porventura incidam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sobre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os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serviços executados.</w:t>
      </w:r>
    </w:p>
    <w:p w14:paraId="3F374B5C" w14:textId="77777777" w:rsidR="00EE2EC7" w:rsidRPr="00EE2EC7" w:rsidRDefault="00EE2EC7" w:rsidP="00EE2EC7">
      <w:pPr>
        <w:pStyle w:val="Ttulo1"/>
        <w:spacing w:before="61"/>
        <w:ind w:left="937"/>
        <w:rPr>
          <w:sz w:val="24"/>
          <w:szCs w:val="24"/>
        </w:rPr>
      </w:pPr>
      <w:r w:rsidRPr="00EE2EC7">
        <w:rPr>
          <w:sz w:val="24"/>
          <w:szCs w:val="24"/>
          <w:shd w:val="clear" w:color="auto" w:fill="FFFF00"/>
        </w:rPr>
        <w:t>DA</w:t>
      </w:r>
      <w:r w:rsidRPr="00EE2EC7">
        <w:rPr>
          <w:spacing w:val="-7"/>
          <w:sz w:val="24"/>
          <w:szCs w:val="24"/>
          <w:shd w:val="clear" w:color="auto" w:fill="FFFF00"/>
        </w:rPr>
        <w:t xml:space="preserve"> </w:t>
      </w:r>
      <w:r w:rsidRPr="00EE2EC7">
        <w:rPr>
          <w:sz w:val="24"/>
          <w:szCs w:val="24"/>
          <w:shd w:val="clear" w:color="auto" w:fill="FFFF00"/>
        </w:rPr>
        <w:t>LEI</w:t>
      </w:r>
      <w:r w:rsidRPr="00EE2EC7">
        <w:rPr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sz w:val="24"/>
          <w:szCs w:val="24"/>
          <w:shd w:val="clear" w:color="auto" w:fill="FFFF00"/>
        </w:rPr>
        <w:t>GERAL</w:t>
      </w:r>
      <w:r w:rsidRPr="00EE2EC7">
        <w:rPr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sz w:val="24"/>
          <w:szCs w:val="24"/>
          <w:shd w:val="clear" w:color="auto" w:fill="FFFF00"/>
        </w:rPr>
        <w:t>DE</w:t>
      </w:r>
      <w:r w:rsidRPr="00EE2EC7">
        <w:rPr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sz w:val="24"/>
          <w:szCs w:val="24"/>
          <w:shd w:val="clear" w:color="auto" w:fill="FFFF00"/>
        </w:rPr>
        <w:t>PROTEÇÃO</w:t>
      </w:r>
      <w:r w:rsidRPr="00EE2EC7">
        <w:rPr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sz w:val="24"/>
          <w:szCs w:val="24"/>
          <w:shd w:val="clear" w:color="auto" w:fill="FFFF00"/>
        </w:rPr>
        <w:t>DE</w:t>
      </w:r>
      <w:r w:rsidRPr="00EE2EC7">
        <w:rPr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sz w:val="24"/>
          <w:szCs w:val="24"/>
          <w:shd w:val="clear" w:color="auto" w:fill="FFFF00"/>
        </w:rPr>
        <w:t>DADOS</w:t>
      </w:r>
      <w:r w:rsidRPr="00EE2EC7">
        <w:rPr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sz w:val="24"/>
          <w:szCs w:val="24"/>
          <w:shd w:val="clear" w:color="auto" w:fill="FFFF00"/>
        </w:rPr>
        <w:t>PESSOAIS</w:t>
      </w:r>
      <w:r w:rsidRPr="00EE2EC7">
        <w:rPr>
          <w:spacing w:val="4"/>
          <w:sz w:val="24"/>
          <w:szCs w:val="24"/>
          <w:shd w:val="clear" w:color="auto" w:fill="FFFF00"/>
        </w:rPr>
        <w:t xml:space="preserve"> </w:t>
      </w:r>
    </w:p>
    <w:p w14:paraId="4752EFE6" w14:textId="77777777" w:rsidR="00EE2EC7" w:rsidRPr="00EE2EC7" w:rsidRDefault="00EE2EC7" w:rsidP="00EE2EC7">
      <w:pPr>
        <w:pStyle w:val="Corpodetexto"/>
        <w:spacing w:before="10"/>
        <w:rPr>
          <w:rFonts w:ascii="Arial" w:hAnsi="Arial" w:cs="Arial"/>
          <w:b/>
          <w:sz w:val="24"/>
          <w:szCs w:val="24"/>
        </w:rPr>
      </w:pPr>
    </w:p>
    <w:p w14:paraId="53CA1E79" w14:textId="77777777" w:rsidR="00EE2EC7" w:rsidRPr="00EE2EC7" w:rsidRDefault="00EE2EC7" w:rsidP="00EE2EC7">
      <w:pPr>
        <w:pStyle w:val="Corpodetexto"/>
        <w:ind w:left="240" w:right="170" w:firstLine="696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529FA03" wp14:editId="26691D82">
                <wp:simplePos x="0" y="0"/>
                <wp:positionH relativeFrom="page">
                  <wp:posOffset>635635</wp:posOffset>
                </wp:positionH>
                <wp:positionV relativeFrom="paragraph">
                  <wp:posOffset>177800</wp:posOffset>
                </wp:positionV>
                <wp:extent cx="6513830" cy="876300"/>
                <wp:effectExtent l="0" t="0" r="0" b="0"/>
                <wp:wrapNone/>
                <wp:docPr id="2039096910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3830" cy="876300"/>
                        </a:xfrm>
                        <a:custGeom>
                          <a:avLst/>
                          <a:gdLst>
                            <a:gd name="T0" fmla="+- 0 11258 1001"/>
                            <a:gd name="T1" fmla="*/ T0 w 10258"/>
                            <a:gd name="T2" fmla="+- 0 280 280"/>
                            <a:gd name="T3" fmla="*/ 280 h 1380"/>
                            <a:gd name="T4" fmla="+- 0 1001 1001"/>
                            <a:gd name="T5" fmla="*/ T4 w 10258"/>
                            <a:gd name="T6" fmla="+- 0 280 280"/>
                            <a:gd name="T7" fmla="*/ 280 h 1380"/>
                            <a:gd name="T8" fmla="+- 0 1001 1001"/>
                            <a:gd name="T9" fmla="*/ T8 w 10258"/>
                            <a:gd name="T10" fmla="+- 0 556 280"/>
                            <a:gd name="T11" fmla="*/ 556 h 1380"/>
                            <a:gd name="T12" fmla="+- 0 1001 1001"/>
                            <a:gd name="T13" fmla="*/ T12 w 10258"/>
                            <a:gd name="T14" fmla="+- 0 832 280"/>
                            <a:gd name="T15" fmla="*/ 832 h 1380"/>
                            <a:gd name="T16" fmla="+- 0 1001 1001"/>
                            <a:gd name="T17" fmla="*/ T16 w 10258"/>
                            <a:gd name="T18" fmla="+- 0 1108 280"/>
                            <a:gd name="T19" fmla="*/ 1108 h 1380"/>
                            <a:gd name="T20" fmla="+- 0 1001 1001"/>
                            <a:gd name="T21" fmla="*/ T20 w 10258"/>
                            <a:gd name="T22" fmla="+- 0 1384 280"/>
                            <a:gd name="T23" fmla="*/ 1384 h 1380"/>
                            <a:gd name="T24" fmla="+- 0 1001 1001"/>
                            <a:gd name="T25" fmla="*/ T24 w 10258"/>
                            <a:gd name="T26" fmla="+- 0 1660 280"/>
                            <a:gd name="T27" fmla="*/ 1660 h 1380"/>
                            <a:gd name="T28" fmla="+- 0 11258 1001"/>
                            <a:gd name="T29" fmla="*/ T28 w 10258"/>
                            <a:gd name="T30" fmla="+- 0 1660 280"/>
                            <a:gd name="T31" fmla="*/ 1660 h 1380"/>
                            <a:gd name="T32" fmla="+- 0 11258 1001"/>
                            <a:gd name="T33" fmla="*/ T32 w 10258"/>
                            <a:gd name="T34" fmla="+- 0 1384 280"/>
                            <a:gd name="T35" fmla="*/ 1384 h 1380"/>
                            <a:gd name="T36" fmla="+- 0 11258 1001"/>
                            <a:gd name="T37" fmla="*/ T36 w 10258"/>
                            <a:gd name="T38" fmla="+- 0 1108 280"/>
                            <a:gd name="T39" fmla="*/ 1108 h 1380"/>
                            <a:gd name="T40" fmla="+- 0 11258 1001"/>
                            <a:gd name="T41" fmla="*/ T40 w 10258"/>
                            <a:gd name="T42" fmla="+- 0 832 280"/>
                            <a:gd name="T43" fmla="*/ 832 h 1380"/>
                            <a:gd name="T44" fmla="+- 0 11258 1001"/>
                            <a:gd name="T45" fmla="*/ T44 w 10258"/>
                            <a:gd name="T46" fmla="+- 0 556 280"/>
                            <a:gd name="T47" fmla="*/ 556 h 1380"/>
                            <a:gd name="T48" fmla="+- 0 11258 1001"/>
                            <a:gd name="T49" fmla="*/ T48 w 10258"/>
                            <a:gd name="T50" fmla="+- 0 280 280"/>
                            <a:gd name="T51" fmla="*/ 280 h 13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10258" h="1380">
                              <a:moveTo>
                                <a:pt x="10257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0" y="552"/>
                              </a:lnTo>
                              <a:lnTo>
                                <a:pt x="0" y="828"/>
                              </a:lnTo>
                              <a:lnTo>
                                <a:pt x="0" y="1104"/>
                              </a:lnTo>
                              <a:lnTo>
                                <a:pt x="0" y="1380"/>
                              </a:lnTo>
                              <a:lnTo>
                                <a:pt x="10257" y="1380"/>
                              </a:lnTo>
                              <a:lnTo>
                                <a:pt x="10257" y="1104"/>
                              </a:lnTo>
                              <a:lnTo>
                                <a:pt x="10257" y="828"/>
                              </a:lnTo>
                              <a:lnTo>
                                <a:pt x="10257" y="552"/>
                              </a:lnTo>
                              <a:lnTo>
                                <a:pt x="10257" y="276"/>
                              </a:lnTo>
                              <a:lnTo>
                                <a:pt x="102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60AB45A" id="Freeform 33" o:spid="_x0000_s1026" style="position:absolute;margin-left:50.05pt;margin-top:14pt;width:512.9pt;height:6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58,1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" path="m10257,l,,,276,,552,,828r,276l,1380r10257,l10257,1104r,-276l10257,552r,-276l10257,xe" fillcolor="yellow" stroked="f">
                <v:path arrowok="t" o:connecttype="custom" o:connectlocs="6513195,177800;0,177800;0,353060;0,528320;0,703580;0,878840;0,1054100;6513195,1054100;6513195,878840;6513195,703580;6513195,528320;6513195,353060;6513195,177800" o:connectangles="0,0,0,0,0,0,0,0,0,0,0,0,0"/>
                <w10:wrap anchorx="page"/>
              </v:shape>
            </w:pict>
          </mc:Fallback>
        </mc:AlternateContent>
      </w:r>
      <w:r w:rsidRPr="00EE2EC7">
        <w:rPr>
          <w:rFonts w:ascii="Arial" w:hAnsi="Arial" w:cs="Arial"/>
          <w:b/>
          <w:sz w:val="24"/>
          <w:szCs w:val="24"/>
          <w:shd w:val="clear" w:color="auto" w:fill="FFFF00"/>
        </w:rPr>
        <w:t xml:space="preserve">Cláusula 27ª -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 xml:space="preserve">As Partes declaram conhecer e cumprir todas as leis vigentes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lastRenderedPageBreak/>
        <w:t>envolvendo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proteção</w:t>
      </w:r>
      <w:r w:rsidRPr="00EE2EC7">
        <w:rPr>
          <w:rFonts w:ascii="Arial" w:hAnsi="Arial" w:cs="Arial"/>
          <w:spacing w:val="5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4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dados</w:t>
      </w:r>
      <w:r w:rsidRPr="00EE2EC7">
        <w:rPr>
          <w:rFonts w:ascii="Arial" w:hAnsi="Arial" w:cs="Arial"/>
          <w:spacing w:val="5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pessoais,</w:t>
      </w:r>
      <w:r w:rsidRPr="00EE2EC7">
        <w:rPr>
          <w:rFonts w:ascii="Arial" w:hAnsi="Arial" w:cs="Arial"/>
          <w:spacing w:val="5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em</w:t>
      </w:r>
      <w:r w:rsidRPr="00EE2EC7">
        <w:rPr>
          <w:rFonts w:ascii="Arial" w:hAnsi="Arial" w:cs="Arial"/>
          <w:spacing w:val="5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especial</w:t>
      </w:r>
      <w:r w:rsidRPr="00EE2EC7">
        <w:rPr>
          <w:rFonts w:ascii="Arial" w:hAnsi="Arial" w:cs="Arial"/>
          <w:spacing w:val="4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5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Lei</w:t>
      </w:r>
      <w:r w:rsidRPr="00EE2EC7">
        <w:rPr>
          <w:rFonts w:ascii="Arial" w:hAnsi="Arial" w:cs="Arial"/>
          <w:spacing w:val="5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nº</w:t>
      </w:r>
      <w:r w:rsidRPr="00EE2EC7">
        <w:rPr>
          <w:rFonts w:ascii="Arial" w:hAnsi="Arial" w:cs="Arial"/>
          <w:spacing w:val="5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13.709/2018</w:t>
      </w:r>
      <w:r w:rsidRPr="00EE2EC7">
        <w:rPr>
          <w:rFonts w:ascii="Arial" w:hAnsi="Arial" w:cs="Arial"/>
          <w:spacing w:val="4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(Lei</w:t>
      </w:r>
      <w:r w:rsidRPr="00EE2EC7">
        <w:rPr>
          <w:rFonts w:ascii="Arial" w:hAnsi="Arial" w:cs="Arial"/>
          <w:spacing w:val="5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Geral</w:t>
      </w:r>
      <w:r w:rsidRPr="00EE2EC7">
        <w:rPr>
          <w:rFonts w:ascii="Arial" w:hAnsi="Arial" w:cs="Arial"/>
          <w:spacing w:val="5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5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Proteção</w:t>
      </w:r>
      <w:r w:rsidRPr="00EE2EC7">
        <w:rPr>
          <w:rFonts w:ascii="Arial" w:hAnsi="Arial" w:cs="Arial"/>
          <w:spacing w:val="4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Dados</w:t>
      </w:r>
      <w:r w:rsidRPr="00EE2EC7">
        <w:rPr>
          <w:rFonts w:ascii="Arial" w:hAnsi="Arial" w:cs="Arial"/>
          <w:spacing w:val="6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 xml:space="preserve">Pessoais)  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 xml:space="preserve">e,  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 xml:space="preserve">quando  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 xml:space="preserve">for  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 xml:space="preserve">o  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 xml:space="preserve">caso,  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 xml:space="preserve">o  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 xml:space="preserve">Regulamento  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 xml:space="preserve">679/2016  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 xml:space="preserve">da  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União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Europeia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(Regulamento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Geral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sobre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Proteção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Dados),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conhecida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sigla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GDPR,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comprometendo-se, assim, a limitar a utilização dos dados pessoais a que tiver acesso apenas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para execução deste Contrato, abstendo-se de utilizá-los em proveito próprio ou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alheio,</w:t>
      </w:r>
      <w:r w:rsidRPr="00EE2EC7">
        <w:rPr>
          <w:rFonts w:ascii="Arial" w:hAnsi="Arial" w:cs="Arial"/>
          <w:spacing w:val="-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para</w:t>
      </w:r>
      <w:r w:rsidRPr="00EE2EC7">
        <w:rPr>
          <w:rFonts w:ascii="Arial" w:hAnsi="Arial" w:cs="Arial"/>
          <w:spacing w:val="-5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fins comerciais ou quaisquer outros.</w:t>
      </w:r>
    </w:p>
    <w:p w14:paraId="0BFFF295" w14:textId="77777777" w:rsidR="00EE2EC7" w:rsidRPr="00EE2EC7" w:rsidRDefault="00EE2EC7" w:rsidP="00EE2EC7">
      <w:pPr>
        <w:pStyle w:val="Corpodetexto"/>
        <w:spacing w:before="10"/>
        <w:rPr>
          <w:rFonts w:ascii="Arial" w:hAnsi="Arial" w:cs="Arial"/>
          <w:sz w:val="24"/>
          <w:szCs w:val="24"/>
        </w:rPr>
      </w:pPr>
    </w:p>
    <w:p w14:paraId="750A03CF" w14:textId="77777777" w:rsidR="00EE2EC7" w:rsidRPr="00EE2EC7" w:rsidRDefault="00EE2EC7" w:rsidP="00EE2EC7">
      <w:pPr>
        <w:pStyle w:val="Corpodetexto"/>
        <w:ind w:left="240" w:right="179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  <w:shd w:val="clear" w:color="auto" w:fill="FFFF00"/>
        </w:rPr>
        <w:t xml:space="preserve">Parágrafo 1º: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As Partes reconhecem que, como parte da execução do Contrato, armazenam,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coletam,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tratam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ou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qualquer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outra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forma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processam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dados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pessoais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na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categoria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Controlador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para Operador.</w:t>
      </w:r>
    </w:p>
    <w:p w14:paraId="1C41198F" w14:textId="77777777" w:rsidR="00EE2EC7" w:rsidRPr="00EE2EC7" w:rsidRDefault="00EE2EC7" w:rsidP="00EE2EC7">
      <w:pPr>
        <w:pStyle w:val="Corpodetexto"/>
        <w:spacing w:before="10"/>
        <w:rPr>
          <w:rFonts w:ascii="Arial" w:hAnsi="Arial" w:cs="Arial"/>
          <w:sz w:val="24"/>
          <w:szCs w:val="24"/>
        </w:rPr>
      </w:pPr>
    </w:p>
    <w:p w14:paraId="087E3215" w14:textId="77777777" w:rsidR="00EE2EC7" w:rsidRPr="00EE2EC7" w:rsidRDefault="00EE2EC7" w:rsidP="00EE2EC7">
      <w:pPr>
        <w:pStyle w:val="Corpodetexto"/>
        <w:spacing w:before="1"/>
        <w:ind w:left="240" w:right="170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  <w:shd w:val="clear" w:color="auto" w:fill="FFFF00"/>
        </w:rPr>
        <w:t xml:space="preserve">Parágrafo 2º: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As Partes se comprometem a respeitar as políticas e regras editadas ou que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vierem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ser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editadas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por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elas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no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tocante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armazenamento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tratamento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dados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informações, sem prejuízo do estrito respeito à Lei n. 12.965 de 2014 (Marco Civil da Internet),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Decreto</w:t>
      </w:r>
      <w:r w:rsidRPr="00EE2EC7">
        <w:rPr>
          <w:rFonts w:ascii="Arial" w:hAnsi="Arial" w:cs="Arial"/>
          <w:spacing w:val="5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n.</w:t>
      </w:r>
      <w:r w:rsidRPr="00EE2EC7">
        <w:rPr>
          <w:rFonts w:ascii="Arial" w:hAnsi="Arial" w:cs="Arial"/>
          <w:spacing w:val="5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8.771</w:t>
      </w:r>
      <w:r w:rsidRPr="00EE2EC7">
        <w:rPr>
          <w:rFonts w:ascii="Arial" w:hAnsi="Arial" w:cs="Arial"/>
          <w:spacing w:val="5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</w:t>
      </w:r>
      <w:r w:rsidRPr="00EE2EC7">
        <w:rPr>
          <w:rFonts w:ascii="Arial" w:hAnsi="Arial" w:cs="Arial"/>
          <w:spacing w:val="5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2016</w:t>
      </w:r>
      <w:r w:rsidRPr="00EE2EC7">
        <w:rPr>
          <w:rFonts w:ascii="Arial" w:hAnsi="Arial" w:cs="Arial"/>
          <w:spacing w:val="5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(Regulamento</w:t>
      </w:r>
      <w:r w:rsidRPr="00EE2EC7">
        <w:rPr>
          <w:rFonts w:ascii="Arial" w:hAnsi="Arial" w:cs="Arial"/>
          <w:spacing w:val="5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do</w:t>
      </w:r>
      <w:r w:rsidRPr="00EE2EC7">
        <w:rPr>
          <w:rFonts w:ascii="Arial" w:hAnsi="Arial" w:cs="Arial"/>
          <w:spacing w:val="5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Marco</w:t>
      </w:r>
      <w:r w:rsidRPr="00EE2EC7">
        <w:rPr>
          <w:rFonts w:ascii="Arial" w:hAnsi="Arial" w:cs="Arial"/>
          <w:spacing w:val="5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Civil</w:t>
      </w:r>
      <w:r w:rsidRPr="00EE2EC7">
        <w:rPr>
          <w:rFonts w:ascii="Arial" w:hAnsi="Arial" w:cs="Arial"/>
          <w:spacing w:val="50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da</w:t>
      </w:r>
      <w:r w:rsidRPr="00EE2EC7">
        <w:rPr>
          <w:rFonts w:ascii="Arial" w:hAnsi="Arial" w:cs="Arial"/>
          <w:spacing w:val="5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Internet),</w:t>
      </w:r>
      <w:r w:rsidRPr="00EE2EC7">
        <w:rPr>
          <w:rFonts w:ascii="Arial" w:hAnsi="Arial" w:cs="Arial"/>
          <w:spacing w:val="5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bem</w:t>
      </w:r>
      <w:r w:rsidRPr="00EE2EC7">
        <w:rPr>
          <w:rFonts w:ascii="Arial" w:hAnsi="Arial" w:cs="Arial"/>
          <w:spacing w:val="54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como</w:t>
      </w:r>
      <w:r w:rsidRPr="00EE2EC7">
        <w:rPr>
          <w:rFonts w:ascii="Arial" w:hAnsi="Arial" w:cs="Arial"/>
          <w:spacing w:val="5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quaisquer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outras</w:t>
      </w:r>
      <w:r w:rsidRPr="00EE2EC7">
        <w:rPr>
          <w:rFonts w:ascii="Arial" w:hAnsi="Arial" w:cs="Arial"/>
          <w:spacing w:val="17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leis</w:t>
      </w:r>
      <w:r w:rsidRPr="00EE2EC7">
        <w:rPr>
          <w:rFonts w:ascii="Arial" w:hAnsi="Arial" w:cs="Arial"/>
          <w:spacing w:val="17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relativas</w:t>
      </w:r>
      <w:r w:rsidRPr="00EE2EC7">
        <w:rPr>
          <w:rFonts w:ascii="Arial" w:hAnsi="Arial" w:cs="Arial"/>
          <w:spacing w:val="17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à</w:t>
      </w:r>
      <w:r w:rsidRPr="00EE2EC7">
        <w:rPr>
          <w:rFonts w:ascii="Arial" w:hAnsi="Arial" w:cs="Arial"/>
          <w:spacing w:val="15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proteção</w:t>
      </w:r>
      <w:r w:rsidRPr="00EE2EC7">
        <w:rPr>
          <w:rFonts w:ascii="Arial" w:hAnsi="Arial" w:cs="Arial"/>
          <w:spacing w:val="15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</w:t>
      </w:r>
      <w:r w:rsidRPr="00EE2EC7">
        <w:rPr>
          <w:rFonts w:ascii="Arial" w:hAnsi="Arial" w:cs="Arial"/>
          <w:spacing w:val="15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dados</w:t>
      </w:r>
      <w:r w:rsidRPr="00EE2EC7">
        <w:rPr>
          <w:rFonts w:ascii="Arial" w:hAnsi="Arial" w:cs="Arial"/>
          <w:spacing w:val="15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pessoais</w:t>
      </w:r>
      <w:r w:rsidRPr="00EE2EC7">
        <w:rPr>
          <w:rFonts w:ascii="Arial" w:hAnsi="Arial" w:cs="Arial"/>
          <w:spacing w:val="17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que</w:t>
      </w:r>
      <w:r w:rsidRPr="00EE2EC7">
        <w:rPr>
          <w:rFonts w:ascii="Arial" w:hAnsi="Arial" w:cs="Arial"/>
          <w:spacing w:val="18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vierem</w:t>
      </w:r>
      <w:r w:rsidRPr="00EE2EC7">
        <w:rPr>
          <w:rFonts w:ascii="Arial" w:hAnsi="Arial" w:cs="Arial"/>
          <w:spacing w:val="16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</w:t>
      </w:r>
      <w:r w:rsidRPr="00EE2EC7">
        <w:rPr>
          <w:rFonts w:ascii="Arial" w:hAnsi="Arial" w:cs="Arial"/>
          <w:spacing w:val="18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ser</w:t>
      </w:r>
      <w:r w:rsidRPr="00EE2EC7">
        <w:rPr>
          <w:rFonts w:ascii="Arial" w:hAnsi="Arial" w:cs="Arial"/>
          <w:spacing w:val="16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promulgadas</w:t>
      </w:r>
      <w:r w:rsidRPr="00EE2EC7">
        <w:rPr>
          <w:rFonts w:ascii="Arial" w:hAnsi="Arial" w:cs="Arial"/>
          <w:spacing w:val="15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ou</w:t>
      </w:r>
      <w:r w:rsidRPr="00EE2EC7">
        <w:rPr>
          <w:rFonts w:ascii="Arial" w:hAnsi="Arial" w:cs="Arial"/>
          <w:spacing w:val="16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entrarem</w:t>
      </w:r>
    </w:p>
    <w:p w14:paraId="6C540CC5" w14:textId="77777777" w:rsidR="00EE2EC7" w:rsidRPr="00EE2EC7" w:rsidRDefault="00EE2EC7" w:rsidP="00EE2EC7">
      <w:pPr>
        <w:pStyle w:val="Corpodetexto"/>
        <w:spacing w:before="84"/>
        <w:ind w:left="240" w:right="172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  <w:shd w:val="clear" w:color="auto" w:fill="FFFF00"/>
        </w:rPr>
        <w:t>em vigor no curso da vigência deste Contrato, em especial com a entrada em vigor da Lei Geral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Proteção de Dados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Pessoais.</w:t>
      </w:r>
    </w:p>
    <w:p w14:paraId="6F7AC3CB" w14:textId="77777777" w:rsidR="00EE2EC7" w:rsidRPr="00EE2EC7" w:rsidRDefault="00EE2EC7" w:rsidP="00EE2EC7">
      <w:pPr>
        <w:pStyle w:val="Corpodetexto"/>
        <w:spacing w:before="10"/>
        <w:rPr>
          <w:rFonts w:ascii="Arial" w:hAnsi="Arial" w:cs="Arial"/>
          <w:sz w:val="24"/>
          <w:szCs w:val="24"/>
        </w:rPr>
      </w:pPr>
    </w:p>
    <w:p w14:paraId="53B6480B" w14:textId="77777777" w:rsidR="00EE2EC7" w:rsidRPr="00EE2EC7" w:rsidRDefault="00EE2EC7" w:rsidP="00EE2EC7">
      <w:pPr>
        <w:pStyle w:val="Corpodetexto"/>
        <w:ind w:left="240" w:right="178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  <w:shd w:val="clear" w:color="auto" w:fill="FFFF00"/>
        </w:rPr>
        <w:t xml:space="preserve">Parágrafo 3º: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As Partes se comprometem a tratar os dados pessoais apenas para fins lícitos 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expressamente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informados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aos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titulares,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adotando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melhores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posturas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práticas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para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preservar</w:t>
      </w:r>
      <w:r w:rsidRPr="00EE2EC7">
        <w:rPr>
          <w:rFonts w:ascii="Arial" w:hAnsi="Arial" w:cs="Arial"/>
          <w:spacing w:val="4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</w:t>
      </w:r>
      <w:r w:rsidRPr="00EE2EC7">
        <w:rPr>
          <w:rFonts w:ascii="Arial" w:hAnsi="Arial" w:cs="Arial"/>
          <w:spacing w:val="44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direito</w:t>
      </w:r>
      <w:r w:rsidRPr="00EE2EC7">
        <w:rPr>
          <w:rFonts w:ascii="Arial" w:hAnsi="Arial" w:cs="Arial"/>
          <w:spacing w:val="45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à</w:t>
      </w:r>
      <w:r w:rsidRPr="00EE2EC7">
        <w:rPr>
          <w:rFonts w:ascii="Arial" w:hAnsi="Arial" w:cs="Arial"/>
          <w:spacing w:val="44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privacidade</w:t>
      </w:r>
      <w:r w:rsidRPr="00EE2EC7">
        <w:rPr>
          <w:rFonts w:ascii="Arial" w:hAnsi="Arial" w:cs="Arial"/>
          <w:spacing w:val="4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</w:t>
      </w:r>
      <w:r w:rsidRPr="00EE2EC7">
        <w:rPr>
          <w:rFonts w:ascii="Arial" w:hAnsi="Arial" w:cs="Arial"/>
          <w:spacing w:val="44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dar</w:t>
      </w:r>
      <w:r w:rsidRPr="00EE2EC7">
        <w:rPr>
          <w:rFonts w:ascii="Arial" w:hAnsi="Arial" w:cs="Arial"/>
          <w:spacing w:val="4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cumprimento</w:t>
      </w:r>
      <w:r w:rsidRPr="00EE2EC7">
        <w:rPr>
          <w:rFonts w:ascii="Arial" w:hAnsi="Arial" w:cs="Arial"/>
          <w:spacing w:val="44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às</w:t>
      </w:r>
      <w:r w:rsidRPr="00EE2EC7">
        <w:rPr>
          <w:rFonts w:ascii="Arial" w:hAnsi="Arial" w:cs="Arial"/>
          <w:spacing w:val="4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regras</w:t>
      </w:r>
      <w:r w:rsidRPr="00EE2EC7">
        <w:rPr>
          <w:rFonts w:ascii="Arial" w:hAnsi="Arial" w:cs="Arial"/>
          <w:spacing w:val="44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</w:t>
      </w:r>
      <w:r w:rsidRPr="00EE2EC7">
        <w:rPr>
          <w:rFonts w:ascii="Arial" w:hAnsi="Arial" w:cs="Arial"/>
          <w:spacing w:val="44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princípios</w:t>
      </w:r>
      <w:r w:rsidRPr="00EE2EC7">
        <w:rPr>
          <w:rFonts w:ascii="Arial" w:hAnsi="Arial" w:cs="Arial"/>
          <w:spacing w:val="44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previstos</w:t>
      </w:r>
      <w:r w:rsidRPr="00EE2EC7">
        <w:rPr>
          <w:rFonts w:ascii="Arial" w:hAnsi="Arial" w:cs="Arial"/>
          <w:spacing w:val="4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na</w:t>
      </w:r>
      <w:r w:rsidRPr="00EE2EC7">
        <w:rPr>
          <w:rFonts w:ascii="Arial" w:hAnsi="Arial" w:cs="Arial"/>
          <w:spacing w:val="44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Lei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Geral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Proteção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</w:t>
      </w:r>
      <w:r w:rsidRPr="00EE2EC7">
        <w:rPr>
          <w:rFonts w:ascii="Arial" w:hAnsi="Arial" w:cs="Arial"/>
          <w:spacing w:val="-4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Dados Pessoais LGPD.</w:t>
      </w:r>
    </w:p>
    <w:p w14:paraId="12F6AD3C" w14:textId="77777777" w:rsidR="00EE2EC7" w:rsidRPr="00EE2EC7" w:rsidRDefault="00EE2EC7" w:rsidP="00EE2EC7">
      <w:pPr>
        <w:pStyle w:val="Corpodetexto"/>
        <w:spacing w:before="10"/>
        <w:rPr>
          <w:rFonts w:ascii="Arial" w:hAnsi="Arial" w:cs="Arial"/>
          <w:sz w:val="24"/>
          <w:szCs w:val="24"/>
        </w:rPr>
      </w:pPr>
    </w:p>
    <w:p w14:paraId="1C60851B" w14:textId="77777777" w:rsidR="00EE2EC7" w:rsidRPr="00EE2EC7" w:rsidRDefault="00EE2EC7" w:rsidP="00EE2EC7">
      <w:pPr>
        <w:pStyle w:val="Corpodetexto"/>
        <w:ind w:left="240" w:right="174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  <w:shd w:val="clear" w:color="auto" w:fill="FFFF00"/>
        </w:rPr>
        <w:t>Parágrafo</w:t>
      </w:r>
      <w:r w:rsidRPr="00EE2EC7">
        <w:rPr>
          <w:rFonts w:ascii="Arial" w:hAnsi="Arial" w:cs="Arial"/>
          <w:b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shd w:val="clear" w:color="auto" w:fill="FFFF00"/>
        </w:rPr>
        <w:t xml:space="preserve">4º: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partes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concordam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que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tratamento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Dados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Pessoais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resultante</w:t>
      </w:r>
      <w:r w:rsidRPr="00EE2EC7">
        <w:rPr>
          <w:rFonts w:ascii="Arial" w:hAnsi="Arial" w:cs="Arial"/>
          <w:spacing w:val="66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presente</w:t>
      </w:r>
      <w:r w:rsidRPr="00EE2EC7">
        <w:rPr>
          <w:rFonts w:ascii="Arial" w:hAnsi="Arial" w:cs="Arial"/>
          <w:spacing w:val="5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Contrato</w:t>
      </w:r>
      <w:r w:rsidRPr="00EE2EC7">
        <w:rPr>
          <w:rFonts w:ascii="Arial" w:hAnsi="Arial" w:cs="Arial"/>
          <w:spacing w:val="5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será</w:t>
      </w:r>
      <w:r w:rsidRPr="00EE2EC7">
        <w:rPr>
          <w:rFonts w:ascii="Arial" w:hAnsi="Arial" w:cs="Arial"/>
          <w:spacing w:val="5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realizado</w:t>
      </w:r>
      <w:r w:rsidRPr="00EE2EC7">
        <w:rPr>
          <w:rFonts w:ascii="Arial" w:hAnsi="Arial" w:cs="Arial"/>
          <w:spacing w:val="5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estritamente</w:t>
      </w:r>
      <w:r w:rsidRPr="00EE2EC7">
        <w:rPr>
          <w:rFonts w:ascii="Arial" w:hAnsi="Arial" w:cs="Arial"/>
          <w:spacing w:val="5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para</w:t>
      </w:r>
      <w:r w:rsidRPr="00EE2EC7">
        <w:rPr>
          <w:rFonts w:ascii="Arial" w:hAnsi="Arial" w:cs="Arial"/>
          <w:spacing w:val="5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os</w:t>
      </w:r>
      <w:r w:rsidRPr="00EE2EC7">
        <w:rPr>
          <w:rFonts w:ascii="Arial" w:hAnsi="Arial" w:cs="Arial"/>
          <w:spacing w:val="49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fins</w:t>
      </w:r>
      <w:r w:rsidRPr="00EE2EC7">
        <w:rPr>
          <w:rFonts w:ascii="Arial" w:hAnsi="Arial" w:cs="Arial"/>
          <w:spacing w:val="5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previstos</w:t>
      </w:r>
      <w:r w:rsidRPr="00EE2EC7">
        <w:rPr>
          <w:rFonts w:ascii="Arial" w:hAnsi="Arial" w:cs="Arial"/>
          <w:spacing w:val="5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na</w:t>
      </w:r>
      <w:r w:rsidRPr="00EE2EC7">
        <w:rPr>
          <w:rFonts w:ascii="Arial" w:hAnsi="Arial" w:cs="Arial"/>
          <w:spacing w:val="49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cláusula</w:t>
      </w:r>
      <w:r w:rsidRPr="00EE2EC7">
        <w:rPr>
          <w:rFonts w:ascii="Arial" w:hAnsi="Arial" w:cs="Arial"/>
          <w:spacing w:val="5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que</w:t>
      </w:r>
      <w:r w:rsidRPr="00EE2EC7">
        <w:rPr>
          <w:rFonts w:ascii="Arial" w:hAnsi="Arial" w:cs="Arial"/>
          <w:spacing w:val="49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versa</w:t>
      </w:r>
      <w:r w:rsidRPr="00EE2EC7">
        <w:rPr>
          <w:rFonts w:ascii="Arial" w:hAnsi="Arial" w:cs="Arial"/>
          <w:spacing w:val="-6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sobre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objeto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do contrato.</w:t>
      </w:r>
    </w:p>
    <w:p w14:paraId="3DDF1A07" w14:textId="77777777" w:rsidR="00EE2EC7" w:rsidRPr="00EE2EC7" w:rsidRDefault="00EE2EC7" w:rsidP="00EE2EC7">
      <w:pPr>
        <w:pStyle w:val="Corpodetexto"/>
        <w:spacing w:before="11"/>
        <w:rPr>
          <w:rFonts w:ascii="Arial" w:hAnsi="Arial" w:cs="Arial"/>
          <w:sz w:val="24"/>
          <w:szCs w:val="24"/>
        </w:rPr>
      </w:pPr>
    </w:p>
    <w:p w14:paraId="32F64161" w14:textId="77777777" w:rsidR="00EE2EC7" w:rsidRPr="00EE2EC7" w:rsidRDefault="00EE2EC7" w:rsidP="00EE2EC7">
      <w:pPr>
        <w:pStyle w:val="Corpodetexto"/>
        <w:ind w:left="240" w:right="180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  <w:shd w:val="clear" w:color="auto" w:fill="FFFF00"/>
        </w:rPr>
        <w:t xml:space="preserve">Parágrafo 5º: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As Partes garantem que adotam políticas de boas práticas e governança, que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contém e asseguram, obrigatoriamente: níveis de segurança tecnológica; procedimentos que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assegurem integridade, confidencialidade e disponibilidade no tratamento de dados; regras de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organização, funcionamento, procedimento, obrigações para os agentes de tratamento, ações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educativas,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mecanismos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internos de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supervisão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mitigação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</w:t>
      </w:r>
      <w:r w:rsidRPr="00EE2EC7">
        <w:rPr>
          <w:rFonts w:ascii="Arial" w:hAnsi="Arial" w:cs="Arial"/>
          <w:spacing w:val="-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riscos.</w:t>
      </w:r>
    </w:p>
    <w:p w14:paraId="2C3700FA" w14:textId="77777777" w:rsidR="00EE2EC7" w:rsidRPr="00EE2EC7" w:rsidRDefault="00EE2EC7" w:rsidP="00EE2EC7">
      <w:pPr>
        <w:pStyle w:val="Corpodetexto"/>
        <w:spacing w:before="10"/>
        <w:rPr>
          <w:rFonts w:ascii="Arial" w:hAnsi="Arial" w:cs="Arial"/>
          <w:sz w:val="24"/>
          <w:szCs w:val="24"/>
        </w:rPr>
      </w:pPr>
    </w:p>
    <w:p w14:paraId="552D4F62" w14:textId="77777777" w:rsidR="00EE2EC7" w:rsidRPr="00EE2EC7" w:rsidRDefault="00EE2EC7" w:rsidP="00EE2EC7">
      <w:pPr>
        <w:pStyle w:val="Corpodetexto"/>
        <w:ind w:left="240" w:right="17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  <w:shd w:val="clear" w:color="auto" w:fill="FFFF00"/>
        </w:rPr>
        <w:t xml:space="preserve">Parágrafo 6º: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As Partes comprometem-se a abster-se de realizar quaisquer ações ou omissões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que possam resultar de alguma forma em violação das Legislações de Proteção de Dados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Pessoais;</w:t>
      </w:r>
    </w:p>
    <w:p w14:paraId="464B5744" w14:textId="77777777" w:rsidR="00EE2EC7" w:rsidRPr="00EE2EC7" w:rsidRDefault="00EE2EC7" w:rsidP="00EE2EC7">
      <w:pPr>
        <w:pStyle w:val="Corpodetexto"/>
        <w:spacing w:before="11"/>
        <w:rPr>
          <w:rFonts w:ascii="Arial" w:hAnsi="Arial" w:cs="Arial"/>
          <w:sz w:val="24"/>
          <w:szCs w:val="24"/>
        </w:rPr>
      </w:pPr>
    </w:p>
    <w:p w14:paraId="535F9E6C" w14:textId="77777777" w:rsidR="00EE2EC7" w:rsidRPr="00EE2EC7" w:rsidRDefault="00EE2EC7" w:rsidP="00EE2EC7">
      <w:pPr>
        <w:pStyle w:val="Corpodetexto"/>
        <w:ind w:left="240" w:right="175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  <w:shd w:val="clear" w:color="auto" w:fill="FFFF00"/>
        </w:rPr>
        <w:t>Parágrafo</w:t>
      </w:r>
      <w:r w:rsidRPr="00EE2EC7">
        <w:rPr>
          <w:rFonts w:ascii="Arial" w:hAnsi="Arial" w:cs="Arial"/>
          <w:b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b/>
          <w:sz w:val="24"/>
          <w:szCs w:val="24"/>
          <w:shd w:val="clear" w:color="auto" w:fill="FFFF00"/>
        </w:rPr>
        <w:t xml:space="preserve">7º: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Partes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comprometem-se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não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realizar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qualquer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Tratamento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Dados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Pessoais, resultantes da execução do Contrato, sem enquadramento em uma das bases legais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estipuladas</w:t>
      </w:r>
      <w:r w:rsidRPr="00EE2EC7">
        <w:rPr>
          <w:rFonts w:ascii="Arial" w:hAnsi="Arial" w:cs="Arial"/>
          <w:spacing w:val="-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no</w:t>
      </w:r>
      <w:r w:rsidRPr="00EE2EC7">
        <w:rPr>
          <w:rFonts w:ascii="Arial" w:hAnsi="Arial" w:cs="Arial"/>
          <w:spacing w:val="-2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art. 7º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da LGPD;</w:t>
      </w:r>
    </w:p>
    <w:p w14:paraId="164D8375" w14:textId="77777777" w:rsidR="00EE2EC7" w:rsidRPr="00EE2EC7" w:rsidRDefault="00EE2EC7" w:rsidP="00EE2EC7">
      <w:pPr>
        <w:pStyle w:val="Corpodetexto"/>
        <w:spacing w:before="7"/>
        <w:rPr>
          <w:rFonts w:ascii="Arial" w:hAnsi="Arial" w:cs="Arial"/>
          <w:sz w:val="24"/>
          <w:szCs w:val="24"/>
        </w:rPr>
      </w:pPr>
    </w:p>
    <w:p w14:paraId="36B8DA66" w14:textId="77777777" w:rsidR="00EE2EC7" w:rsidRPr="00EE2EC7" w:rsidRDefault="00EE2EC7" w:rsidP="00EE2EC7">
      <w:pPr>
        <w:pStyle w:val="Corpodetexto"/>
        <w:ind w:left="240" w:right="174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  <w:shd w:val="clear" w:color="auto" w:fill="FFFF00"/>
        </w:rPr>
        <w:t xml:space="preserve">Parágrafo 8º: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As Partes comprometem-se a não permitir ou facilitar o Tratamento de Dados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Pessoais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por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terceiros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para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qualquer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finalidade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que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não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seja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cumprimento</w:t>
      </w:r>
      <w:r w:rsidRPr="00EE2EC7">
        <w:rPr>
          <w:rFonts w:ascii="Arial" w:hAnsi="Arial" w:cs="Arial"/>
          <w:spacing w:val="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de</w:t>
      </w:r>
      <w:r w:rsidRPr="00EE2EC7">
        <w:rPr>
          <w:rFonts w:ascii="Arial" w:hAnsi="Arial" w:cs="Arial"/>
          <w:spacing w:val="66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suas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respectivas</w:t>
      </w:r>
      <w:r w:rsidRPr="00EE2EC7">
        <w:rPr>
          <w:rFonts w:ascii="Arial" w:hAnsi="Arial" w:cs="Arial"/>
          <w:spacing w:val="-1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obrigações</w:t>
      </w:r>
      <w:r w:rsidRPr="00EE2EC7">
        <w:rPr>
          <w:rFonts w:ascii="Arial" w:hAnsi="Arial" w:cs="Arial"/>
          <w:spacing w:val="-3"/>
          <w:sz w:val="24"/>
          <w:szCs w:val="24"/>
          <w:shd w:val="clear" w:color="auto" w:fill="FFFF00"/>
        </w:rPr>
        <w:t xml:space="preserve"> </w:t>
      </w:r>
      <w:r w:rsidRPr="00EE2EC7">
        <w:rPr>
          <w:rFonts w:ascii="Arial" w:hAnsi="Arial" w:cs="Arial"/>
          <w:sz w:val="24"/>
          <w:szCs w:val="24"/>
          <w:shd w:val="clear" w:color="auto" w:fill="FFFF00"/>
        </w:rPr>
        <w:t>contratuais.</w:t>
      </w:r>
    </w:p>
    <w:p w14:paraId="6C9F4C0D" w14:textId="77777777" w:rsidR="00EE2EC7" w:rsidRPr="00EE2EC7" w:rsidRDefault="00EE2EC7" w:rsidP="00EE2EC7">
      <w:pPr>
        <w:pStyle w:val="Corpodetexto"/>
        <w:spacing w:before="10"/>
        <w:rPr>
          <w:rFonts w:ascii="Arial" w:hAnsi="Arial" w:cs="Arial"/>
          <w:sz w:val="24"/>
          <w:szCs w:val="24"/>
        </w:rPr>
      </w:pPr>
    </w:p>
    <w:p w14:paraId="36357620" w14:textId="77777777" w:rsidR="00EE2EC7" w:rsidRPr="00EE2EC7" w:rsidRDefault="00EE2EC7" w:rsidP="00EE2EC7">
      <w:pPr>
        <w:pStyle w:val="Ttulo1"/>
        <w:spacing w:before="1"/>
        <w:rPr>
          <w:sz w:val="24"/>
          <w:szCs w:val="24"/>
        </w:rPr>
      </w:pPr>
      <w:r w:rsidRPr="00EE2EC7">
        <w:rPr>
          <w:sz w:val="24"/>
          <w:szCs w:val="24"/>
        </w:rPr>
        <w:t>DAS</w:t>
      </w:r>
      <w:r w:rsidRPr="00EE2EC7">
        <w:rPr>
          <w:spacing w:val="-3"/>
          <w:sz w:val="24"/>
          <w:szCs w:val="24"/>
        </w:rPr>
        <w:t xml:space="preserve"> </w:t>
      </w:r>
      <w:r w:rsidRPr="00EE2EC7">
        <w:rPr>
          <w:sz w:val="24"/>
          <w:szCs w:val="24"/>
        </w:rPr>
        <w:t>DISPOSIÇÕES</w:t>
      </w:r>
      <w:r w:rsidRPr="00EE2EC7">
        <w:rPr>
          <w:spacing w:val="-4"/>
          <w:sz w:val="24"/>
          <w:szCs w:val="24"/>
        </w:rPr>
        <w:t xml:space="preserve"> </w:t>
      </w:r>
      <w:r w:rsidRPr="00EE2EC7">
        <w:rPr>
          <w:sz w:val="24"/>
          <w:szCs w:val="24"/>
        </w:rPr>
        <w:t>GERAIS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E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FINAIS</w:t>
      </w:r>
    </w:p>
    <w:p w14:paraId="3C017694" w14:textId="77777777" w:rsidR="00EE2EC7" w:rsidRPr="00EE2EC7" w:rsidRDefault="00EE2EC7" w:rsidP="00EE2EC7">
      <w:pPr>
        <w:pStyle w:val="Corpodetexto"/>
        <w:spacing w:before="60"/>
        <w:ind w:left="240" w:right="225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Cláusula 28ª - </w:t>
      </w:r>
      <w:r w:rsidRPr="00EE2EC7">
        <w:rPr>
          <w:rFonts w:ascii="Arial" w:hAnsi="Arial" w:cs="Arial"/>
          <w:sz w:val="24"/>
          <w:szCs w:val="24"/>
        </w:rPr>
        <w:t>A tolerância por parte da CONTRATANTE em relação a qualquer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atraso ou inadimplência por parte da CONTRATADA não importará, de forma alguma, 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alteração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contratual.</w:t>
      </w:r>
    </w:p>
    <w:p w14:paraId="1F2ED426" w14:textId="77777777" w:rsidR="00EE2EC7" w:rsidRPr="00EE2EC7" w:rsidRDefault="00EE2EC7" w:rsidP="00EE2EC7">
      <w:pPr>
        <w:pStyle w:val="Corpodetexto"/>
        <w:spacing w:before="60"/>
        <w:ind w:left="240" w:right="226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lastRenderedPageBreak/>
        <w:t xml:space="preserve">Parágrafo Único - </w:t>
      </w:r>
      <w:r w:rsidRPr="00EE2EC7">
        <w:rPr>
          <w:rFonts w:ascii="Arial" w:hAnsi="Arial" w:cs="Arial"/>
          <w:sz w:val="24"/>
          <w:szCs w:val="24"/>
        </w:rPr>
        <w:t>É vedado, à CONTRATADA subcontratar total ou parcialmente 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fornecimento</w:t>
      </w:r>
      <w:r w:rsidRPr="00EE2EC7">
        <w:rPr>
          <w:rFonts w:ascii="Arial" w:hAnsi="Arial" w:cs="Arial"/>
          <w:spacing w:val="1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1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objeto</w:t>
      </w:r>
      <w:r w:rsidRPr="00EE2EC7">
        <w:rPr>
          <w:rFonts w:ascii="Arial" w:hAnsi="Arial" w:cs="Arial"/>
          <w:spacing w:val="2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deste</w:t>
      </w:r>
      <w:r w:rsidRPr="00EE2EC7">
        <w:rPr>
          <w:rFonts w:ascii="Arial" w:hAnsi="Arial" w:cs="Arial"/>
          <w:spacing w:val="2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instrumento</w:t>
      </w:r>
      <w:r w:rsidRPr="00EE2EC7">
        <w:rPr>
          <w:rFonts w:ascii="Arial" w:hAnsi="Arial" w:cs="Arial"/>
          <w:spacing w:val="2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sem</w:t>
      </w:r>
      <w:r w:rsidRPr="00EE2EC7">
        <w:rPr>
          <w:rFonts w:ascii="Arial" w:hAnsi="Arial" w:cs="Arial"/>
          <w:spacing w:val="2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ordem</w:t>
      </w:r>
      <w:r w:rsidRPr="00EE2EC7">
        <w:rPr>
          <w:rFonts w:ascii="Arial" w:hAnsi="Arial" w:cs="Arial"/>
          <w:spacing w:val="20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expressa</w:t>
      </w:r>
      <w:r w:rsidRPr="00EE2EC7">
        <w:rPr>
          <w:rFonts w:ascii="Arial" w:hAnsi="Arial" w:cs="Arial"/>
          <w:spacing w:val="2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2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CONTRATANTE.</w:t>
      </w:r>
      <w:r w:rsidRPr="00EE2EC7">
        <w:rPr>
          <w:rFonts w:ascii="Arial" w:hAnsi="Arial" w:cs="Arial"/>
          <w:spacing w:val="2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No</w:t>
      </w:r>
      <w:r w:rsidRPr="00EE2EC7">
        <w:rPr>
          <w:rFonts w:ascii="Arial" w:hAnsi="Arial" w:cs="Arial"/>
          <w:spacing w:val="2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caso</w:t>
      </w:r>
      <w:r w:rsidRPr="00EE2EC7">
        <w:rPr>
          <w:rFonts w:ascii="Arial" w:hAnsi="Arial" w:cs="Arial"/>
          <w:spacing w:val="-65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 subcontratação autorizada, a CONTRATADA responderá solidariamente pelas obrigações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assumidas na hipótese de inadimplência ou infração de qualquer cláusula ou condição do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pela SUBCONTRATADA.</w:t>
      </w:r>
    </w:p>
    <w:p w14:paraId="628D7B1D" w14:textId="77777777" w:rsidR="00EE2EC7" w:rsidRPr="00EE2EC7" w:rsidRDefault="00EE2EC7" w:rsidP="00EE2EC7">
      <w:pPr>
        <w:pStyle w:val="Ttulo1"/>
        <w:spacing w:before="60"/>
        <w:rPr>
          <w:sz w:val="24"/>
          <w:szCs w:val="24"/>
        </w:rPr>
      </w:pPr>
      <w:r w:rsidRPr="00EE2EC7">
        <w:rPr>
          <w:sz w:val="24"/>
          <w:szCs w:val="24"/>
        </w:rPr>
        <w:t>DA</w:t>
      </w:r>
      <w:r w:rsidRPr="00EE2EC7">
        <w:rPr>
          <w:spacing w:val="-8"/>
          <w:sz w:val="24"/>
          <w:szCs w:val="24"/>
        </w:rPr>
        <w:t xml:space="preserve"> </w:t>
      </w:r>
      <w:r w:rsidRPr="00EE2EC7">
        <w:rPr>
          <w:sz w:val="24"/>
          <w:szCs w:val="24"/>
        </w:rPr>
        <w:t>PUBLICAÇÃO</w:t>
      </w:r>
    </w:p>
    <w:p w14:paraId="68B8E20C" w14:textId="77777777" w:rsidR="00EE2EC7" w:rsidRPr="00EE2EC7" w:rsidRDefault="00EE2EC7" w:rsidP="00EE2EC7">
      <w:pPr>
        <w:pStyle w:val="Corpodetexto"/>
        <w:spacing w:before="60"/>
        <w:ind w:left="240" w:right="231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 xml:space="preserve">Cláusula 29ª - </w:t>
      </w:r>
      <w:r w:rsidRPr="00EE2EC7">
        <w:rPr>
          <w:rFonts w:ascii="Arial" w:hAnsi="Arial" w:cs="Arial"/>
          <w:sz w:val="24"/>
          <w:szCs w:val="24"/>
        </w:rPr>
        <w:t>A CONTRATANTE providenciará a publicação deste instrumento, em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respeito ao Princípio da Publicidade dos Atos Administrativos e para que atinja a eficácia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desejada.</w:t>
      </w:r>
    </w:p>
    <w:p w14:paraId="17C4D063" w14:textId="77777777" w:rsidR="00EE2EC7" w:rsidRPr="00EE2EC7" w:rsidRDefault="00EE2EC7" w:rsidP="00EE2EC7">
      <w:pPr>
        <w:pStyle w:val="Ttulo1"/>
        <w:spacing w:before="60"/>
        <w:jc w:val="both"/>
        <w:rPr>
          <w:sz w:val="24"/>
          <w:szCs w:val="24"/>
        </w:rPr>
      </w:pPr>
      <w:r w:rsidRPr="00EE2EC7">
        <w:rPr>
          <w:sz w:val="24"/>
          <w:szCs w:val="24"/>
        </w:rPr>
        <w:t>DO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FORO</w:t>
      </w:r>
    </w:p>
    <w:p w14:paraId="747B1A43" w14:textId="77777777" w:rsidR="00EE2EC7" w:rsidRPr="00EE2EC7" w:rsidRDefault="00EE2EC7" w:rsidP="00EE2EC7">
      <w:pPr>
        <w:pStyle w:val="Corpodetexto"/>
        <w:spacing w:before="61"/>
        <w:ind w:left="240" w:right="235" w:firstLine="1133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b/>
          <w:sz w:val="24"/>
          <w:szCs w:val="24"/>
        </w:rPr>
        <w:t>Cláusula</w:t>
      </w:r>
      <w:r w:rsidRPr="00EE2EC7">
        <w:rPr>
          <w:rFonts w:ascii="Arial" w:hAnsi="Arial" w:cs="Arial"/>
          <w:b/>
          <w:spacing w:val="49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30ª</w:t>
      </w:r>
      <w:r w:rsidRPr="00EE2EC7">
        <w:rPr>
          <w:rFonts w:ascii="Arial" w:hAnsi="Arial" w:cs="Arial"/>
          <w:b/>
          <w:spacing w:val="49"/>
          <w:sz w:val="24"/>
          <w:szCs w:val="24"/>
        </w:rPr>
        <w:t xml:space="preserve"> </w:t>
      </w:r>
      <w:r w:rsidRPr="00EE2EC7">
        <w:rPr>
          <w:rFonts w:ascii="Arial" w:hAnsi="Arial" w:cs="Arial"/>
          <w:b/>
          <w:sz w:val="24"/>
          <w:szCs w:val="24"/>
        </w:rPr>
        <w:t>-</w:t>
      </w:r>
      <w:r w:rsidRPr="00EE2EC7">
        <w:rPr>
          <w:rFonts w:ascii="Arial" w:hAnsi="Arial" w:cs="Arial"/>
          <w:b/>
          <w:spacing w:val="4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4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foro</w:t>
      </w:r>
      <w:r w:rsidRPr="00EE2EC7">
        <w:rPr>
          <w:rFonts w:ascii="Arial" w:hAnsi="Arial" w:cs="Arial"/>
          <w:spacing w:val="5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5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presente</w:t>
      </w:r>
      <w:r w:rsidRPr="00EE2EC7">
        <w:rPr>
          <w:rFonts w:ascii="Arial" w:hAnsi="Arial" w:cs="Arial"/>
          <w:spacing w:val="5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Contrato</w:t>
      </w:r>
      <w:r w:rsidRPr="00EE2EC7">
        <w:rPr>
          <w:rFonts w:ascii="Arial" w:hAnsi="Arial" w:cs="Arial"/>
          <w:spacing w:val="5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será</w:t>
      </w:r>
      <w:r w:rsidRPr="00EE2EC7">
        <w:rPr>
          <w:rFonts w:ascii="Arial" w:hAnsi="Arial" w:cs="Arial"/>
          <w:spacing w:val="48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</w:t>
      </w:r>
      <w:r w:rsidRPr="00EE2EC7">
        <w:rPr>
          <w:rFonts w:ascii="Arial" w:hAnsi="Arial" w:cs="Arial"/>
          <w:spacing w:val="49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da</w:t>
      </w:r>
      <w:r w:rsidRPr="00EE2EC7">
        <w:rPr>
          <w:rFonts w:ascii="Arial" w:hAnsi="Arial" w:cs="Arial"/>
          <w:spacing w:val="5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Comarca</w:t>
      </w:r>
      <w:r w:rsidRPr="00EE2EC7">
        <w:rPr>
          <w:rFonts w:ascii="Arial" w:hAnsi="Arial" w:cs="Arial"/>
          <w:spacing w:val="5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5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Espigão</w:t>
      </w:r>
      <w:r w:rsidRPr="00EE2EC7">
        <w:rPr>
          <w:rFonts w:ascii="Arial" w:hAnsi="Arial" w:cs="Arial"/>
          <w:spacing w:val="5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-6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Oeste, Estado de Rondônia, para dirimir quaisquer dúvidas na aplicação deste Contrato em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renúncia</w:t>
      </w:r>
      <w:r w:rsidRPr="00EE2EC7">
        <w:rPr>
          <w:rFonts w:ascii="Arial" w:hAnsi="Arial" w:cs="Arial"/>
          <w:spacing w:val="-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a qualquer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outro,</w:t>
      </w:r>
      <w:r w:rsidRPr="00EE2EC7">
        <w:rPr>
          <w:rFonts w:ascii="Arial" w:hAnsi="Arial" w:cs="Arial"/>
          <w:spacing w:val="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por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mais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privilegiado que seja.</w:t>
      </w:r>
    </w:p>
    <w:p w14:paraId="31AB744D" w14:textId="77777777" w:rsidR="00EE2EC7" w:rsidRPr="00EE2EC7" w:rsidRDefault="00EE2EC7" w:rsidP="00EE2EC7">
      <w:pPr>
        <w:pStyle w:val="Corpodetexto"/>
        <w:spacing w:before="60"/>
        <w:ind w:left="1374"/>
        <w:jc w:val="both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Espigão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Oeste,</w:t>
      </w:r>
      <w:r w:rsidRPr="00EE2EC7">
        <w:rPr>
          <w:rFonts w:ascii="Arial" w:hAnsi="Arial" w:cs="Arial"/>
          <w:spacing w:val="2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---</w:t>
      </w:r>
      <w:r w:rsidRPr="00EE2EC7">
        <w:rPr>
          <w:rFonts w:ascii="Arial" w:hAnsi="Arial" w:cs="Arial"/>
          <w:spacing w:val="-4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 xml:space="preserve">de    </w:t>
      </w:r>
      <w:r w:rsidRPr="00EE2EC7">
        <w:rPr>
          <w:rFonts w:ascii="Arial" w:hAnsi="Arial" w:cs="Arial"/>
          <w:spacing w:val="47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de</w:t>
      </w:r>
      <w:r w:rsidRPr="00EE2EC7">
        <w:rPr>
          <w:rFonts w:ascii="Arial" w:hAnsi="Arial" w:cs="Arial"/>
          <w:spacing w:val="-1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2023.</w:t>
      </w:r>
    </w:p>
    <w:p w14:paraId="19998079" w14:textId="77777777" w:rsidR="00EE2EC7" w:rsidRPr="00EE2EC7" w:rsidRDefault="00EE2EC7" w:rsidP="00EE2EC7">
      <w:pPr>
        <w:pStyle w:val="Ttulo1"/>
        <w:spacing w:before="60"/>
        <w:ind w:left="1367" w:right="1217"/>
        <w:jc w:val="center"/>
        <w:rPr>
          <w:sz w:val="24"/>
          <w:szCs w:val="24"/>
        </w:rPr>
      </w:pPr>
      <w:r w:rsidRPr="00EE2EC7">
        <w:rPr>
          <w:sz w:val="24"/>
          <w:szCs w:val="24"/>
        </w:rPr>
        <w:t>MUNICÍPIO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DE</w:t>
      </w:r>
      <w:r w:rsidRPr="00EE2EC7">
        <w:rPr>
          <w:spacing w:val="-1"/>
          <w:sz w:val="24"/>
          <w:szCs w:val="24"/>
        </w:rPr>
        <w:t xml:space="preserve"> </w:t>
      </w:r>
      <w:r w:rsidRPr="00EE2EC7">
        <w:rPr>
          <w:sz w:val="24"/>
          <w:szCs w:val="24"/>
        </w:rPr>
        <w:t>ESPIGÃO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DO</w:t>
      </w:r>
      <w:r w:rsidRPr="00EE2EC7">
        <w:rPr>
          <w:spacing w:val="-2"/>
          <w:sz w:val="24"/>
          <w:szCs w:val="24"/>
        </w:rPr>
        <w:t xml:space="preserve"> </w:t>
      </w:r>
      <w:r w:rsidRPr="00EE2EC7">
        <w:rPr>
          <w:sz w:val="24"/>
          <w:szCs w:val="24"/>
        </w:rPr>
        <w:t>OESTE</w:t>
      </w:r>
    </w:p>
    <w:p w14:paraId="30E254E9" w14:textId="77777777" w:rsidR="00EE2EC7" w:rsidRPr="00EE2EC7" w:rsidRDefault="00EE2EC7" w:rsidP="00EE2EC7">
      <w:pPr>
        <w:pStyle w:val="Corpodetexto"/>
        <w:spacing w:before="60"/>
        <w:ind w:left="1367" w:right="1213"/>
        <w:jc w:val="center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Contratante</w:t>
      </w:r>
    </w:p>
    <w:p w14:paraId="75E035E6" w14:textId="77777777" w:rsidR="00EE2EC7" w:rsidRPr="00EE2EC7" w:rsidRDefault="00EE2EC7" w:rsidP="00EE2EC7">
      <w:pPr>
        <w:pStyle w:val="Ttulo1"/>
        <w:spacing w:before="84"/>
        <w:ind w:left="1367" w:right="1212"/>
        <w:jc w:val="center"/>
        <w:rPr>
          <w:sz w:val="24"/>
          <w:szCs w:val="24"/>
        </w:rPr>
      </w:pPr>
      <w:r w:rsidRPr="00EE2EC7">
        <w:rPr>
          <w:sz w:val="24"/>
          <w:szCs w:val="24"/>
          <w:shd w:val="clear" w:color="auto" w:fill="D2D2D2"/>
        </w:rPr>
        <w:t>NOME EMPRESA</w:t>
      </w:r>
    </w:p>
    <w:p w14:paraId="3580AECB" w14:textId="77777777" w:rsidR="00EE2EC7" w:rsidRPr="00EE2EC7" w:rsidRDefault="00EE2EC7" w:rsidP="00EE2EC7">
      <w:pPr>
        <w:pStyle w:val="Corpodetexto"/>
        <w:spacing w:before="60"/>
        <w:ind w:left="1367" w:right="1213"/>
        <w:jc w:val="center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Contratada</w:t>
      </w:r>
    </w:p>
    <w:p w14:paraId="24BE6D80" w14:textId="77777777" w:rsidR="00EE2EC7" w:rsidRPr="00EE2EC7" w:rsidRDefault="00EE2EC7" w:rsidP="00EE2EC7">
      <w:pPr>
        <w:pStyle w:val="Corpodetexto"/>
        <w:rPr>
          <w:rFonts w:ascii="Arial" w:hAnsi="Arial" w:cs="Arial"/>
          <w:sz w:val="24"/>
          <w:szCs w:val="24"/>
        </w:rPr>
      </w:pPr>
    </w:p>
    <w:p w14:paraId="387B937A" w14:textId="77777777" w:rsidR="00EE2EC7" w:rsidRPr="00EE2EC7" w:rsidRDefault="00EE2EC7" w:rsidP="00EE2EC7">
      <w:pPr>
        <w:pStyle w:val="Corpodetexto"/>
        <w:rPr>
          <w:rFonts w:ascii="Arial" w:hAnsi="Arial" w:cs="Arial"/>
          <w:sz w:val="24"/>
          <w:szCs w:val="24"/>
        </w:rPr>
      </w:pPr>
    </w:p>
    <w:p w14:paraId="77D59033" w14:textId="77777777" w:rsidR="00EE2EC7" w:rsidRPr="00EE2EC7" w:rsidRDefault="00EE2EC7" w:rsidP="00EE2EC7">
      <w:pPr>
        <w:pStyle w:val="Corpodetexto"/>
        <w:rPr>
          <w:rFonts w:ascii="Arial" w:hAnsi="Arial" w:cs="Arial"/>
          <w:sz w:val="24"/>
          <w:szCs w:val="24"/>
        </w:rPr>
      </w:pPr>
    </w:p>
    <w:p w14:paraId="5709EF69" w14:textId="77777777" w:rsidR="00EE2EC7" w:rsidRPr="00EE2EC7" w:rsidRDefault="00EE2EC7" w:rsidP="00EE2EC7">
      <w:pPr>
        <w:pStyle w:val="Corpodetexto"/>
        <w:spacing w:before="10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99DC497" wp14:editId="248BAFD2">
                <wp:simplePos x="0" y="0"/>
                <wp:positionH relativeFrom="page">
                  <wp:posOffset>2521585</wp:posOffset>
                </wp:positionH>
                <wp:positionV relativeFrom="paragraph">
                  <wp:posOffset>126365</wp:posOffset>
                </wp:positionV>
                <wp:extent cx="2794635" cy="1270"/>
                <wp:effectExtent l="0" t="0" r="0" b="0"/>
                <wp:wrapTopAndBottom/>
                <wp:docPr id="640789573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4635" cy="1270"/>
                        </a:xfrm>
                        <a:custGeom>
                          <a:avLst/>
                          <a:gdLst>
                            <a:gd name="T0" fmla="+- 0 3971 3971"/>
                            <a:gd name="T1" fmla="*/ T0 w 4401"/>
                            <a:gd name="T2" fmla="+- 0 8371 3971"/>
                            <a:gd name="T3" fmla="*/ T2 w 44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01">
                              <a:moveTo>
                                <a:pt x="0" y="0"/>
                              </a:moveTo>
                              <a:lnTo>
                                <a:pt x="4400" y="0"/>
                              </a:lnTo>
                            </a:path>
                          </a:pathLst>
                        </a:custGeom>
                        <a:noFill/>
                        <a:ln w="1356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212F8800" id="Freeform 32" o:spid="_x0000_s1026" style="position:absolute;margin-left:198.55pt;margin-top:9.95pt;width:220.0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" path="m,l4400,e" filled="f" strokeweight=".37678mm">
                <v:path arrowok="t" o:connecttype="custom" o:connectlocs="0,0;2794000,0" o:connectangles="0,0"/>
                <w10:wrap type="topAndBottom" anchorx="page"/>
              </v:shape>
            </w:pict>
          </mc:Fallback>
        </mc:AlternateContent>
      </w:r>
    </w:p>
    <w:p w14:paraId="333264CA" w14:textId="77777777" w:rsidR="00EE2EC7" w:rsidRPr="00EE2EC7" w:rsidRDefault="00EE2EC7" w:rsidP="00EE2EC7">
      <w:pPr>
        <w:pStyle w:val="Corpodetexto"/>
        <w:spacing w:before="34"/>
        <w:ind w:left="1367" w:right="1216"/>
        <w:jc w:val="center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Procuradora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Geral</w:t>
      </w:r>
      <w:r w:rsidRPr="00EE2EC7">
        <w:rPr>
          <w:rFonts w:ascii="Arial" w:hAnsi="Arial" w:cs="Arial"/>
          <w:spacing w:val="-3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do</w:t>
      </w:r>
      <w:r w:rsidRPr="00EE2EC7">
        <w:rPr>
          <w:rFonts w:ascii="Arial" w:hAnsi="Arial" w:cs="Arial"/>
          <w:spacing w:val="-6"/>
          <w:sz w:val="24"/>
          <w:szCs w:val="24"/>
        </w:rPr>
        <w:t xml:space="preserve"> </w:t>
      </w:r>
      <w:r w:rsidRPr="00EE2EC7">
        <w:rPr>
          <w:rFonts w:ascii="Arial" w:hAnsi="Arial" w:cs="Arial"/>
          <w:sz w:val="24"/>
          <w:szCs w:val="24"/>
        </w:rPr>
        <w:t>Município</w:t>
      </w:r>
    </w:p>
    <w:p w14:paraId="2F516476" w14:textId="77777777" w:rsidR="00EE2EC7" w:rsidRPr="00EE2EC7" w:rsidRDefault="00EE2EC7" w:rsidP="00EE2EC7">
      <w:pPr>
        <w:pStyle w:val="Corpodetexto"/>
        <w:spacing w:before="34"/>
        <w:ind w:left="1367" w:right="1216"/>
        <w:jc w:val="center"/>
        <w:rPr>
          <w:rFonts w:ascii="Arial" w:hAnsi="Arial" w:cs="Arial"/>
          <w:sz w:val="24"/>
          <w:szCs w:val="24"/>
        </w:rPr>
      </w:pPr>
    </w:p>
    <w:p w14:paraId="6087DCDB" w14:textId="77777777" w:rsidR="00EE2EC7" w:rsidRPr="00EE2EC7" w:rsidRDefault="00EE2EC7" w:rsidP="00EE2EC7">
      <w:pPr>
        <w:pStyle w:val="Corpodetexto"/>
        <w:spacing w:before="34"/>
        <w:ind w:left="1367" w:right="1216"/>
        <w:jc w:val="center"/>
        <w:rPr>
          <w:rFonts w:ascii="Arial" w:hAnsi="Arial" w:cs="Arial"/>
          <w:sz w:val="24"/>
          <w:szCs w:val="24"/>
        </w:rPr>
      </w:pPr>
    </w:p>
    <w:p w14:paraId="57309D2A" w14:textId="77777777" w:rsidR="00EE2EC7" w:rsidRPr="00EE2EC7" w:rsidRDefault="00EE2EC7" w:rsidP="00EE2EC7">
      <w:pPr>
        <w:pStyle w:val="Corpodetexto"/>
        <w:spacing w:before="34"/>
        <w:ind w:left="1367" w:right="1216"/>
        <w:jc w:val="center"/>
        <w:rPr>
          <w:rFonts w:ascii="Arial" w:hAnsi="Arial" w:cs="Arial"/>
          <w:sz w:val="24"/>
          <w:szCs w:val="24"/>
        </w:rPr>
      </w:pPr>
    </w:p>
    <w:p w14:paraId="7F0A4BC4" w14:textId="77777777" w:rsidR="00EE2EC7" w:rsidRPr="00EE2EC7" w:rsidRDefault="00EE2EC7" w:rsidP="00EE2EC7">
      <w:pPr>
        <w:pStyle w:val="Corpodetexto"/>
        <w:spacing w:before="34"/>
        <w:ind w:left="1367" w:right="1216"/>
        <w:jc w:val="center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 xml:space="preserve">Testemunhas: </w:t>
      </w:r>
    </w:p>
    <w:p w14:paraId="4909938A" w14:textId="77777777" w:rsidR="00EE2EC7" w:rsidRPr="00EE2EC7" w:rsidRDefault="00EE2EC7" w:rsidP="00EE2EC7">
      <w:pPr>
        <w:pStyle w:val="Corpodetexto"/>
        <w:spacing w:before="34"/>
        <w:ind w:left="1367" w:right="1216"/>
        <w:jc w:val="center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NOME:</w:t>
      </w:r>
    </w:p>
    <w:p w14:paraId="0F6E005C" w14:textId="77777777" w:rsidR="00EE2EC7" w:rsidRPr="00EE2EC7" w:rsidRDefault="00EE2EC7" w:rsidP="00EE2EC7">
      <w:pPr>
        <w:pStyle w:val="Corpodetexto"/>
        <w:spacing w:before="34"/>
        <w:ind w:left="1367" w:right="1216"/>
        <w:jc w:val="center"/>
        <w:rPr>
          <w:rFonts w:ascii="Arial" w:hAnsi="Arial" w:cs="Arial"/>
          <w:sz w:val="24"/>
          <w:szCs w:val="24"/>
        </w:rPr>
      </w:pPr>
      <w:r w:rsidRPr="00EE2EC7">
        <w:rPr>
          <w:rFonts w:ascii="Arial" w:hAnsi="Arial" w:cs="Arial"/>
          <w:sz w:val="24"/>
          <w:szCs w:val="24"/>
        </w:rPr>
        <w:t>CPF Nº</w:t>
      </w:r>
    </w:p>
    <w:p w14:paraId="0A107A21" w14:textId="77777777" w:rsidR="00EE2EC7" w:rsidRPr="00EE2EC7" w:rsidRDefault="00EE2EC7" w:rsidP="00EE2EC7">
      <w:pPr>
        <w:pStyle w:val="Corpodetexto"/>
        <w:spacing w:before="4"/>
        <w:rPr>
          <w:rFonts w:ascii="Arial" w:hAnsi="Arial" w:cs="Arial"/>
          <w:sz w:val="24"/>
          <w:szCs w:val="24"/>
        </w:rPr>
      </w:pPr>
    </w:p>
    <w:p w14:paraId="3199C22E" w14:textId="2A74CAD5" w:rsidR="00EE2EC7" w:rsidRDefault="00EE2EC7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4"/>
          <w:szCs w:val="24"/>
          <w:lang w:val="pt-BR"/>
        </w:rPr>
      </w:pPr>
    </w:p>
    <w:sectPr w:rsidR="00EE2EC7" w:rsidSect="00731BE0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type w:val="continuous"/>
      <w:pgSz w:w="11910" w:h="16840"/>
      <w:pgMar w:top="1660" w:right="711" w:bottom="500" w:left="1000" w:header="283" w:footer="3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C0ED7C" w14:textId="77777777" w:rsidR="00B8037E" w:rsidRDefault="00B8037E">
      <w:r>
        <w:separator/>
      </w:r>
    </w:p>
  </w:endnote>
  <w:endnote w:type="continuationSeparator" w:id="0">
    <w:p w14:paraId="5A8565FB" w14:textId="77777777" w:rsidR="00B8037E" w:rsidRDefault="00B80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C2DD95" w14:textId="77777777" w:rsidR="00B8037E" w:rsidRDefault="00B8037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995051"/>
      <w:docPartObj>
        <w:docPartGallery w:val="Page Numbers (Bottom of Page)"/>
        <w:docPartUnique/>
      </w:docPartObj>
    </w:sdtPr>
    <w:sdtContent>
      <w:p w14:paraId="7E94F32A" w14:textId="73214744" w:rsidR="00B8037E" w:rsidRDefault="00B8037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2AE3" w:rsidRPr="00592AE3">
          <w:rPr>
            <w:noProof/>
            <w:lang w:val="pt-BR"/>
          </w:rPr>
          <w:t>8</w:t>
        </w:r>
        <w:r>
          <w:fldChar w:fldCharType="end"/>
        </w:r>
      </w:p>
    </w:sdtContent>
  </w:sdt>
  <w:p w14:paraId="07C9A964" w14:textId="31C05B4B" w:rsidR="00B8037E" w:rsidRDefault="00B8037E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98FEA1" w14:textId="77777777" w:rsidR="00B8037E" w:rsidRDefault="00B8037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28A7F0" w14:textId="77777777" w:rsidR="00B8037E" w:rsidRDefault="00B8037E">
      <w:r>
        <w:separator/>
      </w:r>
    </w:p>
  </w:footnote>
  <w:footnote w:type="continuationSeparator" w:id="0">
    <w:p w14:paraId="490335DB" w14:textId="77777777" w:rsidR="00B8037E" w:rsidRDefault="00B803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041BD0" w14:textId="77777777" w:rsidR="00B8037E" w:rsidRDefault="00B8037E" w:rsidP="00EE2EC7">
    <w:pPr>
      <w:spacing w:before="12"/>
      <w:ind w:left="18" w:right="1324" w:firstLine="1825"/>
      <w:jc w:val="center"/>
      <w:rPr>
        <w:rFonts w:ascii="Arial" w:hAnsi="Arial"/>
        <w:b/>
        <w:sz w:val="24"/>
      </w:rPr>
    </w:pPr>
    <w:r>
      <w:rPr>
        <w:rFonts w:ascii="Arial" w:hAnsi="Arial"/>
        <w:b/>
        <w:sz w:val="24"/>
      </w:rPr>
      <w:t>MUNICÍPIO</w:t>
    </w:r>
    <w:r>
      <w:rPr>
        <w:rFonts w:ascii="Arial" w:hAnsi="Arial"/>
        <w:b/>
        <w:spacing w:val="-7"/>
        <w:sz w:val="24"/>
      </w:rPr>
      <w:t xml:space="preserve"> </w:t>
    </w:r>
    <w:r>
      <w:rPr>
        <w:rFonts w:ascii="Arial" w:hAnsi="Arial"/>
        <w:b/>
        <w:sz w:val="24"/>
      </w:rPr>
      <w:t>DE</w:t>
    </w:r>
    <w:r>
      <w:rPr>
        <w:rFonts w:ascii="Arial" w:hAnsi="Arial"/>
        <w:b/>
        <w:spacing w:val="-4"/>
        <w:sz w:val="24"/>
      </w:rPr>
      <w:t xml:space="preserve"> </w:t>
    </w:r>
    <w:r>
      <w:rPr>
        <w:rFonts w:ascii="Arial" w:hAnsi="Arial"/>
        <w:b/>
        <w:sz w:val="24"/>
      </w:rPr>
      <w:t>ESPIGÃO</w:t>
    </w:r>
    <w:r>
      <w:rPr>
        <w:rFonts w:ascii="Arial" w:hAnsi="Arial"/>
        <w:b/>
        <w:spacing w:val="-2"/>
        <w:sz w:val="24"/>
      </w:rPr>
      <w:t xml:space="preserve"> </w:t>
    </w:r>
    <w:r>
      <w:rPr>
        <w:rFonts w:ascii="Arial" w:hAnsi="Arial"/>
        <w:b/>
        <w:sz w:val="24"/>
      </w:rPr>
      <w:t>DO</w:t>
    </w:r>
    <w:r>
      <w:rPr>
        <w:rFonts w:ascii="Arial" w:hAnsi="Arial"/>
        <w:b/>
        <w:spacing w:val="-3"/>
        <w:sz w:val="24"/>
      </w:rPr>
      <w:t xml:space="preserve"> </w:t>
    </w:r>
    <w:r>
      <w:rPr>
        <w:rFonts w:ascii="Arial" w:hAnsi="Arial"/>
        <w:b/>
        <w:sz w:val="24"/>
      </w:rPr>
      <w:t>OESTE/RO</w:t>
    </w:r>
  </w:p>
  <w:p w14:paraId="07ABC040" w14:textId="77777777" w:rsidR="00B8037E" w:rsidRDefault="00B8037E" w:rsidP="00EE2EC7">
    <w:pPr>
      <w:spacing w:before="4"/>
      <w:ind w:left="20" w:right="1324" w:firstLine="1825"/>
      <w:jc w:val="center"/>
      <w:rPr>
        <w:sz w:val="20"/>
      </w:rPr>
    </w:pPr>
    <w:r>
      <w:rPr>
        <w:sz w:val="20"/>
      </w:rPr>
      <w:t>Rua</w:t>
    </w:r>
    <w:r>
      <w:rPr>
        <w:spacing w:val="-3"/>
        <w:sz w:val="20"/>
      </w:rPr>
      <w:t xml:space="preserve"> </w:t>
    </w:r>
    <w:r>
      <w:rPr>
        <w:sz w:val="20"/>
      </w:rPr>
      <w:t>Rio</w:t>
    </w:r>
    <w:r>
      <w:rPr>
        <w:spacing w:val="-3"/>
        <w:sz w:val="20"/>
      </w:rPr>
      <w:t xml:space="preserve"> </w:t>
    </w:r>
    <w:r>
      <w:rPr>
        <w:sz w:val="20"/>
      </w:rPr>
      <w:t>Grande do</w:t>
    </w:r>
    <w:r>
      <w:rPr>
        <w:spacing w:val="-1"/>
        <w:sz w:val="20"/>
      </w:rPr>
      <w:t xml:space="preserve"> </w:t>
    </w:r>
    <w:r>
      <w:rPr>
        <w:sz w:val="20"/>
      </w:rPr>
      <w:t>Sul, 2800,</w:t>
    </w:r>
    <w:r>
      <w:rPr>
        <w:spacing w:val="-3"/>
        <w:sz w:val="20"/>
      </w:rPr>
      <w:t xml:space="preserve"> </w:t>
    </w:r>
    <w:r>
      <w:rPr>
        <w:sz w:val="20"/>
      </w:rPr>
      <w:t>CEP 76.974-000</w:t>
    </w:r>
    <w:r>
      <w:rPr>
        <w:spacing w:val="-3"/>
        <w:sz w:val="20"/>
      </w:rPr>
      <w:t xml:space="preserve"> </w:t>
    </w:r>
    <w:r>
      <w:rPr>
        <w:sz w:val="20"/>
      </w:rPr>
      <w:t>- Espigão do</w:t>
    </w:r>
    <w:r>
      <w:rPr>
        <w:spacing w:val="-3"/>
        <w:sz w:val="20"/>
      </w:rPr>
      <w:t xml:space="preserve"> </w:t>
    </w:r>
    <w:r>
      <w:rPr>
        <w:sz w:val="20"/>
      </w:rPr>
      <w:t>Oeste/RO</w:t>
    </w:r>
    <w:r>
      <w:rPr>
        <w:spacing w:val="-52"/>
        <w:sz w:val="20"/>
      </w:rPr>
      <w:t xml:space="preserve"> </w:t>
    </w:r>
    <w:r>
      <w:rPr>
        <w:sz w:val="20"/>
      </w:rPr>
      <w:t>Fone: 069</w:t>
    </w:r>
    <w:r>
      <w:rPr>
        <w:spacing w:val="1"/>
        <w:sz w:val="20"/>
      </w:rPr>
      <w:t xml:space="preserve"> </w:t>
    </w:r>
    <w:r>
      <w:rPr>
        <w:sz w:val="20"/>
      </w:rPr>
      <w:t>3481-1400</w:t>
    </w:r>
    <w:r>
      <w:rPr>
        <w:spacing w:val="-2"/>
        <w:sz w:val="20"/>
      </w:rPr>
      <w:t xml:space="preserve"> </w:t>
    </w:r>
    <w:r>
      <w:rPr>
        <w:sz w:val="20"/>
      </w:rPr>
      <w:t>Ramal</w:t>
    </w:r>
    <w:r>
      <w:rPr>
        <w:spacing w:val="-2"/>
        <w:sz w:val="20"/>
      </w:rPr>
      <w:t xml:space="preserve"> </w:t>
    </w:r>
    <w:r>
      <w:rPr>
        <w:sz w:val="20"/>
      </w:rPr>
      <w:t>130,</w:t>
    </w:r>
    <w:r>
      <w:rPr>
        <w:spacing w:val="1"/>
        <w:sz w:val="20"/>
      </w:rPr>
      <w:t xml:space="preserve"> </w:t>
    </w:r>
    <w:r>
      <w:rPr>
        <w:sz w:val="20"/>
      </w:rPr>
      <w:t>131,</w:t>
    </w:r>
    <w:r>
      <w:rPr>
        <w:spacing w:val="-1"/>
        <w:sz w:val="20"/>
      </w:rPr>
      <w:t xml:space="preserve"> </w:t>
    </w:r>
    <w:r>
      <w:rPr>
        <w:sz w:val="20"/>
      </w:rPr>
      <w:t>132</w:t>
    </w:r>
    <w:r>
      <w:rPr>
        <w:spacing w:val="-2"/>
        <w:sz w:val="20"/>
      </w:rPr>
      <w:t xml:space="preserve"> </w:t>
    </w:r>
    <w:r>
      <w:rPr>
        <w:sz w:val="20"/>
      </w:rPr>
      <w:t>ou</w:t>
    </w:r>
    <w:r>
      <w:rPr>
        <w:spacing w:val="-1"/>
        <w:sz w:val="20"/>
      </w:rPr>
      <w:t xml:space="preserve"> </w:t>
    </w:r>
    <w:r>
      <w:rPr>
        <w:sz w:val="20"/>
      </w:rPr>
      <w:t>133.</w:t>
    </w:r>
  </w:p>
  <w:p w14:paraId="62FB07E0" w14:textId="77777777" w:rsidR="00B8037E" w:rsidRDefault="00B8037E" w:rsidP="00EE2EC7">
    <w:pPr>
      <w:spacing w:line="228" w:lineRule="exact"/>
      <w:ind w:left="19" w:right="1324" w:firstLine="1825"/>
      <w:jc w:val="center"/>
      <w:rPr>
        <w:sz w:val="20"/>
      </w:rPr>
    </w:pPr>
    <w:r>
      <w:rPr>
        <w:sz w:val="20"/>
      </w:rPr>
      <w:t>CNPJ</w:t>
    </w:r>
    <w:r>
      <w:rPr>
        <w:spacing w:val="-2"/>
        <w:sz w:val="20"/>
      </w:rPr>
      <w:t xml:space="preserve"> </w:t>
    </w:r>
    <w:r>
      <w:rPr>
        <w:sz w:val="20"/>
      </w:rPr>
      <w:t>nº</w:t>
    </w:r>
    <w:r>
      <w:rPr>
        <w:spacing w:val="-2"/>
        <w:sz w:val="20"/>
      </w:rPr>
      <w:t xml:space="preserve"> </w:t>
    </w:r>
    <w:r>
      <w:rPr>
        <w:sz w:val="20"/>
      </w:rPr>
      <w:t>04.695.284/0001-39</w:t>
    </w:r>
    <w:r>
      <w:rPr>
        <w:spacing w:val="-2"/>
        <w:sz w:val="20"/>
      </w:rPr>
      <w:t xml:space="preserve"> </w:t>
    </w:r>
    <w:r>
      <w:rPr>
        <w:sz w:val="20"/>
      </w:rPr>
      <w:t>-</w:t>
    </w:r>
    <w:r>
      <w:rPr>
        <w:spacing w:val="-2"/>
        <w:sz w:val="20"/>
      </w:rPr>
      <w:t xml:space="preserve"> </w:t>
    </w:r>
    <w:r>
      <w:rPr>
        <w:sz w:val="20"/>
      </w:rPr>
      <w:t>SUFRAMA</w:t>
    </w:r>
    <w:r>
      <w:rPr>
        <w:spacing w:val="-1"/>
        <w:sz w:val="20"/>
      </w:rPr>
      <w:t xml:space="preserve"> </w:t>
    </w:r>
    <w:r>
      <w:rPr>
        <w:sz w:val="20"/>
      </w:rPr>
      <w:t>nº</w:t>
    </w:r>
    <w:r>
      <w:rPr>
        <w:spacing w:val="-1"/>
        <w:sz w:val="20"/>
      </w:rPr>
      <w:t xml:space="preserve"> </w:t>
    </w:r>
    <w:r>
      <w:rPr>
        <w:sz w:val="20"/>
      </w:rPr>
      <w:t>71.0004.34-6</w:t>
    </w:r>
  </w:p>
  <w:p w14:paraId="05249BBC" w14:textId="4A1AABDA" w:rsidR="00B8037E" w:rsidRDefault="00B8037E">
    <w:pPr>
      <w:pStyle w:val="Cabealho"/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7C3FA77A" wp14:editId="3108F8FE">
              <wp:simplePos x="0" y="0"/>
              <wp:positionH relativeFrom="page">
                <wp:posOffset>482600</wp:posOffset>
              </wp:positionH>
              <wp:positionV relativeFrom="page">
                <wp:posOffset>297815</wp:posOffset>
              </wp:positionV>
              <wp:extent cx="6489700" cy="648335"/>
              <wp:effectExtent l="0" t="0" r="0" b="0"/>
              <wp:wrapNone/>
              <wp:docPr id="1909681770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89700" cy="648335"/>
                        <a:chOff x="1010" y="470"/>
                        <a:chExt cx="10220" cy="1021"/>
                      </a:xfrm>
                    </wpg:grpSpPr>
                    <wps:wsp>
                      <wps:cNvPr id="889770961" name="Rectangle 6"/>
                      <wps:cNvSpPr>
                        <a:spLocks noChangeArrowheads="1"/>
                      </wps:cNvSpPr>
                      <wps:spPr bwMode="auto">
                        <a:xfrm>
                          <a:off x="1020" y="480"/>
                          <a:ext cx="10200" cy="1001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6671656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91" y="594"/>
                          <a:ext cx="1080" cy="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32827AC5" id="Group 4" o:spid="_x0000_s1026" style="position:absolute;margin-left:38pt;margin-top:23.45pt;width:511pt;height:51.05pt;z-index:-251653120;mso-position-horizontal-relative:page;mso-position-vertical-relative:page" coordorigin="1010,470" coordsize="10220,10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">
              <v:rect id="Rectangle 6" o:spid="_x0000_s1027" style="position:absolute;left:1020;top:480;width:10200;height:1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" fill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8" type="#_x0000_t75" style="position:absolute;left:1291;top:594;width:1080;height:7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oqMfGAAAA4gAAAA8AAABkcnMvZG93bnJldi54bWxET8tqwkAU3Rf6D8MtdFcnCo4SHaUISjcV&#10;fGzcXTPXJJq5k2amSfx7Ryh0eTjv+bK3lWip8aVjDcNBAoI4c6bkXMPxsP6YgvAB2WDlmDTcycNy&#10;8foyx9S4jnfU7kMuYgj7FDUUIdSplD4ryKIfuJo4chfXWAwRNrk0DXYx3FZylCRKWiw5NhRY06qg&#10;7Lb/tRp2q59T2+F2HTbf+R2vp/Nle55o/f7Wf85ABOrDv/jP/WXi/LFSk6EaK3heihjk4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iiox8YAAADiAAAADwAAAAAAAAAAAAAA&#10;AACfAgAAZHJzL2Rvd25yZXYueG1sUEsFBgAAAAAEAAQA9wAAAJID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88492" w14:textId="77777777" w:rsidR="00B8037E" w:rsidRDefault="00B8037E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01E80" w14:textId="388BA1E0" w:rsidR="00B8037E" w:rsidRDefault="00B8037E">
    <w:pPr>
      <w:pStyle w:val="Corpodetexto"/>
      <w:spacing w:line="14" w:lineRule="auto"/>
      <w:rPr>
        <w:sz w:val="20"/>
      </w:rPr>
    </w:pPr>
    <w:r>
      <w:rPr>
        <w:rFonts w:ascii="Times New Roman" w:hAnsi="Times New Roman"/>
        <w:noProof/>
        <w:sz w:val="16"/>
        <w:szCs w:val="16"/>
      </w:rPr>
      <w:object w:dxaOrig="1440" w:dyaOrig="1440" w14:anchorId="1F1E9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8" type="#_x0000_t75" style="position:absolute;margin-left:14.55pt;margin-top:15.55pt;width:54pt;height:39.75pt;z-index:251661312;mso-position-horizontal-relative:text;mso-position-vertical-relative:text" filled="t" fillcolor="#dce2e2">
          <v:fill r:id="rId1" o:title="Losango pontilhado" type="pattern"/>
          <v:imagedata r:id="rId2" o:title="" gain="69719f" blacklevel="3932f"/>
          <w10:wrap type="square"/>
        </v:shape>
        <o:OLEObject Type="Embed" ProgID="Word.Picture.8" ShapeID="_x0000_s1038" DrawAspect="Content" ObjectID="_1761722405" r:id="rId3"/>
      </w:objec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30BF433" wp14:editId="7A5F63FC">
              <wp:simplePos x="0" y="0"/>
              <wp:positionH relativeFrom="page">
                <wp:posOffset>647700</wp:posOffset>
              </wp:positionH>
              <wp:positionV relativeFrom="page">
                <wp:posOffset>304800</wp:posOffset>
              </wp:positionV>
              <wp:extent cx="6477000" cy="635635"/>
              <wp:effectExtent l="9525" t="9525" r="9525" b="1206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77000" cy="635635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0DE42264" w14:textId="1D810B64" w:rsidR="00B8037E" w:rsidRDefault="00B8037E">
                          <w:pPr>
                            <w:spacing w:before="12"/>
                            <w:ind w:left="3" w:right="3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MUNICÍPIO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ESPIGÃO DO OESTE/RO</w:t>
                          </w:r>
                        </w:p>
                        <w:p w14:paraId="04081A5E" w14:textId="77777777" w:rsidR="00B8037E" w:rsidRDefault="00B8037E" w:rsidP="00812908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  <w:r w:rsidRPr="00812908">
                            <w:rPr>
                              <w:sz w:val="20"/>
                            </w:rPr>
                            <w:t>Rua Rio Grande do Sul,2800, CEP 76.974-000 - Esp</w:t>
                          </w:r>
                          <w:r>
                            <w:rPr>
                              <w:sz w:val="20"/>
                            </w:rPr>
                            <w:t>igão do Oeste/RO</w:t>
                          </w:r>
                          <w:r w:rsidRPr="00812908">
                            <w:rPr>
                              <w:sz w:val="20"/>
                            </w:rPr>
                            <w:t xml:space="preserve"> </w:t>
                          </w:r>
                        </w:p>
                        <w:p w14:paraId="45E838ED" w14:textId="77777777" w:rsidR="00B8037E" w:rsidRDefault="00B8037E" w:rsidP="00812908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  <w:r w:rsidRPr="00812908">
                            <w:rPr>
                              <w:sz w:val="20"/>
                            </w:rPr>
                            <w:t>Fone: 069 3481-1400 Ramal 130, 131, 132 ou 133.</w:t>
                          </w:r>
                        </w:p>
                        <w:p w14:paraId="78DCBF73" w14:textId="3473A699" w:rsidR="00B8037E" w:rsidRDefault="00B8037E" w:rsidP="00812908">
                          <w:pPr>
                            <w:spacing w:before="1"/>
                            <w:ind w:left="3" w:right="3"/>
                            <w:jc w:val="center"/>
                            <w:rPr>
                              <w:sz w:val="20"/>
                            </w:rPr>
                          </w:pPr>
                          <w:r w:rsidRPr="00812908">
                            <w:rPr>
                              <w:sz w:val="20"/>
                            </w:rPr>
                            <w:t>CNPJ nº 04.695.284/0001</w:t>
                          </w:r>
                          <w:r>
                            <w:rPr>
                              <w:sz w:val="20"/>
                            </w:rPr>
                            <w:t xml:space="preserve">-39 - </w:t>
                          </w:r>
                          <w:r w:rsidRPr="00CA5ED3">
                            <w:rPr>
                              <w:sz w:val="20"/>
                            </w:rPr>
                            <w:t>SUFRAMA nº 71.0004.34-6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730BF43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1pt;margin-top:24pt;width:510pt;height:50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" filled="f" strokeweight="1pt">
              <v:textbox inset="0,0,0,0">
                <w:txbxContent>
                  <w:p w14:paraId="0DE42264" w14:textId="1D810B64" w:rsidR="00EE2EC7" w:rsidRDefault="00EE2EC7">
                    <w:pPr>
                      <w:spacing w:before="12"/>
                      <w:ind w:left="3" w:right="3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MUNICÍPIO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ESPIGÃO DO OESTE/RO</w:t>
                    </w:r>
                  </w:p>
                  <w:p w14:paraId="04081A5E" w14:textId="77777777" w:rsidR="00EE2EC7" w:rsidRDefault="00EE2EC7" w:rsidP="00812908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  <w:r w:rsidRPr="00812908">
                      <w:rPr>
                        <w:sz w:val="20"/>
                      </w:rPr>
                      <w:t>Rua Rio Grande do Sul,2800, CEP 76.974-000 - Esp</w:t>
                    </w:r>
                    <w:r>
                      <w:rPr>
                        <w:sz w:val="20"/>
                      </w:rPr>
                      <w:t>igão do Oeste/RO</w:t>
                    </w:r>
                    <w:r w:rsidRPr="00812908">
                      <w:rPr>
                        <w:sz w:val="20"/>
                      </w:rPr>
                      <w:t xml:space="preserve"> </w:t>
                    </w:r>
                  </w:p>
                  <w:p w14:paraId="45E838ED" w14:textId="77777777" w:rsidR="00EE2EC7" w:rsidRDefault="00EE2EC7" w:rsidP="00812908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  <w:r w:rsidRPr="00812908">
                      <w:rPr>
                        <w:sz w:val="20"/>
                      </w:rPr>
                      <w:t>Fone: 069 3481-1400 Ramal 130, 131, 132 ou 133.</w:t>
                    </w:r>
                  </w:p>
                  <w:p w14:paraId="78DCBF73" w14:textId="3473A699" w:rsidR="00EE2EC7" w:rsidRDefault="00EE2EC7" w:rsidP="00812908">
                    <w:pPr>
                      <w:spacing w:before="1"/>
                      <w:ind w:left="3" w:right="3"/>
                      <w:jc w:val="center"/>
                      <w:rPr>
                        <w:sz w:val="20"/>
                      </w:rPr>
                    </w:pPr>
                    <w:r w:rsidRPr="00812908">
                      <w:rPr>
                        <w:sz w:val="20"/>
                      </w:rPr>
                      <w:t>CNPJ nº 04.695.284/0001</w:t>
                    </w:r>
                    <w:r>
                      <w:rPr>
                        <w:sz w:val="20"/>
                      </w:rPr>
                      <w:t xml:space="preserve">-39 - </w:t>
                    </w:r>
                    <w:r w:rsidRPr="00CA5ED3">
                      <w:rPr>
                        <w:sz w:val="20"/>
                      </w:rPr>
                      <w:t>SUFRAMA nº 71.0004.34-6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8E533" w14:textId="77777777" w:rsidR="00B8037E" w:rsidRDefault="00B8037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D08CF"/>
    <w:multiLevelType w:val="hybridMultilevel"/>
    <w:tmpl w:val="5A669612"/>
    <w:lvl w:ilvl="0" w:tplc="ABEA9F7C">
      <w:start w:val="11"/>
      <w:numFmt w:val="upperRoman"/>
      <w:lvlText w:val="%1."/>
      <w:lvlJc w:val="left"/>
      <w:pPr>
        <w:ind w:left="600" w:hanging="360"/>
      </w:pPr>
      <w:rPr>
        <w:rFonts w:ascii="Arial MT" w:eastAsia="Arial MT" w:hAnsi="Arial MT" w:cs="Arial MT" w:hint="default"/>
        <w:spacing w:val="-2"/>
        <w:w w:val="100"/>
        <w:sz w:val="24"/>
        <w:szCs w:val="24"/>
        <w:shd w:val="clear" w:color="auto" w:fill="FFFF00"/>
        <w:lang w:val="pt-PT" w:eastAsia="en-US" w:bidi="ar-SA"/>
      </w:rPr>
    </w:lvl>
    <w:lvl w:ilvl="1" w:tplc="FB34A8D0">
      <w:numFmt w:val="bullet"/>
      <w:lvlText w:val="•"/>
      <w:lvlJc w:val="left"/>
      <w:pPr>
        <w:ind w:left="1607" w:hanging="360"/>
      </w:pPr>
      <w:rPr>
        <w:rFonts w:hint="default"/>
        <w:lang w:val="pt-PT" w:eastAsia="en-US" w:bidi="ar-SA"/>
      </w:rPr>
    </w:lvl>
    <w:lvl w:ilvl="2" w:tplc="B48E444E">
      <w:numFmt w:val="bullet"/>
      <w:lvlText w:val="•"/>
      <w:lvlJc w:val="left"/>
      <w:pPr>
        <w:ind w:left="2614" w:hanging="360"/>
      </w:pPr>
      <w:rPr>
        <w:rFonts w:hint="default"/>
        <w:lang w:val="pt-PT" w:eastAsia="en-US" w:bidi="ar-SA"/>
      </w:rPr>
    </w:lvl>
    <w:lvl w:ilvl="3" w:tplc="E766CB66">
      <w:numFmt w:val="bullet"/>
      <w:lvlText w:val="•"/>
      <w:lvlJc w:val="left"/>
      <w:pPr>
        <w:ind w:left="3621" w:hanging="360"/>
      </w:pPr>
      <w:rPr>
        <w:rFonts w:hint="default"/>
        <w:lang w:val="pt-PT" w:eastAsia="en-US" w:bidi="ar-SA"/>
      </w:rPr>
    </w:lvl>
    <w:lvl w:ilvl="4" w:tplc="A934BB9A">
      <w:numFmt w:val="bullet"/>
      <w:lvlText w:val="•"/>
      <w:lvlJc w:val="left"/>
      <w:pPr>
        <w:ind w:left="4628" w:hanging="360"/>
      </w:pPr>
      <w:rPr>
        <w:rFonts w:hint="default"/>
        <w:lang w:val="pt-PT" w:eastAsia="en-US" w:bidi="ar-SA"/>
      </w:rPr>
    </w:lvl>
    <w:lvl w:ilvl="5" w:tplc="B3B844AC">
      <w:numFmt w:val="bullet"/>
      <w:lvlText w:val="•"/>
      <w:lvlJc w:val="left"/>
      <w:pPr>
        <w:ind w:left="5635" w:hanging="360"/>
      </w:pPr>
      <w:rPr>
        <w:rFonts w:hint="default"/>
        <w:lang w:val="pt-PT" w:eastAsia="en-US" w:bidi="ar-SA"/>
      </w:rPr>
    </w:lvl>
    <w:lvl w:ilvl="6" w:tplc="E31AF2DA">
      <w:numFmt w:val="bullet"/>
      <w:lvlText w:val="•"/>
      <w:lvlJc w:val="left"/>
      <w:pPr>
        <w:ind w:left="6642" w:hanging="360"/>
      </w:pPr>
      <w:rPr>
        <w:rFonts w:hint="default"/>
        <w:lang w:val="pt-PT" w:eastAsia="en-US" w:bidi="ar-SA"/>
      </w:rPr>
    </w:lvl>
    <w:lvl w:ilvl="7" w:tplc="245671B4">
      <w:numFmt w:val="bullet"/>
      <w:lvlText w:val="•"/>
      <w:lvlJc w:val="left"/>
      <w:pPr>
        <w:ind w:left="7649" w:hanging="360"/>
      </w:pPr>
      <w:rPr>
        <w:rFonts w:hint="default"/>
        <w:lang w:val="pt-PT" w:eastAsia="en-US" w:bidi="ar-SA"/>
      </w:rPr>
    </w:lvl>
    <w:lvl w:ilvl="8" w:tplc="A8680B98">
      <w:numFmt w:val="bullet"/>
      <w:lvlText w:val="•"/>
      <w:lvlJc w:val="left"/>
      <w:pPr>
        <w:ind w:left="8656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17500923"/>
    <w:multiLevelType w:val="hybridMultilevel"/>
    <w:tmpl w:val="BAC6BEFE"/>
    <w:lvl w:ilvl="0" w:tplc="C4B28862">
      <w:start w:val="1"/>
      <w:numFmt w:val="upperRoman"/>
      <w:lvlText w:val="%1."/>
      <w:lvlJc w:val="left"/>
      <w:pPr>
        <w:ind w:left="240" w:hanging="233"/>
      </w:pPr>
      <w:rPr>
        <w:rFonts w:ascii="Arial MT" w:eastAsia="Arial MT" w:hAnsi="Arial MT" w:cs="Arial MT" w:hint="default"/>
        <w:b w:val="0"/>
        <w:bCs/>
        <w:w w:val="100"/>
        <w:sz w:val="24"/>
        <w:szCs w:val="24"/>
        <w:lang w:val="pt-PT" w:eastAsia="en-US" w:bidi="ar-SA"/>
      </w:rPr>
    </w:lvl>
    <w:lvl w:ilvl="1" w:tplc="D84C9ABC">
      <w:numFmt w:val="bullet"/>
      <w:lvlText w:val="•"/>
      <w:lvlJc w:val="left"/>
      <w:pPr>
        <w:ind w:left="1283" w:hanging="233"/>
      </w:pPr>
      <w:rPr>
        <w:rFonts w:hint="default"/>
        <w:lang w:val="pt-PT" w:eastAsia="en-US" w:bidi="ar-SA"/>
      </w:rPr>
    </w:lvl>
    <w:lvl w:ilvl="2" w:tplc="A42A4BFE">
      <w:numFmt w:val="bullet"/>
      <w:lvlText w:val="•"/>
      <w:lvlJc w:val="left"/>
      <w:pPr>
        <w:ind w:left="2326" w:hanging="233"/>
      </w:pPr>
      <w:rPr>
        <w:rFonts w:hint="default"/>
        <w:lang w:val="pt-PT" w:eastAsia="en-US" w:bidi="ar-SA"/>
      </w:rPr>
    </w:lvl>
    <w:lvl w:ilvl="3" w:tplc="CFE8ADF2">
      <w:numFmt w:val="bullet"/>
      <w:lvlText w:val="•"/>
      <w:lvlJc w:val="left"/>
      <w:pPr>
        <w:ind w:left="3369" w:hanging="233"/>
      </w:pPr>
      <w:rPr>
        <w:rFonts w:hint="default"/>
        <w:lang w:val="pt-PT" w:eastAsia="en-US" w:bidi="ar-SA"/>
      </w:rPr>
    </w:lvl>
    <w:lvl w:ilvl="4" w:tplc="C432587C">
      <w:numFmt w:val="bullet"/>
      <w:lvlText w:val="•"/>
      <w:lvlJc w:val="left"/>
      <w:pPr>
        <w:ind w:left="4412" w:hanging="233"/>
      </w:pPr>
      <w:rPr>
        <w:rFonts w:hint="default"/>
        <w:lang w:val="pt-PT" w:eastAsia="en-US" w:bidi="ar-SA"/>
      </w:rPr>
    </w:lvl>
    <w:lvl w:ilvl="5" w:tplc="17185BE4">
      <w:numFmt w:val="bullet"/>
      <w:lvlText w:val="•"/>
      <w:lvlJc w:val="left"/>
      <w:pPr>
        <w:ind w:left="5455" w:hanging="233"/>
      </w:pPr>
      <w:rPr>
        <w:rFonts w:hint="default"/>
        <w:lang w:val="pt-PT" w:eastAsia="en-US" w:bidi="ar-SA"/>
      </w:rPr>
    </w:lvl>
    <w:lvl w:ilvl="6" w:tplc="B64284EC">
      <w:numFmt w:val="bullet"/>
      <w:lvlText w:val="•"/>
      <w:lvlJc w:val="left"/>
      <w:pPr>
        <w:ind w:left="6498" w:hanging="233"/>
      </w:pPr>
      <w:rPr>
        <w:rFonts w:hint="default"/>
        <w:lang w:val="pt-PT" w:eastAsia="en-US" w:bidi="ar-SA"/>
      </w:rPr>
    </w:lvl>
    <w:lvl w:ilvl="7" w:tplc="F8EE82F0">
      <w:numFmt w:val="bullet"/>
      <w:lvlText w:val="•"/>
      <w:lvlJc w:val="left"/>
      <w:pPr>
        <w:ind w:left="7541" w:hanging="233"/>
      </w:pPr>
      <w:rPr>
        <w:rFonts w:hint="default"/>
        <w:lang w:val="pt-PT" w:eastAsia="en-US" w:bidi="ar-SA"/>
      </w:rPr>
    </w:lvl>
    <w:lvl w:ilvl="8" w:tplc="A03217AC">
      <w:numFmt w:val="bullet"/>
      <w:lvlText w:val="•"/>
      <w:lvlJc w:val="left"/>
      <w:pPr>
        <w:ind w:left="8584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183E34A0"/>
    <w:multiLevelType w:val="multilevel"/>
    <w:tmpl w:val="4C329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F82DA0"/>
    <w:multiLevelType w:val="hybridMultilevel"/>
    <w:tmpl w:val="00CE61AE"/>
    <w:lvl w:ilvl="0" w:tplc="A468B4F2">
      <w:start w:val="1"/>
      <w:numFmt w:val="upperRoman"/>
      <w:lvlText w:val="%1."/>
      <w:lvlJc w:val="left"/>
      <w:pPr>
        <w:ind w:left="240" w:hanging="223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288CECAE">
      <w:numFmt w:val="bullet"/>
      <w:lvlText w:val="•"/>
      <w:lvlJc w:val="left"/>
      <w:pPr>
        <w:ind w:left="1283" w:hanging="223"/>
      </w:pPr>
      <w:rPr>
        <w:rFonts w:hint="default"/>
        <w:lang w:val="pt-PT" w:eastAsia="en-US" w:bidi="ar-SA"/>
      </w:rPr>
    </w:lvl>
    <w:lvl w:ilvl="2" w:tplc="4E800780">
      <w:numFmt w:val="bullet"/>
      <w:lvlText w:val="•"/>
      <w:lvlJc w:val="left"/>
      <w:pPr>
        <w:ind w:left="2326" w:hanging="223"/>
      </w:pPr>
      <w:rPr>
        <w:rFonts w:hint="default"/>
        <w:lang w:val="pt-PT" w:eastAsia="en-US" w:bidi="ar-SA"/>
      </w:rPr>
    </w:lvl>
    <w:lvl w:ilvl="3" w:tplc="3D042A60">
      <w:numFmt w:val="bullet"/>
      <w:lvlText w:val="•"/>
      <w:lvlJc w:val="left"/>
      <w:pPr>
        <w:ind w:left="3369" w:hanging="223"/>
      </w:pPr>
      <w:rPr>
        <w:rFonts w:hint="default"/>
        <w:lang w:val="pt-PT" w:eastAsia="en-US" w:bidi="ar-SA"/>
      </w:rPr>
    </w:lvl>
    <w:lvl w:ilvl="4" w:tplc="261EBC90">
      <w:numFmt w:val="bullet"/>
      <w:lvlText w:val="•"/>
      <w:lvlJc w:val="left"/>
      <w:pPr>
        <w:ind w:left="4412" w:hanging="223"/>
      </w:pPr>
      <w:rPr>
        <w:rFonts w:hint="default"/>
        <w:lang w:val="pt-PT" w:eastAsia="en-US" w:bidi="ar-SA"/>
      </w:rPr>
    </w:lvl>
    <w:lvl w:ilvl="5" w:tplc="555078FE">
      <w:numFmt w:val="bullet"/>
      <w:lvlText w:val="•"/>
      <w:lvlJc w:val="left"/>
      <w:pPr>
        <w:ind w:left="5455" w:hanging="223"/>
      </w:pPr>
      <w:rPr>
        <w:rFonts w:hint="default"/>
        <w:lang w:val="pt-PT" w:eastAsia="en-US" w:bidi="ar-SA"/>
      </w:rPr>
    </w:lvl>
    <w:lvl w:ilvl="6" w:tplc="3CD650A0">
      <w:numFmt w:val="bullet"/>
      <w:lvlText w:val="•"/>
      <w:lvlJc w:val="left"/>
      <w:pPr>
        <w:ind w:left="6498" w:hanging="223"/>
      </w:pPr>
      <w:rPr>
        <w:rFonts w:hint="default"/>
        <w:lang w:val="pt-PT" w:eastAsia="en-US" w:bidi="ar-SA"/>
      </w:rPr>
    </w:lvl>
    <w:lvl w:ilvl="7" w:tplc="824AB78E">
      <w:numFmt w:val="bullet"/>
      <w:lvlText w:val="•"/>
      <w:lvlJc w:val="left"/>
      <w:pPr>
        <w:ind w:left="7541" w:hanging="223"/>
      </w:pPr>
      <w:rPr>
        <w:rFonts w:hint="default"/>
        <w:lang w:val="pt-PT" w:eastAsia="en-US" w:bidi="ar-SA"/>
      </w:rPr>
    </w:lvl>
    <w:lvl w:ilvl="8" w:tplc="3C1A3AAA">
      <w:numFmt w:val="bullet"/>
      <w:lvlText w:val="•"/>
      <w:lvlJc w:val="left"/>
      <w:pPr>
        <w:ind w:left="8584" w:hanging="223"/>
      </w:pPr>
      <w:rPr>
        <w:rFonts w:hint="default"/>
        <w:lang w:val="pt-PT" w:eastAsia="en-US" w:bidi="ar-SA"/>
      </w:rPr>
    </w:lvl>
  </w:abstractNum>
  <w:abstractNum w:abstractNumId="4" w15:restartNumberingAfterBreak="0">
    <w:nsid w:val="1D5F08AC"/>
    <w:multiLevelType w:val="multilevel"/>
    <w:tmpl w:val="C022614C"/>
    <w:lvl w:ilvl="0">
      <w:start w:val="9"/>
      <w:numFmt w:val="decimal"/>
      <w:lvlText w:val="%1"/>
      <w:lvlJc w:val="left"/>
      <w:pPr>
        <w:ind w:left="132" w:hanging="42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711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443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7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5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8" w:hanging="852"/>
      </w:pPr>
      <w:rPr>
        <w:rFonts w:hint="default"/>
        <w:lang w:val="pt-PT" w:eastAsia="en-US" w:bidi="ar-SA"/>
      </w:rPr>
    </w:lvl>
  </w:abstractNum>
  <w:abstractNum w:abstractNumId="5" w15:restartNumberingAfterBreak="0">
    <w:nsid w:val="22CA471F"/>
    <w:multiLevelType w:val="hybridMultilevel"/>
    <w:tmpl w:val="69741A96"/>
    <w:lvl w:ilvl="0" w:tplc="535C528A">
      <w:start w:val="1"/>
      <w:numFmt w:val="upperRoman"/>
      <w:lvlText w:val="%1."/>
      <w:lvlJc w:val="left"/>
      <w:pPr>
        <w:ind w:left="240" w:hanging="236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46BC68">
      <w:numFmt w:val="bullet"/>
      <w:lvlText w:val="•"/>
      <w:lvlJc w:val="left"/>
      <w:pPr>
        <w:ind w:left="1283" w:hanging="236"/>
      </w:pPr>
      <w:rPr>
        <w:rFonts w:hint="default"/>
        <w:lang w:val="pt-PT" w:eastAsia="en-US" w:bidi="ar-SA"/>
      </w:rPr>
    </w:lvl>
    <w:lvl w:ilvl="2" w:tplc="60C60FA0">
      <w:numFmt w:val="bullet"/>
      <w:lvlText w:val="•"/>
      <w:lvlJc w:val="left"/>
      <w:pPr>
        <w:ind w:left="2326" w:hanging="236"/>
      </w:pPr>
      <w:rPr>
        <w:rFonts w:hint="default"/>
        <w:lang w:val="pt-PT" w:eastAsia="en-US" w:bidi="ar-SA"/>
      </w:rPr>
    </w:lvl>
    <w:lvl w:ilvl="3" w:tplc="CFCC403C">
      <w:numFmt w:val="bullet"/>
      <w:lvlText w:val="•"/>
      <w:lvlJc w:val="left"/>
      <w:pPr>
        <w:ind w:left="3369" w:hanging="236"/>
      </w:pPr>
      <w:rPr>
        <w:rFonts w:hint="default"/>
        <w:lang w:val="pt-PT" w:eastAsia="en-US" w:bidi="ar-SA"/>
      </w:rPr>
    </w:lvl>
    <w:lvl w:ilvl="4" w:tplc="879A8510">
      <w:numFmt w:val="bullet"/>
      <w:lvlText w:val="•"/>
      <w:lvlJc w:val="left"/>
      <w:pPr>
        <w:ind w:left="4412" w:hanging="236"/>
      </w:pPr>
      <w:rPr>
        <w:rFonts w:hint="default"/>
        <w:lang w:val="pt-PT" w:eastAsia="en-US" w:bidi="ar-SA"/>
      </w:rPr>
    </w:lvl>
    <w:lvl w:ilvl="5" w:tplc="525E4EE4">
      <w:numFmt w:val="bullet"/>
      <w:lvlText w:val="•"/>
      <w:lvlJc w:val="left"/>
      <w:pPr>
        <w:ind w:left="5455" w:hanging="236"/>
      </w:pPr>
      <w:rPr>
        <w:rFonts w:hint="default"/>
        <w:lang w:val="pt-PT" w:eastAsia="en-US" w:bidi="ar-SA"/>
      </w:rPr>
    </w:lvl>
    <w:lvl w:ilvl="6" w:tplc="0884078A">
      <w:numFmt w:val="bullet"/>
      <w:lvlText w:val="•"/>
      <w:lvlJc w:val="left"/>
      <w:pPr>
        <w:ind w:left="6498" w:hanging="236"/>
      </w:pPr>
      <w:rPr>
        <w:rFonts w:hint="default"/>
        <w:lang w:val="pt-PT" w:eastAsia="en-US" w:bidi="ar-SA"/>
      </w:rPr>
    </w:lvl>
    <w:lvl w:ilvl="7" w:tplc="98B262D0">
      <w:numFmt w:val="bullet"/>
      <w:lvlText w:val="•"/>
      <w:lvlJc w:val="left"/>
      <w:pPr>
        <w:ind w:left="7541" w:hanging="236"/>
      </w:pPr>
      <w:rPr>
        <w:rFonts w:hint="default"/>
        <w:lang w:val="pt-PT" w:eastAsia="en-US" w:bidi="ar-SA"/>
      </w:rPr>
    </w:lvl>
    <w:lvl w:ilvl="8" w:tplc="52BA37EE">
      <w:numFmt w:val="bullet"/>
      <w:lvlText w:val="•"/>
      <w:lvlJc w:val="left"/>
      <w:pPr>
        <w:ind w:left="8584" w:hanging="236"/>
      </w:pPr>
      <w:rPr>
        <w:rFonts w:hint="default"/>
        <w:lang w:val="pt-PT" w:eastAsia="en-US" w:bidi="ar-SA"/>
      </w:rPr>
    </w:lvl>
  </w:abstractNum>
  <w:abstractNum w:abstractNumId="6" w15:restartNumberingAfterBreak="0">
    <w:nsid w:val="27720A7E"/>
    <w:multiLevelType w:val="multilevel"/>
    <w:tmpl w:val="85B015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96327B"/>
    <w:multiLevelType w:val="hybridMultilevel"/>
    <w:tmpl w:val="A71EDA70"/>
    <w:lvl w:ilvl="0" w:tplc="A7AAD8AC">
      <w:start w:val="1"/>
      <w:numFmt w:val="lowerLetter"/>
      <w:lvlText w:val="%1."/>
      <w:lvlJc w:val="left"/>
      <w:pPr>
        <w:ind w:left="1642" w:hanging="269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CDD61B1A">
      <w:start w:val="1"/>
      <w:numFmt w:val="upperRoman"/>
      <w:lvlText w:val="%2."/>
      <w:lvlJc w:val="left"/>
      <w:pPr>
        <w:ind w:left="240" w:hanging="24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0C1C0BEC">
      <w:numFmt w:val="bullet"/>
      <w:lvlText w:val="•"/>
      <w:lvlJc w:val="left"/>
      <w:pPr>
        <w:ind w:left="2643" w:hanging="240"/>
      </w:pPr>
      <w:rPr>
        <w:rFonts w:hint="default"/>
        <w:lang w:val="pt-PT" w:eastAsia="en-US" w:bidi="ar-SA"/>
      </w:rPr>
    </w:lvl>
    <w:lvl w:ilvl="3" w:tplc="A606D02A">
      <w:numFmt w:val="bullet"/>
      <w:lvlText w:val="•"/>
      <w:lvlJc w:val="left"/>
      <w:pPr>
        <w:ind w:left="3646" w:hanging="240"/>
      </w:pPr>
      <w:rPr>
        <w:rFonts w:hint="default"/>
        <w:lang w:val="pt-PT" w:eastAsia="en-US" w:bidi="ar-SA"/>
      </w:rPr>
    </w:lvl>
    <w:lvl w:ilvl="4" w:tplc="69B001B0">
      <w:numFmt w:val="bullet"/>
      <w:lvlText w:val="•"/>
      <w:lvlJc w:val="left"/>
      <w:pPr>
        <w:ind w:left="4650" w:hanging="240"/>
      </w:pPr>
      <w:rPr>
        <w:rFonts w:hint="default"/>
        <w:lang w:val="pt-PT" w:eastAsia="en-US" w:bidi="ar-SA"/>
      </w:rPr>
    </w:lvl>
    <w:lvl w:ilvl="5" w:tplc="1CE49FC6">
      <w:numFmt w:val="bullet"/>
      <w:lvlText w:val="•"/>
      <w:lvlJc w:val="left"/>
      <w:pPr>
        <w:ind w:left="5653" w:hanging="240"/>
      </w:pPr>
      <w:rPr>
        <w:rFonts w:hint="default"/>
        <w:lang w:val="pt-PT" w:eastAsia="en-US" w:bidi="ar-SA"/>
      </w:rPr>
    </w:lvl>
    <w:lvl w:ilvl="6" w:tplc="10F86072">
      <w:numFmt w:val="bullet"/>
      <w:lvlText w:val="•"/>
      <w:lvlJc w:val="left"/>
      <w:pPr>
        <w:ind w:left="6657" w:hanging="240"/>
      </w:pPr>
      <w:rPr>
        <w:rFonts w:hint="default"/>
        <w:lang w:val="pt-PT" w:eastAsia="en-US" w:bidi="ar-SA"/>
      </w:rPr>
    </w:lvl>
    <w:lvl w:ilvl="7" w:tplc="5A944A30">
      <w:numFmt w:val="bullet"/>
      <w:lvlText w:val="•"/>
      <w:lvlJc w:val="left"/>
      <w:pPr>
        <w:ind w:left="7660" w:hanging="240"/>
      </w:pPr>
      <w:rPr>
        <w:rFonts w:hint="default"/>
        <w:lang w:val="pt-PT" w:eastAsia="en-US" w:bidi="ar-SA"/>
      </w:rPr>
    </w:lvl>
    <w:lvl w:ilvl="8" w:tplc="99528450">
      <w:numFmt w:val="bullet"/>
      <w:lvlText w:val="•"/>
      <w:lvlJc w:val="left"/>
      <w:pPr>
        <w:ind w:left="8664" w:hanging="240"/>
      </w:pPr>
      <w:rPr>
        <w:rFonts w:hint="default"/>
        <w:lang w:val="pt-PT" w:eastAsia="en-US" w:bidi="ar-SA"/>
      </w:rPr>
    </w:lvl>
  </w:abstractNum>
  <w:abstractNum w:abstractNumId="8" w15:restartNumberingAfterBreak="0">
    <w:nsid w:val="2AE147F5"/>
    <w:multiLevelType w:val="hybridMultilevel"/>
    <w:tmpl w:val="8228DC4A"/>
    <w:lvl w:ilvl="0" w:tplc="7D6E67FE">
      <w:start w:val="1"/>
      <w:numFmt w:val="upperRoman"/>
      <w:lvlText w:val="%1."/>
      <w:lvlJc w:val="left"/>
      <w:pPr>
        <w:ind w:left="560" w:hanging="428"/>
      </w:pPr>
      <w:rPr>
        <w:rFonts w:ascii="Arial MT" w:eastAsia="Arial MT" w:hAnsi="Arial MT" w:cs="Arial MT" w:hint="default"/>
        <w:spacing w:val="-2"/>
        <w:w w:val="100"/>
        <w:sz w:val="21"/>
        <w:szCs w:val="21"/>
        <w:lang w:val="pt-PT" w:eastAsia="en-US" w:bidi="ar-SA"/>
      </w:rPr>
    </w:lvl>
    <w:lvl w:ilvl="1" w:tplc="02EA2000">
      <w:start w:val="1"/>
      <w:numFmt w:val="lowerLetter"/>
      <w:lvlText w:val="%2."/>
      <w:lvlJc w:val="left"/>
      <w:pPr>
        <w:ind w:left="985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 w:tplc="15C22A6E">
      <w:numFmt w:val="bullet"/>
      <w:lvlText w:val="•"/>
      <w:lvlJc w:val="left"/>
      <w:pPr>
        <w:ind w:left="2025" w:hanging="360"/>
      </w:pPr>
      <w:rPr>
        <w:rFonts w:hint="default"/>
        <w:lang w:val="pt-PT" w:eastAsia="en-US" w:bidi="ar-SA"/>
      </w:rPr>
    </w:lvl>
    <w:lvl w:ilvl="3" w:tplc="2702C43C">
      <w:numFmt w:val="bullet"/>
      <w:lvlText w:val="•"/>
      <w:lvlJc w:val="left"/>
      <w:pPr>
        <w:ind w:left="3070" w:hanging="360"/>
      </w:pPr>
      <w:rPr>
        <w:rFonts w:hint="default"/>
        <w:lang w:val="pt-PT" w:eastAsia="en-US" w:bidi="ar-SA"/>
      </w:rPr>
    </w:lvl>
    <w:lvl w:ilvl="4" w:tplc="E12AA188">
      <w:numFmt w:val="bullet"/>
      <w:lvlText w:val="•"/>
      <w:lvlJc w:val="left"/>
      <w:pPr>
        <w:ind w:left="4115" w:hanging="360"/>
      </w:pPr>
      <w:rPr>
        <w:rFonts w:hint="default"/>
        <w:lang w:val="pt-PT" w:eastAsia="en-US" w:bidi="ar-SA"/>
      </w:rPr>
    </w:lvl>
    <w:lvl w:ilvl="5" w:tplc="8170158C">
      <w:numFmt w:val="bullet"/>
      <w:lvlText w:val="•"/>
      <w:lvlJc w:val="left"/>
      <w:pPr>
        <w:ind w:left="5160" w:hanging="360"/>
      </w:pPr>
      <w:rPr>
        <w:rFonts w:hint="default"/>
        <w:lang w:val="pt-PT" w:eastAsia="en-US" w:bidi="ar-SA"/>
      </w:rPr>
    </w:lvl>
    <w:lvl w:ilvl="6" w:tplc="E5F8DE3C">
      <w:numFmt w:val="bullet"/>
      <w:lvlText w:val="•"/>
      <w:lvlJc w:val="left"/>
      <w:pPr>
        <w:ind w:left="6205" w:hanging="360"/>
      </w:pPr>
      <w:rPr>
        <w:rFonts w:hint="default"/>
        <w:lang w:val="pt-PT" w:eastAsia="en-US" w:bidi="ar-SA"/>
      </w:rPr>
    </w:lvl>
    <w:lvl w:ilvl="7" w:tplc="684241A2">
      <w:numFmt w:val="bullet"/>
      <w:lvlText w:val="•"/>
      <w:lvlJc w:val="left"/>
      <w:pPr>
        <w:ind w:left="7250" w:hanging="360"/>
      </w:pPr>
      <w:rPr>
        <w:rFonts w:hint="default"/>
        <w:lang w:val="pt-PT" w:eastAsia="en-US" w:bidi="ar-SA"/>
      </w:rPr>
    </w:lvl>
    <w:lvl w:ilvl="8" w:tplc="36DE572C">
      <w:numFmt w:val="bullet"/>
      <w:lvlText w:val="•"/>
      <w:lvlJc w:val="left"/>
      <w:pPr>
        <w:ind w:left="8296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2CBE2CD8"/>
    <w:multiLevelType w:val="hybridMultilevel"/>
    <w:tmpl w:val="064C0E38"/>
    <w:lvl w:ilvl="0" w:tplc="FF62F098">
      <w:start w:val="1"/>
      <w:numFmt w:val="lowerLetter"/>
      <w:lvlText w:val="%1)"/>
      <w:lvlJc w:val="left"/>
      <w:pPr>
        <w:ind w:left="853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AC9434A6">
      <w:numFmt w:val="bullet"/>
      <w:lvlText w:val="•"/>
      <w:lvlJc w:val="left"/>
      <w:pPr>
        <w:ind w:left="1812" w:hanging="348"/>
      </w:pPr>
      <w:rPr>
        <w:rFonts w:hint="default"/>
        <w:lang w:val="pt-PT" w:eastAsia="en-US" w:bidi="ar-SA"/>
      </w:rPr>
    </w:lvl>
    <w:lvl w:ilvl="2" w:tplc="44AE457C">
      <w:numFmt w:val="bullet"/>
      <w:lvlText w:val="•"/>
      <w:lvlJc w:val="left"/>
      <w:pPr>
        <w:ind w:left="2765" w:hanging="348"/>
      </w:pPr>
      <w:rPr>
        <w:rFonts w:hint="default"/>
        <w:lang w:val="pt-PT" w:eastAsia="en-US" w:bidi="ar-SA"/>
      </w:rPr>
    </w:lvl>
    <w:lvl w:ilvl="3" w:tplc="2EC21282">
      <w:numFmt w:val="bullet"/>
      <w:lvlText w:val="•"/>
      <w:lvlJc w:val="left"/>
      <w:pPr>
        <w:ind w:left="3717" w:hanging="348"/>
      </w:pPr>
      <w:rPr>
        <w:rFonts w:hint="default"/>
        <w:lang w:val="pt-PT" w:eastAsia="en-US" w:bidi="ar-SA"/>
      </w:rPr>
    </w:lvl>
    <w:lvl w:ilvl="4" w:tplc="5754B1F0">
      <w:numFmt w:val="bullet"/>
      <w:lvlText w:val="•"/>
      <w:lvlJc w:val="left"/>
      <w:pPr>
        <w:ind w:left="4670" w:hanging="348"/>
      </w:pPr>
      <w:rPr>
        <w:rFonts w:hint="default"/>
        <w:lang w:val="pt-PT" w:eastAsia="en-US" w:bidi="ar-SA"/>
      </w:rPr>
    </w:lvl>
    <w:lvl w:ilvl="5" w:tplc="F4EEE16C">
      <w:numFmt w:val="bullet"/>
      <w:lvlText w:val="•"/>
      <w:lvlJc w:val="left"/>
      <w:pPr>
        <w:ind w:left="5623" w:hanging="348"/>
      </w:pPr>
      <w:rPr>
        <w:rFonts w:hint="default"/>
        <w:lang w:val="pt-PT" w:eastAsia="en-US" w:bidi="ar-SA"/>
      </w:rPr>
    </w:lvl>
    <w:lvl w:ilvl="6" w:tplc="804425B2">
      <w:numFmt w:val="bullet"/>
      <w:lvlText w:val="•"/>
      <w:lvlJc w:val="left"/>
      <w:pPr>
        <w:ind w:left="6575" w:hanging="348"/>
      </w:pPr>
      <w:rPr>
        <w:rFonts w:hint="default"/>
        <w:lang w:val="pt-PT" w:eastAsia="en-US" w:bidi="ar-SA"/>
      </w:rPr>
    </w:lvl>
    <w:lvl w:ilvl="7" w:tplc="7E783BF6">
      <w:numFmt w:val="bullet"/>
      <w:lvlText w:val="•"/>
      <w:lvlJc w:val="left"/>
      <w:pPr>
        <w:ind w:left="7528" w:hanging="348"/>
      </w:pPr>
      <w:rPr>
        <w:rFonts w:hint="default"/>
        <w:lang w:val="pt-PT" w:eastAsia="en-US" w:bidi="ar-SA"/>
      </w:rPr>
    </w:lvl>
    <w:lvl w:ilvl="8" w:tplc="C868EA34">
      <w:numFmt w:val="bullet"/>
      <w:lvlText w:val="•"/>
      <w:lvlJc w:val="left"/>
      <w:pPr>
        <w:ind w:left="8481" w:hanging="348"/>
      </w:pPr>
      <w:rPr>
        <w:rFonts w:hint="default"/>
        <w:lang w:val="pt-PT" w:eastAsia="en-US" w:bidi="ar-SA"/>
      </w:rPr>
    </w:lvl>
  </w:abstractNum>
  <w:abstractNum w:abstractNumId="10" w15:restartNumberingAfterBreak="0">
    <w:nsid w:val="30C3779D"/>
    <w:multiLevelType w:val="hybridMultilevel"/>
    <w:tmpl w:val="31A0386C"/>
    <w:lvl w:ilvl="0" w:tplc="1876AC08">
      <w:start w:val="1"/>
      <w:numFmt w:val="lowerLetter"/>
      <w:lvlText w:val="%1)"/>
      <w:lvlJc w:val="left"/>
      <w:pPr>
        <w:ind w:left="853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4F9C82FC">
      <w:numFmt w:val="bullet"/>
      <w:lvlText w:val="•"/>
      <w:lvlJc w:val="left"/>
      <w:pPr>
        <w:ind w:left="1812" w:hanging="360"/>
      </w:pPr>
      <w:rPr>
        <w:rFonts w:hint="default"/>
        <w:lang w:val="pt-PT" w:eastAsia="en-US" w:bidi="ar-SA"/>
      </w:rPr>
    </w:lvl>
    <w:lvl w:ilvl="2" w:tplc="7FF457A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AF0A9E30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1D7C711E">
      <w:numFmt w:val="bullet"/>
      <w:lvlText w:val="•"/>
      <w:lvlJc w:val="left"/>
      <w:pPr>
        <w:ind w:left="4670" w:hanging="360"/>
      </w:pPr>
      <w:rPr>
        <w:rFonts w:hint="default"/>
        <w:lang w:val="pt-PT" w:eastAsia="en-US" w:bidi="ar-SA"/>
      </w:rPr>
    </w:lvl>
    <w:lvl w:ilvl="5" w:tplc="0CE27E9A">
      <w:numFmt w:val="bullet"/>
      <w:lvlText w:val="•"/>
      <w:lvlJc w:val="left"/>
      <w:pPr>
        <w:ind w:left="5623" w:hanging="360"/>
      </w:pPr>
      <w:rPr>
        <w:rFonts w:hint="default"/>
        <w:lang w:val="pt-PT" w:eastAsia="en-US" w:bidi="ar-SA"/>
      </w:rPr>
    </w:lvl>
    <w:lvl w:ilvl="6" w:tplc="36500A22">
      <w:numFmt w:val="bullet"/>
      <w:lvlText w:val="•"/>
      <w:lvlJc w:val="left"/>
      <w:pPr>
        <w:ind w:left="6575" w:hanging="360"/>
      </w:pPr>
      <w:rPr>
        <w:rFonts w:hint="default"/>
        <w:lang w:val="pt-PT" w:eastAsia="en-US" w:bidi="ar-SA"/>
      </w:rPr>
    </w:lvl>
    <w:lvl w:ilvl="7" w:tplc="3F90DD62">
      <w:numFmt w:val="bullet"/>
      <w:lvlText w:val="•"/>
      <w:lvlJc w:val="left"/>
      <w:pPr>
        <w:ind w:left="7528" w:hanging="360"/>
      </w:pPr>
      <w:rPr>
        <w:rFonts w:hint="default"/>
        <w:lang w:val="pt-PT" w:eastAsia="en-US" w:bidi="ar-SA"/>
      </w:rPr>
    </w:lvl>
    <w:lvl w:ilvl="8" w:tplc="A0403606">
      <w:numFmt w:val="bullet"/>
      <w:lvlText w:val="•"/>
      <w:lvlJc w:val="left"/>
      <w:pPr>
        <w:ind w:left="8481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3B0B514C"/>
    <w:multiLevelType w:val="hybridMultilevel"/>
    <w:tmpl w:val="54A25700"/>
    <w:lvl w:ilvl="0" w:tplc="37B0D95A">
      <w:start w:val="1"/>
      <w:numFmt w:val="decimal"/>
      <w:lvlText w:val="%1)"/>
      <w:lvlJc w:val="left"/>
      <w:pPr>
        <w:ind w:left="699" w:hanging="284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ECCCD314">
      <w:numFmt w:val="bullet"/>
      <w:lvlText w:val="•"/>
      <w:lvlJc w:val="left"/>
      <w:pPr>
        <w:ind w:left="1668" w:hanging="284"/>
      </w:pPr>
      <w:rPr>
        <w:rFonts w:hint="default"/>
        <w:lang w:val="pt-PT" w:eastAsia="en-US" w:bidi="ar-SA"/>
      </w:rPr>
    </w:lvl>
    <w:lvl w:ilvl="2" w:tplc="3FDAE700">
      <w:numFmt w:val="bullet"/>
      <w:lvlText w:val="•"/>
      <w:lvlJc w:val="left"/>
      <w:pPr>
        <w:ind w:left="2637" w:hanging="284"/>
      </w:pPr>
      <w:rPr>
        <w:rFonts w:hint="default"/>
        <w:lang w:val="pt-PT" w:eastAsia="en-US" w:bidi="ar-SA"/>
      </w:rPr>
    </w:lvl>
    <w:lvl w:ilvl="3" w:tplc="94C4BA52">
      <w:numFmt w:val="bullet"/>
      <w:lvlText w:val="•"/>
      <w:lvlJc w:val="left"/>
      <w:pPr>
        <w:ind w:left="3605" w:hanging="284"/>
      </w:pPr>
      <w:rPr>
        <w:rFonts w:hint="default"/>
        <w:lang w:val="pt-PT" w:eastAsia="en-US" w:bidi="ar-SA"/>
      </w:rPr>
    </w:lvl>
    <w:lvl w:ilvl="4" w:tplc="7728A368">
      <w:numFmt w:val="bullet"/>
      <w:lvlText w:val="•"/>
      <w:lvlJc w:val="left"/>
      <w:pPr>
        <w:ind w:left="4574" w:hanging="284"/>
      </w:pPr>
      <w:rPr>
        <w:rFonts w:hint="default"/>
        <w:lang w:val="pt-PT" w:eastAsia="en-US" w:bidi="ar-SA"/>
      </w:rPr>
    </w:lvl>
    <w:lvl w:ilvl="5" w:tplc="73CAAE08">
      <w:numFmt w:val="bullet"/>
      <w:lvlText w:val="•"/>
      <w:lvlJc w:val="left"/>
      <w:pPr>
        <w:ind w:left="5543" w:hanging="284"/>
      </w:pPr>
      <w:rPr>
        <w:rFonts w:hint="default"/>
        <w:lang w:val="pt-PT" w:eastAsia="en-US" w:bidi="ar-SA"/>
      </w:rPr>
    </w:lvl>
    <w:lvl w:ilvl="6" w:tplc="FDAEB35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84EE3806">
      <w:numFmt w:val="bullet"/>
      <w:lvlText w:val="•"/>
      <w:lvlJc w:val="left"/>
      <w:pPr>
        <w:ind w:left="7480" w:hanging="284"/>
      </w:pPr>
      <w:rPr>
        <w:rFonts w:hint="default"/>
        <w:lang w:val="pt-PT" w:eastAsia="en-US" w:bidi="ar-SA"/>
      </w:rPr>
    </w:lvl>
    <w:lvl w:ilvl="8" w:tplc="C8AE4CD2">
      <w:numFmt w:val="bullet"/>
      <w:lvlText w:val="•"/>
      <w:lvlJc w:val="left"/>
      <w:pPr>
        <w:ind w:left="8449" w:hanging="284"/>
      </w:pPr>
      <w:rPr>
        <w:rFonts w:hint="default"/>
        <w:lang w:val="pt-PT" w:eastAsia="en-US" w:bidi="ar-SA"/>
      </w:rPr>
    </w:lvl>
  </w:abstractNum>
  <w:abstractNum w:abstractNumId="12" w15:restartNumberingAfterBreak="0">
    <w:nsid w:val="3E354765"/>
    <w:multiLevelType w:val="multilevel"/>
    <w:tmpl w:val="6B2E30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514D30"/>
    <w:multiLevelType w:val="hybridMultilevel"/>
    <w:tmpl w:val="C180072A"/>
    <w:lvl w:ilvl="0" w:tplc="59FEC1C4">
      <w:start w:val="1"/>
      <w:numFmt w:val="lowerLetter"/>
      <w:lvlText w:val="%1)"/>
      <w:lvlJc w:val="left"/>
      <w:pPr>
        <w:ind w:left="920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1E60B020">
      <w:numFmt w:val="bullet"/>
      <w:lvlText w:val="•"/>
      <w:lvlJc w:val="left"/>
      <w:pPr>
        <w:ind w:left="1866" w:hanging="360"/>
      </w:pPr>
      <w:rPr>
        <w:rFonts w:hint="default"/>
        <w:lang w:val="pt-PT" w:eastAsia="en-US" w:bidi="ar-SA"/>
      </w:rPr>
    </w:lvl>
    <w:lvl w:ilvl="2" w:tplc="601EC652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E5E887CA">
      <w:numFmt w:val="bullet"/>
      <w:lvlText w:val="•"/>
      <w:lvlJc w:val="left"/>
      <w:pPr>
        <w:ind w:left="3759" w:hanging="360"/>
      </w:pPr>
      <w:rPr>
        <w:rFonts w:hint="default"/>
        <w:lang w:val="pt-PT" w:eastAsia="en-US" w:bidi="ar-SA"/>
      </w:rPr>
    </w:lvl>
    <w:lvl w:ilvl="4" w:tplc="CCFC720E">
      <w:numFmt w:val="bullet"/>
      <w:lvlText w:val="•"/>
      <w:lvlJc w:val="left"/>
      <w:pPr>
        <w:ind w:left="4706" w:hanging="360"/>
      </w:pPr>
      <w:rPr>
        <w:rFonts w:hint="default"/>
        <w:lang w:val="pt-PT" w:eastAsia="en-US" w:bidi="ar-SA"/>
      </w:rPr>
    </w:lvl>
    <w:lvl w:ilvl="5" w:tplc="FE687A10">
      <w:numFmt w:val="bullet"/>
      <w:lvlText w:val="•"/>
      <w:lvlJc w:val="left"/>
      <w:pPr>
        <w:ind w:left="5653" w:hanging="360"/>
      </w:pPr>
      <w:rPr>
        <w:rFonts w:hint="default"/>
        <w:lang w:val="pt-PT" w:eastAsia="en-US" w:bidi="ar-SA"/>
      </w:rPr>
    </w:lvl>
    <w:lvl w:ilvl="6" w:tplc="5D341D68">
      <w:numFmt w:val="bullet"/>
      <w:lvlText w:val="•"/>
      <w:lvlJc w:val="left"/>
      <w:pPr>
        <w:ind w:left="6599" w:hanging="360"/>
      </w:pPr>
      <w:rPr>
        <w:rFonts w:hint="default"/>
        <w:lang w:val="pt-PT" w:eastAsia="en-US" w:bidi="ar-SA"/>
      </w:rPr>
    </w:lvl>
    <w:lvl w:ilvl="7" w:tplc="9C76EB26">
      <w:numFmt w:val="bullet"/>
      <w:lvlText w:val="•"/>
      <w:lvlJc w:val="left"/>
      <w:pPr>
        <w:ind w:left="7546" w:hanging="360"/>
      </w:pPr>
      <w:rPr>
        <w:rFonts w:hint="default"/>
        <w:lang w:val="pt-PT" w:eastAsia="en-US" w:bidi="ar-SA"/>
      </w:rPr>
    </w:lvl>
    <w:lvl w:ilvl="8" w:tplc="CE4E44D6">
      <w:numFmt w:val="bullet"/>
      <w:lvlText w:val="•"/>
      <w:lvlJc w:val="left"/>
      <w:pPr>
        <w:ind w:left="8493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44D73DE4"/>
    <w:multiLevelType w:val="hybridMultilevel"/>
    <w:tmpl w:val="37BA58FA"/>
    <w:lvl w:ilvl="0" w:tplc="F5683D52">
      <w:start w:val="1"/>
      <w:numFmt w:val="decimal"/>
      <w:lvlText w:val="%1"/>
      <w:lvlJc w:val="left"/>
      <w:pPr>
        <w:ind w:left="308" w:hanging="176"/>
      </w:pPr>
      <w:rPr>
        <w:rFonts w:ascii="Arial" w:eastAsia="Arial" w:hAnsi="Arial" w:cs="Arial" w:hint="default"/>
        <w:b/>
        <w:bCs/>
        <w:w w:val="100"/>
        <w:sz w:val="21"/>
        <w:szCs w:val="21"/>
        <w:u w:val="thick" w:color="000000"/>
        <w:lang w:val="pt-PT" w:eastAsia="en-US" w:bidi="ar-SA"/>
      </w:rPr>
    </w:lvl>
    <w:lvl w:ilvl="1" w:tplc="BC6E5634">
      <w:numFmt w:val="bullet"/>
      <w:lvlText w:val="•"/>
      <w:lvlJc w:val="left"/>
      <w:pPr>
        <w:ind w:left="1308" w:hanging="176"/>
      </w:pPr>
      <w:rPr>
        <w:rFonts w:hint="default"/>
        <w:lang w:val="pt-PT" w:eastAsia="en-US" w:bidi="ar-SA"/>
      </w:rPr>
    </w:lvl>
    <w:lvl w:ilvl="2" w:tplc="853E1CAE">
      <w:numFmt w:val="bullet"/>
      <w:lvlText w:val="•"/>
      <w:lvlJc w:val="left"/>
      <w:pPr>
        <w:ind w:left="2317" w:hanging="176"/>
      </w:pPr>
      <w:rPr>
        <w:rFonts w:hint="default"/>
        <w:lang w:val="pt-PT" w:eastAsia="en-US" w:bidi="ar-SA"/>
      </w:rPr>
    </w:lvl>
    <w:lvl w:ilvl="3" w:tplc="9D8CA8DE">
      <w:numFmt w:val="bullet"/>
      <w:lvlText w:val="•"/>
      <w:lvlJc w:val="left"/>
      <w:pPr>
        <w:ind w:left="3325" w:hanging="176"/>
      </w:pPr>
      <w:rPr>
        <w:rFonts w:hint="default"/>
        <w:lang w:val="pt-PT" w:eastAsia="en-US" w:bidi="ar-SA"/>
      </w:rPr>
    </w:lvl>
    <w:lvl w:ilvl="4" w:tplc="BBAC49C6">
      <w:numFmt w:val="bullet"/>
      <w:lvlText w:val="•"/>
      <w:lvlJc w:val="left"/>
      <w:pPr>
        <w:ind w:left="4334" w:hanging="176"/>
      </w:pPr>
      <w:rPr>
        <w:rFonts w:hint="default"/>
        <w:lang w:val="pt-PT" w:eastAsia="en-US" w:bidi="ar-SA"/>
      </w:rPr>
    </w:lvl>
    <w:lvl w:ilvl="5" w:tplc="BEA662C6">
      <w:numFmt w:val="bullet"/>
      <w:lvlText w:val="•"/>
      <w:lvlJc w:val="left"/>
      <w:pPr>
        <w:ind w:left="5343" w:hanging="176"/>
      </w:pPr>
      <w:rPr>
        <w:rFonts w:hint="default"/>
        <w:lang w:val="pt-PT" w:eastAsia="en-US" w:bidi="ar-SA"/>
      </w:rPr>
    </w:lvl>
    <w:lvl w:ilvl="6" w:tplc="C8284E98">
      <w:numFmt w:val="bullet"/>
      <w:lvlText w:val="•"/>
      <w:lvlJc w:val="left"/>
      <w:pPr>
        <w:ind w:left="6351" w:hanging="176"/>
      </w:pPr>
      <w:rPr>
        <w:rFonts w:hint="default"/>
        <w:lang w:val="pt-PT" w:eastAsia="en-US" w:bidi="ar-SA"/>
      </w:rPr>
    </w:lvl>
    <w:lvl w:ilvl="7" w:tplc="89167B9E">
      <w:numFmt w:val="bullet"/>
      <w:lvlText w:val="•"/>
      <w:lvlJc w:val="left"/>
      <w:pPr>
        <w:ind w:left="7360" w:hanging="176"/>
      </w:pPr>
      <w:rPr>
        <w:rFonts w:hint="default"/>
        <w:lang w:val="pt-PT" w:eastAsia="en-US" w:bidi="ar-SA"/>
      </w:rPr>
    </w:lvl>
    <w:lvl w:ilvl="8" w:tplc="C2F22FF8">
      <w:numFmt w:val="bullet"/>
      <w:lvlText w:val="•"/>
      <w:lvlJc w:val="left"/>
      <w:pPr>
        <w:ind w:left="8369" w:hanging="176"/>
      </w:pPr>
      <w:rPr>
        <w:rFonts w:hint="default"/>
        <w:lang w:val="pt-PT" w:eastAsia="en-US" w:bidi="ar-SA"/>
      </w:rPr>
    </w:lvl>
  </w:abstractNum>
  <w:abstractNum w:abstractNumId="15" w15:restartNumberingAfterBreak="0">
    <w:nsid w:val="51450AA5"/>
    <w:multiLevelType w:val="multilevel"/>
    <w:tmpl w:val="15024CA2"/>
    <w:lvl w:ilvl="0">
      <w:start w:val="7"/>
      <w:numFmt w:val="decimal"/>
      <w:lvlText w:val="%1"/>
      <w:lvlJc w:val="left"/>
      <w:pPr>
        <w:ind w:left="1042" w:hanging="62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42" w:hanging="62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042" w:hanging="627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43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8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3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7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2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7" w:hanging="627"/>
      </w:pPr>
      <w:rPr>
        <w:rFonts w:hint="default"/>
        <w:lang w:val="pt-PT" w:eastAsia="en-US" w:bidi="ar-SA"/>
      </w:rPr>
    </w:lvl>
  </w:abstractNum>
  <w:abstractNum w:abstractNumId="16" w15:restartNumberingAfterBreak="0">
    <w:nsid w:val="56F36FF6"/>
    <w:multiLevelType w:val="hybridMultilevel"/>
    <w:tmpl w:val="0570DB78"/>
    <w:lvl w:ilvl="0" w:tplc="25245826">
      <w:start w:val="1"/>
      <w:numFmt w:val="upperRoman"/>
      <w:lvlText w:val="%1."/>
      <w:lvlJc w:val="left"/>
      <w:pPr>
        <w:ind w:left="240" w:hanging="201"/>
      </w:pPr>
      <w:rPr>
        <w:rFonts w:ascii="Arial MT" w:eastAsia="Arial MT" w:hAnsi="Arial MT" w:cs="Arial MT" w:hint="default"/>
        <w:w w:val="100"/>
        <w:sz w:val="24"/>
        <w:szCs w:val="24"/>
        <w:shd w:val="clear" w:color="auto" w:fill="FFFF00"/>
        <w:lang w:val="pt-PT" w:eastAsia="en-US" w:bidi="ar-SA"/>
      </w:rPr>
    </w:lvl>
    <w:lvl w:ilvl="1" w:tplc="060E9DE2">
      <w:numFmt w:val="bullet"/>
      <w:lvlText w:val="•"/>
      <w:lvlJc w:val="left"/>
      <w:pPr>
        <w:ind w:left="1283" w:hanging="201"/>
      </w:pPr>
      <w:rPr>
        <w:rFonts w:hint="default"/>
        <w:lang w:val="pt-PT" w:eastAsia="en-US" w:bidi="ar-SA"/>
      </w:rPr>
    </w:lvl>
    <w:lvl w:ilvl="2" w:tplc="543871AA">
      <w:numFmt w:val="bullet"/>
      <w:lvlText w:val="•"/>
      <w:lvlJc w:val="left"/>
      <w:pPr>
        <w:ind w:left="2326" w:hanging="201"/>
      </w:pPr>
      <w:rPr>
        <w:rFonts w:hint="default"/>
        <w:lang w:val="pt-PT" w:eastAsia="en-US" w:bidi="ar-SA"/>
      </w:rPr>
    </w:lvl>
    <w:lvl w:ilvl="3" w:tplc="0950C242">
      <w:numFmt w:val="bullet"/>
      <w:lvlText w:val="•"/>
      <w:lvlJc w:val="left"/>
      <w:pPr>
        <w:ind w:left="3369" w:hanging="201"/>
      </w:pPr>
      <w:rPr>
        <w:rFonts w:hint="default"/>
        <w:lang w:val="pt-PT" w:eastAsia="en-US" w:bidi="ar-SA"/>
      </w:rPr>
    </w:lvl>
    <w:lvl w:ilvl="4" w:tplc="D5BC0A12">
      <w:numFmt w:val="bullet"/>
      <w:lvlText w:val="•"/>
      <w:lvlJc w:val="left"/>
      <w:pPr>
        <w:ind w:left="4412" w:hanging="201"/>
      </w:pPr>
      <w:rPr>
        <w:rFonts w:hint="default"/>
        <w:lang w:val="pt-PT" w:eastAsia="en-US" w:bidi="ar-SA"/>
      </w:rPr>
    </w:lvl>
    <w:lvl w:ilvl="5" w:tplc="D7FECC52">
      <w:numFmt w:val="bullet"/>
      <w:lvlText w:val="•"/>
      <w:lvlJc w:val="left"/>
      <w:pPr>
        <w:ind w:left="5455" w:hanging="201"/>
      </w:pPr>
      <w:rPr>
        <w:rFonts w:hint="default"/>
        <w:lang w:val="pt-PT" w:eastAsia="en-US" w:bidi="ar-SA"/>
      </w:rPr>
    </w:lvl>
    <w:lvl w:ilvl="6" w:tplc="F260DAA8">
      <w:numFmt w:val="bullet"/>
      <w:lvlText w:val="•"/>
      <w:lvlJc w:val="left"/>
      <w:pPr>
        <w:ind w:left="6498" w:hanging="201"/>
      </w:pPr>
      <w:rPr>
        <w:rFonts w:hint="default"/>
        <w:lang w:val="pt-PT" w:eastAsia="en-US" w:bidi="ar-SA"/>
      </w:rPr>
    </w:lvl>
    <w:lvl w:ilvl="7" w:tplc="FE663A24">
      <w:numFmt w:val="bullet"/>
      <w:lvlText w:val="•"/>
      <w:lvlJc w:val="left"/>
      <w:pPr>
        <w:ind w:left="7541" w:hanging="201"/>
      </w:pPr>
      <w:rPr>
        <w:rFonts w:hint="default"/>
        <w:lang w:val="pt-PT" w:eastAsia="en-US" w:bidi="ar-SA"/>
      </w:rPr>
    </w:lvl>
    <w:lvl w:ilvl="8" w:tplc="F3CC8008">
      <w:numFmt w:val="bullet"/>
      <w:lvlText w:val="•"/>
      <w:lvlJc w:val="left"/>
      <w:pPr>
        <w:ind w:left="8584" w:hanging="201"/>
      </w:pPr>
      <w:rPr>
        <w:rFonts w:hint="default"/>
        <w:lang w:val="pt-PT" w:eastAsia="en-US" w:bidi="ar-SA"/>
      </w:rPr>
    </w:lvl>
  </w:abstractNum>
  <w:abstractNum w:abstractNumId="17" w15:restartNumberingAfterBreak="0">
    <w:nsid w:val="5A070689"/>
    <w:multiLevelType w:val="hybridMultilevel"/>
    <w:tmpl w:val="CA3A9F60"/>
    <w:lvl w:ilvl="0" w:tplc="95BCF130">
      <w:start w:val="1"/>
      <w:numFmt w:val="upperRoman"/>
      <w:lvlText w:val="%1"/>
      <w:lvlJc w:val="left"/>
      <w:pPr>
        <w:ind w:left="240" w:hanging="226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53426CCC">
      <w:numFmt w:val="bullet"/>
      <w:lvlText w:val="•"/>
      <w:lvlJc w:val="left"/>
      <w:pPr>
        <w:ind w:left="1283" w:hanging="226"/>
      </w:pPr>
      <w:rPr>
        <w:rFonts w:hint="default"/>
        <w:lang w:val="pt-PT" w:eastAsia="en-US" w:bidi="ar-SA"/>
      </w:rPr>
    </w:lvl>
    <w:lvl w:ilvl="2" w:tplc="40A43674">
      <w:numFmt w:val="bullet"/>
      <w:lvlText w:val="•"/>
      <w:lvlJc w:val="left"/>
      <w:pPr>
        <w:ind w:left="2326" w:hanging="226"/>
      </w:pPr>
      <w:rPr>
        <w:rFonts w:hint="default"/>
        <w:lang w:val="pt-PT" w:eastAsia="en-US" w:bidi="ar-SA"/>
      </w:rPr>
    </w:lvl>
    <w:lvl w:ilvl="3" w:tplc="68A26F26">
      <w:numFmt w:val="bullet"/>
      <w:lvlText w:val="•"/>
      <w:lvlJc w:val="left"/>
      <w:pPr>
        <w:ind w:left="3369" w:hanging="226"/>
      </w:pPr>
      <w:rPr>
        <w:rFonts w:hint="default"/>
        <w:lang w:val="pt-PT" w:eastAsia="en-US" w:bidi="ar-SA"/>
      </w:rPr>
    </w:lvl>
    <w:lvl w:ilvl="4" w:tplc="A3EAAFF6">
      <w:numFmt w:val="bullet"/>
      <w:lvlText w:val="•"/>
      <w:lvlJc w:val="left"/>
      <w:pPr>
        <w:ind w:left="4412" w:hanging="226"/>
      </w:pPr>
      <w:rPr>
        <w:rFonts w:hint="default"/>
        <w:lang w:val="pt-PT" w:eastAsia="en-US" w:bidi="ar-SA"/>
      </w:rPr>
    </w:lvl>
    <w:lvl w:ilvl="5" w:tplc="1A907034">
      <w:numFmt w:val="bullet"/>
      <w:lvlText w:val="•"/>
      <w:lvlJc w:val="left"/>
      <w:pPr>
        <w:ind w:left="5455" w:hanging="226"/>
      </w:pPr>
      <w:rPr>
        <w:rFonts w:hint="default"/>
        <w:lang w:val="pt-PT" w:eastAsia="en-US" w:bidi="ar-SA"/>
      </w:rPr>
    </w:lvl>
    <w:lvl w:ilvl="6" w:tplc="0032C43A">
      <w:numFmt w:val="bullet"/>
      <w:lvlText w:val="•"/>
      <w:lvlJc w:val="left"/>
      <w:pPr>
        <w:ind w:left="6498" w:hanging="226"/>
      </w:pPr>
      <w:rPr>
        <w:rFonts w:hint="default"/>
        <w:lang w:val="pt-PT" w:eastAsia="en-US" w:bidi="ar-SA"/>
      </w:rPr>
    </w:lvl>
    <w:lvl w:ilvl="7" w:tplc="A08476A4">
      <w:numFmt w:val="bullet"/>
      <w:lvlText w:val="•"/>
      <w:lvlJc w:val="left"/>
      <w:pPr>
        <w:ind w:left="7541" w:hanging="226"/>
      </w:pPr>
      <w:rPr>
        <w:rFonts w:hint="default"/>
        <w:lang w:val="pt-PT" w:eastAsia="en-US" w:bidi="ar-SA"/>
      </w:rPr>
    </w:lvl>
    <w:lvl w:ilvl="8" w:tplc="E2009C0C">
      <w:numFmt w:val="bullet"/>
      <w:lvlText w:val="•"/>
      <w:lvlJc w:val="left"/>
      <w:pPr>
        <w:ind w:left="8584" w:hanging="226"/>
      </w:pPr>
      <w:rPr>
        <w:rFonts w:hint="default"/>
        <w:lang w:val="pt-PT" w:eastAsia="en-US" w:bidi="ar-SA"/>
      </w:rPr>
    </w:lvl>
  </w:abstractNum>
  <w:abstractNum w:abstractNumId="18" w15:restartNumberingAfterBreak="0">
    <w:nsid w:val="5C0E4AF4"/>
    <w:multiLevelType w:val="hybridMultilevel"/>
    <w:tmpl w:val="FE9EBB0C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5DAC6791"/>
    <w:multiLevelType w:val="hybridMultilevel"/>
    <w:tmpl w:val="A8A08508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5F5C10F1"/>
    <w:multiLevelType w:val="hybridMultilevel"/>
    <w:tmpl w:val="66846E0C"/>
    <w:lvl w:ilvl="0" w:tplc="3EA0D302">
      <w:start w:val="1"/>
      <w:numFmt w:val="upperRoman"/>
      <w:lvlText w:val="%1"/>
      <w:lvlJc w:val="left"/>
      <w:pPr>
        <w:ind w:left="240" w:hanging="156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70E69326">
      <w:numFmt w:val="bullet"/>
      <w:lvlText w:val="•"/>
      <w:lvlJc w:val="left"/>
      <w:pPr>
        <w:ind w:left="1283" w:hanging="156"/>
      </w:pPr>
      <w:rPr>
        <w:rFonts w:hint="default"/>
        <w:lang w:val="pt-PT" w:eastAsia="en-US" w:bidi="ar-SA"/>
      </w:rPr>
    </w:lvl>
    <w:lvl w:ilvl="2" w:tplc="9456366A">
      <w:numFmt w:val="bullet"/>
      <w:lvlText w:val="•"/>
      <w:lvlJc w:val="left"/>
      <w:pPr>
        <w:ind w:left="2326" w:hanging="156"/>
      </w:pPr>
      <w:rPr>
        <w:rFonts w:hint="default"/>
        <w:lang w:val="pt-PT" w:eastAsia="en-US" w:bidi="ar-SA"/>
      </w:rPr>
    </w:lvl>
    <w:lvl w:ilvl="3" w:tplc="CEAC58C0">
      <w:numFmt w:val="bullet"/>
      <w:lvlText w:val="•"/>
      <w:lvlJc w:val="left"/>
      <w:pPr>
        <w:ind w:left="3369" w:hanging="156"/>
      </w:pPr>
      <w:rPr>
        <w:rFonts w:hint="default"/>
        <w:lang w:val="pt-PT" w:eastAsia="en-US" w:bidi="ar-SA"/>
      </w:rPr>
    </w:lvl>
    <w:lvl w:ilvl="4" w:tplc="3936521E">
      <w:numFmt w:val="bullet"/>
      <w:lvlText w:val="•"/>
      <w:lvlJc w:val="left"/>
      <w:pPr>
        <w:ind w:left="4412" w:hanging="156"/>
      </w:pPr>
      <w:rPr>
        <w:rFonts w:hint="default"/>
        <w:lang w:val="pt-PT" w:eastAsia="en-US" w:bidi="ar-SA"/>
      </w:rPr>
    </w:lvl>
    <w:lvl w:ilvl="5" w:tplc="AA5C3C0A">
      <w:numFmt w:val="bullet"/>
      <w:lvlText w:val="•"/>
      <w:lvlJc w:val="left"/>
      <w:pPr>
        <w:ind w:left="5455" w:hanging="156"/>
      </w:pPr>
      <w:rPr>
        <w:rFonts w:hint="default"/>
        <w:lang w:val="pt-PT" w:eastAsia="en-US" w:bidi="ar-SA"/>
      </w:rPr>
    </w:lvl>
    <w:lvl w:ilvl="6" w:tplc="A4DAAFEC">
      <w:numFmt w:val="bullet"/>
      <w:lvlText w:val="•"/>
      <w:lvlJc w:val="left"/>
      <w:pPr>
        <w:ind w:left="6498" w:hanging="156"/>
      </w:pPr>
      <w:rPr>
        <w:rFonts w:hint="default"/>
        <w:lang w:val="pt-PT" w:eastAsia="en-US" w:bidi="ar-SA"/>
      </w:rPr>
    </w:lvl>
    <w:lvl w:ilvl="7" w:tplc="9F48FF6E">
      <w:numFmt w:val="bullet"/>
      <w:lvlText w:val="•"/>
      <w:lvlJc w:val="left"/>
      <w:pPr>
        <w:ind w:left="7541" w:hanging="156"/>
      </w:pPr>
      <w:rPr>
        <w:rFonts w:hint="default"/>
        <w:lang w:val="pt-PT" w:eastAsia="en-US" w:bidi="ar-SA"/>
      </w:rPr>
    </w:lvl>
    <w:lvl w:ilvl="8" w:tplc="EBC2FC7E">
      <w:numFmt w:val="bullet"/>
      <w:lvlText w:val="•"/>
      <w:lvlJc w:val="left"/>
      <w:pPr>
        <w:ind w:left="8584" w:hanging="156"/>
      </w:pPr>
      <w:rPr>
        <w:rFonts w:hint="default"/>
        <w:lang w:val="pt-PT" w:eastAsia="en-US" w:bidi="ar-SA"/>
      </w:rPr>
    </w:lvl>
  </w:abstractNum>
  <w:abstractNum w:abstractNumId="21" w15:restartNumberingAfterBreak="0">
    <w:nsid w:val="6400239B"/>
    <w:multiLevelType w:val="hybridMultilevel"/>
    <w:tmpl w:val="4952598C"/>
    <w:lvl w:ilvl="0" w:tplc="AF807792">
      <w:start w:val="1"/>
      <w:numFmt w:val="lowerLetter"/>
      <w:lvlText w:val="%1."/>
      <w:lvlJc w:val="left"/>
      <w:pPr>
        <w:ind w:left="382" w:hanging="310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817877C8">
      <w:start w:val="1"/>
      <w:numFmt w:val="upperRoman"/>
      <w:lvlText w:val="%2"/>
      <w:lvlJc w:val="left"/>
      <w:pPr>
        <w:ind w:left="240" w:hanging="286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 w:tplc="B046F332">
      <w:numFmt w:val="bullet"/>
      <w:lvlText w:val="•"/>
      <w:lvlJc w:val="left"/>
      <w:pPr>
        <w:ind w:left="1523" w:hanging="286"/>
      </w:pPr>
      <w:rPr>
        <w:rFonts w:hint="default"/>
        <w:lang w:val="pt-PT" w:eastAsia="en-US" w:bidi="ar-SA"/>
      </w:rPr>
    </w:lvl>
    <w:lvl w:ilvl="3" w:tplc="6D560E36">
      <w:numFmt w:val="bullet"/>
      <w:lvlText w:val="•"/>
      <w:lvlJc w:val="left"/>
      <w:pPr>
        <w:ind w:left="2666" w:hanging="286"/>
      </w:pPr>
      <w:rPr>
        <w:rFonts w:hint="default"/>
        <w:lang w:val="pt-PT" w:eastAsia="en-US" w:bidi="ar-SA"/>
      </w:rPr>
    </w:lvl>
    <w:lvl w:ilvl="4" w:tplc="8D0EF7BA">
      <w:numFmt w:val="bullet"/>
      <w:lvlText w:val="•"/>
      <w:lvlJc w:val="left"/>
      <w:pPr>
        <w:ind w:left="3810" w:hanging="286"/>
      </w:pPr>
      <w:rPr>
        <w:rFonts w:hint="default"/>
        <w:lang w:val="pt-PT" w:eastAsia="en-US" w:bidi="ar-SA"/>
      </w:rPr>
    </w:lvl>
    <w:lvl w:ilvl="5" w:tplc="2F9AA552">
      <w:numFmt w:val="bullet"/>
      <w:lvlText w:val="•"/>
      <w:lvlJc w:val="left"/>
      <w:pPr>
        <w:ind w:left="4953" w:hanging="286"/>
      </w:pPr>
      <w:rPr>
        <w:rFonts w:hint="default"/>
        <w:lang w:val="pt-PT" w:eastAsia="en-US" w:bidi="ar-SA"/>
      </w:rPr>
    </w:lvl>
    <w:lvl w:ilvl="6" w:tplc="E74ABF82">
      <w:numFmt w:val="bullet"/>
      <w:lvlText w:val="•"/>
      <w:lvlJc w:val="left"/>
      <w:pPr>
        <w:ind w:left="6097" w:hanging="286"/>
      </w:pPr>
      <w:rPr>
        <w:rFonts w:hint="default"/>
        <w:lang w:val="pt-PT" w:eastAsia="en-US" w:bidi="ar-SA"/>
      </w:rPr>
    </w:lvl>
    <w:lvl w:ilvl="7" w:tplc="990C0D5A">
      <w:numFmt w:val="bullet"/>
      <w:lvlText w:val="•"/>
      <w:lvlJc w:val="left"/>
      <w:pPr>
        <w:ind w:left="7240" w:hanging="286"/>
      </w:pPr>
      <w:rPr>
        <w:rFonts w:hint="default"/>
        <w:lang w:val="pt-PT" w:eastAsia="en-US" w:bidi="ar-SA"/>
      </w:rPr>
    </w:lvl>
    <w:lvl w:ilvl="8" w:tplc="B8B0E03E">
      <w:numFmt w:val="bullet"/>
      <w:lvlText w:val="•"/>
      <w:lvlJc w:val="left"/>
      <w:pPr>
        <w:ind w:left="8384" w:hanging="286"/>
      </w:pPr>
      <w:rPr>
        <w:rFonts w:hint="default"/>
        <w:lang w:val="pt-PT" w:eastAsia="en-US" w:bidi="ar-SA"/>
      </w:rPr>
    </w:lvl>
  </w:abstractNum>
  <w:abstractNum w:abstractNumId="22" w15:restartNumberingAfterBreak="0">
    <w:nsid w:val="67685998"/>
    <w:multiLevelType w:val="multilevel"/>
    <w:tmpl w:val="AA644E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FD80878"/>
    <w:multiLevelType w:val="multilevel"/>
    <w:tmpl w:val="29F87BCE"/>
    <w:lvl w:ilvl="0">
      <w:start w:val="1"/>
      <w:numFmt w:val="decimal"/>
      <w:lvlText w:val="%1."/>
      <w:lvlJc w:val="left"/>
      <w:pPr>
        <w:ind w:left="493" w:hanging="390"/>
      </w:pPr>
      <w:rPr>
        <w:rFonts w:ascii="Arial" w:eastAsia="Arial" w:hAnsi="Arial" w:cs="Arial" w:hint="default"/>
        <w:b/>
        <w:bCs/>
        <w:w w:val="100"/>
        <w:sz w:val="24"/>
        <w:szCs w:val="24"/>
        <w:shd w:val="clear" w:color="auto" w:fill="D5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569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841" w:hanging="97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840" w:hanging="9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00" w:hanging="9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80" w:hanging="9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80" w:hanging="970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13"/>
  </w:num>
  <w:num w:numId="3">
    <w:abstractNumId w:val="4"/>
  </w:num>
  <w:num w:numId="4">
    <w:abstractNumId w:val="11"/>
  </w:num>
  <w:num w:numId="5">
    <w:abstractNumId w:val="8"/>
  </w:num>
  <w:num w:numId="6">
    <w:abstractNumId w:val="14"/>
  </w:num>
  <w:num w:numId="7">
    <w:abstractNumId w:val="15"/>
  </w:num>
  <w:num w:numId="8">
    <w:abstractNumId w:val="10"/>
  </w:num>
  <w:num w:numId="9">
    <w:abstractNumId w:val="23"/>
  </w:num>
  <w:num w:numId="10">
    <w:abstractNumId w:val="2"/>
  </w:num>
  <w:num w:numId="11">
    <w:abstractNumId w:val="22"/>
  </w:num>
  <w:num w:numId="12">
    <w:abstractNumId w:val="6"/>
  </w:num>
  <w:num w:numId="13">
    <w:abstractNumId w:val="12"/>
  </w:num>
  <w:num w:numId="14">
    <w:abstractNumId w:val="19"/>
  </w:num>
  <w:num w:numId="15">
    <w:abstractNumId w:val="18"/>
  </w:num>
  <w:num w:numId="16">
    <w:abstractNumId w:val="0"/>
  </w:num>
  <w:num w:numId="17">
    <w:abstractNumId w:val="16"/>
  </w:num>
  <w:num w:numId="18">
    <w:abstractNumId w:val="3"/>
  </w:num>
  <w:num w:numId="19">
    <w:abstractNumId w:val="7"/>
  </w:num>
  <w:num w:numId="20">
    <w:abstractNumId w:val="1"/>
  </w:num>
  <w:num w:numId="21">
    <w:abstractNumId w:val="5"/>
  </w:num>
  <w:num w:numId="22">
    <w:abstractNumId w:val="20"/>
  </w:num>
  <w:num w:numId="23">
    <w:abstractNumId w:val="17"/>
  </w:num>
  <w:num w:numId="24">
    <w:abstractNumId w:val="2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6DD"/>
    <w:rsid w:val="0001535B"/>
    <w:rsid w:val="000229F7"/>
    <w:rsid w:val="00022BBD"/>
    <w:rsid w:val="00045014"/>
    <w:rsid w:val="00052D3D"/>
    <w:rsid w:val="000727D5"/>
    <w:rsid w:val="000845E1"/>
    <w:rsid w:val="00087C91"/>
    <w:rsid w:val="00090CE6"/>
    <w:rsid w:val="000A11F9"/>
    <w:rsid w:val="000B167C"/>
    <w:rsid w:val="000B27CD"/>
    <w:rsid w:val="000B4675"/>
    <w:rsid w:val="000B6C8C"/>
    <w:rsid w:val="000B6EA9"/>
    <w:rsid w:val="000C04DD"/>
    <w:rsid w:val="000C7301"/>
    <w:rsid w:val="000D34BD"/>
    <w:rsid w:val="000E2357"/>
    <w:rsid w:val="000E4421"/>
    <w:rsid w:val="0010314E"/>
    <w:rsid w:val="00112127"/>
    <w:rsid w:val="00115E65"/>
    <w:rsid w:val="00124EF3"/>
    <w:rsid w:val="00133910"/>
    <w:rsid w:val="001433C2"/>
    <w:rsid w:val="001547BB"/>
    <w:rsid w:val="00164FFE"/>
    <w:rsid w:val="0017687A"/>
    <w:rsid w:val="00193909"/>
    <w:rsid w:val="00195764"/>
    <w:rsid w:val="001B7658"/>
    <w:rsid w:val="001C0E49"/>
    <w:rsid w:val="001C53BF"/>
    <w:rsid w:val="001C71B5"/>
    <w:rsid w:val="001C71EF"/>
    <w:rsid w:val="001C78F4"/>
    <w:rsid w:val="001C7B66"/>
    <w:rsid w:val="001D01BC"/>
    <w:rsid w:val="001D6BC3"/>
    <w:rsid w:val="001E4957"/>
    <w:rsid w:val="001F066C"/>
    <w:rsid w:val="001F7B14"/>
    <w:rsid w:val="00205FA3"/>
    <w:rsid w:val="0022607A"/>
    <w:rsid w:val="00231288"/>
    <w:rsid w:val="00232586"/>
    <w:rsid w:val="00236238"/>
    <w:rsid w:val="0023713D"/>
    <w:rsid w:val="002371A9"/>
    <w:rsid w:val="002410EE"/>
    <w:rsid w:val="00245498"/>
    <w:rsid w:val="002511C7"/>
    <w:rsid w:val="00257FBD"/>
    <w:rsid w:val="0026187B"/>
    <w:rsid w:val="002645BC"/>
    <w:rsid w:val="00265413"/>
    <w:rsid w:val="002A5594"/>
    <w:rsid w:val="002B787B"/>
    <w:rsid w:val="002C29C8"/>
    <w:rsid w:val="002C2D49"/>
    <w:rsid w:val="00307D53"/>
    <w:rsid w:val="003254A4"/>
    <w:rsid w:val="00332517"/>
    <w:rsid w:val="00340997"/>
    <w:rsid w:val="003412ED"/>
    <w:rsid w:val="003534EA"/>
    <w:rsid w:val="00376963"/>
    <w:rsid w:val="00383B12"/>
    <w:rsid w:val="00393314"/>
    <w:rsid w:val="003A2927"/>
    <w:rsid w:val="003A38D0"/>
    <w:rsid w:val="003A454A"/>
    <w:rsid w:val="003A50E7"/>
    <w:rsid w:val="003A7E51"/>
    <w:rsid w:val="003B04B8"/>
    <w:rsid w:val="003B35C0"/>
    <w:rsid w:val="003C3725"/>
    <w:rsid w:val="003C5EE0"/>
    <w:rsid w:val="003C645A"/>
    <w:rsid w:val="003C6B0A"/>
    <w:rsid w:val="0040177E"/>
    <w:rsid w:val="00403A09"/>
    <w:rsid w:val="0041079B"/>
    <w:rsid w:val="00431138"/>
    <w:rsid w:val="0043431E"/>
    <w:rsid w:val="00440773"/>
    <w:rsid w:val="00452DB9"/>
    <w:rsid w:val="0046638D"/>
    <w:rsid w:val="004664B2"/>
    <w:rsid w:val="00466A58"/>
    <w:rsid w:val="004733B2"/>
    <w:rsid w:val="00490BA8"/>
    <w:rsid w:val="00493CEF"/>
    <w:rsid w:val="004965C6"/>
    <w:rsid w:val="004A659D"/>
    <w:rsid w:val="004A7BF0"/>
    <w:rsid w:val="004A7F0F"/>
    <w:rsid w:val="004F533B"/>
    <w:rsid w:val="005200B5"/>
    <w:rsid w:val="00536047"/>
    <w:rsid w:val="0054684A"/>
    <w:rsid w:val="00553D23"/>
    <w:rsid w:val="00554604"/>
    <w:rsid w:val="00562936"/>
    <w:rsid w:val="00576551"/>
    <w:rsid w:val="005767E9"/>
    <w:rsid w:val="00584498"/>
    <w:rsid w:val="00592AE3"/>
    <w:rsid w:val="005A0218"/>
    <w:rsid w:val="005B01B7"/>
    <w:rsid w:val="005B6306"/>
    <w:rsid w:val="005B798A"/>
    <w:rsid w:val="005C52DE"/>
    <w:rsid w:val="005E4852"/>
    <w:rsid w:val="005F20FD"/>
    <w:rsid w:val="005F7496"/>
    <w:rsid w:val="00602FF0"/>
    <w:rsid w:val="00615174"/>
    <w:rsid w:val="00624B9B"/>
    <w:rsid w:val="00645254"/>
    <w:rsid w:val="006628BF"/>
    <w:rsid w:val="0066401A"/>
    <w:rsid w:val="006704A8"/>
    <w:rsid w:val="006A0A04"/>
    <w:rsid w:val="006A4586"/>
    <w:rsid w:val="006A5358"/>
    <w:rsid w:val="006B0D09"/>
    <w:rsid w:val="006C2B27"/>
    <w:rsid w:val="006C53DD"/>
    <w:rsid w:val="006C696B"/>
    <w:rsid w:val="006D63F8"/>
    <w:rsid w:val="006E010A"/>
    <w:rsid w:val="006E46DC"/>
    <w:rsid w:val="006E74A4"/>
    <w:rsid w:val="006F5351"/>
    <w:rsid w:val="007072F6"/>
    <w:rsid w:val="00713B56"/>
    <w:rsid w:val="00721648"/>
    <w:rsid w:val="007222EE"/>
    <w:rsid w:val="00731BE0"/>
    <w:rsid w:val="0074246B"/>
    <w:rsid w:val="007567F3"/>
    <w:rsid w:val="00770818"/>
    <w:rsid w:val="0077103A"/>
    <w:rsid w:val="00787E5E"/>
    <w:rsid w:val="00791C30"/>
    <w:rsid w:val="0079608F"/>
    <w:rsid w:val="007A51EB"/>
    <w:rsid w:val="007A7063"/>
    <w:rsid w:val="007D17F0"/>
    <w:rsid w:val="007D3D12"/>
    <w:rsid w:val="007D479E"/>
    <w:rsid w:val="007F0293"/>
    <w:rsid w:val="007F5A68"/>
    <w:rsid w:val="00807332"/>
    <w:rsid w:val="00812908"/>
    <w:rsid w:val="00833FA4"/>
    <w:rsid w:val="0083678A"/>
    <w:rsid w:val="008404D7"/>
    <w:rsid w:val="008808A9"/>
    <w:rsid w:val="008A020B"/>
    <w:rsid w:val="008A0903"/>
    <w:rsid w:val="008C03B0"/>
    <w:rsid w:val="008C0E5D"/>
    <w:rsid w:val="008D2914"/>
    <w:rsid w:val="008F339F"/>
    <w:rsid w:val="00910787"/>
    <w:rsid w:val="0091686E"/>
    <w:rsid w:val="00924205"/>
    <w:rsid w:val="00924529"/>
    <w:rsid w:val="009274CF"/>
    <w:rsid w:val="00932CB1"/>
    <w:rsid w:val="00937588"/>
    <w:rsid w:val="009523BE"/>
    <w:rsid w:val="00963583"/>
    <w:rsid w:val="00970C22"/>
    <w:rsid w:val="00971B72"/>
    <w:rsid w:val="00986C7D"/>
    <w:rsid w:val="0099169D"/>
    <w:rsid w:val="00996D4A"/>
    <w:rsid w:val="009A16AF"/>
    <w:rsid w:val="009A576F"/>
    <w:rsid w:val="009B083A"/>
    <w:rsid w:val="009B3D9D"/>
    <w:rsid w:val="009C7DEF"/>
    <w:rsid w:val="009D2046"/>
    <w:rsid w:val="009D5375"/>
    <w:rsid w:val="009D54BE"/>
    <w:rsid w:val="009E0AED"/>
    <w:rsid w:val="009F0D5C"/>
    <w:rsid w:val="009F1213"/>
    <w:rsid w:val="00A068C5"/>
    <w:rsid w:val="00A11EEA"/>
    <w:rsid w:val="00A1252F"/>
    <w:rsid w:val="00A1679C"/>
    <w:rsid w:val="00A34491"/>
    <w:rsid w:val="00A423AF"/>
    <w:rsid w:val="00A4375A"/>
    <w:rsid w:val="00A61B94"/>
    <w:rsid w:val="00A64BCD"/>
    <w:rsid w:val="00A67B40"/>
    <w:rsid w:val="00A7104F"/>
    <w:rsid w:val="00A74AF9"/>
    <w:rsid w:val="00A8529C"/>
    <w:rsid w:val="00A97877"/>
    <w:rsid w:val="00AA3272"/>
    <w:rsid w:val="00AA60ED"/>
    <w:rsid w:val="00AD6672"/>
    <w:rsid w:val="00B04D55"/>
    <w:rsid w:val="00B05E53"/>
    <w:rsid w:val="00B235D7"/>
    <w:rsid w:val="00B25581"/>
    <w:rsid w:val="00B307E9"/>
    <w:rsid w:val="00B53520"/>
    <w:rsid w:val="00B53A63"/>
    <w:rsid w:val="00B56DF9"/>
    <w:rsid w:val="00B6753C"/>
    <w:rsid w:val="00B8037E"/>
    <w:rsid w:val="00B82229"/>
    <w:rsid w:val="00BA0034"/>
    <w:rsid w:val="00BB2539"/>
    <w:rsid w:val="00BB3392"/>
    <w:rsid w:val="00BB3C1F"/>
    <w:rsid w:val="00BC3823"/>
    <w:rsid w:val="00BC6233"/>
    <w:rsid w:val="00BE157C"/>
    <w:rsid w:val="00BF6070"/>
    <w:rsid w:val="00C10155"/>
    <w:rsid w:val="00C144B5"/>
    <w:rsid w:val="00C17630"/>
    <w:rsid w:val="00C17FAE"/>
    <w:rsid w:val="00C4635F"/>
    <w:rsid w:val="00C75662"/>
    <w:rsid w:val="00C8626C"/>
    <w:rsid w:val="00C91FC7"/>
    <w:rsid w:val="00CA3146"/>
    <w:rsid w:val="00CA5ED3"/>
    <w:rsid w:val="00CC08FE"/>
    <w:rsid w:val="00CD17E6"/>
    <w:rsid w:val="00CE311D"/>
    <w:rsid w:val="00CF3B9D"/>
    <w:rsid w:val="00D03E4F"/>
    <w:rsid w:val="00D07A4D"/>
    <w:rsid w:val="00D25256"/>
    <w:rsid w:val="00D261FD"/>
    <w:rsid w:val="00D34966"/>
    <w:rsid w:val="00D35D3B"/>
    <w:rsid w:val="00D526DD"/>
    <w:rsid w:val="00D87563"/>
    <w:rsid w:val="00D92072"/>
    <w:rsid w:val="00DA606D"/>
    <w:rsid w:val="00DB1F82"/>
    <w:rsid w:val="00DC5707"/>
    <w:rsid w:val="00E03B8B"/>
    <w:rsid w:val="00E03F27"/>
    <w:rsid w:val="00E11AFE"/>
    <w:rsid w:val="00E15259"/>
    <w:rsid w:val="00E203C9"/>
    <w:rsid w:val="00E35004"/>
    <w:rsid w:val="00E440A6"/>
    <w:rsid w:val="00E44DAB"/>
    <w:rsid w:val="00E568E1"/>
    <w:rsid w:val="00E571EC"/>
    <w:rsid w:val="00E61AAC"/>
    <w:rsid w:val="00E650B2"/>
    <w:rsid w:val="00EA16E6"/>
    <w:rsid w:val="00EA64AD"/>
    <w:rsid w:val="00EA6609"/>
    <w:rsid w:val="00EA6F46"/>
    <w:rsid w:val="00EB42DE"/>
    <w:rsid w:val="00EC3C5D"/>
    <w:rsid w:val="00ED4C47"/>
    <w:rsid w:val="00EE2EC7"/>
    <w:rsid w:val="00EE55C0"/>
    <w:rsid w:val="00EE600C"/>
    <w:rsid w:val="00EE7ED3"/>
    <w:rsid w:val="00F11B16"/>
    <w:rsid w:val="00F1417D"/>
    <w:rsid w:val="00F21276"/>
    <w:rsid w:val="00F2468E"/>
    <w:rsid w:val="00F4143C"/>
    <w:rsid w:val="00F46257"/>
    <w:rsid w:val="00F52112"/>
    <w:rsid w:val="00F54BDE"/>
    <w:rsid w:val="00F6138A"/>
    <w:rsid w:val="00F82F4F"/>
    <w:rsid w:val="00F9173F"/>
    <w:rsid w:val="00F94B7C"/>
    <w:rsid w:val="00F963E2"/>
    <w:rsid w:val="00FB4751"/>
    <w:rsid w:val="00FC423A"/>
    <w:rsid w:val="00FE0F07"/>
    <w:rsid w:val="00FE2250"/>
    <w:rsid w:val="00FF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70194"/>
  <w15:docId w15:val="{7EF2B9F4-3EFE-4336-9763-88BF5C2E2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94"/>
      <w:ind w:left="560" w:hanging="45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7B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1"/>
      <w:szCs w:val="21"/>
    </w:rPr>
  </w:style>
  <w:style w:type="paragraph" w:styleId="Ttulo">
    <w:name w:val="Title"/>
    <w:basedOn w:val="Normal"/>
    <w:link w:val="TtuloChar"/>
    <w:qFormat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290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2908"/>
    <w:rPr>
      <w:rFonts w:ascii="Arial MT" w:eastAsia="Arial MT" w:hAnsi="Arial MT" w:cs="Arial MT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53A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3A6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3A63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3A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3A63"/>
    <w:rPr>
      <w:rFonts w:ascii="Arial MT" w:eastAsia="Arial MT" w:hAnsi="Arial MT" w:cs="Arial MT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A6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A63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3C5EE0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A7BF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paragraph">
    <w:name w:val="paragraph"/>
    <w:basedOn w:val="Normal"/>
    <w:rsid w:val="00A61B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A61B94"/>
  </w:style>
  <w:style w:type="character" w:customStyle="1" w:styleId="eop">
    <w:name w:val="eop"/>
    <w:basedOn w:val="Fontepargpadro"/>
    <w:rsid w:val="00A61B94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479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479E"/>
    <w:rPr>
      <w:rFonts w:ascii="Arial MT" w:eastAsia="Arial MT" w:hAnsi="Arial MT" w:cs="Arial MT"/>
      <w:lang w:val="pt-PT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D479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D479E"/>
    <w:rPr>
      <w:rFonts w:ascii="Arial MT" w:eastAsia="Arial MT" w:hAnsi="Arial MT" w:cs="Arial MT"/>
      <w:lang w:val="pt-PT"/>
    </w:rPr>
  </w:style>
  <w:style w:type="paragraph" w:customStyle="1" w:styleId="ParagraphStyle">
    <w:name w:val="Paragraph Style"/>
    <w:rsid w:val="007D479E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character" w:customStyle="1" w:styleId="awcpb">
    <w:name w:val="aw_cpb"/>
    <w:basedOn w:val="Fontepargpadro"/>
    <w:rsid w:val="006628BF"/>
  </w:style>
  <w:style w:type="character" w:customStyle="1" w:styleId="TtuloChar">
    <w:name w:val="Título Char"/>
    <w:link w:val="Ttulo"/>
    <w:rsid w:val="00232586"/>
    <w:rPr>
      <w:rFonts w:ascii="Arial" w:eastAsia="Arial" w:hAnsi="Arial" w:cs="Arial"/>
      <w:b/>
      <w:bCs/>
      <w:sz w:val="24"/>
      <w:szCs w:val="24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FE0F07"/>
    <w:rPr>
      <w:color w:val="800080" w:themeColor="followed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43431E"/>
    <w:rPr>
      <w:rFonts w:ascii="Arial MT" w:eastAsia="Arial MT" w:hAnsi="Arial MT" w:cs="Arial MT"/>
      <w:sz w:val="21"/>
      <w:szCs w:val="21"/>
      <w:lang w:val="pt-PT"/>
    </w:rPr>
  </w:style>
  <w:style w:type="paragraph" w:customStyle="1" w:styleId="rtejustify">
    <w:name w:val="rtejustify"/>
    <w:basedOn w:val="Normal"/>
    <w:rsid w:val="0043431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A43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E225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FE2250"/>
    <w:rPr>
      <w:b/>
      <w:bCs/>
    </w:rPr>
  </w:style>
  <w:style w:type="character" w:styleId="nfase">
    <w:name w:val="Emphasis"/>
    <w:basedOn w:val="Fontepargpadro"/>
    <w:uiPriority w:val="20"/>
    <w:qFormat/>
    <w:rsid w:val="00FE225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0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8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4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0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7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6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0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0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0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9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3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75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0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87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9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1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4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1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9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7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2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0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1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6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2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9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1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3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3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0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4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6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9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7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66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1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1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1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9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/" TargetMode="Externa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hyperlink" Target="http://www.portaldecompraspublicas.com.br/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www.caixa.gov.br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portaldatransparencia.gov.br/" TargetMode="External"/><Relationship Id="rId17" Type="http://schemas.openxmlformats.org/officeDocument/2006/relationships/hyperlink" Target="http://www.portaldecompraspublicas.com.br/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mailto:pregoeiropma2022@gmail.com" TargetMode="External"/><Relationship Id="rId20" Type="http://schemas.openxmlformats.org/officeDocument/2006/relationships/hyperlink" Target="http://www.receita.fazenda.gov.br/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aldecompraspublicas.com.br/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://www.portaldoempreendedor.gov.br/" TargetMode="External"/><Relationship Id="rId23" Type="http://schemas.openxmlformats.org/officeDocument/2006/relationships/header" Target="header1.xml"/><Relationship Id="rId28" Type="http://schemas.openxmlformats.org/officeDocument/2006/relationships/header" Target="header4.xml"/><Relationship Id="rId10" Type="http://schemas.openxmlformats.org/officeDocument/2006/relationships/hyperlink" Target="http://www.portaldecompraspublicas.com.br/" TargetMode="External"/><Relationship Id="rId19" Type="http://schemas.openxmlformats.org/officeDocument/2006/relationships/hyperlink" Target="http://www.planalto.gov.br/ccivil_03/leis/l9069.htm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hyperlink" Target="https://contas.tcu.gov.br/ords/f?p=1660%3A3%3A0" TargetMode="External"/><Relationship Id="rId22" Type="http://schemas.openxmlformats.org/officeDocument/2006/relationships/hyperlink" Target="http://www.previdenciasocial.gov.br/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3.emf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5E651-E435-45F8-A2D7-0DE563071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53</Pages>
  <Words>22220</Words>
  <Characters>119994</Characters>
  <Application>Microsoft Office Word</Application>
  <DocSecurity>0</DocSecurity>
  <Lines>999</Lines>
  <Paragraphs>283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141931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Usuário</cp:lastModifiedBy>
  <cp:revision>18</cp:revision>
  <cp:lastPrinted>2023-09-20T16:45:00Z</cp:lastPrinted>
  <dcterms:created xsi:type="dcterms:W3CDTF">2023-10-30T14:44:00Z</dcterms:created>
  <dcterms:modified xsi:type="dcterms:W3CDTF">2023-11-17T13:34:00Z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