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pPr>
        <w:pStyle w:val="Corpodetexto"/>
        <w:spacing w:before="118"/>
        <w:ind w:left="0"/>
        <w:jc w:val="left"/>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101ABBD8" w:rsidR="00EA42FF" w:rsidRPr="00776A91" w:rsidRDefault="008F6D6C">
            <w:pPr>
              <w:pStyle w:val="TableParagraph"/>
              <w:spacing w:before="57"/>
              <w:ind w:left="5" w:right="2"/>
              <w:jc w:val="center"/>
              <w:rPr>
                <w:rFonts w:ascii="Arial" w:hAnsi="Arial"/>
                <w:b/>
                <w:sz w:val="20"/>
              </w:rPr>
            </w:pPr>
            <w:r w:rsidRPr="00776A91">
              <w:rPr>
                <w:rFonts w:ascii="Arial" w:hAnsi="Arial"/>
                <w:b/>
                <w:sz w:val="20"/>
              </w:rPr>
              <w:t>PREGÃO</w:t>
            </w:r>
            <w:r w:rsidRPr="00776A91">
              <w:rPr>
                <w:rFonts w:ascii="Arial" w:hAnsi="Arial"/>
                <w:b/>
                <w:spacing w:val="-5"/>
                <w:sz w:val="20"/>
              </w:rPr>
              <w:t xml:space="preserve"> </w:t>
            </w:r>
            <w:r w:rsidRPr="00776A91">
              <w:rPr>
                <w:rFonts w:ascii="Arial" w:hAnsi="Arial"/>
                <w:b/>
                <w:sz w:val="20"/>
              </w:rPr>
              <w:t>ELETRÔNICO</w:t>
            </w:r>
            <w:r w:rsidRPr="00776A91">
              <w:rPr>
                <w:rFonts w:ascii="Arial" w:hAnsi="Arial"/>
                <w:b/>
                <w:spacing w:val="-10"/>
                <w:sz w:val="20"/>
              </w:rPr>
              <w:t xml:space="preserve"> </w:t>
            </w:r>
            <w:r w:rsidRPr="00776A91">
              <w:rPr>
                <w:rFonts w:ascii="Arial" w:hAnsi="Arial"/>
                <w:b/>
                <w:sz w:val="20"/>
              </w:rPr>
              <w:t>Nº</w:t>
            </w:r>
            <w:r w:rsidRPr="00776A91">
              <w:rPr>
                <w:rFonts w:ascii="Arial" w:hAnsi="Arial"/>
                <w:b/>
                <w:spacing w:val="-10"/>
                <w:sz w:val="20"/>
              </w:rPr>
              <w:t xml:space="preserve"> </w:t>
            </w:r>
            <w:r w:rsidR="00DD456F" w:rsidRPr="00776A91">
              <w:rPr>
                <w:rFonts w:ascii="Arial" w:hAnsi="Arial"/>
                <w:b/>
                <w:spacing w:val="-2"/>
                <w:sz w:val="20"/>
              </w:rPr>
              <w:t>121</w:t>
            </w:r>
            <w:r w:rsidRPr="00776A91">
              <w:rPr>
                <w:rFonts w:ascii="Arial" w:hAnsi="Arial"/>
                <w:b/>
                <w:spacing w:val="-2"/>
                <w:sz w:val="20"/>
              </w:rPr>
              <w:t>/2025</w:t>
            </w:r>
          </w:p>
        </w:tc>
      </w:tr>
      <w:tr w:rsidR="00EA42FF" w14:paraId="03588B59" w14:textId="77777777">
        <w:trPr>
          <w:trHeight w:val="350"/>
        </w:trPr>
        <w:tc>
          <w:tcPr>
            <w:tcW w:w="9496" w:type="dxa"/>
            <w:gridSpan w:val="4"/>
          </w:tcPr>
          <w:p w14:paraId="11C31064" w14:textId="05BCC157" w:rsidR="00EA42FF" w:rsidRPr="00776A91" w:rsidRDefault="008F6D6C">
            <w:pPr>
              <w:pStyle w:val="TableParagraph"/>
              <w:spacing w:before="57"/>
              <w:ind w:left="5"/>
              <w:jc w:val="center"/>
              <w:rPr>
                <w:rFonts w:ascii="Arial" w:hAnsi="Arial"/>
                <w:b/>
                <w:sz w:val="20"/>
              </w:rPr>
            </w:pPr>
            <w:r w:rsidRPr="00776A91">
              <w:rPr>
                <w:rFonts w:ascii="Arial" w:hAnsi="Arial"/>
                <w:b/>
                <w:sz w:val="20"/>
              </w:rPr>
              <w:t>PROCESSO</w:t>
            </w:r>
            <w:r w:rsidRPr="00776A91">
              <w:rPr>
                <w:rFonts w:ascii="Arial" w:hAnsi="Arial"/>
                <w:b/>
                <w:spacing w:val="-6"/>
                <w:sz w:val="20"/>
              </w:rPr>
              <w:t xml:space="preserve"> </w:t>
            </w:r>
            <w:r w:rsidRPr="00776A91">
              <w:rPr>
                <w:rFonts w:ascii="Arial" w:hAnsi="Arial"/>
                <w:b/>
                <w:sz w:val="20"/>
              </w:rPr>
              <w:t>ADMINISTRATIVO</w:t>
            </w:r>
            <w:r w:rsidRPr="00776A91">
              <w:rPr>
                <w:rFonts w:ascii="Arial" w:hAnsi="Arial"/>
                <w:b/>
                <w:spacing w:val="-11"/>
                <w:sz w:val="20"/>
              </w:rPr>
              <w:t xml:space="preserve"> </w:t>
            </w:r>
            <w:r w:rsidRPr="00776A91">
              <w:rPr>
                <w:rFonts w:ascii="Arial" w:hAnsi="Arial"/>
                <w:b/>
                <w:sz w:val="20"/>
              </w:rPr>
              <w:t>Nº</w:t>
            </w:r>
            <w:r w:rsidR="00DD456F" w:rsidRPr="00776A91">
              <w:rPr>
                <w:rFonts w:ascii="Arial" w:hAnsi="Arial"/>
                <w:b/>
                <w:spacing w:val="-12"/>
                <w:sz w:val="20"/>
              </w:rPr>
              <w:t xml:space="preserve"> 6995/SEMSAU/2025</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597A9D0D" w14:textId="5E9E0A20" w:rsidR="006F351A" w:rsidRPr="006F351A" w:rsidRDefault="006F351A" w:rsidP="006F351A">
            <w:pPr>
              <w:pStyle w:val="TableParagraph"/>
              <w:spacing w:before="57"/>
              <w:ind w:left="107" w:right="98"/>
              <w:jc w:val="both"/>
              <w:rPr>
                <w:rStyle w:val="Hyperlink"/>
                <w:color w:val="auto"/>
                <w:u w:val="none"/>
              </w:rPr>
            </w:pPr>
            <w:r w:rsidRPr="006F351A">
              <w:rPr>
                <w:rStyle w:val="Hyperlink"/>
                <w:b/>
                <w:bCs/>
                <w:color w:val="auto"/>
                <w:u w:val="none"/>
              </w:rPr>
              <w:t>Início do cadastro das propostas</w:t>
            </w:r>
            <w:r w:rsidRPr="006F351A">
              <w:rPr>
                <w:rStyle w:val="Hyperlink"/>
                <w:color w:val="auto"/>
                <w:u w:val="none"/>
              </w:rPr>
              <w:t xml:space="preserve">: </w:t>
            </w:r>
            <w:r w:rsidR="00BC1E56" w:rsidRPr="00BC1E56">
              <w:rPr>
                <w:rStyle w:val="Hyperlink"/>
                <w:b/>
                <w:bCs/>
                <w:color w:val="auto"/>
                <w:u w:val="none"/>
              </w:rPr>
              <w:t>24</w:t>
            </w:r>
            <w:r w:rsidRPr="00BC1E56">
              <w:rPr>
                <w:rStyle w:val="Hyperlink"/>
                <w:b/>
                <w:bCs/>
                <w:color w:val="auto"/>
                <w:u w:val="none"/>
              </w:rPr>
              <w:t>/</w:t>
            </w:r>
            <w:r w:rsidR="00BC1E56" w:rsidRPr="00BC1E56">
              <w:rPr>
                <w:rStyle w:val="Hyperlink"/>
                <w:b/>
                <w:bCs/>
                <w:color w:val="auto"/>
                <w:u w:val="none"/>
              </w:rPr>
              <w:t>11</w:t>
            </w:r>
            <w:r w:rsidRPr="006F351A">
              <w:rPr>
                <w:rStyle w:val="Hyperlink"/>
                <w:b/>
                <w:bCs/>
                <w:color w:val="auto"/>
                <w:u w:val="none"/>
              </w:rPr>
              <w:t>/2025 às 08:00 horas</w:t>
            </w:r>
          </w:p>
          <w:p w14:paraId="4FE7E85E" w14:textId="77777777" w:rsidR="006F351A" w:rsidRPr="006F351A" w:rsidRDefault="006F351A" w:rsidP="006F351A">
            <w:pPr>
              <w:pStyle w:val="TableParagraph"/>
              <w:spacing w:before="57"/>
              <w:ind w:left="107" w:right="98"/>
              <w:jc w:val="both"/>
              <w:rPr>
                <w:rStyle w:val="Hyperlink"/>
                <w:color w:val="auto"/>
                <w:u w:val="none"/>
              </w:rPr>
            </w:pPr>
          </w:p>
          <w:p w14:paraId="0ECA4687" w14:textId="1629B268" w:rsidR="006F351A" w:rsidRPr="006F351A" w:rsidRDefault="006F351A" w:rsidP="006F351A">
            <w:pPr>
              <w:pStyle w:val="TableParagraph"/>
              <w:spacing w:before="57"/>
              <w:ind w:left="107" w:right="98"/>
              <w:jc w:val="both"/>
              <w:rPr>
                <w:rStyle w:val="Hyperlink"/>
                <w:color w:val="auto"/>
                <w:u w:val="none"/>
              </w:rPr>
            </w:pPr>
            <w:r w:rsidRPr="006F351A">
              <w:rPr>
                <w:rStyle w:val="Hyperlink"/>
                <w:b/>
                <w:bCs/>
                <w:color w:val="auto"/>
                <w:u w:val="none"/>
              </w:rPr>
              <w:t xml:space="preserve">Encerramento do prazo do cadastro das propostas: </w:t>
            </w:r>
            <w:r w:rsidR="00BC1E56">
              <w:rPr>
                <w:rStyle w:val="Hyperlink"/>
                <w:b/>
                <w:bCs/>
                <w:color w:val="auto"/>
                <w:u w:val="none"/>
              </w:rPr>
              <w:t>04</w:t>
            </w:r>
            <w:r w:rsidRPr="006F351A">
              <w:rPr>
                <w:rStyle w:val="Hyperlink"/>
                <w:b/>
                <w:bCs/>
                <w:color w:val="auto"/>
                <w:u w:val="none"/>
              </w:rPr>
              <w:t>/</w:t>
            </w:r>
            <w:r w:rsidR="00BC1E56">
              <w:rPr>
                <w:rStyle w:val="Hyperlink"/>
                <w:b/>
                <w:bCs/>
                <w:color w:val="auto"/>
                <w:u w:val="none"/>
              </w:rPr>
              <w:t>12</w:t>
            </w:r>
            <w:r w:rsidRPr="006F351A">
              <w:rPr>
                <w:rStyle w:val="Hyperlink"/>
                <w:b/>
                <w:bCs/>
                <w:color w:val="auto"/>
                <w:u w:val="none"/>
              </w:rPr>
              <w:t>/2025 às 8:30 horas</w:t>
            </w:r>
            <w:r w:rsidRPr="006F351A">
              <w:rPr>
                <w:rStyle w:val="Hyperlink"/>
                <w:color w:val="auto"/>
                <w:u w:val="none"/>
              </w:rPr>
              <w:t xml:space="preserve"> </w:t>
            </w:r>
          </w:p>
          <w:p w14:paraId="01005D7F" w14:textId="77777777" w:rsidR="006F351A" w:rsidRDefault="006F351A" w:rsidP="006F351A">
            <w:pPr>
              <w:pStyle w:val="TableParagraph"/>
              <w:spacing w:before="57"/>
              <w:ind w:left="107" w:right="98"/>
              <w:jc w:val="both"/>
              <w:rPr>
                <w:rFonts w:ascii="Arial" w:hAnsi="Arial" w:cs="Arial"/>
              </w:rPr>
            </w:pPr>
          </w:p>
          <w:p w14:paraId="342AA4E6" w14:textId="77777777" w:rsidR="006F351A" w:rsidRDefault="006F351A" w:rsidP="006F351A">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060F8A50" w14:textId="6E2CEE98" w:rsidR="006F351A" w:rsidRDefault="006F351A" w:rsidP="006F351A">
            <w:pPr>
              <w:pStyle w:val="TableParagraph"/>
              <w:spacing w:before="57"/>
              <w:ind w:left="107" w:right="98"/>
              <w:jc w:val="both"/>
              <w:rPr>
                <w:rStyle w:val="Hyperlink"/>
              </w:rPr>
            </w:pPr>
            <w:r>
              <w:rPr>
                <w:rFonts w:ascii="Arial" w:hAnsi="Arial" w:cs="Arial"/>
              </w:rPr>
              <w:t xml:space="preserve"> </w:t>
            </w:r>
            <w:r w:rsidR="00BC1E56" w:rsidRPr="00BC1E56">
              <w:rPr>
                <w:rFonts w:ascii="Arial" w:hAnsi="Arial" w:cs="Arial"/>
                <w:b/>
                <w:bCs/>
              </w:rPr>
              <w:t>04</w:t>
            </w:r>
            <w:r>
              <w:rPr>
                <w:rFonts w:ascii="Arial" w:hAnsi="Arial" w:cs="Arial"/>
                <w:b/>
                <w:bCs/>
              </w:rPr>
              <w:t>/</w:t>
            </w:r>
            <w:r w:rsidR="00BC1E56">
              <w:rPr>
                <w:rFonts w:ascii="Arial" w:hAnsi="Arial" w:cs="Arial"/>
                <w:b/>
                <w:bCs/>
              </w:rPr>
              <w:t>12</w:t>
            </w:r>
            <w:r>
              <w:rPr>
                <w:rFonts w:ascii="Arial" w:hAnsi="Arial" w:cs="Arial"/>
                <w:b/>
              </w:rPr>
              <w:t xml:space="preserve">/2025 às 09h </w:t>
            </w:r>
            <w:r>
              <w:rPr>
                <w:rFonts w:ascii="Arial" w:hAnsi="Arial" w:cs="Arial"/>
              </w:rPr>
              <w:t>(</w:t>
            </w:r>
            <w:r>
              <w:rPr>
                <w:rFonts w:ascii="Arial" w:hAnsi="Arial" w:cs="Arial"/>
                <w:b/>
                <w:bCs/>
              </w:rPr>
              <w:t>horários de Brasília), no sítio:</w:t>
            </w:r>
            <w:r>
              <w:rPr>
                <w:rFonts w:ascii="Arial" w:hAnsi="Arial" w:cs="Arial"/>
              </w:rPr>
              <w:t xml:space="preserve"> </w:t>
            </w:r>
            <w:hyperlink r:id="rId8" w:history="1">
              <w:r>
                <w:rPr>
                  <w:rStyle w:val="Hyperlink"/>
                  <w:rFonts w:ascii="Arial" w:hAnsi="Arial" w:cs="Arial"/>
                </w:rPr>
                <w:t>https://www.portaldecompraspublicas.com.br/</w:t>
              </w:r>
            </w:hyperlink>
          </w:p>
          <w:p w14:paraId="1D39C2E2" w14:textId="77777777" w:rsidR="006F351A" w:rsidRDefault="006F351A" w:rsidP="006F351A">
            <w:pPr>
              <w:pStyle w:val="TableParagraph"/>
              <w:spacing w:before="57"/>
              <w:ind w:left="107" w:right="98"/>
              <w:jc w:val="both"/>
              <w:rPr>
                <w:rStyle w:val="Hyperlink"/>
              </w:rPr>
            </w:pPr>
          </w:p>
          <w:p w14:paraId="1BF43833" w14:textId="080240BF" w:rsidR="00DF5D3C" w:rsidRDefault="00DF5D3C" w:rsidP="00DF5D3C">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5AE283E9" w14:textId="123DE0C4" w:rsidR="00EA42FF" w:rsidRDefault="008F6D6C" w:rsidP="00776A91">
            <w:pPr>
              <w:pStyle w:val="TableParagraph"/>
              <w:spacing w:before="54"/>
              <w:ind w:left="107"/>
              <w:jc w:val="both"/>
              <w:rPr>
                <w:rFonts w:ascii="Arial" w:hAnsi="Arial"/>
                <w:bCs/>
                <w:sz w:val="20"/>
                <w:u w:val="single"/>
              </w:rPr>
            </w:pPr>
            <w:r w:rsidRPr="00DD456F">
              <w:rPr>
                <w:rFonts w:ascii="Arial" w:hAnsi="Arial"/>
                <w:bCs/>
                <w:color w:val="FF0000"/>
                <w:sz w:val="20"/>
                <w:u w:val="single"/>
              </w:rPr>
              <w:t>OBJETO:</w:t>
            </w:r>
            <w:r w:rsidR="00DD456F" w:rsidRPr="00DD456F">
              <w:rPr>
                <w:rFonts w:ascii="Arial" w:hAnsi="Arial" w:cs="Arial"/>
                <w:bCs/>
                <w:color w:val="000000"/>
                <w:u w:val="single"/>
                <w:shd w:val="clear" w:color="auto" w:fill="FFFFFF"/>
              </w:rPr>
              <w:t xml:space="preserve"> </w:t>
            </w:r>
            <w:r w:rsidR="0041364F" w:rsidRPr="00953445">
              <w:rPr>
                <w:rStyle w:val="fontstyle01"/>
                <w:rFonts w:ascii="Arial" w:hAnsi="Arial" w:cs="Arial"/>
                <w:u w:val="single"/>
              </w:rPr>
              <w:t xml:space="preserve">FORMALIZAÇÃO DE ATA DE REGISTRO DE PREÇOS PARA FUTURA E EVENTUAL </w:t>
            </w:r>
            <w:r w:rsidR="00DD456F" w:rsidRPr="00DD456F">
              <w:rPr>
                <w:rFonts w:ascii="Arial" w:hAnsi="Arial"/>
                <w:bCs/>
                <w:u w:val="single"/>
              </w:rPr>
              <w:t>AQUISIÇÃO DE MATERIAIS E EQUIPAMENTOS PERMANENTES DESTINADOS AO SETOR DE FISIOTERAPIA DA SECRETARIA MUNICIPAL DE SAÚDE DE ESPIGÃO D'OESTE/RO</w:t>
            </w:r>
            <w:r w:rsidR="00945E91">
              <w:rPr>
                <w:rFonts w:ascii="Arial" w:hAnsi="Arial"/>
                <w:bCs/>
                <w:sz w:val="20"/>
                <w:u w:val="single"/>
              </w:rPr>
              <w:t xml:space="preserve">, </w:t>
            </w:r>
            <w:r w:rsidR="00C20438">
              <w:rPr>
                <w:rFonts w:ascii="Arial" w:hAnsi="Arial"/>
                <w:bCs/>
                <w:sz w:val="20"/>
                <w:u w:val="single"/>
              </w:rPr>
              <w:t xml:space="preserve"> COM</w:t>
            </w:r>
            <w:r w:rsidR="00945E91">
              <w:rPr>
                <w:rFonts w:ascii="Arial" w:hAnsi="Arial"/>
                <w:bCs/>
                <w:sz w:val="20"/>
                <w:u w:val="single"/>
              </w:rPr>
              <w:t xml:space="preserve"> VIGÊNCIA DE 12 (DOZE) MESES.</w:t>
            </w:r>
          </w:p>
          <w:p w14:paraId="1FDEE4A1" w14:textId="25220371" w:rsidR="00DD456F" w:rsidRPr="00DD456F" w:rsidRDefault="00DD456F">
            <w:pPr>
              <w:pStyle w:val="TableParagraph"/>
              <w:spacing w:before="54"/>
              <w:ind w:left="107"/>
              <w:rPr>
                <w:rFonts w:ascii="Arial" w:hAnsi="Arial"/>
                <w:bCs/>
                <w:sz w:val="20"/>
                <w:u w:val="single"/>
              </w:rPr>
            </w:pPr>
          </w:p>
        </w:tc>
      </w:tr>
      <w:tr w:rsidR="00EA42FF" w14:paraId="0E0B97EA" w14:textId="77777777">
        <w:trPr>
          <w:trHeight w:val="580"/>
        </w:trPr>
        <w:tc>
          <w:tcPr>
            <w:tcW w:w="9496" w:type="dxa"/>
            <w:gridSpan w:val="4"/>
          </w:tcPr>
          <w:p w14:paraId="5E18530A" w14:textId="77777777" w:rsidR="00EA42FF" w:rsidRDefault="008F6D6C">
            <w:pPr>
              <w:pStyle w:val="TableParagraph"/>
              <w:spacing w:before="57"/>
              <w:ind w:left="107"/>
              <w:rPr>
                <w:u w:val="single"/>
              </w:rPr>
            </w:pPr>
            <w:r w:rsidRPr="00DD456F">
              <w:rPr>
                <w:color w:val="EE0000"/>
                <w:sz w:val="20"/>
              </w:rPr>
              <w:t>VALOR</w:t>
            </w:r>
            <w:r w:rsidRPr="00DD456F">
              <w:rPr>
                <w:color w:val="EE0000"/>
                <w:spacing w:val="-2"/>
                <w:sz w:val="20"/>
              </w:rPr>
              <w:t xml:space="preserve"> </w:t>
            </w:r>
            <w:r w:rsidRPr="00DD456F">
              <w:rPr>
                <w:color w:val="EE0000"/>
                <w:sz w:val="20"/>
              </w:rPr>
              <w:t>TOTAL</w:t>
            </w:r>
            <w:r w:rsidRPr="00DD456F">
              <w:rPr>
                <w:color w:val="EE0000"/>
                <w:spacing w:val="-5"/>
                <w:sz w:val="20"/>
              </w:rPr>
              <w:t xml:space="preserve"> </w:t>
            </w:r>
            <w:r w:rsidRPr="00DD456F">
              <w:rPr>
                <w:color w:val="EE0000"/>
                <w:sz w:val="20"/>
              </w:rPr>
              <w:t>ESTIMADO</w:t>
            </w:r>
            <w:r>
              <w:rPr>
                <w:sz w:val="20"/>
              </w:rPr>
              <w:t>:</w:t>
            </w:r>
            <w:r>
              <w:rPr>
                <w:spacing w:val="-4"/>
                <w:sz w:val="20"/>
              </w:rPr>
              <w:t xml:space="preserve"> </w:t>
            </w:r>
            <w:bookmarkStart w:id="0" w:name="_Hlk214609073"/>
            <w:r w:rsidR="00DD456F" w:rsidRPr="00BC1E56">
              <w:t>R$ 420.797,22 (quatrocentos e vinte mil, setecentos e noventa e sete reais e vinte e dois centavos).</w:t>
            </w:r>
            <w:bookmarkEnd w:id="0"/>
          </w:p>
          <w:p w14:paraId="23339C9A" w14:textId="7BE012F0" w:rsidR="00DD456F" w:rsidRDefault="00DD456F">
            <w:pPr>
              <w:pStyle w:val="TableParagraph"/>
              <w:spacing w:before="57"/>
              <w:ind w:left="107"/>
              <w:rPr>
                <w:sz w:val="20"/>
              </w:rPr>
            </w:pPr>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7346DC22" w:rsidR="00EA42FF" w:rsidRPr="00FB6A5F" w:rsidRDefault="00FB6A5F">
            <w:pPr>
              <w:pStyle w:val="TableParagraph"/>
              <w:spacing w:before="57"/>
              <w:ind w:left="102" w:right="98"/>
              <w:jc w:val="center"/>
              <w:rPr>
                <w:sz w:val="20"/>
              </w:rPr>
            </w:pPr>
            <w:r w:rsidRPr="00FB6A5F">
              <w:rPr>
                <w:sz w:val="20"/>
              </w:rPr>
              <w:t>Sim</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262F540D" w:rsidR="00EA42FF" w:rsidRDefault="00504492">
            <w:pPr>
              <w:pStyle w:val="TableParagraph"/>
              <w:spacing w:before="57"/>
              <w:jc w:val="center"/>
              <w:rPr>
                <w:sz w:val="20"/>
              </w:rPr>
            </w:pPr>
            <w:r>
              <w:rPr>
                <w:spacing w:val="-5"/>
                <w:sz w:val="20"/>
              </w:rPr>
              <w:t>NÂO</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77777777" w:rsidR="00EA42FF" w:rsidRDefault="008F6D6C">
            <w:pPr>
              <w:pStyle w:val="TableParagraph"/>
              <w:spacing w:before="57"/>
              <w:ind w:left="947" w:right="179" w:hanging="761"/>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Pr>
                <w:spacing w:val="-4"/>
                <w:sz w:val="20"/>
              </w:rPr>
              <w:t>ITEM</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4C1F7A6C" w14:textId="77777777" w:rsidR="00EA42FF" w:rsidRDefault="008F6D6C">
            <w:pPr>
              <w:pStyle w:val="TableParagraph"/>
              <w:spacing w:before="57"/>
              <w:jc w:val="center"/>
              <w:rPr>
                <w:color w:val="FF0000"/>
                <w:spacing w:val="-2"/>
                <w:sz w:val="20"/>
              </w:rPr>
            </w:pPr>
            <w:r>
              <w:rPr>
                <w:spacing w:val="-2"/>
                <w:sz w:val="20"/>
              </w:rPr>
              <w:t>R$</w:t>
            </w:r>
            <w:r w:rsidR="008049A9">
              <w:rPr>
                <w:spacing w:val="-2"/>
                <w:sz w:val="20"/>
              </w:rPr>
              <w:t xml:space="preserve"> </w:t>
            </w:r>
            <w:r w:rsidRPr="008049A9">
              <w:rPr>
                <w:color w:val="FF0000"/>
                <w:spacing w:val="-2"/>
                <w:sz w:val="20"/>
              </w:rPr>
              <w:t>0,</w:t>
            </w:r>
            <w:r w:rsidR="00504492">
              <w:rPr>
                <w:color w:val="FF0000"/>
                <w:spacing w:val="-2"/>
                <w:sz w:val="20"/>
              </w:rPr>
              <w:t>10</w:t>
            </w:r>
          </w:p>
          <w:p w14:paraId="73245981" w14:textId="103B5C38" w:rsidR="00504492" w:rsidRDefault="00504492" w:rsidP="00504492">
            <w:pPr>
              <w:pStyle w:val="TableParagraph"/>
              <w:rPr>
                <w:sz w:val="20"/>
              </w:rPr>
            </w:pP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r>
              <w:rPr>
                <w:sz w:val="20"/>
              </w:rPr>
              <w:t>69</w:t>
            </w:r>
            <w:r>
              <w:rPr>
                <w:spacing w:val="-7"/>
                <w:sz w:val="20"/>
              </w:rPr>
              <w:t xml:space="preserve"> </w:t>
            </w:r>
            <w:r w:rsidR="009D634F">
              <w:rPr>
                <w:sz w:val="20"/>
              </w:rPr>
              <w:t>3481-1400 – 69 99308-0534</w:t>
            </w:r>
          </w:p>
        </w:tc>
        <w:tc>
          <w:tcPr>
            <w:tcW w:w="4748" w:type="dxa"/>
            <w:gridSpan w:val="2"/>
          </w:tcPr>
          <w:p w14:paraId="171549AE" w14:textId="465501DA" w:rsidR="00EA42FF" w:rsidRDefault="008F6D6C">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pPr>
        <w:pStyle w:val="TableParagraph"/>
        <w:rPr>
          <w:sz w:val="20"/>
        </w:rPr>
        <w:sectPr w:rsidR="00EA42FF">
          <w:headerReference w:type="default" r:id="rId9"/>
          <w:footerReference w:type="default" r:id="rId10"/>
          <w:type w:val="continuous"/>
          <w:pgSz w:w="11910" w:h="16840"/>
          <w:pgMar w:top="1560" w:right="708" w:bottom="460" w:left="1559" w:header="145" w:footer="276" w:gutter="0"/>
          <w:pgNumType w:start="1"/>
          <w:cols w:space="720"/>
        </w:sectPr>
      </w:pPr>
    </w:p>
    <w:p w14:paraId="4BE8F226" w14:textId="5B27BDD3" w:rsidR="00EA42FF" w:rsidRPr="006625DF" w:rsidRDefault="008F6D6C">
      <w:pPr>
        <w:pStyle w:val="Ttulo2"/>
        <w:spacing w:before="91"/>
        <w:ind w:left="2817" w:right="2815"/>
        <w:jc w:val="center"/>
      </w:pPr>
      <w:r>
        <w:lastRenderedPageBreak/>
        <w:t>SISTEMA</w:t>
      </w:r>
      <w:r>
        <w:rPr>
          <w:spacing w:val="-11"/>
        </w:rPr>
        <w:t xml:space="preserve"> </w:t>
      </w:r>
      <w:r>
        <w:t>DE</w:t>
      </w:r>
      <w:r>
        <w:rPr>
          <w:spacing w:val="-7"/>
        </w:rPr>
        <w:t xml:space="preserve"> </w:t>
      </w:r>
      <w:r>
        <w:t>REGISTRO</w:t>
      </w:r>
      <w:r>
        <w:rPr>
          <w:spacing w:val="-5"/>
        </w:rPr>
        <w:t xml:space="preserve"> </w:t>
      </w:r>
      <w:r>
        <w:t>DE</w:t>
      </w:r>
      <w:r>
        <w:rPr>
          <w:spacing w:val="-7"/>
        </w:rPr>
        <w:t xml:space="preserve"> </w:t>
      </w:r>
      <w:r>
        <w:t xml:space="preserve">PREÇOS PREGÃO </w:t>
      </w:r>
      <w:r w:rsidRPr="006625DF">
        <w:t xml:space="preserve">ELETRÔNICO Nº </w:t>
      </w:r>
      <w:r w:rsidR="006625DF" w:rsidRPr="006625DF">
        <w:t>121</w:t>
      </w:r>
      <w:r w:rsidRPr="006625DF">
        <w:t>/2025</w:t>
      </w:r>
    </w:p>
    <w:p w14:paraId="429E7618" w14:textId="66803F1B" w:rsidR="00EA42FF" w:rsidRPr="006625DF" w:rsidRDefault="008F6D6C">
      <w:pPr>
        <w:ind w:left="2833" w:right="2815"/>
        <w:jc w:val="center"/>
        <w:rPr>
          <w:rFonts w:ascii="Arial" w:hAnsi="Arial"/>
          <w:b/>
        </w:rPr>
      </w:pPr>
      <w:r w:rsidRPr="006625DF">
        <w:rPr>
          <w:rFonts w:ascii="Arial" w:hAnsi="Arial"/>
          <w:b/>
        </w:rPr>
        <w:t>Processo</w:t>
      </w:r>
      <w:r w:rsidRPr="006625DF">
        <w:rPr>
          <w:rFonts w:ascii="Arial" w:hAnsi="Arial"/>
          <w:b/>
          <w:spacing w:val="-3"/>
        </w:rPr>
        <w:t xml:space="preserve"> </w:t>
      </w:r>
      <w:r w:rsidRPr="006625DF">
        <w:rPr>
          <w:rFonts w:ascii="Arial" w:hAnsi="Arial"/>
          <w:b/>
        </w:rPr>
        <w:t>Nº:</w:t>
      </w:r>
      <w:r w:rsidRPr="006625DF">
        <w:rPr>
          <w:rFonts w:ascii="Arial" w:hAnsi="Arial"/>
          <w:b/>
          <w:spacing w:val="-2"/>
        </w:rPr>
        <w:t xml:space="preserve"> </w:t>
      </w:r>
      <w:r w:rsidR="006625DF" w:rsidRPr="006625DF">
        <w:rPr>
          <w:rFonts w:ascii="Arial" w:hAnsi="Arial"/>
          <w:b/>
          <w:spacing w:val="-2"/>
        </w:rPr>
        <w:t>6995</w:t>
      </w:r>
      <w:r w:rsidR="00EA72D2" w:rsidRPr="006625DF">
        <w:rPr>
          <w:rFonts w:ascii="Arial" w:hAnsi="Arial"/>
          <w:b/>
          <w:spacing w:val="-2"/>
        </w:rPr>
        <w:t>/</w:t>
      </w:r>
      <w:r w:rsidR="006625DF" w:rsidRPr="006625DF">
        <w:rPr>
          <w:rFonts w:ascii="Arial" w:hAnsi="Arial"/>
          <w:b/>
          <w:spacing w:val="-2"/>
        </w:rPr>
        <w:t>SEMSAU</w:t>
      </w:r>
      <w:r w:rsidRPr="006625DF">
        <w:rPr>
          <w:rFonts w:ascii="Arial" w:hAnsi="Arial"/>
          <w:b/>
          <w:spacing w:val="-2"/>
        </w:rPr>
        <w:t>/202</w:t>
      </w:r>
      <w:r w:rsidR="008049A9" w:rsidRPr="006625DF">
        <w:rPr>
          <w:rFonts w:ascii="Arial" w:hAnsi="Arial"/>
          <w:b/>
          <w:spacing w:val="-2"/>
        </w:rPr>
        <w:t>5</w:t>
      </w:r>
    </w:p>
    <w:p w14:paraId="54254BD6" w14:textId="77777777" w:rsidR="00EA42FF" w:rsidRDefault="00EA42FF">
      <w:pPr>
        <w:pStyle w:val="Corpodetexto"/>
        <w:spacing w:before="26"/>
        <w:ind w:left="0"/>
        <w:jc w:val="left"/>
        <w:rPr>
          <w:rFonts w:ascii="Arial"/>
          <w:b/>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391BCC8E" w14:textId="0C228C3A" w:rsidR="00EA42FF" w:rsidRPr="008049A9" w:rsidRDefault="008F6D6C">
      <w:pPr>
        <w:pStyle w:val="Ttulo2"/>
        <w:spacing w:before="251"/>
        <w:rPr>
          <w:color w:val="FF0000"/>
        </w:rPr>
      </w:pPr>
      <w:r>
        <w:t>Data</w:t>
      </w:r>
      <w:r>
        <w:rPr>
          <w:spacing w:val="-6"/>
        </w:rPr>
        <w:t xml:space="preserve"> </w:t>
      </w:r>
      <w:r>
        <w:t>da Abertura:</w:t>
      </w:r>
      <w:r w:rsidR="00BC1E56">
        <w:t xml:space="preserve"> 04/12/2025</w:t>
      </w:r>
    </w:p>
    <w:p w14:paraId="7A833BD9" w14:textId="77777777" w:rsidR="00EA42FF" w:rsidRDefault="00EA42FF">
      <w:pPr>
        <w:pStyle w:val="Corpodetexto"/>
        <w:ind w:left="0"/>
        <w:jc w:val="left"/>
        <w:rPr>
          <w:rFonts w:ascii="Arial"/>
          <w:b/>
        </w:rPr>
      </w:pPr>
    </w:p>
    <w:p w14:paraId="06307518" w14:textId="77777777" w:rsidR="00EA72D2" w:rsidRDefault="008F6D6C" w:rsidP="00EA72D2">
      <w:pPr>
        <w:spacing w:before="1" w:line="480" w:lineRule="auto"/>
        <w:ind w:left="142" w:right="4"/>
        <w:rPr>
          <w:rFonts w:ascii="Arial" w:hAnsi="Arial"/>
          <w:b/>
        </w:rPr>
      </w:pPr>
      <w:r>
        <w:rPr>
          <w:rFonts w:ascii="Arial" w:hAnsi="Arial"/>
          <w:b/>
        </w:rPr>
        <w:t xml:space="preserve">Horário para Início da Sessão: 09h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1" w:history="1">
        <w:r w:rsidR="00EA72D2" w:rsidRPr="00994A86">
          <w:rPr>
            <w:rStyle w:val="Hyperlink"/>
            <w:rFonts w:ascii="Arial" w:hAnsi="Arial" w:cs="Arial"/>
            <w:b/>
            <w:sz w:val="18"/>
            <w:szCs w:val="18"/>
            <w:lang w:val="pt-BR"/>
          </w:rPr>
          <w:t>www.portaldecompraspublicas.com.br</w:t>
        </w:r>
      </w:hyperlink>
    </w:p>
    <w:p w14:paraId="7D56887E" w14:textId="15DA8620" w:rsidR="007A2B0D" w:rsidRDefault="008F6D6C">
      <w:pPr>
        <w:pStyle w:val="Corpodetexto"/>
        <w:spacing w:before="41"/>
        <w:ind w:left="502" w:right="138"/>
      </w:pPr>
      <w:r>
        <w:t xml:space="preserve">O MUNICÍPIO DE </w:t>
      </w:r>
      <w:r w:rsidR="00EA72D2">
        <w:t>ESPIGÃO D’OESTE - RO</w:t>
      </w:r>
      <w:r>
        <w:t>, através do(a) Pregoeiro(a) Oficial, designado(a) pel</w:t>
      </w:r>
      <w:r w:rsidR="007A2B0D">
        <w:t xml:space="preserve">o Decreto </w:t>
      </w:r>
      <w:r>
        <w:t xml:space="preserve">nº </w:t>
      </w:r>
      <w:r w:rsidR="007A2B0D">
        <w:rPr>
          <w:rFonts w:ascii="Arial" w:hAnsi="Arial"/>
          <w:b/>
        </w:rPr>
        <w:t>5.503/2023 e 5.504/2023</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6625DF">
        <w:rPr>
          <w:rFonts w:ascii="Arial" w:hAnsi="Arial"/>
          <w:b/>
        </w:rPr>
        <w:t>6995</w:t>
      </w:r>
      <w:r w:rsidR="007A2B0D">
        <w:rPr>
          <w:rFonts w:ascii="Arial" w:hAnsi="Arial"/>
          <w:b/>
        </w:rPr>
        <w:t>/</w:t>
      </w:r>
      <w:r w:rsidR="006625DF">
        <w:rPr>
          <w:rFonts w:ascii="Arial" w:hAnsi="Arial"/>
          <w:b/>
        </w:rPr>
        <w:t>SEMSAU</w:t>
      </w:r>
      <w:r w:rsidR="007A2B0D">
        <w:rPr>
          <w:rFonts w:ascii="Arial" w:hAnsi="Arial"/>
          <w:b/>
        </w:rPr>
        <w:t>/2025</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Pr>
          <w:rFonts w:ascii="Arial" w:hAnsi="Arial"/>
          <w:b/>
          <w:u w:val="single"/>
        </w:rPr>
        <w:t>ITEM</w:t>
      </w:r>
      <w:r>
        <w:t>, realizado</w:t>
      </w:r>
      <w:r>
        <w:rPr>
          <w:spacing w:val="40"/>
        </w:rPr>
        <w:t xml:space="preserve"> </w:t>
      </w:r>
      <w:r>
        <w:t xml:space="preserve">por meio da internet, no site: </w:t>
      </w:r>
      <w:r w:rsidR="004E7319">
        <w:fldChar w:fldCharType="begin"/>
      </w:r>
      <w:r w:rsidR="004E7319">
        <w:instrText>HYPERLINK "http://www.portaldecompraspublicas.com.br"</w:instrText>
      </w:r>
      <w:r w:rsidR="004E7319">
        <w:fldChar w:fldCharType="separate"/>
      </w:r>
      <w:r w:rsidR="007A2B0D" w:rsidRPr="00994A86">
        <w:rPr>
          <w:rStyle w:val="Hyperlink"/>
        </w:rPr>
        <w:t>www.portaldecompraspublicas.com.br</w:t>
      </w:r>
      <w:r w:rsidR="004E7319">
        <w:rPr>
          <w:rStyle w:val="Hyperlink"/>
        </w:rPr>
        <w:fldChar w:fldCharType="end"/>
      </w:r>
      <w:r w:rsidR="007A2B0D">
        <w:tab/>
      </w:r>
    </w:p>
    <w:p w14:paraId="3A51E258" w14:textId="77777777" w:rsidR="00EA42FF" w:rsidRDefault="00EA42FF">
      <w:pPr>
        <w:pStyle w:val="Corpodetexto"/>
        <w:spacing w:before="45"/>
        <w:ind w:left="0"/>
        <w:jc w:val="left"/>
        <w:rPr>
          <w:sz w:val="18"/>
        </w:rPr>
      </w:pPr>
    </w:p>
    <w:p w14:paraId="72650ED3" w14:textId="77777777" w:rsidR="00EA42FF" w:rsidRDefault="008F6D6C">
      <w:pPr>
        <w:ind w:left="502" w:right="139"/>
        <w:jc w:val="both"/>
        <w:rPr>
          <w:rFonts w:ascii="Arial" w:hAnsi="Arial"/>
          <w:i/>
          <w:sz w:val="18"/>
        </w:rPr>
      </w:pPr>
      <w:r>
        <w:rPr>
          <w:rFonts w:ascii="Arial" w:hAnsi="Arial"/>
          <w:i/>
          <w:color w:val="000000"/>
          <w:sz w:val="18"/>
          <w:highlight w:val="yellow"/>
        </w:rPr>
        <w:t>Todas as Cotações de Preços, Orçamentos, Valores Prévios e Cálculos de Média são de inteira</w:t>
      </w:r>
      <w:r>
        <w:rPr>
          <w:rFonts w:ascii="Arial" w:hAnsi="Arial"/>
          <w:i/>
          <w:color w:val="000000"/>
          <w:sz w:val="18"/>
        </w:rPr>
        <w:t xml:space="preserve"> </w:t>
      </w:r>
      <w:r>
        <w:rPr>
          <w:rFonts w:ascii="Arial" w:hAnsi="Arial"/>
          <w:i/>
          <w:color w:val="000000"/>
          <w:sz w:val="18"/>
          <w:highlight w:val="yellow"/>
        </w:rPr>
        <w:t>responsabilidade do setor/autarquia que os efetuou, não cabendo assim qualquer responsabilidade ao</w:t>
      </w:r>
      <w:r>
        <w:rPr>
          <w:rFonts w:ascii="Arial" w:hAnsi="Arial"/>
          <w:i/>
          <w:color w:val="000000"/>
          <w:spacing w:val="40"/>
          <w:sz w:val="18"/>
        </w:rPr>
        <w:t xml:space="preserve"> </w:t>
      </w:r>
      <w:r>
        <w:rPr>
          <w:rFonts w:ascii="Arial" w:hAnsi="Arial"/>
          <w:i/>
          <w:color w:val="000000"/>
          <w:sz w:val="18"/>
          <w:highlight w:val="yellow"/>
        </w:rPr>
        <w:t>Pregoeiro ou à Comissão com relação aos mesmos.</w:t>
      </w:r>
    </w:p>
    <w:p w14:paraId="29F6B216" w14:textId="77777777" w:rsidR="00EA42FF" w:rsidRDefault="00EA42FF">
      <w:pPr>
        <w:pStyle w:val="Corpodetexto"/>
        <w:spacing w:before="44"/>
        <w:ind w:left="0"/>
        <w:jc w:val="left"/>
        <w:rPr>
          <w:rFonts w:ascii="Arial"/>
          <w:i/>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F767B8">
      <w:pPr>
        <w:pStyle w:val="PargrafodaLista"/>
        <w:numPr>
          <w:ilvl w:val="0"/>
          <w:numId w:val="26"/>
        </w:numPr>
        <w:tabs>
          <w:tab w:val="left" w:pos="577"/>
        </w:tabs>
        <w:spacing w:before="1"/>
        <w:jc w:val="left"/>
      </w:pPr>
      <w:r>
        <w:t>Endereço:</w:t>
      </w:r>
      <w:r>
        <w:rPr>
          <w:spacing w:val="-3"/>
        </w:rPr>
        <w:t xml:space="preserve"> </w:t>
      </w:r>
      <w:r>
        <w:t>Rua</w:t>
      </w:r>
      <w:r w:rsidR="007A2B0D">
        <w:t xml:space="preserve"> Rio Grande do Sul, n° 2800, Centro – </w:t>
      </w:r>
      <w:bookmarkStart w:id="5" w:name="_Hlk201912400"/>
      <w:r w:rsidR="007A2B0D">
        <w:t>Espigão d’ Oeste - RO</w:t>
      </w:r>
      <w:bookmarkEnd w:id="5"/>
    </w:p>
    <w:p w14:paraId="47C151FC" w14:textId="0EB5C458" w:rsidR="00EA42FF" w:rsidRDefault="008F6D6C" w:rsidP="00F767B8">
      <w:pPr>
        <w:pStyle w:val="PargrafodaLista"/>
        <w:numPr>
          <w:ilvl w:val="0"/>
          <w:numId w:val="26"/>
        </w:numPr>
        <w:tabs>
          <w:tab w:val="left" w:pos="577"/>
        </w:tabs>
        <w:spacing w:line="252" w:lineRule="exact"/>
        <w:jc w:val="left"/>
      </w:pPr>
      <w:r>
        <w:t>E-mail:</w:t>
      </w:r>
      <w:r w:rsidRPr="00962CE4">
        <w:rPr>
          <w:spacing w:val="-3"/>
        </w:rPr>
        <w:t xml:space="preserve"> </w:t>
      </w:r>
      <w:hyperlink r:id="rId12"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F767B8">
      <w:pPr>
        <w:pStyle w:val="PargrafodaLista"/>
        <w:numPr>
          <w:ilvl w:val="0"/>
          <w:numId w:val="26"/>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r w:rsidR="004E7319">
        <w:fldChar w:fldCharType="begin"/>
      </w:r>
      <w:r w:rsidR="004E7319">
        <w:instrText>HYPERLINK "http://www.espigaodooeste.ro.gov.br"</w:instrText>
      </w:r>
      <w:r w:rsidR="004E7319">
        <w:fldChar w:fldCharType="separate"/>
      </w:r>
      <w:r w:rsidR="00962CE4" w:rsidRPr="00A721C5">
        <w:rPr>
          <w:rStyle w:val="Hyperlink"/>
          <w:spacing w:val="-2"/>
          <w:sz w:val="18"/>
        </w:rPr>
        <w:t>www.espigaodooeste.ro.gov.br</w:t>
      </w:r>
      <w:r w:rsidR="004E7319">
        <w:rPr>
          <w:rStyle w:val="Hyperlink"/>
          <w:spacing w:val="-2"/>
          <w:sz w:val="18"/>
        </w:rPr>
        <w:fldChar w:fldCharType="end"/>
      </w:r>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3" w:history="1">
        <w:r w:rsidR="00962CE4" w:rsidRPr="00A721C5">
          <w:rPr>
            <w:rStyle w:val="Hyperlink"/>
            <w:sz w:val="18"/>
          </w:rPr>
          <w:t>https://transparencia.espigaodooeste.ro.gov.br/transparencia/</w:t>
        </w:r>
      </w:hyperlink>
      <w:r w:rsidR="00962CE4">
        <w:rPr>
          <w:sz w:val="18"/>
        </w:rPr>
        <w:t xml:space="preserve">) e </w:t>
      </w:r>
      <w:r w:rsidR="004E7319">
        <w:fldChar w:fldCharType="begin"/>
      </w:r>
      <w:r w:rsidR="004E7319">
        <w:instrText>HYPERLINK "http://www.portaldecompraspublicas.com.br"</w:instrText>
      </w:r>
      <w:r w:rsidR="004E7319">
        <w:fldChar w:fldCharType="separate"/>
      </w:r>
      <w:r w:rsidR="00962CE4" w:rsidRPr="00A721C5">
        <w:rPr>
          <w:rStyle w:val="Hyperlink"/>
          <w:sz w:val="18"/>
        </w:rPr>
        <w:t>www.portaldecompraspublicas.com.br</w:t>
      </w:r>
      <w:r w:rsidR="004E7319">
        <w:rPr>
          <w:rStyle w:val="Hyperlink"/>
          <w:sz w:val="18"/>
        </w:rPr>
        <w:fldChar w:fldCharType="end"/>
      </w:r>
      <w:r w:rsidR="00962CE4">
        <w:rPr>
          <w:sz w:val="18"/>
        </w:rPr>
        <w:t xml:space="preserve">, </w:t>
      </w:r>
      <w:bookmarkStart w:id="6" w:name="_Hlk201559224"/>
      <w:r w:rsidR="003D5288">
        <w:rPr>
          <w:sz w:val="18"/>
        </w:rPr>
        <w:t xml:space="preserve">Diário dos Municípios </w:t>
      </w:r>
      <w:r w:rsidR="004E7319">
        <w:fldChar w:fldCharType="begin"/>
      </w:r>
      <w:r w:rsidR="004E7319">
        <w:instrText>HYPERLINK "https://dom.ro.gov.br/"</w:instrText>
      </w:r>
      <w:r w:rsidR="004E7319">
        <w:fldChar w:fldCharType="separate"/>
      </w:r>
      <w:r w:rsidR="00092E46" w:rsidRPr="00311E51">
        <w:rPr>
          <w:rStyle w:val="Hyperlink"/>
          <w:sz w:val="18"/>
        </w:rPr>
        <w:t>https://dom.ro.gov.br/</w:t>
      </w:r>
      <w:r w:rsidR="004E7319">
        <w:rPr>
          <w:rStyle w:val="Hyperlink"/>
          <w:sz w:val="18"/>
        </w:rPr>
        <w:fldChar w:fldCharType="end"/>
      </w:r>
      <w:r w:rsidR="00092E46">
        <w:rPr>
          <w:sz w:val="18"/>
        </w:rPr>
        <w:t xml:space="preserve"> </w:t>
      </w:r>
      <w:r>
        <w:rPr>
          <w:sz w:val="18"/>
        </w:rPr>
        <w:t>e</w:t>
      </w:r>
      <w:bookmarkEnd w:id="6"/>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rsidP="00F767B8">
      <w:pPr>
        <w:pStyle w:val="Ttulo1"/>
        <w:numPr>
          <w:ilvl w:val="0"/>
          <w:numId w:val="25"/>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rsidP="00F767B8">
      <w:pPr>
        <w:pStyle w:val="PargrafodaLista"/>
        <w:numPr>
          <w:ilvl w:val="1"/>
          <w:numId w:val="25"/>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pPr>
        <w:pStyle w:val="Corpodetexto"/>
        <w:spacing w:before="25"/>
        <w:ind w:left="0"/>
        <w:jc w:val="left"/>
      </w:pPr>
    </w:p>
    <w:p w14:paraId="2FFA65A6" w14:textId="7CDFF1A7" w:rsidR="00EA42FF" w:rsidRDefault="008F6D6C" w:rsidP="00F767B8">
      <w:pPr>
        <w:pStyle w:val="PargrafodaLista"/>
        <w:numPr>
          <w:ilvl w:val="1"/>
          <w:numId w:val="25"/>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7" w:name="_Hlk201559259"/>
      <w:r w:rsidR="003D289D">
        <w:t>e seus anexos</w:t>
      </w:r>
      <w:bookmarkEnd w:id="7"/>
      <w:r>
        <w:t>.</w:t>
      </w:r>
    </w:p>
    <w:p w14:paraId="341A7124" w14:textId="77777777" w:rsidR="00EA42FF" w:rsidRDefault="00EA42FF">
      <w:pPr>
        <w:pStyle w:val="Corpodetexto"/>
        <w:spacing w:before="25"/>
        <w:ind w:left="0"/>
        <w:jc w:val="left"/>
      </w:pPr>
    </w:p>
    <w:p w14:paraId="757331C4" w14:textId="5D7E93A9" w:rsidR="00EA42FF" w:rsidRDefault="008F6D6C" w:rsidP="00F767B8">
      <w:pPr>
        <w:pStyle w:val="PargrafodaLista"/>
        <w:numPr>
          <w:ilvl w:val="1"/>
          <w:numId w:val="25"/>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rsidP="00F767B8">
      <w:pPr>
        <w:pStyle w:val="PargrafodaLista"/>
        <w:numPr>
          <w:ilvl w:val="1"/>
          <w:numId w:val="25"/>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46E1A4AA" w14:textId="640EEFE2" w:rsidR="00EA42FF" w:rsidRPr="00695371" w:rsidRDefault="008F6D6C" w:rsidP="00F767B8">
      <w:pPr>
        <w:pStyle w:val="Ttulo1"/>
        <w:numPr>
          <w:ilvl w:val="0"/>
          <w:numId w:val="25"/>
        </w:numPr>
        <w:tabs>
          <w:tab w:val="left" w:pos="709"/>
          <w:tab w:val="left" w:pos="9526"/>
        </w:tabs>
        <w:spacing w:before="90"/>
        <w:jc w:val="left"/>
      </w:pPr>
      <w:r w:rsidRPr="00776A91">
        <w:rPr>
          <w:color w:val="000000"/>
          <w:shd w:val="clear" w:color="auto" w:fill="D8D8D8"/>
        </w:rPr>
        <w:t>DISPOSIÇÕES</w:t>
      </w:r>
      <w:r w:rsidRPr="00776A91">
        <w:rPr>
          <w:color w:val="000000"/>
          <w:spacing w:val="-7"/>
          <w:shd w:val="clear" w:color="auto" w:fill="D8D8D8"/>
        </w:rPr>
        <w:t xml:space="preserve"> </w:t>
      </w:r>
      <w:r w:rsidRPr="00776A91">
        <w:rPr>
          <w:color w:val="000000"/>
          <w:spacing w:val="-2"/>
          <w:shd w:val="clear" w:color="auto" w:fill="D8D8D8"/>
        </w:rPr>
        <w:t>LEGAIS</w:t>
      </w:r>
      <w:r w:rsidRPr="00776A91">
        <w:rPr>
          <w:color w:val="000000"/>
          <w:shd w:val="clear" w:color="auto" w:fill="D8D8D8"/>
        </w:rPr>
        <w:tab/>
      </w:r>
    </w:p>
    <w:p w14:paraId="0304E394" w14:textId="77777777" w:rsidR="00695371" w:rsidRPr="00776A91" w:rsidRDefault="00695371" w:rsidP="00695371">
      <w:pPr>
        <w:pStyle w:val="Ttulo1"/>
        <w:tabs>
          <w:tab w:val="left" w:pos="709"/>
          <w:tab w:val="left" w:pos="9526"/>
        </w:tabs>
        <w:spacing w:before="90"/>
        <w:ind w:left="0" w:firstLine="0"/>
        <w:jc w:val="left"/>
      </w:pPr>
    </w:p>
    <w:p w14:paraId="21291EE1" w14:textId="77777777" w:rsidR="003D289D" w:rsidRPr="00776A91" w:rsidRDefault="003D289D" w:rsidP="00F767B8">
      <w:pPr>
        <w:pStyle w:val="PargrafodaLista"/>
        <w:numPr>
          <w:ilvl w:val="1"/>
          <w:numId w:val="25"/>
        </w:numPr>
        <w:tabs>
          <w:tab w:val="left" w:pos="706"/>
        </w:tabs>
        <w:ind w:right="139" w:firstLine="0"/>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708D32E3" w14:textId="77777777" w:rsidR="00776A91" w:rsidRPr="00604B4C" w:rsidRDefault="00776A91" w:rsidP="00695371">
      <w:pPr>
        <w:pStyle w:val="PargrafodaLista"/>
        <w:tabs>
          <w:tab w:val="left" w:pos="706"/>
        </w:tabs>
        <w:ind w:right="139"/>
        <w:rPr>
          <w:rFonts w:ascii="Arial" w:hAnsi="Arial"/>
          <w:b/>
        </w:rPr>
      </w:pPr>
    </w:p>
    <w:p w14:paraId="423243A9" w14:textId="77777777" w:rsidR="00EA42FF" w:rsidRDefault="00EA42FF">
      <w:pPr>
        <w:pStyle w:val="Corpodetexto"/>
        <w:spacing w:before="55"/>
        <w:ind w:left="0"/>
        <w:jc w:val="left"/>
      </w:pPr>
    </w:p>
    <w:p w14:paraId="1D5A716E" w14:textId="77777777" w:rsidR="00EA42FF" w:rsidRDefault="008F6D6C" w:rsidP="00F767B8">
      <w:pPr>
        <w:pStyle w:val="Ttulo1"/>
        <w:numPr>
          <w:ilvl w:val="0"/>
          <w:numId w:val="25"/>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pPr>
        <w:pStyle w:val="Corpodetexto"/>
        <w:spacing w:before="27"/>
        <w:ind w:left="0"/>
        <w:jc w:val="left"/>
        <w:rPr>
          <w:rFonts w:ascii="Arial"/>
          <w:b/>
        </w:rPr>
      </w:pPr>
    </w:p>
    <w:p w14:paraId="07B1BD8F" w14:textId="7F4C6285" w:rsidR="00EC5D29" w:rsidRDefault="008F6D6C" w:rsidP="00F767B8">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 xml:space="preserve">O objeto da presente licitação é </w:t>
      </w:r>
      <w:bookmarkStart w:id="8" w:name="_Hlk214609032"/>
      <w:r w:rsidR="000B1753" w:rsidRPr="000B1753">
        <w:rPr>
          <w:u w:val="single"/>
        </w:rPr>
        <w:t>A</w:t>
      </w:r>
      <w:r w:rsidRPr="000B1753">
        <w:rPr>
          <w:u w:val="single"/>
        </w:rPr>
        <w:t xml:space="preserve"> </w:t>
      </w:r>
      <w:r w:rsidR="00E778C2" w:rsidRPr="00E778C2">
        <w:rPr>
          <w:u w:val="single"/>
        </w:rPr>
        <w:t>FORMALIZAÇÃO DE ATA DE REGISTRO DE PREÇOS PARA FUTURA E EVENTUAL AQUISIÇÃO DE MATERIAIS E EQUIPAMENTOS PERMANENTES DESTINADOS AO SETOR DE FISIOTERAPIA DA SECRETARIA MUNICIPAL DE SAÚDE DE ESPIGÃO D'OESTE/RO,  COM VIGÊNCIA DE 12 (DOZE) MESES</w:t>
      </w:r>
      <w:bookmarkEnd w:id="8"/>
      <w:r w:rsidR="00E778C2" w:rsidRPr="00E778C2">
        <w:rPr>
          <w:u w:val="single"/>
        </w:rPr>
        <w:t>.</w:t>
      </w:r>
      <w:r w:rsidR="0044335B">
        <w:t xml:space="preserve">, </w:t>
      </w:r>
      <w:r w:rsidRPr="00EC5D29">
        <w:rPr>
          <w:spacing w:val="-2"/>
        </w:rPr>
        <w:t>conforme</w:t>
      </w:r>
      <w:r w:rsidR="0044335B">
        <w:t xml:space="preserve"> </w:t>
      </w:r>
      <w:r w:rsidRPr="00EC5D29">
        <w:rPr>
          <w:spacing w:val="-2"/>
        </w:rPr>
        <w:t>quantidades,</w:t>
      </w:r>
      <w:r w:rsidR="0044335B">
        <w:t xml:space="preserve"> </w:t>
      </w:r>
      <w:r w:rsidRPr="00EC5D29">
        <w:rPr>
          <w:spacing w:val="-2"/>
        </w:rPr>
        <w:t>condições</w:t>
      </w:r>
      <w:r w:rsidR="0044335B">
        <w:t xml:space="preserve"> </w:t>
      </w:r>
      <w:r w:rsidRPr="00EC5D29">
        <w:rPr>
          <w:spacing w:val="-10"/>
        </w:rPr>
        <w:t>e</w:t>
      </w:r>
      <w:r w:rsidR="0044335B">
        <w:t xml:space="preserve"> </w:t>
      </w:r>
      <w:r w:rsidRPr="00EC5D29">
        <w:rPr>
          <w:spacing w:val="-2"/>
        </w:rPr>
        <w:t>especificações</w:t>
      </w:r>
      <w:r w:rsidR="0044335B">
        <w:t xml:space="preserve"> </w:t>
      </w:r>
      <w:r w:rsidRPr="00EC5D29">
        <w:rPr>
          <w:spacing w:val="-2"/>
        </w:rPr>
        <w:t xml:space="preserve">técnicas </w:t>
      </w:r>
      <w:r>
        <w:t>minuciosamente</w:t>
      </w:r>
      <w:r w:rsidR="00354650">
        <w:t xml:space="preserve"> d</w:t>
      </w:r>
      <w:r>
        <w:t>escritas nos anexos do edital.</w:t>
      </w:r>
      <w:r w:rsidR="00EC5D29">
        <w:t xml:space="preserve"> </w:t>
      </w:r>
    </w:p>
    <w:p w14:paraId="1EE166FC" w14:textId="77777777" w:rsidR="0044335B" w:rsidRDefault="0044335B" w:rsidP="0044335B">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pPr>
    </w:p>
    <w:p w14:paraId="5934B53A" w14:textId="4F541430" w:rsidR="00EA42FF" w:rsidRDefault="00EC5D29" w:rsidP="00F767B8">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rsidP="00F767B8">
      <w:pPr>
        <w:pStyle w:val="Ttulo1"/>
        <w:numPr>
          <w:ilvl w:val="0"/>
          <w:numId w:val="25"/>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rsidP="00F767B8">
      <w:pPr>
        <w:pStyle w:val="PargrafodaLista"/>
        <w:numPr>
          <w:ilvl w:val="1"/>
          <w:numId w:val="25"/>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F767B8">
      <w:pPr>
        <w:pStyle w:val="PargrafodaLista"/>
        <w:numPr>
          <w:ilvl w:val="1"/>
          <w:numId w:val="25"/>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4E7319">
        <w:fldChar w:fldCharType="begin"/>
      </w:r>
      <w:r w:rsidR="004E7319">
        <w:instrText>HYPERLINK "https://www.portaldecompraspublicas.com.br/"</w:instrText>
      </w:r>
      <w:r w:rsidR="004E7319">
        <w:fldChar w:fldCharType="separate"/>
      </w:r>
      <w:r w:rsidR="00E80506" w:rsidRPr="00A721C5">
        <w:rPr>
          <w:rStyle w:val="Hyperlink"/>
        </w:rPr>
        <w:t>https://www.portaldecompraspublicas.com.br/</w:t>
      </w:r>
      <w:r w:rsidR="004E7319">
        <w:rPr>
          <w:rStyle w:val="Hyperlink"/>
        </w:rPr>
        <w:fldChar w:fldCharType="end"/>
      </w:r>
      <w:r w:rsidR="00E80506">
        <w:tab/>
      </w:r>
    </w:p>
    <w:p w14:paraId="7E2F0805" w14:textId="77777777" w:rsidR="00EA42FF" w:rsidRDefault="00EA42FF">
      <w:pPr>
        <w:pStyle w:val="Corpodetexto"/>
        <w:ind w:left="0"/>
        <w:jc w:val="left"/>
      </w:pPr>
    </w:p>
    <w:p w14:paraId="6D53A685" w14:textId="32088E3B" w:rsidR="00EA42FF" w:rsidRDefault="008F6D6C" w:rsidP="00F767B8">
      <w:pPr>
        <w:pStyle w:val="PargrafodaLista"/>
        <w:numPr>
          <w:ilvl w:val="2"/>
          <w:numId w:val="25"/>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1711260E" w14:textId="77777777" w:rsidR="00507934" w:rsidRDefault="008F6D6C" w:rsidP="00F767B8">
      <w:pPr>
        <w:pStyle w:val="PargrafodaLista"/>
        <w:numPr>
          <w:ilvl w:val="2"/>
          <w:numId w:val="25"/>
        </w:numPr>
        <w:tabs>
          <w:tab w:val="left" w:pos="1276"/>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07ED9B3D" w14:textId="77777777" w:rsidR="00507934" w:rsidRDefault="00507934" w:rsidP="00507934">
      <w:pPr>
        <w:pStyle w:val="PargrafodaLista"/>
      </w:pPr>
    </w:p>
    <w:p w14:paraId="7B1E813E" w14:textId="2D969D1D" w:rsidR="00507934" w:rsidRPr="00507934" w:rsidRDefault="00507934" w:rsidP="00F767B8">
      <w:pPr>
        <w:pStyle w:val="PargrafodaLista"/>
        <w:numPr>
          <w:ilvl w:val="0"/>
          <w:numId w:val="27"/>
        </w:numPr>
        <w:tabs>
          <w:tab w:val="left" w:pos="1276"/>
        </w:tabs>
        <w:ind w:right="138"/>
      </w:pPr>
      <w:r>
        <w:t xml:space="preserve"> </w:t>
      </w:r>
      <w:r w:rsidR="008F6D6C">
        <w:t xml:space="preserve">O custo de operacionalização pelo uso da Plataforma de Pregão Eletrônico, a título de remuneração pela utilização dos recursos da tecnologia da informação ficará a cargo do licitante, que poderá </w:t>
      </w:r>
      <w:r w:rsidR="008F6D6C" w:rsidRPr="00E80506">
        <w:t>escolher entre os Planos disponíveis na plataforma de execução</w:t>
      </w:r>
      <w:r w:rsidR="008F6D6C" w:rsidRPr="00507934">
        <w:rPr>
          <w:rFonts w:ascii="Arial" w:hAnsi="Arial"/>
        </w:rPr>
        <w:t xml:space="preserve">: </w:t>
      </w:r>
      <w:hyperlink r:id="rId14" w:history="1">
        <w:r w:rsidR="00E80506" w:rsidRPr="00507934">
          <w:rPr>
            <w:rStyle w:val="Hyperlink"/>
            <w:rFonts w:ascii="Arial" w:hAnsi="Arial"/>
          </w:rPr>
          <w:t>https://www.portaldecompraspublicas.com.br</w:t>
        </w:r>
      </w:hyperlink>
      <w:r w:rsidR="00E80506" w:rsidRPr="00507934">
        <w:rPr>
          <w:rFonts w:ascii="Arial" w:hAnsi="Arial"/>
          <w:b/>
        </w:rPr>
        <w:t xml:space="preserve"> </w:t>
      </w:r>
      <w:r w:rsidR="00E80506" w:rsidRPr="00507934">
        <w:rPr>
          <w:rFonts w:ascii="Arial" w:hAnsi="Arial"/>
          <w:b/>
        </w:rPr>
        <w:tab/>
      </w:r>
    </w:p>
    <w:p w14:paraId="5868016A" w14:textId="5C5114C4" w:rsidR="00EA42FF" w:rsidRDefault="00507934" w:rsidP="00F767B8">
      <w:pPr>
        <w:pStyle w:val="PargrafodaLista"/>
        <w:numPr>
          <w:ilvl w:val="0"/>
          <w:numId w:val="27"/>
        </w:numPr>
        <w:tabs>
          <w:tab w:val="left" w:pos="1276"/>
        </w:tabs>
        <w:ind w:right="138"/>
      </w:pPr>
      <w:r>
        <w:t xml:space="preserve"> </w:t>
      </w:r>
      <w:r w:rsidR="008F6D6C">
        <w:t>O</w:t>
      </w:r>
      <w:r w:rsidR="008F6D6C" w:rsidRPr="00507934">
        <w:rPr>
          <w:spacing w:val="40"/>
        </w:rPr>
        <w:t xml:space="preserve"> </w:t>
      </w:r>
      <w:r w:rsidR="008F6D6C">
        <w:t>licitante</w:t>
      </w:r>
      <w:r w:rsidR="008F6D6C" w:rsidRPr="00507934">
        <w:rPr>
          <w:spacing w:val="40"/>
        </w:rPr>
        <w:t xml:space="preserve"> </w:t>
      </w:r>
      <w:r w:rsidR="008F6D6C">
        <w:t>poderá</w:t>
      </w:r>
      <w:r w:rsidR="008F6D6C" w:rsidRPr="00507934">
        <w:rPr>
          <w:spacing w:val="40"/>
        </w:rPr>
        <w:t xml:space="preserve"> </w:t>
      </w:r>
      <w:r w:rsidR="008F6D6C">
        <w:t>promover</w:t>
      </w:r>
      <w:r w:rsidR="008F6D6C" w:rsidRPr="00507934">
        <w:rPr>
          <w:spacing w:val="40"/>
        </w:rPr>
        <w:t xml:space="preserve"> </w:t>
      </w:r>
      <w:r w:rsidR="008F6D6C">
        <w:t>a</w:t>
      </w:r>
      <w:r w:rsidR="008F6D6C" w:rsidRPr="00507934">
        <w:rPr>
          <w:spacing w:val="40"/>
        </w:rPr>
        <w:t xml:space="preserve"> </w:t>
      </w:r>
      <w:r w:rsidR="008F6D6C">
        <w:t>sua</w:t>
      </w:r>
      <w:r w:rsidR="008F6D6C" w:rsidRPr="00507934">
        <w:rPr>
          <w:spacing w:val="40"/>
        </w:rPr>
        <w:t xml:space="preserve"> </w:t>
      </w:r>
      <w:r w:rsidR="008F6D6C">
        <w:t>inscrição</w:t>
      </w:r>
      <w:r w:rsidR="008F6D6C" w:rsidRPr="00507934">
        <w:rPr>
          <w:spacing w:val="40"/>
        </w:rPr>
        <w:t xml:space="preserve"> </w:t>
      </w:r>
      <w:r w:rsidR="008F6D6C">
        <w:t>e</w:t>
      </w:r>
      <w:r w:rsidR="008F6D6C" w:rsidRPr="00507934">
        <w:rPr>
          <w:spacing w:val="40"/>
        </w:rPr>
        <w:t xml:space="preserve"> </w:t>
      </w:r>
      <w:r w:rsidR="008F6D6C">
        <w:t>credenciamento</w:t>
      </w:r>
      <w:r w:rsidR="008F6D6C" w:rsidRPr="00507934">
        <w:rPr>
          <w:spacing w:val="40"/>
        </w:rPr>
        <w:t xml:space="preserve"> </w:t>
      </w:r>
      <w:r w:rsidR="008F6D6C">
        <w:t>para</w:t>
      </w:r>
      <w:r w:rsidR="008F6D6C" w:rsidRPr="00507934">
        <w:rPr>
          <w:spacing w:val="40"/>
        </w:rPr>
        <w:t xml:space="preserve"> </w:t>
      </w:r>
      <w:r w:rsidR="008F6D6C">
        <w:t>participar</w:t>
      </w:r>
      <w:r w:rsidR="008F6D6C" w:rsidRPr="00507934">
        <w:rPr>
          <w:spacing w:val="40"/>
        </w:rPr>
        <w:t xml:space="preserve"> </w:t>
      </w:r>
      <w:r w:rsidR="008F6D6C">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rsidP="00F767B8">
      <w:pPr>
        <w:pStyle w:val="PargrafodaLista"/>
        <w:numPr>
          <w:ilvl w:val="1"/>
          <w:numId w:val="25"/>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F767B8">
      <w:pPr>
        <w:pStyle w:val="PargrafodaLista"/>
        <w:numPr>
          <w:ilvl w:val="1"/>
          <w:numId w:val="25"/>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pPr>
        <w:pStyle w:val="Corpodetexto"/>
        <w:spacing w:before="2"/>
        <w:ind w:left="0"/>
        <w:jc w:val="left"/>
      </w:pPr>
    </w:p>
    <w:p w14:paraId="52C94185" w14:textId="77777777" w:rsidR="00EA42FF" w:rsidRDefault="008F6D6C" w:rsidP="00F767B8">
      <w:pPr>
        <w:pStyle w:val="PargrafodaLista"/>
        <w:numPr>
          <w:ilvl w:val="1"/>
          <w:numId w:val="25"/>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F767B8">
      <w:pPr>
        <w:pStyle w:val="PargrafodaLista"/>
        <w:numPr>
          <w:ilvl w:val="1"/>
          <w:numId w:val="25"/>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pPr>
        <w:pStyle w:val="Corpodetexto"/>
        <w:spacing w:before="1"/>
        <w:ind w:left="0"/>
        <w:jc w:val="left"/>
      </w:pPr>
    </w:p>
    <w:p w14:paraId="4E2BEB2C" w14:textId="42C633BF" w:rsidR="00EA42FF" w:rsidRDefault="008F6D6C" w:rsidP="00F767B8">
      <w:pPr>
        <w:pStyle w:val="PargrafodaLista"/>
        <w:numPr>
          <w:ilvl w:val="1"/>
          <w:numId w:val="25"/>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rsidP="00F767B8">
      <w:pPr>
        <w:pStyle w:val="PargrafodaLista"/>
        <w:numPr>
          <w:ilvl w:val="1"/>
          <w:numId w:val="25"/>
        </w:numPr>
        <w:tabs>
          <w:tab w:val="left" w:pos="706"/>
        </w:tabs>
        <w:spacing w:before="252"/>
        <w:ind w:right="139" w:firstLine="0"/>
        <w:rPr>
          <w:rFonts w:ascii="Arial" w:hAnsi="Arial"/>
          <w:b/>
        </w:rPr>
      </w:pPr>
      <w:r>
        <w:lastRenderedPageBreak/>
        <w:t>Não poderão participar desta licitação ou da execução do contrato, conforme Art. 14 da Lei 14.133/2021:</w:t>
      </w:r>
    </w:p>
    <w:p w14:paraId="744DD3B8" w14:textId="77777777" w:rsidR="00EA42FF" w:rsidRDefault="008F6D6C" w:rsidP="00F767B8">
      <w:pPr>
        <w:pStyle w:val="PargrafodaLista"/>
        <w:numPr>
          <w:ilvl w:val="0"/>
          <w:numId w:val="24"/>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32152962" w14:textId="77777777" w:rsidR="00EA42FF" w:rsidRDefault="008F6D6C" w:rsidP="00F767B8">
      <w:pPr>
        <w:pStyle w:val="PargrafodaLista"/>
        <w:numPr>
          <w:ilvl w:val="0"/>
          <w:numId w:val="24"/>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pPr>
        <w:pStyle w:val="Corpodetexto"/>
        <w:ind w:left="0"/>
        <w:jc w:val="left"/>
      </w:pPr>
    </w:p>
    <w:p w14:paraId="10F27246" w14:textId="77777777" w:rsidR="00EA42FF" w:rsidRDefault="008F6D6C" w:rsidP="00F767B8">
      <w:pPr>
        <w:pStyle w:val="PargrafodaLista"/>
        <w:numPr>
          <w:ilvl w:val="0"/>
          <w:numId w:val="24"/>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77777777" w:rsidR="00EA42FF" w:rsidRDefault="008F6D6C" w:rsidP="00F767B8">
      <w:pPr>
        <w:pStyle w:val="PargrafodaLista"/>
        <w:numPr>
          <w:ilvl w:val="1"/>
          <w:numId w:val="24"/>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rsidP="00F767B8">
      <w:pPr>
        <w:pStyle w:val="PargrafodaLista"/>
        <w:numPr>
          <w:ilvl w:val="0"/>
          <w:numId w:val="24"/>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F767B8">
      <w:pPr>
        <w:pStyle w:val="PargrafodaLista"/>
        <w:numPr>
          <w:ilvl w:val="0"/>
          <w:numId w:val="24"/>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rsidP="00F767B8">
      <w:pPr>
        <w:pStyle w:val="PargrafodaLista"/>
        <w:numPr>
          <w:ilvl w:val="0"/>
          <w:numId w:val="24"/>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F767B8">
      <w:pPr>
        <w:pStyle w:val="PargrafodaLista"/>
        <w:numPr>
          <w:ilvl w:val="1"/>
          <w:numId w:val="25"/>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F767B8">
      <w:pPr>
        <w:pStyle w:val="PargrafodaLista"/>
        <w:numPr>
          <w:ilvl w:val="1"/>
          <w:numId w:val="25"/>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rsidP="00F767B8">
      <w:pPr>
        <w:pStyle w:val="PargrafodaLista"/>
        <w:numPr>
          <w:ilvl w:val="1"/>
          <w:numId w:val="25"/>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F767B8">
      <w:pPr>
        <w:pStyle w:val="PargrafodaLista"/>
        <w:numPr>
          <w:ilvl w:val="1"/>
          <w:numId w:val="25"/>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pPr>
        <w:pStyle w:val="Corpodetexto"/>
        <w:spacing w:before="1"/>
        <w:ind w:left="0"/>
        <w:jc w:val="left"/>
      </w:pPr>
    </w:p>
    <w:p w14:paraId="5E7F18C9" w14:textId="77777777" w:rsidR="00EA42FF" w:rsidRDefault="008F6D6C" w:rsidP="00F767B8">
      <w:pPr>
        <w:pStyle w:val="PargrafodaLista"/>
        <w:numPr>
          <w:ilvl w:val="1"/>
          <w:numId w:val="25"/>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pPr>
        <w:pStyle w:val="Corpodetexto"/>
        <w:ind w:left="0"/>
        <w:jc w:val="left"/>
      </w:pPr>
    </w:p>
    <w:p w14:paraId="4E34BEE1" w14:textId="77777777" w:rsidR="00EA42FF" w:rsidRDefault="008F6D6C" w:rsidP="00F767B8">
      <w:pPr>
        <w:pStyle w:val="PargrafodaLista"/>
        <w:numPr>
          <w:ilvl w:val="1"/>
          <w:numId w:val="25"/>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pPr>
        <w:pStyle w:val="Corpodetexto"/>
        <w:ind w:left="0"/>
        <w:jc w:val="left"/>
      </w:pPr>
    </w:p>
    <w:p w14:paraId="7F84CBF3" w14:textId="77777777" w:rsidR="00EA42FF" w:rsidRDefault="008F6D6C" w:rsidP="00F767B8">
      <w:pPr>
        <w:pStyle w:val="PargrafodaLista"/>
        <w:numPr>
          <w:ilvl w:val="1"/>
          <w:numId w:val="25"/>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rsidP="00F767B8">
      <w:pPr>
        <w:pStyle w:val="PargrafodaLista"/>
        <w:numPr>
          <w:ilvl w:val="1"/>
          <w:numId w:val="25"/>
        </w:numPr>
        <w:tabs>
          <w:tab w:val="left" w:pos="706"/>
        </w:tabs>
        <w:spacing w:before="252"/>
        <w:ind w:right="139" w:firstLine="0"/>
        <w:rPr>
          <w:rFonts w:ascii="Arial" w:hAnsi="Arial"/>
          <w:b/>
        </w:rPr>
      </w:pPr>
      <w:r>
        <w:lastRenderedPageBreak/>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rsidP="00F767B8">
      <w:pPr>
        <w:pStyle w:val="Ttulo1"/>
        <w:numPr>
          <w:ilvl w:val="0"/>
          <w:numId w:val="25"/>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0F83A870" w14:textId="19931E74" w:rsidR="00EA42FF" w:rsidRPr="00E80506" w:rsidRDefault="0003561E" w:rsidP="00F767B8">
      <w:pPr>
        <w:pStyle w:val="PargrafodaLista"/>
        <w:numPr>
          <w:ilvl w:val="1"/>
          <w:numId w:val="25"/>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r w:rsidR="004E7319">
        <w:fldChar w:fldCharType="begin"/>
      </w:r>
      <w:r w:rsidR="004E7319">
        <w:instrText>HYPERLINK "mailto:pregao@espigaodooeste.ro.gov.br"</w:instrText>
      </w:r>
      <w:r w:rsidR="004E7319">
        <w:fldChar w:fldCharType="separate"/>
      </w:r>
      <w:r w:rsidRPr="00D869CD">
        <w:rPr>
          <w:rStyle w:val="Hyperlink"/>
        </w:rPr>
        <w:t>pregao@espigaodooeste.ro.gov.br</w:t>
      </w:r>
      <w:r w:rsidR="004E7319">
        <w:rPr>
          <w:rStyle w:val="Hyperlink"/>
        </w:rPr>
        <w:fldChar w:fldCharType="end"/>
      </w:r>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rsidP="00F767B8">
      <w:pPr>
        <w:pStyle w:val="PargrafodaLista"/>
        <w:numPr>
          <w:ilvl w:val="2"/>
          <w:numId w:val="25"/>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rsidP="00F767B8">
      <w:pPr>
        <w:pStyle w:val="PargrafodaLista"/>
        <w:numPr>
          <w:ilvl w:val="1"/>
          <w:numId w:val="25"/>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F767B8">
      <w:pPr>
        <w:pStyle w:val="PargrafodaLista"/>
        <w:numPr>
          <w:ilvl w:val="1"/>
          <w:numId w:val="25"/>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r w:rsidR="004E7319">
        <w:fldChar w:fldCharType="begin"/>
      </w:r>
      <w:r w:rsidR="004E7319">
        <w:instrText>HYPERLINK "mailto:pregao@espigaodooeste.ro.gov.br"</w:instrText>
      </w:r>
      <w:r w:rsidR="004E7319">
        <w:fldChar w:fldCharType="separate"/>
      </w:r>
      <w:r w:rsidR="00DA43C9" w:rsidRPr="00D869CD">
        <w:rPr>
          <w:rStyle w:val="Hyperlink"/>
        </w:rPr>
        <w:t>pregao@espigaodooeste.ro.gov.br</w:t>
      </w:r>
      <w:r w:rsidR="004E7319">
        <w:rPr>
          <w:rStyle w:val="Hyperlink"/>
        </w:rPr>
        <w:fldChar w:fldCharType="end"/>
      </w:r>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rsidP="00F767B8">
      <w:pPr>
        <w:pStyle w:val="PargrafodaLista"/>
        <w:numPr>
          <w:ilvl w:val="2"/>
          <w:numId w:val="25"/>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rsidP="00F767B8">
      <w:pPr>
        <w:pStyle w:val="PargrafodaLista"/>
        <w:numPr>
          <w:ilvl w:val="2"/>
          <w:numId w:val="25"/>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rsidP="00F767B8">
      <w:pPr>
        <w:pStyle w:val="PargrafodaLista"/>
        <w:numPr>
          <w:ilvl w:val="2"/>
          <w:numId w:val="25"/>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F767B8">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D9C47BD" w14:textId="5CE49A56" w:rsidR="00EA42FF" w:rsidRPr="00607A47" w:rsidRDefault="008F6D6C" w:rsidP="00F767B8">
      <w:pPr>
        <w:pStyle w:val="PargrafodaLista"/>
        <w:numPr>
          <w:ilvl w:val="1"/>
          <w:numId w:val="25"/>
        </w:numPr>
        <w:tabs>
          <w:tab w:val="left" w:pos="706"/>
        </w:tabs>
        <w:ind w:right="138" w:firstLine="0"/>
        <w:rPr>
          <w:rFonts w:ascii="Arial" w:hAnsi="Arial"/>
          <w:b/>
        </w:rPr>
      </w:pPr>
      <w:r>
        <w:t xml:space="preserve">Para participar do pregão eletrônico, o licitante deverá estar credenciado no sistema </w:t>
      </w:r>
      <w:r>
        <w:lastRenderedPageBreak/>
        <w:t xml:space="preserve">“PREGÃO ELETRÔNICO” através do site </w:t>
      </w:r>
      <w:r w:rsidR="004E7319">
        <w:fldChar w:fldCharType="begin"/>
      </w:r>
      <w:r w:rsidR="004E7319">
        <w:instrText>HYPERLINK "http://www.portaldecompraspublicas.com.br"</w:instrText>
      </w:r>
      <w:r w:rsidR="004E7319">
        <w:fldChar w:fldCharType="separate"/>
      </w:r>
      <w:r w:rsidR="00607A47" w:rsidRPr="00A721C5">
        <w:rPr>
          <w:rStyle w:val="Hyperlink"/>
        </w:rPr>
        <w:t>www.portaldecompraspublicas.com.br</w:t>
      </w:r>
      <w:r w:rsidR="004E7319">
        <w:rPr>
          <w:rStyle w:val="Hyperlink"/>
        </w:rPr>
        <w:fldChar w:fldCharType="end"/>
      </w:r>
      <w:r w:rsidR="00607A47">
        <w:tab/>
      </w:r>
    </w:p>
    <w:p w14:paraId="1F792163" w14:textId="77777777" w:rsidR="00EA42FF" w:rsidRDefault="008F6D6C" w:rsidP="00F767B8">
      <w:pPr>
        <w:pStyle w:val="PargrafodaLista"/>
        <w:numPr>
          <w:ilvl w:val="1"/>
          <w:numId w:val="25"/>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pPr>
        <w:pStyle w:val="Corpodetexto"/>
        <w:spacing w:before="1"/>
        <w:ind w:left="0"/>
        <w:jc w:val="left"/>
      </w:pPr>
    </w:p>
    <w:p w14:paraId="4ECF58FF" w14:textId="77777777" w:rsidR="00EA42FF" w:rsidRDefault="008F6D6C" w:rsidP="00F767B8">
      <w:pPr>
        <w:pStyle w:val="PargrafodaLista"/>
        <w:numPr>
          <w:ilvl w:val="1"/>
          <w:numId w:val="25"/>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pPr>
        <w:pStyle w:val="Corpodetexto"/>
        <w:spacing w:before="1"/>
        <w:ind w:left="0"/>
        <w:jc w:val="left"/>
        <w:rPr>
          <w:rFonts w:ascii="Arial"/>
          <w:b/>
        </w:rPr>
      </w:pPr>
    </w:p>
    <w:p w14:paraId="2D79C5E0" w14:textId="7C704CE4" w:rsidR="00EA42FF" w:rsidRPr="00607A47" w:rsidRDefault="008F6D6C" w:rsidP="00F767B8">
      <w:pPr>
        <w:pStyle w:val="PargrafodaLista"/>
        <w:numPr>
          <w:ilvl w:val="1"/>
          <w:numId w:val="25"/>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01DE7B1C" w14:textId="77777777" w:rsidR="00FA15CE" w:rsidRDefault="008F6D6C" w:rsidP="00F767B8">
      <w:pPr>
        <w:pStyle w:val="PargrafodaLista"/>
        <w:numPr>
          <w:ilvl w:val="1"/>
          <w:numId w:val="25"/>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1CD58F3" w14:textId="77777777" w:rsidR="00FA15CE" w:rsidRPr="00FA15CE" w:rsidRDefault="008F6D6C" w:rsidP="00F767B8">
      <w:pPr>
        <w:pStyle w:val="PargrafodaLista"/>
        <w:numPr>
          <w:ilvl w:val="1"/>
          <w:numId w:val="25"/>
        </w:numPr>
        <w:tabs>
          <w:tab w:val="left" w:pos="706"/>
        </w:tabs>
        <w:spacing w:before="251"/>
        <w:ind w:right="138" w:firstLine="0"/>
        <w:rPr>
          <w:rFonts w:ascii="Arial" w:hAnsi="Arial"/>
          <w:b/>
        </w:rPr>
      </w:pPr>
      <w:r>
        <w:t xml:space="preserve">As informações complementares para credenciamento poderão ser obtidas pelos telefones: </w:t>
      </w:r>
      <w:r w:rsidR="00DA43C9" w:rsidRPr="00FA15CE">
        <w:rPr>
          <w:b/>
          <w:bCs/>
        </w:rPr>
        <w:t xml:space="preserve">3003-5455, 0800 730 5455, (61) 3120-3700 (61) 3142-4887  </w:t>
      </w:r>
      <w:r>
        <w:t xml:space="preserve">ou pelo e-mail </w:t>
      </w:r>
      <w:r w:rsidR="004E7319">
        <w:fldChar w:fldCharType="begin"/>
      </w:r>
      <w:r w:rsidR="004E7319">
        <w:instrText>HYPERLINK "mailto:comprador@portaldecompraspublicas.com.br"</w:instrText>
      </w:r>
      <w:r w:rsidR="004E7319">
        <w:fldChar w:fldCharType="separate"/>
      </w:r>
      <w:r w:rsidR="00607A47" w:rsidRPr="00A721C5">
        <w:rPr>
          <w:rStyle w:val="Hyperlink"/>
        </w:rPr>
        <w:t>comprador@portaldecompraspublicas.com.br</w:t>
      </w:r>
      <w:r w:rsidR="004E7319">
        <w:rPr>
          <w:rStyle w:val="Hyperlink"/>
        </w:rPr>
        <w:fldChar w:fldCharType="end"/>
      </w:r>
      <w:r w:rsidR="00607A47">
        <w:t xml:space="preserve"> </w:t>
      </w:r>
    </w:p>
    <w:p w14:paraId="1F535766" w14:textId="5217B025" w:rsidR="00EA42FF" w:rsidRPr="00FA15CE" w:rsidRDefault="008F6D6C" w:rsidP="00F767B8">
      <w:pPr>
        <w:pStyle w:val="PargrafodaLista"/>
        <w:numPr>
          <w:ilvl w:val="1"/>
          <w:numId w:val="25"/>
        </w:numPr>
        <w:tabs>
          <w:tab w:val="left" w:pos="706"/>
        </w:tabs>
        <w:spacing w:before="251"/>
        <w:ind w:right="138" w:firstLine="0"/>
        <w:rPr>
          <w:rFonts w:ascii="Arial" w:hAnsi="Arial"/>
          <w:b/>
        </w:rPr>
      </w:pPr>
      <w:r>
        <w:t>O credenciamento</w:t>
      </w:r>
      <w:r w:rsidRPr="00FA15CE">
        <w:rPr>
          <w:spacing w:val="-1"/>
        </w:rPr>
        <w:t xml:space="preserve"> </w:t>
      </w:r>
      <w:r>
        <w:t>dar-se-á pela</w:t>
      </w:r>
      <w:r w:rsidRPr="00FA15CE">
        <w:rPr>
          <w:spacing w:val="-1"/>
        </w:rPr>
        <w:t xml:space="preserve"> </w:t>
      </w:r>
      <w:r>
        <w:t>atribuição de chave de identificação e de</w:t>
      </w:r>
      <w:r w:rsidRPr="00FA15CE">
        <w:rPr>
          <w:spacing w:val="-1"/>
        </w:rPr>
        <w:t xml:space="preserve"> </w:t>
      </w:r>
      <w:r>
        <w:t>senha, pessoal e intransferível, para acesso ao sistema eletrônico.</w:t>
      </w:r>
    </w:p>
    <w:p w14:paraId="27606B6C" w14:textId="13D39E91" w:rsidR="00EA42FF" w:rsidRDefault="008F6D6C" w:rsidP="00F767B8">
      <w:pPr>
        <w:pStyle w:val="PargrafodaLista"/>
        <w:numPr>
          <w:ilvl w:val="1"/>
          <w:numId w:val="25"/>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F767B8">
      <w:pPr>
        <w:pStyle w:val="PargrafodaLista"/>
        <w:numPr>
          <w:ilvl w:val="1"/>
          <w:numId w:val="25"/>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pPr>
        <w:pStyle w:val="Corpodetexto"/>
        <w:spacing w:before="1"/>
        <w:ind w:left="0"/>
        <w:jc w:val="left"/>
      </w:pPr>
    </w:p>
    <w:p w14:paraId="6035339E" w14:textId="77777777" w:rsidR="00EA42FF" w:rsidRDefault="008F6D6C" w:rsidP="00F767B8">
      <w:pPr>
        <w:pStyle w:val="PargrafodaLista"/>
        <w:numPr>
          <w:ilvl w:val="1"/>
          <w:numId w:val="25"/>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pPr>
        <w:pStyle w:val="Corpodetexto"/>
        <w:ind w:left="0"/>
        <w:jc w:val="left"/>
      </w:pPr>
    </w:p>
    <w:p w14:paraId="44CD7DEC" w14:textId="77777777" w:rsidR="00EA42FF" w:rsidRDefault="008F6D6C" w:rsidP="00F767B8">
      <w:pPr>
        <w:pStyle w:val="PargrafodaLista"/>
        <w:numPr>
          <w:ilvl w:val="1"/>
          <w:numId w:val="25"/>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rsidP="00F767B8">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65993153" w:rsidR="00EA42FF" w:rsidRDefault="008F6D6C" w:rsidP="00F767B8">
      <w:pPr>
        <w:pStyle w:val="PargrafodaLista"/>
        <w:numPr>
          <w:ilvl w:val="1"/>
          <w:numId w:val="25"/>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Pr>
          <w:rFonts w:ascii="Arial" w:hAnsi="Arial"/>
          <w:b/>
          <w:color w:val="FF0000"/>
          <w:u w:val="single" w:color="FF0000"/>
        </w:rPr>
        <w:t>ITEM</w:t>
      </w:r>
      <w:r>
        <w:t>, observadas as especificações técnicas e os parâmetros mínimos de desempenho definidos no Edital.</w:t>
      </w:r>
    </w:p>
    <w:p w14:paraId="40B10778" w14:textId="77777777" w:rsidR="00EA42FF" w:rsidRDefault="00EA42FF">
      <w:pPr>
        <w:pStyle w:val="Corpodetexto"/>
        <w:spacing w:before="4"/>
        <w:ind w:left="0"/>
        <w:jc w:val="left"/>
      </w:pPr>
    </w:p>
    <w:p w14:paraId="62784A67" w14:textId="77777777" w:rsidR="00EA42FF" w:rsidRDefault="008F6D6C" w:rsidP="00F767B8">
      <w:pPr>
        <w:pStyle w:val="PargrafodaLista"/>
        <w:numPr>
          <w:ilvl w:val="2"/>
          <w:numId w:val="25"/>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F767B8">
      <w:pPr>
        <w:pStyle w:val="PargrafodaLista"/>
        <w:numPr>
          <w:ilvl w:val="2"/>
          <w:numId w:val="25"/>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F767B8">
      <w:pPr>
        <w:pStyle w:val="PargrafodaLista"/>
        <w:numPr>
          <w:ilvl w:val="2"/>
          <w:numId w:val="25"/>
        </w:numPr>
        <w:tabs>
          <w:tab w:val="left" w:pos="1274"/>
        </w:tabs>
        <w:spacing w:before="253"/>
        <w:ind w:left="708" w:right="138" w:firstLine="0"/>
      </w:pPr>
      <w:r>
        <w:lastRenderedPageBreak/>
        <w:t>Quando do julgamento Global, o licitante deverá cotar todos os itens licitados, sob pena de invalidação da proposta.</w:t>
      </w:r>
    </w:p>
    <w:p w14:paraId="33B6BA28" w14:textId="77777777" w:rsidR="00EA42FF" w:rsidRDefault="008F6D6C" w:rsidP="00F767B8">
      <w:pPr>
        <w:pStyle w:val="Ttulo1"/>
        <w:numPr>
          <w:ilvl w:val="0"/>
          <w:numId w:val="25"/>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rsidP="00F767B8">
      <w:pPr>
        <w:pStyle w:val="PargrafodaLista"/>
        <w:numPr>
          <w:ilvl w:val="1"/>
          <w:numId w:val="25"/>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rsidP="00F767B8">
      <w:pPr>
        <w:pStyle w:val="PargrafodaLista"/>
        <w:numPr>
          <w:ilvl w:val="1"/>
          <w:numId w:val="25"/>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rsidP="00F767B8">
      <w:pPr>
        <w:pStyle w:val="PargrafodaLista"/>
        <w:numPr>
          <w:ilvl w:val="0"/>
          <w:numId w:val="23"/>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rsidP="00F767B8">
      <w:pPr>
        <w:pStyle w:val="PargrafodaLista"/>
        <w:numPr>
          <w:ilvl w:val="0"/>
          <w:numId w:val="23"/>
        </w:numPr>
        <w:tabs>
          <w:tab w:val="left" w:pos="1560"/>
        </w:tabs>
        <w:spacing w:line="252" w:lineRule="exact"/>
        <w:ind w:hanging="751"/>
        <w:jc w:val="both"/>
      </w:pPr>
      <w:r>
        <w:rPr>
          <w:spacing w:val="-2"/>
        </w:rPr>
        <w:t>Marca;</w:t>
      </w:r>
    </w:p>
    <w:p w14:paraId="4F619515" w14:textId="77777777" w:rsidR="00EA42FF" w:rsidRDefault="008F6D6C" w:rsidP="00F767B8">
      <w:pPr>
        <w:pStyle w:val="PargrafodaLista"/>
        <w:numPr>
          <w:ilvl w:val="0"/>
          <w:numId w:val="23"/>
        </w:numPr>
        <w:tabs>
          <w:tab w:val="left" w:pos="1559"/>
        </w:tabs>
        <w:spacing w:line="252" w:lineRule="exact"/>
        <w:ind w:left="1559" w:hanging="810"/>
        <w:jc w:val="both"/>
      </w:pPr>
      <w:r>
        <w:rPr>
          <w:spacing w:val="-2"/>
        </w:rPr>
        <w:t>Fabricante;</w:t>
      </w:r>
    </w:p>
    <w:p w14:paraId="6DA12928" w14:textId="77777777" w:rsidR="00EA42FF" w:rsidRDefault="008F6D6C" w:rsidP="00F767B8">
      <w:pPr>
        <w:pStyle w:val="PargrafodaLista"/>
        <w:numPr>
          <w:ilvl w:val="0"/>
          <w:numId w:val="23"/>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F767B8">
      <w:pPr>
        <w:pStyle w:val="PargrafodaLista"/>
        <w:numPr>
          <w:ilvl w:val="1"/>
          <w:numId w:val="25"/>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pPr>
        <w:pStyle w:val="Corpodetexto"/>
        <w:ind w:left="0"/>
        <w:jc w:val="left"/>
      </w:pPr>
    </w:p>
    <w:p w14:paraId="5D5E8340" w14:textId="77777777" w:rsidR="00EA42FF" w:rsidRDefault="008F6D6C" w:rsidP="00F767B8">
      <w:pPr>
        <w:pStyle w:val="PargrafodaLista"/>
        <w:numPr>
          <w:ilvl w:val="1"/>
          <w:numId w:val="25"/>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F767B8">
      <w:pPr>
        <w:pStyle w:val="PargrafodaLista"/>
        <w:numPr>
          <w:ilvl w:val="1"/>
          <w:numId w:val="25"/>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pPr>
        <w:pStyle w:val="Corpodetexto"/>
        <w:spacing w:before="2"/>
        <w:ind w:left="0"/>
        <w:jc w:val="left"/>
      </w:pPr>
    </w:p>
    <w:p w14:paraId="1913C025" w14:textId="410620A8" w:rsidR="00EA42FF" w:rsidRDefault="008F6D6C" w:rsidP="00F767B8">
      <w:pPr>
        <w:pStyle w:val="PargrafodaLista"/>
        <w:numPr>
          <w:ilvl w:val="1"/>
          <w:numId w:val="25"/>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F767B8">
      <w:pPr>
        <w:pStyle w:val="PargrafodaLista"/>
        <w:numPr>
          <w:ilvl w:val="2"/>
          <w:numId w:val="25"/>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1794F8AF" w:rsidR="00EA42FF" w:rsidRDefault="008F6D6C" w:rsidP="00F767B8">
      <w:pPr>
        <w:pStyle w:val="PargrafodaLista"/>
        <w:numPr>
          <w:ilvl w:val="2"/>
          <w:numId w:val="25"/>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rsidR="00FA15CE">
        <w:rPr>
          <w:spacing w:val="-2"/>
        </w:rPr>
        <w:t xml:space="preserve"> </w:t>
      </w:r>
      <w:r w:rsidRPr="006C62A9">
        <w:rPr>
          <w:spacing w:val="-4"/>
        </w:rPr>
        <w:t>como</w:t>
      </w:r>
      <w:r w:rsidR="00FA15CE">
        <w:rPr>
          <w:spacing w:val="-4"/>
        </w:rPr>
        <w:t xml:space="preserve"> </w:t>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00FA15CE">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rsidP="00F767B8">
      <w:pPr>
        <w:pStyle w:val="PargrafodaLista"/>
        <w:numPr>
          <w:ilvl w:val="1"/>
          <w:numId w:val="25"/>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F767B8">
      <w:pPr>
        <w:pStyle w:val="PargrafodaLista"/>
        <w:numPr>
          <w:ilvl w:val="1"/>
          <w:numId w:val="25"/>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pPr>
        <w:pStyle w:val="Corpodetexto"/>
        <w:spacing w:before="3"/>
        <w:ind w:left="0"/>
        <w:jc w:val="left"/>
      </w:pPr>
    </w:p>
    <w:p w14:paraId="2BFD61D4" w14:textId="643B2CFE" w:rsidR="00EA42FF" w:rsidRDefault="008F6D6C" w:rsidP="00F767B8">
      <w:pPr>
        <w:pStyle w:val="PargrafodaLista"/>
        <w:numPr>
          <w:ilvl w:val="1"/>
          <w:numId w:val="25"/>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pPr>
        <w:pStyle w:val="Corpodetexto"/>
        <w:ind w:left="0"/>
        <w:jc w:val="left"/>
      </w:pPr>
    </w:p>
    <w:p w14:paraId="109C524E" w14:textId="77777777" w:rsidR="00EA42FF" w:rsidRDefault="008F6D6C" w:rsidP="00F767B8">
      <w:pPr>
        <w:pStyle w:val="PargrafodaLista"/>
        <w:numPr>
          <w:ilvl w:val="1"/>
          <w:numId w:val="25"/>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rsidP="00F767B8">
      <w:pPr>
        <w:pStyle w:val="PargrafodaLista"/>
        <w:numPr>
          <w:ilvl w:val="1"/>
          <w:numId w:val="25"/>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pPr>
        <w:pStyle w:val="Corpodetexto"/>
        <w:spacing w:before="1"/>
        <w:ind w:left="0"/>
        <w:jc w:val="left"/>
      </w:pPr>
    </w:p>
    <w:p w14:paraId="638A45FA" w14:textId="77777777" w:rsidR="00EA42FF" w:rsidRDefault="008F6D6C" w:rsidP="00F767B8">
      <w:pPr>
        <w:pStyle w:val="PargrafodaLista"/>
        <w:numPr>
          <w:ilvl w:val="1"/>
          <w:numId w:val="25"/>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pPr>
        <w:pStyle w:val="Corpodetexto"/>
        <w:ind w:left="0"/>
        <w:jc w:val="left"/>
      </w:pPr>
    </w:p>
    <w:p w14:paraId="30A54A54" w14:textId="77777777" w:rsidR="00EA42FF" w:rsidRDefault="008F6D6C" w:rsidP="00F767B8">
      <w:pPr>
        <w:pStyle w:val="PargrafodaLista"/>
        <w:numPr>
          <w:ilvl w:val="1"/>
          <w:numId w:val="25"/>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F767B8">
      <w:pPr>
        <w:pStyle w:val="Ttulo1"/>
        <w:numPr>
          <w:ilvl w:val="0"/>
          <w:numId w:val="25"/>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rsidP="00F767B8">
      <w:pPr>
        <w:pStyle w:val="PargrafodaLista"/>
        <w:numPr>
          <w:ilvl w:val="1"/>
          <w:numId w:val="25"/>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rsidP="00F767B8">
      <w:pPr>
        <w:pStyle w:val="PargrafodaLista"/>
        <w:numPr>
          <w:ilvl w:val="2"/>
          <w:numId w:val="25"/>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Default="008F6D6C" w:rsidP="00F767B8">
      <w:pPr>
        <w:pStyle w:val="PargrafodaLista"/>
        <w:numPr>
          <w:ilvl w:val="1"/>
          <w:numId w:val="25"/>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F767B8">
      <w:pPr>
        <w:pStyle w:val="PargrafodaLista"/>
        <w:numPr>
          <w:ilvl w:val="1"/>
          <w:numId w:val="25"/>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rsidP="00F767B8">
      <w:pPr>
        <w:pStyle w:val="PargrafodaLista"/>
        <w:numPr>
          <w:ilvl w:val="2"/>
          <w:numId w:val="25"/>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49389EBC" w:rsidR="00EA42FF" w:rsidRDefault="008F6D6C" w:rsidP="00F767B8">
      <w:pPr>
        <w:pStyle w:val="PargrafodaLista"/>
        <w:numPr>
          <w:ilvl w:val="2"/>
          <w:numId w:val="25"/>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w:t>
      </w:r>
      <w:r w:rsidR="00DF4F01">
        <w:t xml:space="preserve"> </w:t>
      </w:r>
      <w:r>
        <w:t>forma</w:t>
      </w:r>
      <w:r w:rsidR="00DF4F01">
        <w:t xml:space="preserve"> </w:t>
      </w:r>
      <w:r>
        <w:t>do</w:t>
      </w:r>
      <w:r w:rsidR="00DF4F01">
        <w:t xml:space="preserve"> </w:t>
      </w:r>
      <w:r>
        <w:t>§</w:t>
      </w:r>
      <w:r w:rsidR="00DF4F01">
        <w:t xml:space="preserve"> </w:t>
      </w:r>
      <w:r>
        <w:t>2°</w:t>
      </w:r>
      <w:r w:rsidR="00DF4F01">
        <w:t xml:space="preserve"> </w:t>
      </w:r>
      <w:r>
        <w:t>do</w:t>
      </w:r>
      <w:r w:rsidR="00DF4F01">
        <w:t xml:space="preserve"> </w:t>
      </w:r>
      <w:r>
        <w:t>artigo</w:t>
      </w:r>
      <w:r w:rsidR="00DF4F01">
        <w:t xml:space="preserve"> </w:t>
      </w:r>
      <w:r>
        <w:t>59daLeiFederaln° 14.133/21.</w:t>
      </w:r>
    </w:p>
    <w:p w14:paraId="20BD0672" w14:textId="77777777" w:rsidR="00EA42FF" w:rsidRDefault="008F6D6C" w:rsidP="00F767B8">
      <w:pPr>
        <w:pStyle w:val="PargrafodaLista"/>
        <w:numPr>
          <w:ilvl w:val="1"/>
          <w:numId w:val="25"/>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pPr>
        <w:pStyle w:val="Corpodetexto"/>
        <w:spacing w:before="1"/>
        <w:ind w:left="0"/>
        <w:jc w:val="left"/>
      </w:pPr>
    </w:p>
    <w:p w14:paraId="203A0FF4" w14:textId="5CBB4BA6" w:rsidR="00EA42FF" w:rsidRDefault="008F6D6C" w:rsidP="00F767B8">
      <w:pPr>
        <w:pStyle w:val="PargrafodaLista"/>
        <w:numPr>
          <w:ilvl w:val="1"/>
          <w:numId w:val="25"/>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r w:rsidR="004E7319">
        <w:fldChar w:fldCharType="begin"/>
      </w:r>
      <w:r w:rsidR="004E7319">
        <w:instrText>HYPERLINK "http://www.portaldecompraspublicas.com.br,"</w:instrText>
      </w:r>
      <w:r w:rsidR="004E7319">
        <w:fldChar w:fldCharType="separate"/>
      </w:r>
      <w:r w:rsidR="003106BC" w:rsidRPr="00A721C5">
        <w:rPr>
          <w:rStyle w:val="Hyperlink"/>
        </w:rPr>
        <w:t>www.portaldecompraspublicas.com.br,</w:t>
      </w:r>
      <w:r w:rsidR="004E7319">
        <w:rPr>
          <w:rStyle w:val="Hyperlink"/>
        </w:rPr>
        <w:fldChar w:fldCharType="end"/>
      </w:r>
      <w:r>
        <w:t xml:space="preserve"> conforme Edital.</w:t>
      </w:r>
    </w:p>
    <w:p w14:paraId="6E82CFEA" w14:textId="77777777" w:rsidR="00EA42FF" w:rsidRDefault="008F6D6C" w:rsidP="00F767B8">
      <w:pPr>
        <w:pStyle w:val="PargrafodaLista"/>
        <w:numPr>
          <w:ilvl w:val="1"/>
          <w:numId w:val="25"/>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rsidP="00F767B8">
      <w:pPr>
        <w:pStyle w:val="PargrafodaLista"/>
        <w:numPr>
          <w:ilvl w:val="2"/>
          <w:numId w:val="25"/>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rsidP="00F767B8">
      <w:pPr>
        <w:pStyle w:val="PargrafodaLista"/>
        <w:numPr>
          <w:ilvl w:val="2"/>
          <w:numId w:val="25"/>
        </w:numPr>
        <w:tabs>
          <w:tab w:val="left" w:pos="1274"/>
        </w:tabs>
        <w:spacing w:before="252"/>
        <w:ind w:left="708" w:right="139"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rsidP="00F767B8">
      <w:pPr>
        <w:pStyle w:val="PargrafodaLista"/>
        <w:numPr>
          <w:ilvl w:val="1"/>
          <w:numId w:val="25"/>
        </w:numPr>
        <w:tabs>
          <w:tab w:val="left" w:pos="706"/>
        </w:tabs>
        <w:ind w:right="138" w:firstLine="0"/>
        <w:rPr>
          <w:rFonts w:ascii="Arial" w:hAnsi="Arial"/>
          <w:b/>
        </w:rPr>
      </w:pPr>
      <w:r>
        <w:lastRenderedPageBreak/>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pPr>
        <w:pStyle w:val="Corpodetexto"/>
        <w:spacing w:before="1"/>
        <w:ind w:left="0"/>
        <w:jc w:val="left"/>
      </w:pPr>
    </w:p>
    <w:p w14:paraId="73D64D51" w14:textId="77777777" w:rsidR="00EA42FF" w:rsidRDefault="008F6D6C" w:rsidP="00F767B8">
      <w:pPr>
        <w:pStyle w:val="PargrafodaLista"/>
        <w:numPr>
          <w:ilvl w:val="1"/>
          <w:numId w:val="25"/>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F767B8">
      <w:pPr>
        <w:pStyle w:val="PargrafodaLista"/>
        <w:numPr>
          <w:ilvl w:val="1"/>
          <w:numId w:val="25"/>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pPr>
        <w:pStyle w:val="Corpodetexto"/>
        <w:spacing w:before="1"/>
        <w:ind w:left="0"/>
        <w:jc w:val="left"/>
      </w:pPr>
    </w:p>
    <w:p w14:paraId="6C009EF0" w14:textId="77777777" w:rsidR="00EA42FF" w:rsidRDefault="008F6D6C" w:rsidP="00F767B8">
      <w:pPr>
        <w:pStyle w:val="PargrafodaLista"/>
        <w:numPr>
          <w:ilvl w:val="1"/>
          <w:numId w:val="25"/>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rsidP="00F767B8">
      <w:pPr>
        <w:pStyle w:val="PargrafodaLista"/>
        <w:numPr>
          <w:ilvl w:val="1"/>
          <w:numId w:val="25"/>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F767B8">
      <w:pPr>
        <w:pStyle w:val="PargrafodaLista"/>
        <w:numPr>
          <w:ilvl w:val="1"/>
          <w:numId w:val="25"/>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F767B8">
      <w:pPr>
        <w:pStyle w:val="PargrafodaLista"/>
        <w:numPr>
          <w:ilvl w:val="1"/>
          <w:numId w:val="25"/>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F767B8">
      <w:pPr>
        <w:pStyle w:val="PargrafodaLista"/>
        <w:numPr>
          <w:ilvl w:val="2"/>
          <w:numId w:val="25"/>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pPr>
        <w:pStyle w:val="Corpodetexto"/>
        <w:spacing w:before="3"/>
        <w:ind w:left="0"/>
        <w:jc w:val="left"/>
      </w:pPr>
    </w:p>
    <w:p w14:paraId="31DB374A" w14:textId="77777777" w:rsidR="00EA42FF" w:rsidRDefault="008F6D6C" w:rsidP="00F767B8">
      <w:pPr>
        <w:pStyle w:val="PargrafodaLista"/>
        <w:numPr>
          <w:ilvl w:val="2"/>
          <w:numId w:val="25"/>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F767B8">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Pr="002E226D" w:rsidRDefault="008F6D6C" w:rsidP="00F767B8">
      <w:pPr>
        <w:pStyle w:val="PargrafodaLista"/>
        <w:numPr>
          <w:ilvl w:val="1"/>
          <w:numId w:val="25"/>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506A7F1D" w14:textId="77777777" w:rsidR="00C6464C" w:rsidRDefault="002E226D" w:rsidP="00F767B8">
      <w:pPr>
        <w:pStyle w:val="PargrafodaLista"/>
        <w:numPr>
          <w:ilvl w:val="1"/>
          <w:numId w:val="25"/>
        </w:numPr>
        <w:tabs>
          <w:tab w:val="left" w:pos="707"/>
        </w:tabs>
        <w:spacing w:before="252"/>
        <w:ind w:right="139" w:firstLine="0"/>
        <w:rPr>
          <w:rFonts w:ascii="Arial" w:hAnsi="Arial"/>
          <w:b/>
        </w:rPr>
      </w:pPr>
      <w:r w:rsidRPr="00C6464C">
        <w:rPr>
          <w:rFonts w:ascii="Arial" w:hAnsi="Arial"/>
          <w:b/>
        </w:rPr>
        <w:t>DEFINIÇOES DOS MODOS DE DISPUTA:</w:t>
      </w:r>
    </w:p>
    <w:p w14:paraId="6EE03F5B" w14:textId="18214BED" w:rsidR="00EA42FF" w:rsidRPr="00C6464C" w:rsidRDefault="002E226D" w:rsidP="00F767B8">
      <w:pPr>
        <w:pStyle w:val="PargrafodaLista"/>
        <w:numPr>
          <w:ilvl w:val="2"/>
          <w:numId w:val="25"/>
        </w:numPr>
        <w:tabs>
          <w:tab w:val="left" w:pos="707"/>
        </w:tabs>
        <w:spacing w:before="252"/>
        <w:ind w:right="139"/>
        <w:rPr>
          <w:rFonts w:ascii="Arial" w:hAnsi="Arial"/>
          <w:b/>
        </w:rPr>
      </w:pPr>
      <w:r w:rsidRPr="00C6464C">
        <w:rPr>
          <w:rFonts w:ascii="Arial" w:hAnsi="Arial"/>
          <w:b/>
          <w:u w:val="single"/>
        </w:rPr>
        <w:t xml:space="preserve">Quando o </w:t>
      </w:r>
      <w:r w:rsidR="008F6D6C" w:rsidRPr="00C6464C">
        <w:rPr>
          <w:rFonts w:ascii="Arial" w:hAnsi="Arial"/>
          <w:b/>
          <w:u w:val="single"/>
        </w:rPr>
        <w:t xml:space="preserve">Modo de Disputa </w:t>
      </w:r>
      <w:r w:rsidRPr="00C6464C">
        <w:rPr>
          <w:rFonts w:ascii="Arial" w:hAnsi="Arial"/>
          <w:b/>
          <w:u w:val="single"/>
        </w:rPr>
        <w:t xml:space="preserve">for </w:t>
      </w:r>
      <w:r w:rsidR="008F6D6C" w:rsidRPr="00C6464C">
        <w:rPr>
          <w:rFonts w:ascii="Arial" w:hAnsi="Arial"/>
          <w:b/>
          <w:u w:val="single"/>
        </w:rPr>
        <w:t>Aberto</w:t>
      </w:r>
      <w:r w:rsidR="008F6D6C" w:rsidRPr="00C6464C">
        <w:rPr>
          <w:rFonts w:ascii="Arial" w:hAnsi="Arial"/>
          <w:b/>
        </w:rPr>
        <w:t xml:space="preserve"> </w:t>
      </w:r>
      <w:r w:rsidR="008F6D6C">
        <w:t>(Inciso I, Art. 31 do Decreto 10.024/2019) - A etapa de envio</w:t>
      </w:r>
      <w:r w:rsidR="008F6D6C" w:rsidRPr="00C6464C">
        <w:rPr>
          <w:spacing w:val="80"/>
        </w:rPr>
        <w:t xml:space="preserve"> </w:t>
      </w:r>
      <w:r w:rsidR="008F6D6C">
        <w:t xml:space="preserve">de lances na sessão pública durará </w:t>
      </w:r>
      <w:r w:rsidR="008F6D6C" w:rsidRPr="00C6464C">
        <w:rPr>
          <w:rFonts w:ascii="Arial" w:hAnsi="Arial"/>
          <w:b/>
          <w:u w:val="single"/>
        </w:rPr>
        <w:t>dez minutos</w:t>
      </w:r>
      <w:r w:rsidR="008F6D6C" w:rsidRPr="00C6464C">
        <w:rPr>
          <w:rFonts w:ascii="Arial" w:hAnsi="Arial"/>
          <w:b/>
        </w:rPr>
        <w:t xml:space="preserve"> </w:t>
      </w:r>
      <w:r w:rsidR="008F6D6C">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2A211F41" w:rsidR="00EA42FF" w:rsidRDefault="008F6D6C" w:rsidP="00F767B8">
      <w:pPr>
        <w:pStyle w:val="PargrafodaLista"/>
        <w:numPr>
          <w:ilvl w:val="2"/>
          <w:numId w:val="25"/>
        </w:numPr>
        <w:tabs>
          <w:tab w:val="left" w:pos="1844"/>
        </w:tabs>
        <w:ind w:left="708" w:right="139" w:firstLine="0"/>
      </w:pPr>
      <w:r>
        <w:t xml:space="preserve">O fornecedor somente poderá encaminhar lance com intervalo mínimo entre eles de </w:t>
      </w:r>
      <w:r w:rsidRPr="00A763AE">
        <w:rPr>
          <w:color w:val="FF0000"/>
        </w:rPr>
        <w:t>R$</w:t>
      </w:r>
      <w:r w:rsidR="00550A68" w:rsidRPr="00A763AE">
        <w:rPr>
          <w:color w:val="FF0000"/>
        </w:rPr>
        <w:t xml:space="preserve"> </w:t>
      </w:r>
      <w:r w:rsidRPr="00A763AE">
        <w:rPr>
          <w:color w:val="FF0000"/>
        </w:rPr>
        <w:t>0,</w:t>
      </w:r>
      <w:r w:rsidR="00A763AE">
        <w:rPr>
          <w:color w:val="FF0000"/>
        </w:rPr>
        <w:t>10</w:t>
      </w:r>
      <w:r w:rsidRPr="00A763AE">
        <w:rPr>
          <w:color w:val="FF0000"/>
        </w:rPr>
        <w:t xml:space="preserve"> </w:t>
      </w:r>
      <w:r>
        <w:t>(</w:t>
      </w:r>
      <w:r w:rsidR="00A763AE">
        <w:t>dez</w:t>
      </w:r>
      <w:r>
        <w:t xml:space="preserve"> centavo</w:t>
      </w:r>
      <w:r w:rsidR="00504492">
        <w:t>s</w:t>
      </w:r>
      <w:r>
        <w:t>) menor que o valor do último lance.</w:t>
      </w:r>
    </w:p>
    <w:p w14:paraId="235D886B" w14:textId="77777777" w:rsidR="00EA42FF" w:rsidRDefault="008F6D6C">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415E97D9" w14:textId="77777777" w:rsidR="00C6464C" w:rsidRDefault="008F6D6C" w:rsidP="00C6464C">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9E1FB50" w14:textId="77777777" w:rsidR="00C6464C" w:rsidRDefault="00C6464C" w:rsidP="00C6464C">
      <w:pPr>
        <w:pStyle w:val="Corpodetexto"/>
        <w:ind w:left="708" w:right="139"/>
      </w:pPr>
    </w:p>
    <w:p w14:paraId="0BBF7C86" w14:textId="0D1FB10B" w:rsidR="00EA42FF" w:rsidRPr="002E226D" w:rsidRDefault="002E226D" w:rsidP="00C6464C">
      <w:pPr>
        <w:pStyle w:val="Corpodetexto"/>
        <w:ind w:left="708" w:right="139"/>
      </w:pPr>
      <w:r w:rsidRPr="002E226D">
        <w:rPr>
          <w:b/>
          <w:bCs/>
        </w:rPr>
        <w:lastRenderedPageBreak/>
        <w:t>10.</w:t>
      </w:r>
      <w:r w:rsidR="00C6464C">
        <w:rPr>
          <w:b/>
          <w:bCs/>
        </w:rPr>
        <w:t>2</w:t>
      </w:r>
      <w:r w:rsidRPr="002E226D">
        <w:rPr>
          <w:b/>
          <w:bCs/>
        </w:rPr>
        <w:t>.</w:t>
      </w:r>
      <w:r w:rsidR="00C6464C">
        <w:rPr>
          <w:b/>
          <w:bCs/>
        </w:rPr>
        <w:t>3</w:t>
      </w:r>
      <w:r>
        <w:t xml:space="preserve"> </w:t>
      </w:r>
      <w:r w:rsidR="00A763AE" w:rsidRPr="002E226D">
        <w:rPr>
          <w:rFonts w:ascii="Arial" w:hAnsi="Arial"/>
          <w:b/>
          <w:u w:val="single"/>
        </w:rPr>
        <w:t>Quando o m</w:t>
      </w:r>
      <w:r w:rsidR="008F6D6C" w:rsidRPr="002E226D">
        <w:rPr>
          <w:rFonts w:ascii="Arial" w:hAnsi="Arial"/>
          <w:b/>
          <w:u w:val="single"/>
        </w:rPr>
        <w:t>odo de Disputa</w:t>
      </w:r>
      <w:r w:rsidR="00A763AE" w:rsidRPr="002E226D">
        <w:rPr>
          <w:rFonts w:ascii="Arial" w:hAnsi="Arial"/>
          <w:b/>
          <w:u w:val="single"/>
        </w:rPr>
        <w:t xml:space="preserve"> for</w:t>
      </w:r>
      <w:r w:rsidR="008F6D6C" w:rsidRPr="002E226D">
        <w:rPr>
          <w:rFonts w:ascii="Arial" w:hAnsi="Arial"/>
          <w:b/>
          <w:u w:val="single"/>
        </w:rPr>
        <w:t xml:space="preserve"> Aberto e Fechado</w:t>
      </w:r>
      <w:r w:rsidR="008F6D6C" w:rsidRPr="002E226D">
        <w:rPr>
          <w:rFonts w:ascii="Arial" w:hAnsi="Arial"/>
          <w:b/>
        </w:rPr>
        <w:t xml:space="preserve"> </w:t>
      </w:r>
      <w:r w:rsidR="008F6D6C">
        <w:t>(Inciso II, Art. 31 do Decreto 10.024/2019) - A</w:t>
      </w:r>
      <w:r w:rsidR="008F6D6C" w:rsidRPr="002E226D">
        <w:rPr>
          <w:spacing w:val="40"/>
        </w:rPr>
        <w:t xml:space="preserve"> </w:t>
      </w:r>
      <w:r w:rsidR="008F6D6C">
        <w:t xml:space="preserve">etapa de envio de lances da sessão pública terá duração de </w:t>
      </w:r>
      <w:r w:rsidR="008F6D6C" w:rsidRPr="002E226D">
        <w:rPr>
          <w:rFonts w:ascii="Arial" w:hAnsi="Arial"/>
          <w:b/>
          <w:u w:val="single"/>
        </w:rPr>
        <w:t>quinze minutos</w:t>
      </w:r>
      <w:r w:rsidR="008F6D6C">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rsidP="00F767B8">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Default="008F6D6C" w:rsidP="00F767B8">
      <w:pPr>
        <w:pStyle w:val="PargrafodaLista"/>
        <w:numPr>
          <w:ilvl w:val="1"/>
          <w:numId w:val="25"/>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pPr>
        <w:pStyle w:val="Corpodetexto"/>
        <w:spacing w:before="1"/>
        <w:ind w:left="0"/>
        <w:jc w:val="left"/>
      </w:pPr>
    </w:p>
    <w:p w14:paraId="4C295B0B" w14:textId="77777777" w:rsidR="00EA42FF" w:rsidRDefault="008F6D6C" w:rsidP="00F767B8">
      <w:pPr>
        <w:pStyle w:val="PargrafodaLista"/>
        <w:numPr>
          <w:ilvl w:val="2"/>
          <w:numId w:val="25"/>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rsidP="00F767B8">
      <w:pPr>
        <w:pStyle w:val="PargrafodaLista"/>
        <w:numPr>
          <w:ilvl w:val="2"/>
          <w:numId w:val="25"/>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4E7319">
        <w:fldChar w:fldCharType="begin"/>
      </w:r>
      <w:r w:rsidR="004E7319">
        <w:instrText>HYPERLINK "https://www.portaldecompraspublicas.com.br/"</w:instrText>
      </w:r>
      <w:r w:rsidR="004E7319">
        <w:fldChar w:fldCharType="separate"/>
      </w:r>
      <w:r w:rsidR="00C33327" w:rsidRPr="005B64B3">
        <w:rPr>
          <w:rStyle w:val="Hyperlink"/>
        </w:rPr>
        <w:t>https://www.portaldecompraspublicas.com.br/</w:t>
      </w:r>
      <w:r w:rsidR="004E7319">
        <w:rPr>
          <w:rStyle w:val="Hyperlink"/>
        </w:rPr>
        <w:fldChar w:fldCharType="end"/>
      </w:r>
    </w:p>
    <w:p w14:paraId="4E8849B5" w14:textId="77777777" w:rsidR="00EA42FF" w:rsidRDefault="008F6D6C" w:rsidP="00F767B8">
      <w:pPr>
        <w:pStyle w:val="Ttulo2"/>
        <w:numPr>
          <w:ilvl w:val="0"/>
          <w:numId w:val="25"/>
        </w:numPr>
        <w:tabs>
          <w:tab w:val="left" w:pos="709"/>
          <w:tab w:val="left" w:pos="9526"/>
        </w:tabs>
        <w:spacing w:before="252"/>
      </w:pPr>
      <w:r>
        <w:rPr>
          <w:color w:val="000000"/>
          <w:shd w:val="clear" w:color="auto" w:fill="D8D8D8"/>
        </w:rPr>
        <w:t>DO</w:t>
      </w:r>
      <w:r>
        <w:rPr>
          <w:color w:val="000000"/>
          <w:spacing w:val="-8"/>
          <w:shd w:val="clear" w:color="auto" w:fill="D8D8D8"/>
        </w:rPr>
        <w:t xml:space="preserve"> </w:t>
      </w:r>
      <w:r>
        <w:rPr>
          <w:color w:val="000000"/>
          <w:shd w:val="clear" w:color="auto" w:fill="D8D8D8"/>
        </w:rPr>
        <w:t>TRATAMENTO</w:t>
      </w:r>
      <w:r>
        <w:rPr>
          <w:color w:val="000000"/>
          <w:spacing w:val="-6"/>
          <w:shd w:val="clear" w:color="auto" w:fill="D8D8D8"/>
        </w:rPr>
        <w:t xml:space="preserve"> </w:t>
      </w:r>
      <w:r>
        <w:rPr>
          <w:color w:val="000000"/>
          <w:shd w:val="clear" w:color="auto" w:fill="D8D8D8"/>
        </w:rPr>
        <w:t>DIFERENCIADO</w:t>
      </w:r>
      <w:r>
        <w:rPr>
          <w:color w:val="000000"/>
          <w:spacing w:val="-4"/>
          <w:shd w:val="clear" w:color="auto" w:fill="D8D8D8"/>
        </w:rPr>
        <w:t xml:space="preserve"> </w:t>
      </w:r>
      <w:r>
        <w:rPr>
          <w:color w:val="000000"/>
          <w:shd w:val="clear" w:color="auto" w:fill="D8D8D8"/>
        </w:rPr>
        <w:t>ÀS</w:t>
      </w:r>
      <w:r>
        <w:rPr>
          <w:color w:val="000000"/>
          <w:spacing w:val="-8"/>
          <w:shd w:val="clear" w:color="auto" w:fill="D8D8D8"/>
        </w:rPr>
        <w:t xml:space="preserve"> </w:t>
      </w:r>
      <w:r>
        <w:rPr>
          <w:color w:val="000000"/>
          <w:shd w:val="clear" w:color="auto" w:fill="D8D8D8"/>
        </w:rPr>
        <w:t>ME/EPP/MEI’s</w:t>
      </w:r>
      <w:r>
        <w:rPr>
          <w:color w:val="000000"/>
          <w:spacing w:val="-5"/>
          <w:shd w:val="clear" w:color="auto" w:fill="D8D8D8"/>
        </w:rPr>
        <w:t xml:space="preserve"> </w:t>
      </w:r>
      <w:r>
        <w:rPr>
          <w:color w:val="000000"/>
          <w:shd w:val="clear" w:color="auto" w:fill="D8D8D8"/>
        </w:rPr>
        <w:t>NO</w:t>
      </w:r>
      <w:r>
        <w:rPr>
          <w:color w:val="000000"/>
          <w:spacing w:val="-2"/>
          <w:shd w:val="clear" w:color="auto" w:fill="D8D8D8"/>
        </w:rPr>
        <w:t xml:space="preserve"> </w:t>
      </w:r>
      <w:r>
        <w:rPr>
          <w:color w:val="000000"/>
          <w:shd w:val="clear" w:color="auto" w:fill="D8D8D8"/>
        </w:rPr>
        <w:t>AMBITO</w:t>
      </w:r>
      <w:r>
        <w:rPr>
          <w:color w:val="000000"/>
          <w:spacing w:val="-5"/>
          <w:shd w:val="clear" w:color="auto" w:fill="D8D8D8"/>
        </w:rPr>
        <w:t xml:space="preserve"> </w:t>
      </w:r>
      <w:r>
        <w:rPr>
          <w:color w:val="000000"/>
          <w:spacing w:val="-2"/>
          <w:shd w:val="clear" w:color="auto" w:fill="D8D8D8"/>
        </w:rPr>
        <w:t>MUNICIPAL</w:t>
      </w:r>
      <w:r>
        <w:rPr>
          <w:color w:val="000000"/>
          <w:shd w:val="clear" w:color="auto" w:fill="D8D8D8"/>
        </w:rPr>
        <w:tab/>
      </w:r>
    </w:p>
    <w:p w14:paraId="5D8092AC" w14:textId="77777777" w:rsidR="00EA42FF" w:rsidRDefault="00EA42FF">
      <w:pPr>
        <w:pStyle w:val="Corpodetexto"/>
        <w:spacing w:before="3"/>
        <w:ind w:left="0"/>
        <w:jc w:val="left"/>
        <w:rPr>
          <w:rFonts w:ascii="Arial"/>
          <w:b/>
        </w:rPr>
      </w:pPr>
    </w:p>
    <w:p w14:paraId="2887BC3C" w14:textId="77777777" w:rsidR="00EA42FF" w:rsidRDefault="008F6D6C" w:rsidP="00F767B8">
      <w:pPr>
        <w:pStyle w:val="PargrafodaLista"/>
        <w:numPr>
          <w:ilvl w:val="1"/>
          <w:numId w:val="25"/>
        </w:numPr>
        <w:tabs>
          <w:tab w:val="left" w:pos="707"/>
        </w:tabs>
        <w:ind w:right="144" w:firstLine="0"/>
        <w:rPr>
          <w:rFonts w:ascii="Arial" w:hAnsi="Arial"/>
          <w:b/>
        </w:rPr>
      </w:pPr>
      <w:r>
        <w:t xml:space="preserve">Na disputa de itens de participação </w:t>
      </w:r>
      <w:r>
        <w:rPr>
          <w:u w:val="single"/>
        </w:rPr>
        <w:t>Exclusiva</w:t>
      </w:r>
      <w:r>
        <w:t xml:space="preserve"> ou </w:t>
      </w:r>
      <w:r>
        <w:rPr>
          <w:u w:val="single"/>
        </w:rPr>
        <w:t>Cotas Reservadas</w:t>
      </w:r>
      <w:r>
        <w:t xml:space="preserve"> para ME/EPP/MEI,</w:t>
      </w:r>
      <w:r>
        <w:rPr>
          <w:spacing w:val="40"/>
        </w:rPr>
        <w:t xml:space="preserve"> </w:t>
      </w:r>
      <w:r>
        <w:t>proceder-se-á da seguinte forma:</w:t>
      </w:r>
    </w:p>
    <w:p w14:paraId="7A4D04E9" w14:textId="77777777" w:rsidR="00EA42FF" w:rsidRDefault="008F6D6C" w:rsidP="00F767B8">
      <w:pPr>
        <w:pStyle w:val="PargrafodaLista"/>
        <w:numPr>
          <w:ilvl w:val="2"/>
          <w:numId w:val="25"/>
        </w:numPr>
        <w:tabs>
          <w:tab w:val="left" w:pos="1841"/>
        </w:tabs>
        <w:spacing w:before="253"/>
        <w:ind w:left="708" w:right="139" w:firstLine="0"/>
      </w:pPr>
      <w:r>
        <w:t>Poderá ser concedida, justificadamente, prioridade de contratação de microempresas, empresas de pequeno porte ou microempreendedor individual sediadas local, regional ou estadualmente, até o limite de 10% (dez) por cento do melhor preço válido, nos seguintes termos:</w:t>
      </w:r>
    </w:p>
    <w:p w14:paraId="77C26AE8" w14:textId="161FE000" w:rsidR="00EA42FF" w:rsidRDefault="008F6D6C" w:rsidP="00F767B8">
      <w:pPr>
        <w:pStyle w:val="PargrafodaLista"/>
        <w:numPr>
          <w:ilvl w:val="0"/>
          <w:numId w:val="22"/>
        </w:numPr>
        <w:tabs>
          <w:tab w:val="left" w:pos="976"/>
        </w:tabs>
        <w:spacing w:before="252"/>
        <w:ind w:left="708" w:right="139" w:firstLine="0"/>
      </w:pPr>
      <w:r>
        <w:t>aplica-se o disposto neste inciso nas situações em que as ofertas apresentadas pelas ME’s, EPP’s ou MEI’s sediadas Local, Regional, até dez por cento superiores ao menor preço;</w:t>
      </w:r>
    </w:p>
    <w:p w14:paraId="788C47AE" w14:textId="473E508B" w:rsidR="00EA42FF" w:rsidRDefault="008F6D6C" w:rsidP="00F767B8">
      <w:pPr>
        <w:pStyle w:val="PargrafodaLista"/>
        <w:numPr>
          <w:ilvl w:val="0"/>
          <w:numId w:val="22"/>
        </w:numPr>
        <w:tabs>
          <w:tab w:val="left" w:pos="971"/>
        </w:tabs>
        <w:spacing w:before="252"/>
        <w:ind w:left="708" w:right="140" w:firstLine="0"/>
      </w:pPr>
      <w:r>
        <w:t xml:space="preserve">nos termos da Lei Municipal </w:t>
      </w:r>
      <w:r w:rsidR="00550A68" w:rsidRPr="00550A68">
        <w:rPr>
          <w:rFonts w:ascii="Arial" w:hAnsi="Arial" w:cs="Arial"/>
          <w:b/>
          <w:iCs/>
          <w:sz w:val="20"/>
          <w:szCs w:val="20"/>
        </w:rPr>
        <w:t>6.485</w:t>
      </w:r>
      <w:r w:rsidR="00550A68" w:rsidRPr="00550A68">
        <w:rPr>
          <w:rFonts w:ascii="Arial" w:hAnsi="Arial" w:cs="Arial"/>
          <w:b/>
          <w:bCs/>
          <w:iCs/>
          <w:sz w:val="20"/>
          <w:szCs w:val="20"/>
        </w:rPr>
        <w:t>/2025</w:t>
      </w:r>
      <w:r w:rsidRPr="00550A68">
        <w:rPr>
          <w:iCs/>
        </w:rPr>
        <w:t>,</w:t>
      </w:r>
      <w:r>
        <w:t xml:space="preserve"> </w:t>
      </w:r>
      <w:r>
        <w:rPr>
          <w:rFonts w:ascii="Arial" w:hAnsi="Arial"/>
          <w:b/>
        </w:rPr>
        <w:t>nos itens destinados</w:t>
      </w:r>
      <w:r>
        <w:rPr>
          <w:rFonts w:ascii="Arial" w:hAnsi="Arial"/>
          <w:b/>
          <w:spacing w:val="-2"/>
        </w:rPr>
        <w:t xml:space="preserve"> </w:t>
      </w:r>
      <w:r>
        <w:rPr>
          <w:rFonts w:ascii="Arial" w:hAnsi="Arial"/>
          <w:b/>
        </w:rPr>
        <w:t>às ME/EPP/MEI</w:t>
      </w:r>
      <w:r>
        <w:t>, o critério de preferência será oferecido:</w:t>
      </w:r>
    </w:p>
    <w:p w14:paraId="38A6D2BA" w14:textId="77777777" w:rsidR="00EA42FF" w:rsidRDefault="00EA42FF">
      <w:pPr>
        <w:pStyle w:val="Corpodetexto"/>
        <w:spacing w:before="2"/>
        <w:ind w:left="0"/>
        <w:jc w:val="left"/>
      </w:pPr>
    </w:p>
    <w:p w14:paraId="72EEEE6D" w14:textId="77777777" w:rsidR="00EA42FF" w:rsidRDefault="008F6D6C" w:rsidP="00F767B8">
      <w:pPr>
        <w:pStyle w:val="PargrafodaLista"/>
        <w:numPr>
          <w:ilvl w:val="1"/>
          <w:numId w:val="22"/>
        </w:numPr>
        <w:tabs>
          <w:tab w:val="left" w:pos="830"/>
        </w:tabs>
        <w:ind w:left="830" w:hanging="122"/>
      </w:pPr>
      <w:r>
        <w:t>-</w:t>
      </w:r>
      <w:r>
        <w:rPr>
          <w:spacing w:val="-6"/>
        </w:rPr>
        <w:t xml:space="preserve"> </w:t>
      </w:r>
      <w:r>
        <w:t>Primeiramente</w:t>
      </w:r>
      <w:r>
        <w:rPr>
          <w:spacing w:val="-6"/>
        </w:rPr>
        <w:t xml:space="preserve"> </w:t>
      </w:r>
      <w:r>
        <w:t>às</w:t>
      </w:r>
      <w:r>
        <w:rPr>
          <w:spacing w:val="-2"/>
        </w:rPr>
        <w:t xml:space="preserve"> </w:t>
      </w:r>
      <w:r>
        <w:t>ME’s,</w:t>
      </w:r>
      <w:r>
        <w:rPr>
          <w:spacing w:val="-4"/>
        </w:rPr>
        <w:t xml:space="preserve"> </w:t>
      </w:r>
      <w:r>
        <w:t>EPP’s</w:t>
      </w:r>
      <w:r>
        <w:rPr>
          <w:spacing w:val="-4"/>
        </w:rPr>
        <w:t xml:space="preserve"> </w:t>
      </w:r>
      <w:r>
        <w:t>ou</w:t>
      </w:r>
      <w:r>
        <w:rPr>
          <w:spacing w:val="-5"/>
        </w:rPr>
        <w:t xml:space="preserve"> </w:t>
      </w:r>
      <w:r>
        <w:t>MEI’s</w:t>
      </w:r>
      <w:r>
        <w:rPr>
          <w:spacing w:val="-2"/>
        </w:rPr>
        <w:t xml:space="preserve"> </w:t>
      </w:r>
      <w:r>
        <w:t>sediadas</w:t>
      </w:r>
      <w:r>
        <w:rPr>
          <w:spacing w:val="-4"/>
        </w:rPr>
        <w:t xml:space="preserve"> </w:t>
      </w:r>
      <w:r>
        <w:rPr>
          <w:spacing w:val="-2"/>
        </w:rPr>
        <w:t>Local.</w:t>
      </w:r>
    </w:p>
    <w:p w14:paraId="533DC907" w14:textId="77777777" w:rsidR="00EA42FF" w:rsidRDefault="008F6D6C" w:rsidP="00F767B8">
      <w:pPr>
        <w:pStyle w:val="PargrafodaLista"/>
        <w:numPr>
          <w:ilvl w:val="1"/>
          <w:numId w:val="22"/>
        </w:numPr>
        <w:tabs>
          <w:tab w:val="left" w:pos="938"/>
        </w:tabs>
        <w:spacing w:before="1"/>
        <w:ind w:left="708" w:right="141" w:firstLine="0"/>
      </w:pPr>
      <w:r>
        <w:lastRenderedPageBreak/>
        <w:t>-</w:t>
      </w:r>
      <w:r>
        <w:rPr>
          <w:spacing w:val="40"/>
        </w:rPr>
        <w:t xml:space="preserve"> </w:t>
      </w:r>
      <w:r>
        <w:t>Diante</w:t>
      </w:r>
      <w:r>
        <w:rPr>
          <w:spacing w:val="40"/>
        </w:rPr>
        <w:t xml:space="preserve"> </w:t>
      </w:r>
      <w:r>
        <w:t>da</w:t>
      </w:r>
      <w:r>
        <w:rPr>
          <w:spacing w:val="40"/>
        </w:rPr>
        <w:t xml:space="preserve"> </w:t>
      </w:r>
      <w:r>
        <w:t>não</w:t>
      </w:r>
      <w:r>
        <w:rPr>
          <w:spacing w:val="40"/>
        </w:rPr>
        <w:t xml:space="preserve"> </w:t>
      </w:r>
      <w:r>
        <w:t>contratação,</w:t>
      </w:r>
      <w:r>
        <w:rPr>
          <w:spacing w:val="40"/>
        </w:rPr>
        <w:t xml:space="preserve"> </w:t>
      </w:r>
      <w:r>
        <w:t>o</w:t>
      </w:r>
      <w:r>
        <w:rPr>
          <w:spacing w:val="40"/>
        </w:rPr>
        <w:t xml:space="preserve"> </w:t>
      </w:r>
      <w:r>
        <w:t>benefício</w:t>
      </w:r>
      <w:r>
        <w:rPr>
          <w:spacing w:val="40"/>
        </w:rPr>
        <w:t xml:space="preserve"> </w:t>
      </w:r>
      <w:r>
        <w:t>será</w:t>
      </w:r>
      <w:r>
        <w:rPr>
          <w:spacing w:val="40"/>
        </w:rPr>
        <w:t xml:space="preserve"> </w:t>
      </w:r>
      <w:r>
        <w:t>concedido</w:t>
      </w:r>
      <w:r>
        <w:rPr>
          <w:spacing w:val="40"/>
        </w:rPr>
        <w:t xml:space="preserve"> </w:t>
      </w:r>
      <w:r>
        <w:t>às</w:t>
      </w:r>
      <w:r>
        <w:rPr>
          <w:spacing w:val="40"/>
        </w:rPr>
        <w:t xml:space="preserve"> </w:t>
      </w:r>
      <w:r>
        <w:t>ME’s,</w:t>
      </w:r>
      <w:r>
        <w:rPr>
          <w:spacing w:val="40"/>
        </w:rPr>
        <w:t xml:space="preserve"> </w:t>
      </w:r>
      <w:r>
        <w:t>EPP’s</w:t>
      </w:r>
      <w:r>
        <w:rPr>
          <w:spacing w:val="40"/>
        </w:rPr>
        <w:t xml:space="preserve"> </w:t>
      </w:r>
      <w:r>
        <w:t>ou</w:t>
      </w:r>
      <w:r>
        <w:rPr>
          <w:spacing w:val="40"/>
        </w:rPr>
        <w:t xml:space="preserve"> </w:t>
      </w:r>
      <w:r>
        <w:t>MEI’s sediadas Regional.</w:t>
      </w:r>
    </w:p>
    <w:p w14:paraId="6F9B5B9D" w14:textId="643F16CD" w:rsidR="00EA42FF" w:rsidRDefault="008F6D6C" w:rsidP="00F767B8">
      <w:pPr>
        <w:pStyle w:val="PargrafodaLista"/>
        <w:numPr>
          <w:ilvl w:val="1"/>
          <w:numId w:val="22"/>
        </w:numPr>
        <w:tabs>
          <w:tab w:val="left" w:pos="995"/>
        </w:tabs>
        <w:spacing w:before="93"/>
        <w:ind w:left="708" w:right="141" w:firstLine="0"/>
      </w:pPr>
      <w:r>
        <w:t xml:space="preserve">- Diante da não contratação, </w:t>
      </w:r>
      <w:r w:rsidR="00D12AFA">
        <w:t>do inciso I e II os</w:t>
      </w:r>
      <w:r>
        <w:t xml:space="preserve"> benefício será concedido</w:t>
      </w:r>
      <w:r w:rsidR="00D12AFA">
        <w:t>s</w:t>
      </w:r>
      <w:r>
        <w:t xml:space="preserve"> às ME’s, EPP’s ou MEI’s sediadas </w:t>
      </w:r>
      <w:r w:rsidR="00D12AFA">
        <w:t>em outras localidades</w:t>
      </w:r>
      <w:r>
        <w:t>.</w:t>
      </w:r>
    </w:p>
    <w:p w14:paraId="1C40ABE4" w14:textId="77777777" w:rsidR="00EA42FF" w:rsidRPr="00D12AFA" w:rsidRDefault="008F6D6C" w:rsidP="00F767B8">
      <w:pPr>
        <w:pStyle w:val="PargrafodaLista"/>
        <w:numPr>
          <w:ilvl w:val="0"/>
          <w:numId w:val="22"/>
        </w:numPr>
        <w:tabs>
          <w:tab w:val="left" w:pos="954"/>
        </w:tabs>
        <w:ind w:left="954" w:hanging="246"/>
      </w:pPr>
      <w:r w:rsidRPr="00D12AFA">
        <w:t>para</w:t>
      </w:r>
      <w:r w:rsidRPr="00D12AFA">
        <w:rPr>
          <w:spacing w:val="-5"/>
        </w:rPr>
        <w:t xml:space="preserve"> </w:t>
      </w:r>
      <w:r w:rsidRPr="00D12AFA">
        <w:t>efeito</w:t>
      </w:r>
      <w:r w:rsidRPr="00D12AFA">
        <w:rPr>
          <w:spacing w:val="-5"/>
        </w:rPr>
        <w:t xml:space="preserve"> </w:t>
      </w:r>
      <w:r w:rsidRPr="00D12AFA">
        <w:t>do</w:t>
      </w:r>
      <w:r w:rsidRPr="00D12AFA">
        <w:rPr>
          <w:spacing w:val="-4"/>
        </w:rPr>
        <w:t xml:space="preserve"> </w:t>
      </w:r>
      <w:r w:rsidRPr="00D12AFA">
        <w:t>item</w:t>
      </w:r>
      <w:r w:rsidRPr="00D12AFA">
        <w:rPr>
          <w:spacing w:val="-4"/>
        </w:rPr>
        <w:t xml:space="preserve"> </w:t>
      </w:r>
      <w:r w:rsidRPr="00D12AFA">
        <w:t>anterior,</w:t>
      </w:r>
      <w:r w:rsidRPr="00D12AFA">
        <w:rPr>
          <w:spacing w:val="-7"/>
        </w:rPr>
        <w:t xml:space="preserve"> </w:t>
      </w:r>
      <w:r w:rsidRPr="00D12AFA">
        <w:t>considera-</w:t>
      </w:r>
      <w:r w:rsidRPr="00D12AFA">
        <w:rPr>
          <w:spacing w:val="-5"/>
        </w:rPr>
        <w:t>se:</w:t>
      </w:r>
    </w:p>
    <w:p w14:paraId="780F10DB" w14:textId="5AB60293" w:rsidR="00EA42FF" w:rsidRPr="00D12AFA" w:rsidRDefault="008F6D6C" w:rsidP="00F767B8">
      <w:pPr>
        <w:pStyle w:val="PargrafodaLista"/>
        <w:numPr>
          <w:ilvl w:val="1"/>
          <w:numId w:val="22"/>
        </w:numPr>
        <w:tabs>
          <w:tab w:val="left" w:pos="832"/>
        </w:tabs>
        <w:spacing w:before="1"/>
        <w:ind w:left="832" w:hanging="124"/>
      </w:pPr>
      <w:r w:rsidRPr="00D12AFA">
        <w:t>–</w:t>
      </w:r>
      <w:r w:rsidRPr="00D12AFA">
        <w:rPr>
          <w:spacing w:val="-10"/>
        </w:rPr>
        <w:t xml:space="preserve"> </w:t>
      </w:r>
      <w:r w:rsidRPr="00D12AFA">
        <w:t>Entende-se</w:t>
      </w:r>
      <w:r w:rsidRPr="00D12AFA">
        <w:rPr>
          <w:spacing w:val="-2"/>
        </w:rPr>
        <w:t xml:space="preserve"> </w:t>
      </w:r>
      <w:r w:rsidRPr="00D12AFA">
        <w:t>por</w:t>
      </w:r>
      <w:r w:rsidRPr="00D12AFA">
        <w:rPr>
          <w:spacing w:val="-2"/>
        </w:rPr>
        <w:t xml:space="preserve"> </w:t>
      </w:r>
      <w:r w:rsidRPr="00D12AFA">
        <w:t>Local</w:t>
      </w:r>
      <w:r w:rsidRPr="00D12AFA">
        <w:rPr>
          <w:spacing w:val="-6"/>
        </w:rPr>
        <w:t xml:space="preserve"> </w:t>
      </w:r>
      <w:r w:rsidRPr="00D12AFA">
        <w:t>as</w:t>
      </w:r>
      <w:r w:rsidRPr="00D12AFA">
        <w:rPr>
          <w:spacing w:val="-3"/>
        </w:rPr>
        <w:t xml:space="preserve"> </w:t>
      </w:r>
      <w:r w:rsidRPr="00D12AFA">
        <w:t>ME’s,</w:t>
      </w:r>
      <w:r w:rsidRPr="00D12AFA">
        <w:rPr>
          <w:spacing w:val="-2"/>
        </w:rPr>
        <w:t xml:space="preserve"> </w:t>
      </w:r>
      <w:r w:rsidRPr="00D12AFA">
        <w:t>EPP’s</w:t>
      </w:r>
      <w:r w:rsidRPr="00D12AFA">
        <w:rPr>
          <w:spacing w:val="-3"/>
        </w:rPr>
        <w:t xml:space="preserve"> </w:t>
      </w:r>
      <w:r w:rsidRPr="00D12AFA">
        <w:t>e</w:t>
      </w:r>
      <w:r w:rsidRPr="00D12AFA">
        <w:rPr>
          <w:spacing w:val="-1"/>
        </w:rPr>
        <w:t xml:space="preserve"> </w:t>
      </w:r>
      <w:r w:rsidRPr="00D12AFA">
        <w:t>MEI’s</w:t>
      </w:r>
      <w:r w:rsidRPr="00D12AFA">
        <w:rPr>
          <w:spacing w:val="-2"/>
        </w:rPr>
        <w:t xml:space="preserve"> </w:t>
      </w:r>
      <w:r w:rsidRPr="00D12AFA">
        <w:t>sediados</w:t>
      </w:r>
      <w:r w:rsidRPr="00D12AFA">
        <w:rPr>
          <w:spacing w:val="-3"/>
        </w:rPr>
        <w:t xml:space="preserve"> </w:t>
      </w:r>
      <w:r w:rsidRPr="00D12AFA">
        <w:t>no</w:t>
      </w:r>
      <w:r w:rsidRPr="00D12AFA">
        <w:rPr>
          <w:spacing w:val="-5"/>
        </w:rPr>
        <w:t xml:space="preserve"> </w:t>
      </w:r>
      <w:r w:rsidRPr="00D12AFA">
        <w:t>município</w:t>
      </w:r>
      <w:r w:rsidRPr="00D12AFA">
        <w:rPr>
          <w:spacing w:val="-2"/>
        </w:rPr>
        <w:t xml:space="preserve"> </w:t>
      </w:r>
      <w:r w:rsidRPr="00D12AFA">
        <w:t>de</w:t>
      </w:r>
      <w:r w:rsidRPr="00D12AFA">
        <w:rPr>
          <w:spacing w:val="-1"/>
        </w:rPr>
        <w:t xml:space="preserve"> </w:t>
      </w:r>
      <w:r w:rsidR="00550A68" w:rsidRPr="00D12AFA">
        <w:rPr>
          <w:spacing w:val="-1"/>
        </w:rPr>
        <w:t>Espigão do Oeste/RO</w:t>
      </w:r>
      <w:r w:rsidRPr="00D12AFA">
        <w:rPr>
          <w:spacing w:val="-2"/>
        </w:rPr>
        <w:t>;</w:t>
      </w:r>
    </w:p>
    <w:p w14:paraId="7506A940" w14:textId="0774B9BB" w:rsidR="00EA42FF" w:rsidRPr="00D12AFA" w:rsidRDefault="008F6D6C" w:rsidP="00F767B8">
      <w:pPr>
        <w:pStyle w:val="PargrafodaLista"/>
        <w:numPr>
          <w:ilvl w:val="1"/>
          <w:numId w:val="22"/>
        </w:numPr>
        <w:tabs>
          <w:tab w:val="left" w:pos="953"/>
        </w:tabs>
        <w:spacing w:before="35" w:line="276" w:lineRule="auto"/>
        <w:ind w:left="708" w:right="138" w:firstLine="0"/>
      </w:pPr>
      <w:r w:rsidRPr="00D12AFA">
        <w:t xml:space="preserve">– Entende-se por Regional as ME’s, EPP’s e MEI’s sediados na microrregião de </w:t>
      </w:r>
      <w:r w:rsidR="00550A68" w:rsidRPr="00D12AFA">
        <w:t>Espigão do Oeste/RO</w:t>
      </w:r>
      <w:r w:rsidRPr="00D12AFA">
        <w:t xml:space="preserve">, conforme definido pelo Instituto Brasileiro de Geografia e Estatística – IBGE; quais sejam; Alta Floresta D’Oeste, Alto Alegre dos Parecis, Castanheiras, Espigão D’Oeste, Ministro Andreazza, Novo Horizonte do Oeste, Rolim de Moura, Santa Luzia </w:t>
      </w:r>
      <w:r w:rsidRPr="00D12AFA">
        <w:rPr>
          <w:spacing w:val="-2"/>
        </w:rPr>
        <w:t>D’Oeste</w:t>
      </w:r>
      <w:r w:rsidR="00550A68" w:rsidRPr="00D12AFA">
        <w:rPr>
          <w:spacing w:val="-2"/>
        </w:rPr>
        <w:t>;</w:t>
      </w:r>
    </w:p>
    <w:p w14:paraId="7D805A71" w14:textId="77777777" w:rsidR="00EA42FF" w:rsidRDefault="008F6D6C" w:rsidP="00F767B8">
      <w:pPr>
        <w:pStyle w:val="PargrafodaLista"/>
        <w:numPr>
          <w:ilvl w:val="0"/>
          <w:numId w:val="22"/>
        </w:numPr>
        <w:tabs>
          <w:tab w:val="left" w:pos="987"/>
        </w:tabs>
        <w:spacing w:before="251"/>
        <w:ind w:left="708" w:right="138" w:firstLine="0"/>
      </w:pPr>
      <w:r>
        <w:t>nas licitações com exigência de subcontratação, a prioridade de contratação prevista neste inciso somente será aplicada se o licitante for microempresa ou empresa de pequeno porte sediada local ou regionalmente ou for um consórcio ou uma sociedade de propósito</w:t>
      </w:r>
      <w:r>
        <w:rPr>
          <w:spacing w:val="-3"/>
        </w:rPr>
        <w:t xml:space="preserve"> </w:t>
      </w:r>
      <w:r>
        <w:t>específico</w:t>
      </w:r>
      <w:r>
        <w:rPr>
          <w:spacing w:val="-6"/>
        </w:rPr>
        <w:t xml:space="preserve"> </w:t>
      </w:r>
      <w:r>
        <w:t>formada</w:t>
      </w:r>
      <w:r>
        <w:rPr>
          <w:spacing w:val="-3"/>
        </w:rPr>
        <w:t xml:space="preserve"> </w:t>
      </w:r>
      <w:r>
        <w:t>exclusivamente</w:t>
      </w:r>
      <w:r>
        <w:rPr>
          <w:spacing w:val="-5"/>
        </w:rPr>
        <w:t xml:space="preserve"> </w:t>
      </w:r>
      <w:r>
        <w:t>por</w:t>
      </w:r>
      <w:r>
        <w:rPr>
          <w:spacing w:val="-2"/>
        </w:rPr>
        <w:t xml:space="preserve"> </w:t>
      </w:r>
      <w:r>
        <w:t>microempresas</w:t>
      </w:r>
      <w:r>
        <w:rPr>
          <w:spacing w:val="-1"/>
        </w:rPr>
        <w:t xml:space="preserve"> </w:t>
      </w:r>
      <w:r>
        <w:t>e</w:t>
      </w:r>
      <w:r>
        <w:rPr>
          <w:spacing w:val="-7"/>
        </w:rPr>
        <w:t xml:space="preserve"> </w:t>
      </w:r>
      <w:r>
        <w:t>empresas</w:t>
      </w:r>
      <w:r>
        <w:rPr>
          <w:spacing w:val="-1"/>
        </w:rPr>
        <w:t xml:space="preserve"> </w:t>
      </w:r>
      <w:r>
        <w:t>de</w:t>
      </w:r>
      <w:r>
        <w:rPr>
          <w:spacing w:val="-3"/>
        </w:rPr>
        <w:t xml:space="preserve"> </w:t>
      </w:r>
      <w:r>
        <w:t>pequeno porte sediadas local ou regionalmente;</w:t>
      </w:r>
    </w:p>
    <w:p w14:paraId="401AAEE4" w14:textId="77777777" w:rsidR="00EA42FF" w:rsidRDefault="008F6D6C" w:rsidP="00F767B8">
      <w:pPr>
        <w:pStyle w:val="Ttulo1"/>
        <w:numPr>
          <w:ilvl w:val="0"/>
          <w:numId w:val="25"/>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34BCD554" w:rsidR="00EA42FF" w:rsidRDefault="008F6D6C" w:rsidP="00F767B8">
      <w:pPr>
        <w:pStyle w:val="PargrafodaLista"/>
        <w:numPr>
          <w:ilvl w:val="1"/>
          <w:numId w:val="25"/>
        </w:numPr>
        <w:tabs>
          <w:tab w:val="left" w:pos="707"/>
        </w:tabs>
        <w:ind w:right="138" w:firstLine="0"/>
        <w:rPr>
          <w:rFonts w:ascii="Arial" w:hAnsi="Arial"/>
          <w:b/>
        </w:rPr>
      </w:pPr>
      <w:r>
        <w:t xml:space="preserve">Após a etapa de envio de lances, haverá a aplicação dos critérios de desempate previstosna,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pPr>
        <w:pStyle w:val="Corpodetexto"/>
        <w:ind w:left="0"/>
        <w:jc w:val="left"/>
      </w:pPr>
    </w:p>
    <w:p w14:paraId="47388920" w14:textId="393CE20A" w:rsidR="00EA42FF" w:rsidRDefault="008F6D6C" w:rsidP="00F767B8">
      <w:pPr>
        <w:pStyle w:val="PargrafodaLista"/>
        <w:numPr>
          <w:ilvl w:val="2"/>
          <w:numId w:val="25"/>
        </w:numPr>
        <w:tabs>
          <w:tab w:val="left" w:pos="1841"/>
        </w:tabs>
        <w:ind w:left="708" w:right="139" w:firstLine="0"/>
        <w:rPr>
          <w:rFonts w:ascii="Arial" w:hAnsi="Arial"/>
          <w:i/>
          <w:sz w:val="18"/>
        </w:rPr>
      </w:pPr>
      <w:r>
        <w:t>Serão aplicados os mesmos critérios de desempate caso não haja envio de lances na fase competitiva, sendo a proposta inicial considerada como vinculatória caso não tenha sido retirada.</w:t>
      </w:r>
    </w:p>
    <w:p w14:paraId="5EF16285" w14:textId="77777777" w:rsidR="00EA42FF" w:rsidRDefault="00EA42FF">
      <w:pPr>
        <w:pStyle w:val="Corpodetexto"/>
        <w:ind w:left="0"/>
        <w:jc w:val="left"/>
        <w:rPr>
          <w:rFonts w:ascii="Arial"/>
          <w:i/>
        </w:rPr>
      </w:pPr>
    </w:p>
    <w:p w14:paraId="6D5D769C" w14:textId="77777777" w:rsidR="00EA42FF" w:rsidRDefault="008F6D6C" w:rsidP="00F767B8">
      <w:pPr>
        <w:pStyle w:val="PargrafodaLista"/>
        <w:numPr>
          <w:ilvl w:val="1"/>
          <w:numId w:val="25"/>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pPr>
        <w:pStyle w:val="Corpodetexto"/>
        <w:spacing w:before="2"/>
        <w:ind w:left="0"/>
        <w:jc w:val="left"/>
      </w:pPr>
    </w:p>
    <w:p w14:paraId="428D1282" w14:textId="77777777" w:rsidR="00EA42FF" w:rsidRDefault="008F6D6C" w:rsidP="00F767B8">
      <w:pPr>
        <w:pStyle w:val="PargrafodaLista"/>
        <w:numPr>
          <w:ilvl w:val="2"/>
          <w:numId w:val="25"/>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Default="008F6D6C" w:rsidP="00F767B8">
      <w:pPr>
        <w:pStyle w:val="PargrafodaLista"/>
        <w:numPr>
          <w:ilvl w:val="1"/>
          <w:numId w:val="25"/>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rsidP="00F767B8">
      <w:pPr>
        <w:pStyle w:val="PargrafodaLista"/>
        <w:numPr>
          <w:ilvl w:val="1"/>
          <w:numId w:val="25"/>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EA50E8A" w14:textId="77777777" w:rsidR="00EA42FF" w:rsidRDefault="008F6D6C" w:rsidP="00F767B8">
      <w:pPr>
        <w:pStyle w:val="PargrafodaLista"/>
        <w:numPr>
          <w:ilvl w:val="0"/>
          <w:numId w:val="21"/>
        </w:numPr>
        <w:tabs>
          <w:tab w:val="left" w:pos="987"/>
        </w:tabs>
        <w:spacing w:before="1"/>
        <w:ind w:left="708" w:right="137"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Default="008F6D6C" w:rsidP="00F767B8">
      <w:pPr>
        <w:pStyle w:val="PargrafodaLista"/>
        <w:numPr>
          <w:ilvl w:val="0"/>
          <w:numId w:val="21"/>
        </w:numPr>
        <w:tabs>
          <w:tab w:val="left" w:pos="925"/>
        </w:tabs>
        <w:spacing w:before="93"/>
        <w:ind w:left="708" w:right="139" w:firstLine="0"/>
      </w:pPr>
      <w:r>
        <w:t>-</w:t>
      </w:r>
      <w:r>
        <w:rPr>
          <w:spacing w:val="33"/>
        </w:rPr>
        <w:t xml:space="preserve"> </w:t>
      </w:r>
      <w:r>
        <w:t>desenvolvimento</w:t>
      </w:r>
      <w:r>
        <w:rPr>
          <w:spacing w:val="32"/>
        </w:rPr>
        <w:t xml:space="preserve"> </w:t>
      </w:r>
      <w:r>
        <w:t>pelo</w:t>
      </w:r>
      <w:r>
        <w:rPr>
          <w:spacing w:val="32"/>
        </w:rPr>
        <w:t xml:space="preserve"> </w:t>
      </w:r>
      <w:r>
        <w:t>licitante</w:t>
      </w:r>
      <w:r>
        <w:rPr>
          <w:spacing w:val="32"/>
        </w:rPr>
        <w:t xml:space="preserve"> </w:t>
      </w:r>
      <w:r>
        <w:t>de</w:t>
      </w:r>
      <w:r>
        <w:rPr>
          <w:spacing w:val="32"/>
        </w:rPr>
        <w:t xml:space="preserve"> </w:t>
      </w:r>
      <w:r>
        <w:t>ações</w:t>
      </w:r>
      <w:r>
        <w:rPr>
          <w:spacing w:val="29"/>
        </w:rPr>
        <w:t xml:space="preserve"> </w:t>
      </w:r>
      <w:r>
        <w:t>de</w:t>
      </w:r>
      <w:r>
        <w:rPr>
          <w:spacing w:val="29"/>
        </w:rPr>
        <w:t xml:space="preserve"> </w:t>
      </w:r>
      <w:r>
        <w:t>equidade</w:t>
      </w:r>
      <w:r>
        <w:rPr>
          <w:spacing w:val="33"/>
        </w:rPr>
        <w:t xml:space="preserve"> </w:t>
      </w:r>
      <w:r>
        <w:t>entre</w:t>
      </w:r>
      <w:r>
        <w:rPr>
          <w:spacing w:val="31"/>
        </w:rPr>
        <w:t xml:space="preserve"> </w:t>
      </w:r>
      <w:r>
        <w:t>homens</w:t>
      </w:r>
      <w:r>
        <w:rPr>
          <w:spacing w:val="31"/>
        </w:rPr>
        <w:t xml:space="preserve"> </w:t>
      </w:r>
      <w:r>
        <w:t>e</w:t>
      </w:r>
      <w:r>
        <w:rPr>
          <w:spacing w:val="32"/>
        </w:rPr>
        <w:t xml:space="preserve"> </w:t>
      </w:r>
      <w:r>
        <w:t>mulheres</w:t>
      </w:r>
      <w:r>
        <w:rPr>
          <w:spacing w:val="31"/>
        </w:rPr>
        <w:t xml:space="preserve"> </w:t>
      </w:r>
      <w:r>
        <w:t>no ambiente de trabalho;</w:t>
      </w:r>
    </w:p>
    <w:p w14:paraId="305D88FC" w14:textId="77777777" w:rsidR="00EA42FF" w:rsidRDefault="008F6D6C" w:rsidP="00F767B8">
      <w:pPr>
        <w:pStyle w:val="PargrafodaLista"/>
        <w:numPr>
          <w:ilvl w:val="0"/>
          <w:numId w:val="21"/>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rsidP="00F767B8">
      <w:pPr>
        <w:pStyle w:val="PargrafodaLista"/>
        <w:numPr>
          <w:ilvl w:val="0"/>
          <w:numId w:val="20"/>
        </w:numPr>
        <w:tabs>
          <w:tab w:val="left" w:pos="830"/>
        </w:tabs>
        <w:spacing w:line="252" w:lineRule="exact"/>
        <w:ind w:left="830" w:hanging="122"/>
      </w:pPr>
      <w:r>
        <w:lastRenderedPageBreak/>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rsidP="00F767B8">
      <w:pPr>
        <w:pStyle w:val="PargrafodaLista"/>
        <w:numPr>
          <w:ilvl w:val="0"/>
          <w:numId w:val="20"/>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rsidP="00F767B8">
      <w:pPr>
        <w:pStyle w:val="PargrafodaLista"/>
        <w:numPr>
          <w:ilvl w:val="0"/>
          <w:numId w:val="20"/>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7777777" w:rsidR="00EA42FF" w:rsidRDefault="008F6D6C" w:rsidP="00F767B8">
      <w:pPr>
        <w:pStyle w:val="PargrafodaLista"/>
        <w:numPr>
          <w:ilvl w:val="0"/>
          <w:numId w:val="20"/>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F767B8">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rsidP="00F767B8">
      <w:pPr>
        <w:pStyle w:val="PargrafodaLista"/>
        <w:numPr>
          <w:ilvl w:val="1"/>
          <w:numId w:val="25"/>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pPr>
        <w:pStyle w:val="Corpodetexto"/>
        <w:ind w:left="0"/>
        <w:jc w:val="left"/>
      </w:pPr>
    </w:p>
    <w:p w14:paraId="75A2699D" w14:textId="77777777" w:rsidR="00EA42FF" w:rsidRDefault="008F6D6C">
      <w:pPr>
        <w:pStyle w:val="Corpodetexto"/>
        <w:ind w:left="708"/>
        <w:jc w:val="left"/>
      </w:pPr>
      <w:r>
        <w:t>§ 1º A negociação será realizada por meio do sistema e poderá ser acompanhada pelos demais licitantes.</w:t>
      </w:r>
    </w:p>
    <w:p w14:paraId="72BAA08C" w14:textId="77777777" w:rsidR="00EA42FF" w:rsidRDefault="00EA42FF">
      <w:pPr>
        <w:pStyle w:val="Corpodetexto"/>
        <w:ind w:left="0"/>
        <w:jc w:val="left"/>
      </w:pPr>
    </w:p>
    <w:p w14:paraId="7CAE0614" w14:textId="77777777" w:rsidR="00EA42FF" w:rsidRDefault="008F6D6C" w:rsidP="00F767B8">
      <w:pPr>
        <w:pStyle w:val="PargrafodaLista"/>
        <w:numPr>
          <w:ilvl w:val="1"/>
          <w:numId w:val="25"/>
        </w:numPr>
        <w:tabs>
          <w:tab w:val="left" w:pos="707"/>
        </w:tabs>
        <w:ind w:right="137" w:firstLine="0"/>
        <w:rPr>
          <w:rFonts w:ascii="Arial" w:hAnsi="Arial"/>
          <w:b/>
        </w:rPr>
      </w:pPr>
      <w: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Pr>
          <w:rFonts w:ascii="Arial" w:hAnsi="Arial"/>
          <w:b/>
          <w:u w:val="single"/>
        </w:rPr>
        <w:t>máximo 02 (duas) casas decimais;</w:t>
      </w:r>
    </w:p>
    <w:p w14:paraId="3B2C2AC5" w14:textId="77777777" w:rsidR="00EA42FF" w:rsidRDefault="008F6D6C" w:rsidP="00F767B8">
      <w:pPr>
        <w:pStyle w:val="PargrafodaLista"/>
        <w:numPr>
          <w:ilvl w:val="2"/>
          <w:numId w:val="25"/>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rsidP="00F767B8">
      <w:pPr>
        <w:pStyle w:val="PargrafodaLista"/>
        <w:numPr>
          <w:ilvl w:val="2"/>
          <w:numId w:val="25"/>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rsidP="00F767B8">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rsidP="00F767B8">
      <w:pPr>
        <w:pStyle w:val="PargrafodaLista"/>
        <w:numPr>
          <w:ilvl w:val="1"/>
          <w:numId w:val="25"/>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F767B8">
      <w:pPr>
        <w:pStyle w:val="PargrafodaLista"/>
        <w:numPr>
          <w:ilvl w:val="2"/>
          <w:numId w:val="25"/>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F767B8">
      <w:pPr>
        <w:pStyle w:val="PargrafodaLista"/>
        <w:numPr>
          <w:ilvl w:val="2"/>
          <w:numId w:val="25"/>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rsidP="00F767B8">
      <w:pPr>
        <w:pStyle w:val="PargrafodaLista"/>
        <w:numPr>
          <w:ilvl w:val="2"/>
          <w:numId w:val="25"/>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rsidP="00F767B8">
      <w:pPr>
        <w:pStyle w:val="PargrafodaLista"/>
        <w:numPr>
          <w:ilvl w:val="1"/>
          <w:numId w:val="25"/>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pPr>
        <w:pStyle w:val="Corpodetexto"/>
        <w:ind w:left="0"/>
        <w:jc w:val="left"/>
      </w:pPr>
    </w:p>
    <w:p w14:paraId="2328E2AE" w14:textId="77777777" w:rsidR="00EA42FF" w:rsidRDefault="008F6D6C" w:rsidP="00F767B8">
      <w:pPr>
        <w:pStyle w:val="PargrafodaLista"/>
        <w:numPr>
          <w:ilvl w:val="1"/>
          <w:numId w:val="25"/>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F767B8">
      <w:pPr>
        <w:pStyle w:val="PargrafodaLista"/>
        <w:numPr>
          <w:ilvl w:val="1"/>
          <w:numId w:val="25"/>
        </w:numPr>
        <w:tabs>
          <w:tab w:val="left" w:pos="707"/>
        </w:tabs>
        <w:spacing w:before="252"/>
        <w:ind w:right="141" w:firstLine="0"/>
        <w:rPr>
          <w:rFonts w:ascii="Arial" w:hAnsi="Arial"/>
          <w:b/>
        </w:rPr>
      </w:pPr>
      <w:r>
        <w:t xml:space="preserve">O Licitante será inteiramente responsável por todas as transações assumidas em seu nome no sistema eletrônico, assumindo como verdadeiras e firmes suas propostas e subsequentes </w:t>
      </w:r>
      <w:r>
        <w:lastRenderedPageBreak/>
        <w:t>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rsidP="00F767B8">
      <w:pPr>
        <w:pStyle w:val="PargrafodaLista"/>
        <w:numPr>
          <w:ilvl w:val="1"/>
          <w:numId w:val="25"/>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rsidP="00F767B8">
      <w:pPr>
        <w:pStyle w:val="PargrafodaLista"/>
        <w:numPr>
          <w:ilvl w:val="1"/>
          <w:numId w:val="25"/>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F767B8">
      <w:pPr>
        <w:pStyle w:val="PargrafodaLista"/>
        <w:numPr>
          <w:ilvl w:val="1"/>
          <w:numId w:val="25"/>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F767B8">
      <w:pPr>
        <w:pStyle w:val="PargrafodaLista"/>
        <w:numPr>
          <w:ilvl w:val="2"/>
          <w:numId w:val="25"/>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rsidP="00F767B8">
      <w:pPr>
        <w:pStyle w:val="PargrafodaLista"/>
        <w:numPr>
          <w:ilvl w:val="1"/>
          <w:numId w:val="25"/>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rsidP="00F767B8">
      <w:pPr>
        <w:pStyle w:val="PargrafodaLista"/>
        <w:numPr>
          <w:ilvl w:val="1"/>
          <w:numId w:val="25"/>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F767B8">
      <w:pPr>
        <w:pStyle w:val="PargrafodaLista"/>
        <w:numPr>
          <w:ilvl w:val="2"/>
          <w:numId w:val="25"/>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rsidP="00F767B8">
      <w:pPr>
        <w:pStyle w:val="PargrafodaLista"/>
        <w:numPr>
          <w:ilvl w:val="2"/>
          <w:numId w:val="25"/>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rsidP="00F767B8">
      <w:pPr>
        <w:pStyle w:val="PargrafodaLista"/>
        <w:numPr>
          <w:ilvl w:val="2"/>
          <w:numId w:val="25"/>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F767B8">
      <w:pPr>
        <w:pStyle w:val="PargrafodaLista"/>
        <w:numPr>
          <w:ilvl w:val="1"/>
          <w:numId w:val="25"/>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rsidP="00F767B8">
      <w:pPr>
        <w:pStyle w:val="Ttulo1"/>
        <w:numPr>
          <w:ilvl w:val="0"/>
          <w:numId w:val="25"/>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8C04B4" w:rsidRDefault="008F6D6C" w:rsidP="00F767B8">
      <w:pPr>
        <w:pStyle w:val="PargrafodaLista"/>
        <w:numPr>
          <w:ilvl w:val="1"/>
          <w:numId w:val="25"/>
        </w:numPr>
        <w:tabs>
          <w:tab w:val="left" w:pos="707"/>
        </w:tabs>
        <w:ind w:right="138" w:firstLine="0"/>
        <w:rPr>
          <w:rFonts w:ascii="Arial" w:hAnsi="Arial"/>
          <w:b/>
        </w:rPr>
      </w:pPr>
      <w:r w:rsidRPr="008C04B4">
        <w:rPr>
          <w:color w:val="000000"/>
        </w:rPr>
        <w:t>A relação de documentos requisitados</w:t>
      </w:r>
      <w:r w:rsidRPr="008C04B4">
        <w:rPr>
          <w:color w:val="000000"/>
          <w:spacing w:val="28"/>
        </w:rPr>
        <w:t xml:space="preserve"> </w:t>
      </w:r>
      <w:r w:rsidRPr="008C04B4">
        <w:rPr>
          <w:color w:val="000000"/>
        </w:rPr>
        <w:t>para comprovação</w:t>
      </w:r>
      <w:r w:rsidRPr="008C04B4">
        <w:rPr>
          <w:color w:val="000000"/>
          <w:spacing w:val="28"/>
        </w:rPr>
        <w:t xml:space="preserve"> </w:t>
      </w:r>
      <w:r w:rsidRPr="008C04B4">
        <w:rPr>
          <w:color w:val="000000"/>
        </w:rPr>
        <w:t>da habilitação do licitante no</w:t>
      </w:r>
      <w:r w:rsidRPr="008C04B4">
        <w:rPr>
          <w:color w:val="000000"/>
          <w:spacing w:val="40"/>
        </w:rPr>
        <w:t xml:space="preserve"> </w:t>
      </w:r>
      <w:r w:rsidRPr="008C04B4">
        <w:rPr>
          <w:color w:val="000000"/>
        </w:rPr>
        <w:t xml:space="preserve">presente certame encontra-se </w:t>
      </w:r>
      <w:r w:rsidRPr="008C04B4">
        <w:rPr>
          <w:rFonts w:ascii="Arial" w:hAnsi="Arial"/>
          <w:b/>
          <w:color w:val="000000"/>
        </w:rPr>
        <w:t xml:space="preserve">no Anexo II </w:t>
      </w:r>
      <w:r w:rsidRPr="008C04B4">
        <w:rPr>
          <w:color w:val="000000"/>
        </w:rPr>
        <w:t>deste edital.</w:t>
      </w:r>
    </w:p>
    <w:p w14:paraId="42155B31" w14:textId="0E738040" w:rsidR="00EA42FF" w:rsidRDefault="008F6D6C" w:rsidP="00F767B8">
      <w:pPr>
        <w:pStyle w:val="PargrafodaLista"/>
        <w:numPr>
          <w:ilvl w:val="1"/>
          <w:numId w:val="25"/>
        </w:numPr>
        <w:tabs>
          <w:tab w:val="left" w:pos="707"/>
        </w:tabs>
        <w:spacing w:before="93"/>
        <w:ind w:right="138" w:firstLine="0"/>
        <w:rPr>
          <w:rFonts w:ascii="Arial" w:hAnsi="Arial"/>
          <w:b/>
        </w:rPr>
      </w:pPr>
      <w:r>
        <w:t>A habilitação do licitante será comprovada mediante consulta da documentação especificada neste Edital.</w:t>
      </w:r>
    </w:p>
    <w:p w14:paraId="48584CA1" w14:textId="77777777" w:rsidR="00EA42FF" w:rsidRDefault="00EA42FF">
      <w:pPr>
        <w:pStyle w:val="Corpodetexto"/>
        <w:ind w:left="0"/>
        <w:jc w:val="left"/>
      </w:pPr>
    </w:p>
    <w:p w14:paraId="7E80908E" w14:textId="77777777" w:rsidR="00EA42FF" w:rsidRDefault="008F6D6C" w:rsidP="00F767B8">
      <w:pPr>
        <w:pStyle w:val="PargrafodaLista"/>
        <w:numPr>
          <w:ilvl w:val="1"/>
          <w:numId w:val="25"/>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rsidP="00F767B8">
      <w:pPr>
        <w:pStyle w:val="PargrafodaLista"/>
        <w:numPr>
          <w:ilvl w:val="1"/>
          <w:numId w:val="25"/>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pPr>
        <w:pStyle w:val="Corpodetexto"/>
        <w:spacing w:before="1"/>
        <w:ind w:left="0"/>
        <w:jc w:val="left"/>
      </w:pPr>
    </w:p>
    <w:p w14:paraId="1D6C8B80" w14:textId="77777777" w:rsidR="00EA42FF" w:rsidRDefault="008F6D6C" w:rsidP="00F767B8">
      <w:pPr>
        <w:pStyle w:val="PargrafodaLista"/>
        <w:numPr>
          <w:ilvl w:val="1"/>
          <w:numId w:val="25"/>
        </w:numPr>
        <w:tabs>
          <w:tab w:val="left" w:pos="707"/>
        </w:tabs>
        <w:spacing w:before="1"/>
        <w:ind w:right="138" w:firstLine="0"/>
        <w:rPr>
          <w:rFonts w:ascii="Arial" w:hAnsi="Arial"/>
          <w:b/>
        </w:rPr>
      </w:pPr>
      <w:r>
        <w:lastRenderedPageBreak/>
        <w:t xml:space="preserve">Sob pena de inabilitação, todos os documentos deverão ser apresentados da seguinte </w:t>
      </w:r>
      <w:r>
        <w:rPr>
          <w:spacing w:val="-2"/>
        </w:rPr>
        <w:t>forma:</w:t>
      </w:r>
    </w:p>
    <w:p w14:paraId="683077C0" w14:textId="77777777" w:rsidR="00EA42FF" w:rsidRDefault="008F6D6C" w:rsidP="00F767B8">
      <w:pPr>
        <w:pStyle w:val="PargrafodaLista"/>
        <w:numPr>
          <w:ilvl w:val="0"/>
          <w:numId w:val="19"/>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rsidP="00F767B8">
      <w:pPr>
        <w:pStyle w:val="PargrafodaLista"/>
        <w:numPr>
          <w:ilvl w:val="0"/>
          <w:numId w:val="19"/>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rsidP="00F767B8">
      <w:pPr>
        <w:pStyle w:val="PargrafodaLista"/>
        <w:numPr>
          <w:ilvl w:val="0"/>
          <w:numId w:val="19"/>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rsidP="00F767B8">
      <w:pPr>
        <w:pStyle w:val="PargrafodaLista"/>
        <w:numPr>
          <w:ilvl w:val="1"/>
          <w:numId w:val="25"/>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Default="008F6D6C" w:rsidP="00F767B8">
      <w:pPr>
        <w:pStyle w:val="PargrafodaLista"/>
        <w:numPr>
          <w:ilvl w:val="1"/>
          <w:numId w:val="25"/>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77777777" w:rsidR="00EA42FF" w:rsidRDefault="008F6D6C" w:rsidP="00F767B8">
      <w:pPr>
        <w:pStyle w:val="PargrafodaLista"/>
        <w:numPr>
          <w:ilvl w:val="0"/>
          <w:numId w:val="25"/>
        </w:numPr>
        <w:tabs>
          <w:tab w:val="left" w:pos="446"/>
          <w:tab w:val="left" w:pos="709"/>
        </w:tabs>
        <w:spacing w:before="251"/>
        <w:ind w:left="446" w:hanging="304"/>
        <w:rPr>
          <w:rFonts w:ascii="Arial"/>
          <w:b/>
        </w:rPr>
      </w:pPr>
      <w:r>
        <w:rPr>
          <w:rFonts w:ascii="Arial"/>
          <w:b/>
          <w:noProof/>
        </w:rPr>
        <mc:AlternateContent>
          <mc:Choice Requires="wps">
            <w:drawing>
              <wp:anchor distT="0" distB="0" distL="0" distR="0" simplePos="0" relativeHeight="15729664" behindDoc="0" locked="0" layoutInCell="1" allowOverlap="1" wp14:anchorId="1E57D50F" wp14:editId="2A956EAD">
                <wp:simplePos x="0" y="0"/>
                <wp:positionH relativeFrom="page">
                  <wp:posOffset>1440325</wp:posOffset>
                </wp:positionH>
                <wp:positionV relativeFrom="paragraph">
                  <wp:posOffset>171519</wp:posOffset>
                </wp:positionV>
                <wp:extent cx="1242060" cy="16129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anchor>
            </w:drawing>
          </mc:Choice>
          <mc:Fallback>
            <w:pict>
              <v:shapetype w14:anchorId="1E57D50F" id="_x0000_t202" coordsize="21600,21600" o:spt="202" path="m,l,21600r21600,l21600,xe">
                <v:stroke joinstyle="miter"/>
                <v:path gradientshapeok="t" o:connecttype="rect"/>
              </v:shapetype>
              <v:shape id="Textbox 26" o:spid="_x0000_s1026" type="#_x0000_t202" style="position:absolute;left:0;text-align:left;margin-left:113.4pt;margin-top:13.5pt;width:97.8pt;height:12.7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Pr>
          <w:rFonts w:ascii="Arial"/>
          <w:b/>
          <w:color w:val="000000"/>
          <w:shd w:val="clear" w:color="auto" w:fill="D8D8D8"/>
        </w:rPr>
        <w:tab/>
      </w:r>
    </w:p>
    <w:p w14:paraId="7D72A089" w14:textId="77777777" w:rsidR="00EA42FF" w:rsidRDefault="00EA42FF">
      <w:pPr>
        <w:pStyle w:val="Corpodetexto"/>
        <w:spacing w:before="3"/>
        <w:ind w:left="0"/>
        <w:jc w:val="left"/>
        <w:rPr>
          <w:rFonts w:ascii="Arial"/>
          <w:b/>
        </w:rPr>
      </w:pPr>
    </w:p>
    <w:p w14:paraId="31859431" w14:textId="77777777" w:rsidR="00EA42FF" w:rsidRDefault="008F6D6C" w:rsidP="00F767B8">
      <w:pPr>
        <w:pStyle w:val="PargrafodaLista"/>
        <w:numPr>
          <w:ilvl w:val="1"/>
          <w:numId w:val="25"/>
        </w:numPr>
        <w:tabs>
          <w:tab w:val="left" w:pos="707"/>
        </w:tabs>
        <w:ind w:right="138" w:firstLine="0"/>
        <w:rPr>
          <w:rFonts w:ascii="Arial" w:hAnsi="Arial"/>
          <w:b/>
        </w:rPr>
      </w:pPr>
      <w:r>
        <w:rPr>
          <w:color w:val="000000"/>
          <w:shd w:val="clear" w:color="auto" w:fill="FFEF66"/>
        </w:rPr>
        <w:t>Encerrada a análise das Propostas Comerciais, o(a) pregoeiro(a) solicitará do licitante</w:t>
      </w:r>
      <w:r>
        <w:rPr>
          <w:color w:val="000000"/>
        </w:rPr>
        <w:t xml:space="preserve"> </w:t>
      </w:r>
      <w:r>
        <w:rPr>
          <w:color w:val="000000"/>
          <w:shd w:val="clear" w:color="auto" w:fill="FFEF66"/>
        </w:rPr>
        <w:t xml:space="preserve">classificado provisoriamente em primeiro lugar, o envio da </w:t>
      </w:r>
      <w:r>
        <w:rPr>
          <w:color w:val="000000"/>
          <w:u w:val="single"/>
          <w:shd w:val="clear" w:color="auto" w:fill="FFEF66"/>
        </w:rPr>
        <w:t>Documentação de Habilitação</w:t>
      </w:r>
      <w:r>
        <w:rPr>
          <w:color w:val="000000"/>
        </w:rPr>
        <w:t xml:space="preserve"> </w:t>
      </w:r>
      <w:r>
        <w:rPr>
          <w:color w:val="000000"/>
          <w:shd w:val="clear" w:color="auto" w:fill="FFEF66"/>
        </w:rPr>
        <w:t xml:space="preserve">elencada no </w:t>
      </w:r>
      <w:r>
        <w:rPr>
          <w:color w:val="000000"/>
          <w:u w:val="single"/>
          <w:shd w:val="clear" w:color="auto" w:fill="FFEF66"/>
        </w:rPr>
        <w:t>Anexo II</w:t>
      </w:r>
      <w:r>
        <w:rPr>
          <w:color w:val="000000"/>
        </w:rPr>
        <w:t xml:space="preserve"> </w:t>
      </w:r>
      <w:r>
        <w:rPr>
          <w:color w:val="000000"/>
          <w:shd w:val="clear" w:color="auto" w:fill="FFEF66"/>
        </w:rPr>
        <w:t xml:space="preserve">do presente edital, observado o prazo limite de até </w:t>
      </w:r>
      <w:r>
        <w:rPr>
          <w:color w:val="000000"/>
          <w:u w:val="single"/>
          <w:shd w:val="clear" w:color="auto" w:fill="FFEF66"/>
        </w:rPr>
        <w:t>02 (duas) horas</w:t>
      </w:r>
      <w:r>
        <w:rPr>
          <w:color w:val="000000"/>
          <w:shd w:val="clear" w:color="auto" w:fill="FFEF66"/>
        </w:rPr>
        <w:t>,</w:t>
      </w:r>
      <w:r>
        <w:rPr>
          <w:color w:val="000000"/>
        </w:rPr>
        <w:t xml:space="preserve"> </w:t>
      </w:r>
      <w:r>
        <w:rPr>
          <w:color w:val="000000"/>
          <w:shd w:val="clear" w:color="auto" w:fill="FFEF66"/>
        </w:rPr>
        <w:t>conforme o § 2º do a</w:t>
      </w:r>
      <w:r>
        <w:rPr>
          <w:color w:val="000000"/>
        </w:rPr>
        <w:t>rt. 38 do Decreto Federal 10.024/2019.</w:t>
      </w:r>
    </w:p>
    <w:p w14:paraId="6C92EF58" w14:textId="77777777" w:rsidR="00EA42FF" w:rsidRDefault="00EA42FF">
      <w:pPr>
        <w:pStyle w:val="Corpodetexto"/>
        <w:ind w:left="0"/>
        <w:jc w:val="left"/>
      </w:pPr>
    </w:p>
    <w:p w14:paraId="5BF4F11D" w14:textId="77777777" w:rsidR="00EA42FF" w:rsidRDefault="008F6D6C" w:rsidP="00F767B8">
      <w:pPr>
        <w:pStyle w:val="PargrafodaLista"/>
        <w:numPr>
          <w:ilvl w:val="2"/>
          <w:numId w:val="25"/>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F767B8">
      <w:pPr>
        <w:pStyle w:val="PargrafodaLista"/>
        <w:numPr>
          <w:ilvl w:val="2"/>
          <w:numId w:val="25"/>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rsidP="00F767B8">
      <w:pPr>
        <w:pStyle w:val="PargrafodaLista"/>
        <w:numPr>
          <w:ilvl w:val="1"/>
          <w:numId w:val="25"/>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rsidP="00F767B8">
      <w:pPr>
        <w:pStyle w:val="PargrafodaLista"/>
        <w:numPr>
          <w:ilvl w:val="1"/>
          <w:numId w:val="25"/>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pPr>
        <w:pStyle w:val="Corpodetexto"/>
        <w:spacing w:before="1"/>
        <w:ind w:left="0"/>
        <w:jc w:val="left"/>
      </w:pPr>
    </w:p>
    <w:p w14:paraId="6F6BB9DB" w14:textId="77777777" w:rsidR="00EA42FF" w:rsidRDefault="008F6D6C" w:rsidP="00F767B8">
      <w:pPr>
        <w:pStyle w:val="PargrafodaLista"/>
        <w:numPr>
          <w:ilvl w:val="1"/>
          <w:numId w:val="25"/>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F767B8">
      <w:pPr>
        <w:pStyle w:val="PargrafodaLista"/>
        <w:numPr>
          <w:ilvl w:val="1"/>
          <w:numId w:val="25"/>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pPr>
        <w:pStyle w:val="Corpodetexto"/>
        <w:spacing w:before="1"/>
        <w:ind w:left="0"/>
        <w:jc w:val="left"/>
      </w:pPr>
    </w:p>
    <w:p w14:paraId="5CA52A5A" w14:textId="77777777" w:rsidR="00EA42FF" w:rsidRDefault="008F6D6C" w:rsidP="00F767B8">
      <w:pPr>
        <w:pStyle w:val="PargrafodaLista"/>
        <w:numPr>
          <w:ilvl w:val="1"/>
          <w:numId w:val="25"/>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pPr>
        <w:pStyle w:val="Corpodetexto"/>
        <w:spacing w:before="1"/>
        <w:ind w:left="0"/>
        <w:jc w:val="left"/>
      </w:pPr>
    </w:p>
    <w:p w14:paraId="63DB26C3" w14:textId="77777777" w:rsidR="00EA42FF" w:rsidRDefault="008F6D6C" w:rsidP="00F767B8">
      <w:pPr>
        <w:pStyle w:val="PargrafodaLista"/>
        <w:numPr>
          <w:ilvl w:val="1"/>
          <w:numId w:val="25"/>
        </w:numPr>
        <w:tabs>
          <w:tab w:val="left" w:pos="707"/>
        </w:tabs>
        <w:ind w:right="138" w:firstLine="0"/>
        <w:rPr>
          <w:rFonts w:ascii="Arial" w:hAnsi="Arial"/>
          <w:b/>
        </w:rPr>
      </w:pPr>
      <w:r>
        <w:t xml:space="preserve">Os documentos deverão ter validade expressa ou estabelecida em Lei, admitidos como válidos, e no caso de omissão, os emitidos nos últimos 90 (noventa) dias para a Certidão de </w:t>
      </w:r>
      <w:r>
        <w:lastRenderedPageBreak/>
        <w:t>Falência e Recuperação Judicial, e emitidos nos últimos 60 (sessenta) dias para as demais.</w:t>
      </w:r>
    </w:p>
    <w:p w14:paraId="696AF55B" w14:textId="77777777" w:rsidR="00EA42FF" w:rsidRDefault="008F6D6C" w:rsidP="00F767B8">
      <w:pPr>
        <w:pStyle w:val="PargrafodaLista"/>
        <w:numPr>
          <w:ilvl w:val="1"/>
          <w:numId w:val="25"/>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rsidP="00F767B8">
      <w:pPr>
        <w:pStyle w:val="PargrafodaLista"/>
        <w:numPr>
          <w:ilvl w:val="1"/>
          <w:numId w:val="25"/>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F767B8">
      <w:pPr>
        <w:pStyle w:val="PargrafodaLista"/>
        <w:numPr>
          <w:ilvl w:val="1"/>
          <w:numId w:val="25"/>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pPr>
        <w:pStyle w:val="Corpodetexto"/>
        <w:spacing w:before="3"/>
        <w:ind w:left="0"/>
        <w:jc w:val="left"/>
      </w:pPr>
    </w:p>
    <w:p w14:paraId="1323F099" w14:textId="77777777" w:rsidR="00EA42FF" w:rsidRDefault="008F6D6C" w:rsidP="00F767B8">
      <w:pPr>
        <w:pStyle w:val="PargrafodaLista"/>
        <w:numPr>
          <w:ilvl w:val="2"/>
          <w:numId w:val="25"/>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rsidP="00F767B8">
      <w:pPr>
        <w:pStyle w:val="PargrafodaLista"/>
        <w:numPr>
          <w:ilvl w:val="2"/>
          <w:numId w:val="25"/>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F767B8">
      <w:pPr>
        <w:pStyle w:val="PargrafodaLista"/>
        <w:numPr>
          <w:ilvl w:val="1"/>
          <w:numId w:val="25"/>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pPr>
        <w:pStyle w:val="Corpodetexto"/>
        <w:spacing w:before="1"/>
        <w:ind w:left="0"/>
        <w:jc w:val="left"/>
      </w:pPr>
    </w:p>
    <w:p w14:paraId="2DA7CCDA" w14:textId="77777777" w:rsidR="00EA42FF" w:rsidRDefault="008F6D6C" w:rsidP="00F767B8">
      <w:pPr>
        <w:pStyle w:val="PargrafodaLista"/>
        <w:numPr>
          <w:ilvl w:val="1"/>
          <w:numId w:val="25"/>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286C0211" w14:textId="77777777" w:rsidR="00EA42FF" w:rsidRDefault="008F6D6C" w:rsidP="00F767B8">
      <w:pPr>
        <w:pStyle w:val="PargrafodaLista"/>
        <w:numPr>
          <w:ilvl w:val="1"/>
          <w:numId w:val="25"/>
        </w:numPr>
        <w:tabs>
          <w:tab w:val="left" w:pos="705"/>
        </w:tabs>
        <w:spacing w:before="93"/>
        <w:ind w:right="139" w:firstLine="0"/>
        <w:rPr>
          <w:rFonts w:ascii="Arial" w:hAnsi="Arial"/>
          <w:b/>
          <w:sz w:val="20"/>
        </w:rPr>
      </w:pPr>
      <w: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pPr>
        <w:pStyle w:val="Corpodetexto"/>
        <w:spacing w:before="1"/>
        <w:ind w:left="0"/>
        <w:jc w:val="left"/>
      </w:pPr>
    </w:p>
    <w:p w14:paraId="2F451FD2" w14:textId="77777777" w:rsidR="00EA42FF" w:rsidRPr="005C3511" w:rsidRDefault="008F6D6C" w:rsidP="00F767B8">
      <w:pPr>
        <w:pStyle w:val="PargrafodaLista"/>
        <w:numPr>
          <w:ilvl w:val="1"/>
          <w:numId w:val="25"/>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557537C1" w14:textId="77777777" w:rsidR="005C3511" w:rsidRPr="005C3511" w:rsidRDefault="005C3511" w:rsidP="005C3511">
      <w:pPr>
        <w:pStyle w:val="PargrafodaLista"/>
        <w:tabs>
          <w:tab w:val="left" w:pos="705"/>
        </w:tabs>
        <w:ind w:right="139"/>
        <w:rPr>
          <w:rFonts w:ascii="Arial" w:hAnsi="Arial"/>
          <w:b/>
          <w:sz w:val="20"/>
        </w:rPr>
      </w:pPr>
    </w:p>
    <w:p w14:paraId="36DEB522" w14:textId="77777777" w:rsidR="005C3511" w:rsidRPr="005C3511" w:rsidRDefault="005C3511" w:rsidP="005C3511">
      <w:pPr>
        <w:pStyle w:val="PargrafodaLista"/>
        <w:rPr>
          <w:b/>
          <w:bCs/>
        </w:rPr>
      </w:pPr>
      <w:r w:rsidRPr="005C3511">
        <w:rPr>
          <w:b/>
          <w:bCs/>
        </w:rPr>
        <w:t>17.15 QUALIFICAÇÃO TÉCNICA</w:t>
      </w:r>
    </w:p>
    <w:p w14:paraId="45938B7B" w14:textId="77777777" w:rsidR="00977836" w:rsidRDefault="005C3511" w:rsidP="005C3511">
      <w:pPr>
        <w:pStyle w:val="PargrafodaLista"/>
      </w:pPr>
      <w:r w:rsidRPr="005C3511">
        <w:rPr>
          <w:b/>
          <w:bCs/>
        </w:rPr>
        <w:br/>
        <w:t xml:space="preserve">17.15.1 </w:t>
      </w:r>
      <w:r w:rsidRPr="00384CEF">
        <w:t>Comprovação de aptidão para desempenho de atividade pertinente e compatível em</w:t>
      </w:r>
      <w:r>
        <w:t xml:space="preserve"> </w:t>
      </w:r>
      <w:r w:rsidRPr="00384CEF">
        <w:t>características, quantidades e prazos, com o objeto desta licitação, consistente na</w:t>
      </w:r>
      <w:r>
        <w:t xml:space="preserve"> </w:t>
      </w:r>
      <w:r w:rsidRPr="00384CEF">
        <w:t>apresentação de 01 (um) ou mais, atestados ou declarações de capacidade técnica,</w:t>
      </w:r>
      <w:r>
        <w:t xml:space="preserve"> </w:t>
      </w:r>
      <w:r w:rsidRPr="00384CEF">
        <w:t>fornecidos por pessoas jurídicas de direito público ou privado, que comprove (m) o</w:t>
      </w:r>
      <w:r>
        <w:t xml:space="preserve"> </w:t>
      </w:r>
      <w:r w:rsidRPr="00384CEF">
        <w:t>fornecimento com qualidade, conforme objeto deste pregão;</w:t>
      </w:r>
      <w:r w:rsidRPr="00384CEF">
        <w:br/>
      </w:r>
      <w:r w:rsidRPr="005C3511">
        <w:rPr>
          <w:b/>
          <w:bCs/>
        </w:rPr>
        <w:t xml:space="preserve">17.15.2 </w:t>
      </w:r>
      <w:r w:rsidRPr="00384CEF">
        <w:t>Cópia autenticada da Licença de funcionamento expedida pelo Órgão Sanitário Local</w:t>
      </w:r>
      <w:r>
        <w:t xml:space="preserve"> </w:t>
      </w:r>
      <w:r w:rsidRPr="00384CEF">
        <w:t>(Estadual/Municipal) que comprove o licenciamento da empresa para exercer as atividades</w:t>
      </w:r>
      <w:r>
        <w:t xml:space="preserve"> </w:t>
      </w:r>
      <w:r w:rsidRPr="00384CEF">
        <w:t>de comercialização referente ao objeto deste certame;</w:t>
      </w:r>
      <w:r w:rsidRPr="00384CEF">
        <w:br/>
      </w:r>
      <w:r w:rsidRPr="005C3511">
        <w:rPr>
          <w:b/>
          <w:bCs/>
        </w:rPr>
        <w:t xml:space="preserve">17.15.3 </w:t>
      </w:r>
      <w:r w:rsidRPr="00384CEF">
        <w:t>Cópia autenticada da Autorização de Funcionamento expedida pela Agência</w:t>
      </w:r>
      <w:r>
        <w:t xml:space="preserve"> </w:t>
      </w:r>
      <w:r w:rsidRPr="00384CEF">
        <w:t>Nacional de Vigilância Sanitária do Ministério da Saúde, ou outro órgão que a antecedeu,</w:t>
      </w:r>
      <w:r>
        <w:t xml:space="preserve"> </w:t>
      </w:r>
      <w:r w:rsidRPr="00384CEF">
        <w:t>conforme Decreto n.º 79094/77, de 05 de janeiro de 1977, que regulamenta a Lei n.º 6.360/76,</w:t>
      </w:r>
      <w:r>
        <w:t xml:space="preserve"> </w:t>
      </w:r>
      <w:r w:rsidRPr="00384CEF">
        <w:t>em seu Artigo 2º e com base na Lei n.º 9.782/99, de 20 de janeiro de 1999;</w:t>
      </w:r>
      <w:r>
        <w:t xml:space="preserve"> </w:t>
      </w:r>
      <w:r w:rsidRPr="00384CEF">
        <w:t>Página 16 de</w:t>
      </w:r>
      <w:r>
        <w:t xml:space="preserve"> </w:t>
      </w:r>
      <w:r w:rsidRPr="00384CEF">
        <w:t>42</w:t>
      </w:r>
      <w:r w:rsidRPr="00384CEF">
        <w:br/>
      </w:r>
      <w:r w:rsidRPr="005C3511">
        <w:rPr>
          <w:b/>
          <w:bCs/>
        </w:rPr>
        <w:t xml:space="preserve">17.15.4 </w:t>
      </w:r>
      <w:r w:rsidRPr="00384CEF">
        <w:t>Cópia do Certificado de Boas Práticas de Fabricação, emitido pela Agência Nacional</w:t>
      </w:r>
      <w:r>
        <w:t xml:space="preserve"> </w:t>
      </w:r>
      <w:r w:rsidRPr="00384CEF">
        <w:t>de Vigilância Sanitária - ANVISA;</w:t>
      </w:r>
    </w:p>
    <w:p w14:paraId="51048E94" w14:textId="0C481D2A" w:rsidR="005C3511" w:rsidRPr="005C3511" w:rsidRDefault="005C3511" w:rsidP="005C3511">
      <w:pPr>
        <w:pStyle w:val="PargrafodaLista"/>
        <w:rPr>
          <w:i/>
          <w:iCs/>
        </w:rPr>
      </w:pPr>
      <w:r w:rsidRPr="00384CEF">
        <w:lastRenderedPageBreak/>
        <w:br/>
      </w:r>
      <w:r w:rsidRPr="005C3511">
        <w:rPr>
          <w:b/>
          <w:bCs/>
        </w:rPr>
        <w:t xml:space="preserve">17.15.5 </w:t>
      </w:r>
      <w:r w:rsidRPr="00384CEF">
        <w:t>Certificado de Registro dos produtos expedidos pelo Ministério da Saúde, podendo</w:t>
      </w:r>
      <w:r>
        <w:t xml:space="preserve"> </w:t>
      </w:r>
      <w:r w:rsidRPr="00384CEF">
        <w:t>ser cópia da publicação no Diário Oficial da União ou cópia autenticada do certificado, conforme</w:t>
      </w:r>
      <w:r>
        <w:t xml:space="preserve"> </w:t>
      </w:r>
      <w:r w:rsidRPr="00384CEF">
        <w:t>Resolução ANVISA - RDC nº 185, de 22 de outubro de 2001, identificando o número do item</w:t>
      </w:r>
      <w:r>
        <w:t xml:space="preserve"> </w:t>
      </w:r>
      <w:r w:rsidRPr="00384CEF">
        <w:t>Correspondente;</w:t>
      </w:r>
      <w:r w:rsidRPr="00384CEF">
        <w:br/>
      </w:r>
      <w:r w:rsidRPr="005C3511">
        <w:rPr>
          <w:b/>
          <w:bCs/>
        </w:rPr>
        <w:t xml:space="preserve">17.15.6 </w:t>
      </w:r>
      <w:r w:rsidRPr="00384CEF">
        <w:t>Caso o produto esteja dispensado de Registro, a licitante deverá encaminhar</w:t>
      </w:r>
      <w:r>
        <w:t xml:space="preserve"> </w:t>
      </w:r>
      <w:r w:rsidRPr="00384CEF">
        <w:t>Declaração de Notificação de Dispensa de Registro ou Certificado de Dispensa de Registro,</w:t>
      </w:r>
      <w:r>
        <w:t xml:space="preserve"> </w:t>
      </w:r>
      <w:r w:rsidRPr="00384CEF">
        <w:t>emitidos pela Agência Nacional de Vigilância Sanitária-ANVISA, ou outro documento oficial</w:t>
      </w:r>
      <w:r>
        <w:t xml:space="preserve"> </w:t>
      </w:r>
      <w:r w:rsidRPr="00384CEF">
        <w:t>apto a comprovar a dispensa do registro, ficando a cargo da licitante a comprovação de que</w:t>
      </w:r>
      <w:r>
        <w:t xml:space="preserve"> </w:t>
      </w:r>
      <w:r w:rsidRPr="00384CEF">
        <w:t>o produto não esta sujeito ao regime de Vigilância Sanitária;</w:t>
      </w:r>
      <w:r w:rsidRPr="00384CEF">
        <w:br/>
      </w:r>
      <w:r w:rsidRPr="005C3511">
        <w:rPr>
          <w:b/>
          <w:bCs/>
        </w:rPr>
        <w:t xml:space="preserve">17.15.7 </w:t>
      </w:r>
      <w:r w:rsidRPr="00384CEF">
        <w:t>No caso de produto importado é também necessária à apresentação do Certificado</w:t>
      </w:r>
      <w:r>
        <w:t xml:space="preserve"> </w:t>
      </w:r>
      <w:r w:rsidRPr="00384CEF">
        <w:t>de</w:t>
      </w:r>
      <w:r>
        <w:t xml:space="preserve"> </w:t>
      </w:r>
      <w:r w:rsidRPr="00384CEF">
        <w:t>Boas Práticas de Fabricação e Controle, emitido pela autoridade sanitária do país de origem,</w:t>
      </w:r>
      <w:r>
        <w:t xml:space="preserve"> </w:t>
      </w:r>
      <w:r w:rsidRPr="00384CEF">
        <w:t>ou laudo de inspeção emitido pela autoridade sanitária brasileira. (Alteração dada pela</w:t>
      </w:r>
      <w:r>
        <w:t xml:space="preserve"> </w:t>
      </w:r>
      <w:r w:rsidRPr="00384CEF">
        <w:t>Portaria 3.765, de 25 de outubro de 1998);</w:t>
      </w:r>
      <w:r w:rsidRPr="00384CEF">
        <w:br/>
      </w:r>
      <w:r w:rsidRPr="005C3511">
        <w:rPr>
          <w:b/>
          <w:bCs/>
        </w:rPr>
        <w:t xml:space="preserve">17.15.8 </w:t>
      </w:r>
      <w:r w:rsidRPr="00384CEF">
        <w:t>Certificado Regional de Farmácia- CRF;</w:t>
      </w:r>
      <w:r w:rsidRPr="00384CEF">
        <w:br/>
      </w:r>
      <w:r w:rsidRPr="005C3511">
        <w:rPr>
          <w:b/>
          <w:bCs/>
        </w:rPr>
        <w:t xml:space="preserve">17.15.9 </w:t>
      </w:r>
      <w:r w:rsidRPr="00384CEF">
        <w:t>Caso o prazo de validade do registro esteja vencido, a licitante deverá encaminhar</w:t>
      </w:r>
      <w:r>
        <w:t xml:space="preserve"> </w:t>
      </w:r>
      <w:r w:rsidRPr="00384CEF">
        <w:t>Certificado de Registro ou publicação no Diário Oficial da União (DOU) acompanhado do</w:t>
      </w:r>
      <w:r>
        <w:t xml:space="preserve"> </w:t>
      </w:r>
      <w:r w:rsidRPr="00384CEF">
        <w:t>pedido de revalidação "FP 1" e "FP 2", datado do semestre anterior ao do vencimento, na</w:t>
      </w:r>
      <w:r>
        <w:t xml:space="preserve"> </w:t>
      </w:r>
      <w:r w:rsidRPr="00384CEF">
        <w:t>forma do art.14, §6º, do Decreto Federal nº 79.094/1977;</w:t>
      </w:r>
      <w:r w:rsidRPr="00384CEF">
        <w:br/>
      </w:r>
      <w:r w:rsidRPr="005C3511">
        <w:rPr>
          <w:b/>
          <w:bCs/>
        </w:rPr>
        <w:t xml:space="preserve">17.15.10 </w:t>
      </w:r>
      <w:r w:rsidRPr="00384CEF">
        <w:t>No caso da convocação de um segundo colocado, na fase de habilitação, os</w:t>
      </w:r>
      <w:r>
        <w:t xml:space="preserve"> </w:t>
      </w:r>
      <w:r w:rsidRPr="00384CEF">
        <w:t>documentos habilitatórios poderão ser solicitados via fax ou email, para serem apresentadas</w:t>
      </w:r>
      <w:r>
        <w:t xml:space="preserve"> </w:t>
      </w:r>
      <w:r w:rsidRPr="00384CEF">
        <w:t>no prazo de 01 (uma) hora após a solicitação da Pregoeira. Os originais ou cópias</w:t>
      </w:r>
      <w:r>
        <w:t xml:space="preserve"> </w:t>
      </w:r>
      <w:r w:rsidRPr="00384CEF">
        <w:t>autenticadas deverão ser encaminhados no prazo de 03 (três) dias úteis, após solicitação da</w:t>
      </w:r>
      <w:r>
        <w:t xml:space="preserve"> </w:t>
      </w:r>
      <w:r w:rsidRPr="00384CEF">
        <w:t>Pregoeira no sistema eletrônico;</w:t>
      </w:r>
      <w:r w:rsidRPr="00384CEF">
        <w:br/>
      </w:r>
      <w:r w:rsidRPr="005C3511">
        <w:rPr>
          <w:b/>
          <w:bCs/>
        </w:rPr>
        <w:t xml:space="preserve">17.15.11 </w:t>
      </w:r>
      <w:r w:rsidRPr="00384CEF">
        <w:t>Serão inabilitadas as empresas licitantes que não apresentarem os documentos</w:t>
      </w:r>
      <w:r>
        <w:t xml:space="preserve"> </w:t>
      </w:r>
      <w:r w:rsidRPr="00384CEF">
        <w:t>elencados neste item;</w:t>
      </w:r>
      <w:r w:rsidRPr="00384CEF">
        <w:br/>
      </w:r>
      <w:r w:rsidRPr="005C3511">
        <w:rPr>
          <w:b/>
          <w:bCs/>
        </w:rPr>
        <w:t xml:space="preserve">17.15.12 </w:t>
      </w:r>
      <w:r w:rsidRPr="00384CEF">
        <w:t>Toda documentação apresentada com cópia extraída do Diário Oficial da União</w:t>
      </w:r>
      <w:r>
        <w:t xml:space="preserve"> </w:t>
      </w:r>
      <w:r w:rsidRPr="00384CEF">
        <w:t>deverá ter o seu texto iluminado com caneta própria e a indicação do item correspondente;</w:t>
      </w:r>
      <w:r w:rsidRPr="00384CEF">
        <w:br/>
      </w:r>
      <w:r w:rsidRPr="005C3511">
        <w:rPr>
          <w:b/>
          <w:bCs/>
        </w:rPr>
        <w:t xml:space="preserve">17.15.13 </w:t>
      </w:r>
      <w:r w:rsidRPr="00384CEF">
        <w:t>Caso não seja habilitada a licitante classificada em primeiro lugar, será verificada a</w:t>
      </w:r>
      <w:r>
        <w:t xml:space="preserve"> </w:t>
      </w:r>
      <w:r w:rsidRPr="00384CEF">
        <w:t>habilitação da licitante classificada em segundo lugar, e assim sucessivamente, até que se</w:t>
      </w:r>
      <w:r>
        <w:t xml:space="preserve"> </w:t>
      </w:r>
      <w:r w:rsidRPr="00384CEF">
        <w:t xml:space="preserve">obtenha uma licitante que atenda às condições de habilitação </w:t>
      </w:r>
      <w:r w:rsidRPr="005C3511">
        <w:rPr>
          <w:i/>
          <w:iCs/>
        </w:rPr>
        <w:t>(art. 25, § 5º do Decreto nº 5.450/2005).</w:t>
      </w:r>
    </w:p>
    <w:p w14:paraId="09E27583" w14:textId="77777777" w:rsidR="00EA42FF" w:rsidRDefault="00EA42FF">
      <w:pPr>
        <w:pStyle w:val="Corpodetexto"/>
        <w:spacing w:before="19"/>
        <w:ind w:left="0"/>
        <w:jc w:val="left"/>
      </w:pPr>
    </w:p>
    <w:p w14:paraId="4FC2DB3C" w14:textId="77777777" w:rsidR="00EA42FF" w:rsidRDefault="008F6D6C" w:rsidP="00F767B8">
      <w:pPr>
        <w:pStyle w:val="Ttulo1"/>
        <w:numPr>
          <w:ilvl w:val="0"/>
          <w:numId w:val="25"/>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pPr>
        <w:pStyle w:val="Corpodetexto"/>
        <w:spacing w:before="3"/>
        <w:ind w:left="0"/>
        <w:jc w:val="left"/>
        <w:rPr>
          <w:rFonts w:ascii="Arial"/>
          <w:b/>
        </w:rPr>
      </w:pPr>
    </w:p>
    <w:p w14:paraId="1282B7AE" w14:textId="77777777" w:rsidR="00EA42FF" w:rsidRDefault="008F6D6C" w:rsidP="00F767B8">
      <w:pPr>
        <w:pStyle w:val="PargrafodaLista"/>
        <w:numPr>
          <w:ilvl w:val="1"/>
          <w:numId w:val="25"/>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F767B8">
      <w:pPr>
        <w:pStyle w:val="PargrafodaLista"/>
        <w:numPr>
          <w:ilvl w:val="1"/>
          <w:numId w:val="25"/>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pPr>
        <w:pStyle w:val="Corpodetexto"/>
        <w:spacing w:before="1"/>
        <w:ind w:left="0"/>
        <w:jc w:val="left"/>
      </w:pPr>
    </w:p>
    <w:p w14:paraId="1FC7E367" w14:textId="77777777" w:rsidR="00EA42FF" w:rsidRDefault="008F6D6C" w:rsidP="00F767B8">
      <w:pPr>
        <w:pStyle w:val="PargrafodaLista"/>
        <w:numPr>
          <w:ilvl w:val="1"/>
          <w:numId w:val="25"/>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pPr>
        <w:pStyle w:val="Corpodetexto"/>
        <w:spacing w:before="1"/>
        <w:ind w:left="0"/>
        <w:jc w:val="left"/>
      </w:pPr>
    </w:p>
    <w:p w14:paraId="04D379AE" w14:textId="77777777" w:rsidR="00EA42FF" w:rsidRDefault="008F6D6C" w:rsidP="00F767B8">
      <w:pPr>
        <w:pStyle w:val="PargrafodaLista"/>
        <w:numPr>
          <w:ilvl w:val="1"/>
          <w:numId w:val="25"/>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pPr>
        <w:pStyle w:val="Corpodetexto"/>
        <w:spacing w:before="1"/>
        <w:ind w:left="0"/>
        <w:jc w:val="left"/>
      </w:pPr>
    </w:p>
    <w:p w14:paraId="6814C23B" w14:textId="77777777" w:rsidR="00EA42FF" w:rsidRDefault="008F6D6C" w:rsidP="00F767B8">
      <w:pPr>
        <w:pStyle w:val="PargrafodaLista"/>
        <w:numPr>
          <w:ilvl w:val="1"/>
          <w:numId w:val="25"/>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rsidP="00F767B8">
      <w:pPr>
        <w:pStyle w:val="PargrafodaLista"/>
        <w:numPr>
          <w:ilvl w:val="1"/>
          <w:numId w:val="25"/>
        </w:numPr>
        <w:tabs>
          <w:tab w:val="left" w:pos="707"/>
        </w:tabs>
        <w:spacing w:before="252"/>
        <w:ind w:right="138" w:firstLine="0"/>
        <w:rPr>
          <w:rFonts w:ascii="Arial" w:hAnsi="Arial"/>
          <w:b/>
        </w:rPr>
      </w:pPr>
      <w:r>
        <w:t xml:space="preserve">Os recursos serão dirigidos à Superintendência de Licitações - SUPEL, por intermédio do Pregoeiro, o qual poderá reconsiderar sua decisão, em até 10 (dez) dias úteis ou, nesse período, </w:t>
      </w:r>
      <w:r>
        <w:lastRenderedPageBreak/>
        <w:t>fazê-los subir, devidamente informado, para apreciação e decisão, no mesmo prazo.</w:t>
      </w:r>
    </w:p>
    <w:p w14:paraId="790BF151" w14:textId="77777777" w:rsidR="00EA42FF" w:rsidRDefault="00EA42FF">
      <w:pPr>
        <w:pStyle w:val="Corpodetexto"/>
        <w:ind w:left="0"/>
        <w:jc w:val="left"/>
      </w:pPr>
    </w:p>
    <w:p w14:paraId="5A359D72" w14:textId="77777777" w:rsidR="00EA42FF" w:rsidRDefault="008F6D6C" w:rsidP="00F767B8">
      <w:pPr>
        <w:pStyle w:val="PargrafodaLista"/>
        <w:numPr>
          <w:ilvl w:val="1"/>
          <w:numId w:val="25"/>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F767B8">
      <w:pPr>
        <w:pStyle w:val="PargrafodaLista"/>
        <w:numPr>
          <w:ilvl w:val="1"/>
          <w:numId w:val="25"/>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pPr>
        <w:pStyle w:val="Corpodetexto"/>
        <w:spacing w:before="1"/>
        <w:ind w:left="0"/>
        <w:jc w:val="left"/>
      </w:pPr>
    </w:p>
    <w:p w14:paraId="4DE0ACBA" w14:textId="7A2FDFFE" w:rsidR="00EA42FF" w:rsidRDefault="008F6D6C" w:rsidP="00F767B8">
      <w:pPr>
        <w:pStyle w:val="PargrafodaLista"/>
        <w:numPr>
          <w:ilvl w:val="1"/>
          <w:numId w:val="25"/>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rsidP="00F767B8">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rsidP="00F767B8">
      <w:pPr>
        <w:pStyle w:val="PargrafodaLista"/>
        <w:numPr>
          <w:ilvl w:val="1"/>
          <w:numId w:val="25"/>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F767B8">
      <w:pPr>
        <w:pStyle w:val="PargrafodaLista"/>
        <w:numPr>
          <w:ilvl w:val="2"/>
          <w:numId w:val="25"/>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08D6DA4B" w14:textId="77777777" w:rsidR="00EA42FF" w:rsidRDefault="008F6D6C" w:rsidP="00F767B8">
      <w:pPr>
        <w:pStyle w:val="PargrafodaLista"/>
        <w:numPr>
          <w:ilvl w:val="2"/>
          <w:numId w:val="25"/>
        </w:numPr>
        <w:tabs>
          <w:tab w:val="left" w:pos="1841"/>
        </w:tabs>
        <w:spacing w:before="93"/>
        <w:ind w:left="708" w:right="141" w:firstLine="0"/>
      </w:pPr>
      <w:r>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pPr>
        <w:pStyle w:val="Corpodetexto"/>
        <w:ind w:left="0"/>
        <w:jc w:val="left"/>
      </w:pPr>
    </w:p>
    <w:p w14:paraId="34F2F254" w14:textId="77777777" w:rsidR="00EA42FF" w:rsidRDefault="008F6D6C" w:rsidP="00F767B8">
      <w:pPr>
        <w:pStyle w:val="PargrafodaLista"/>
        <w:numPr>
          <w:ilvl w:val="2"/>
          <w:numId w:val="25"/>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pPr>
        <w:pStyle w:val="Corpodetexto"/>
        <w:ind w:left="0"/>
        <w:jc w:val="left"/>
      </w:pPr>
    </w:p>
    <w:p w14:paraId="384DDC20" w14:textId="0F590047" w:rsidR="00EA42FF" w:rsidRPr="00C33327" w:rsidRDefault="008F6D6C" w:rsidP="00F767B8">
      <w:pPr>
        <w:pStyle w:val="PargrafodaLista"/>
        <w:numPr>
          <w:ilvl w:val="1"/>
          <w:numId w:val="25"/>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r w:rsidR="004E7319">
        <w:fldChar w:fldCharType="begin"/>
      </w:r>
      <w:r w:rsidR="004E7319">
        <w:instrText>HYPERLINK "https://www.portaldecompraspublicas.com.br/"</w:instrText>
      </w:r>
      <w:r w:rsidR="004E7319">
        <w:fldChar w:fldCharType="separate"/>
      </w:r>
      <w:r w:rsidR="00C33327" w:rsidRPr="005B64B3">
        <w:rPr>
          <w:rStyle w:val="Hyperlink"/>
        </w:rPr>
        <w:t>https://www.portaldecompraspublicas.com.br/</w:t>
      </w:r>
      <w:r w:rsidR="004E7319">
        <w:rPr>
          <w:rStyle w:val="Hyperlink"/>
        </w:rPr>
        <w:fldChar w:fldCharType="end"/>
      </w:r>
      <w:r w:rsidR="00C33327">
        <w:t xml:space="preserve"> </w:t>
      </w:r>
      <w:r>
        <w:t xml:space="preserve"> sem prejuízo das demais formas de publicidade prevista na legislação pertinente.</w:t>
      </w:r>
    </w:p>
    <w:p w14:paraId="1E02985C" w14:textId="77777777" w:rsidR="00EA42FF" w:rsidRDefault="008F6D6C" w:rsidP="00F767B8">
      <w:pPr>
        <w:pStyle w:val="PargrafodaLista"/>
        <w:numPr>
          <w:ilvl w:val="1"/>
          <w:numId w:val="25"/>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pPr>
        <w:pStyle w:val="Corpodetexto"/>
        <w:spacing w:before="1"/>
        <w:ind w:left="0"/>
        <w:jc w:val="left"/>
      </w:pPr>
    </w:p>
    <w:p w14:paraId="4754AC40" w14:textId="77777777" w:rsidR="00EA42FF" w:rsidRDefault="008F6D6C" w:rsidP="00F767B8">
      <w:pPr>
        <w:pStyle w:val="PargrafodaLista"/>
        <w:numPr>
          <w:ilvl w:val="1"/>
          <w:numId w:val="25"/>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pPr>
        <w:pStyle w:val="Corpodetexto"/>
        <w:ind w:left="0"/>
        <w:jc w:val="left"/>
      </w:pPr>
    </w:p>
    <w:p w14:paraId="1D2157CD" w14:textId="77777777" w:rsidR="00EA42FF" w:rsidRDefault="008F6D6C" w:rsidP="00F767B8">
      <w:pPr>
        <w:pStyle w:val="PargrafodaLista"/>
        <w:numPr>
          <w:ilvl w:val="1"/>
          <w:numId w:val="25"/>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pPr>
        <w:pStyle w:val="Corpodetexto"/>
        <w:spacing w:before="1"/>
        <w:ind w:left="0"/>
        <w:jc w:val="left"/>
      </w:pPr>
    </w:p>
    <w:p w14:paraId="528BFB13" w14:textId="77777777" w:rsidR="00EA42FF" w:rsidRDefault="008F6D6C" w:rsidP="00F767B8">
      <w:pPr>
        <w:pStyle w:val="PargrafodaLista"/>
        <w:numPr>
          <w:ilvl w:val="1"/>
          <w:numId w:val="25"/>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ITEM </w:t>
      </w:r>
      <w:r>
        <w:t>ao licitante vencedor.</w:t>
      </w:r>
    </w:p>
    <w:p w14:paraId="5F2BFA17" w14:textId="77777777" w:rsidR="00EA42FF" w:rsidRDefault="00EA42FF">
      <w:pPr>
        <w:pStyle w:val="Corpodetexto"/>
        <w:ind w:left="0"/>
        <w:jc w:val="left"/>
      </w:pPr>
    </w:p>
    <w:p w14:paraId="35263DAA" w14:textId="77777777" w:rsidR="00EA42FF" w:rsidRDefault="008F6D6C" w:rsidP="00F767B8">
      <w:pPr>
        <w:pStyle w:val="Ttulo1"/>
        <w:numPr>
          <w:ilvl w:val="0"/>
          <w:numId w:val="25"/>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77777777" w:rsidR="00EA42FF" w:rsidRDefault="008F6D6C" w:rsidP="00F767B8">
      <w:pPr>
        <w:pStyle w:val="PargrafodaLista"/>
        <w:numPr>
          <w:ilvl w:val="1"/>
          <w:numId w:val="25"/>
        </w:numPr>
        <w:tabs>
          <w:tab w:val="left" w:pos="707"/>
        </w:tabs>
        <w:ind w:right="138" w:firstLine="0"/>
        <w:rPr>
          <w:rFonts w:ascii="Arial" w:hAnsi="Arial"/>
          <w:b/>
        </w:rPr>
      </w:pPr>
      <w:r>
        <w:t>A convocação da licitante será feita através da emissão e encaminhamento da Ata de Registro de Preços e ordem de fornecimento ou outro termo equivalente, à Adjudicatária.</w:t>
      </w:r>
    </w:p>
    <w:p w14:paraId="4BEC77BD" w14:textId="77777777" w:rsidR="00EA42FF" w:rsidRDefault="00EA42FF">
      <w:pPr>
        <w:pStyle w:val="Corpodetexto"/>
        <w:ind w:left="0"/>
        <w:jc w:val="left"/>
      </w:pPr>
    </w:p>
    <w:p w14:paraId="49BA6A7F" w14:textId="77777777" w:rsidR="00EA42FF" w:rsidRDefault="008F6D6C" w:rsidP="00F767B8">
      <w:pPr>
        <w:pStyle w:val="PargrafodaLista"/>
        <w:numPr>
          <w:ilvl w:val="1"/>
          <w:numId w:val="25"/>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pPr>
        <w:pStyle w:val="Corpodetexto"/>
        <w:spacing w:before="1"/>
        <w:ind w:left="0"/>
        <w:jc w:val="left"/>
      </w:pPr>
    </w:p>
    <w:p w14:paraId="4B19DC00" w14:textId="77777777" w:rsidR="00EA42FF" w:rsidRDefault="008F6D6C" w:rsidP="00F767B8">
      <w:pPr>
        <w:pStyle w:val="PargrafodaLista"/>
        <w:numPr>
          <w:ilvl w:val="1"/>
          <w:numId w:val="25"/>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F767B8">
      <w:pPr>
        <w:pStyle w:val="PargrafodaLista"/>
        <w:numPr>
          <w:ilvl w:val="1"/>
          <w:numId w:val="25"/>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pPr>
        <w:pStyle w:val="Corpodetexto"/>
        <w:ind w:left="0"/>
        <w:jc w:val="left"/>
      </w:pPr>
    </w:p>
    <w:p w14:paraId="2BEA3AC4" w14:textId="77777777" w:rsidR="00EA42FF" w:rsidRDefault="008F6D6C" w:rsidP="00F767B8">
      <w:pPr>
        <w:pStyle w:val="PargrafodaLista"/>
        <w:numPr>
          <w:ilvl w:val="1"/>
          <w:numId w:val="25"/>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pPr>
        <w:pStyle w:val="Corpodetexto"/>
        <w:ind w:left="0"/>
        <w:jc w:val="left"/>
      </w:pPr>
    </w:p>
    <w:p w14:paraId="669E2FD4" w14:textId="77777777" w:rsidR="00EA42FF" w:rsidRDefault="008F6D6C" w:rsidP="00F767B8">
      <w:pPr>
        <w:pStyle w:val="PargrafodaLista"/>
        <w:numPr>
          <w:ilvl w:val="1"/>
          <w:numId w:val="25"/>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F767B8">
      <w:pPr>
        <w:pStyle w:val="PargrafodaLista"/>
        <w:numPr>
          <w:ilvl w:val="1"/>
          <w:numId w:val="25"/>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pPr>
        <w:pStyle w:val="Corpodetexto"/>
        <w:spacing w:before="1"/>
        <w:ind w:left="0"/>
        <w:jc w:val="left"/>
      </w:pPr>
    </w:p>
    <w:p w14:paraId="1E5C2696" w14:textId="77777777" w:rsidR="00EA42FF" w:rsidRDefault="008F6D6C" w:rsidP="00F767B8">
      <w:pPr>
        <w:pStyle w:val="PargrafodaLista"/>
        <w:numPr>
          <w:ilvl w:val="1"/>
          <w:numId w:val="25"/>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684B880C" w14:textId="77777777" w:rsidR="00EA42FF" w:rsidRDefault="008F6D6C">
      <w:pPr>
        <w:spacing w:before="93"/>
        <w:ind w:left="142" w:right="138"/>
        <w:jc w:val="both"/>
        <w:rPr>
          <w:rFonts w:ascii="Arial" w:hAnsi="Arial"/>
          <w:i/>
          <w:sz w:val="20"/>
        </w:rPr>
      </w:pPr>
      <w:r>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rsidP="00F767B8">
      <w:pPr>
        <w:pStyle w:val="PargrafodaLista"/>
        <w:numPr>
          <w:ilvl w:val="1"/>
          <w:numId w:val="25"/>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F767B8">
      <w:pPr>
        <w:pStyle w:val="PargrafodaLista"/>
        <w:numPr>
          <w:ilvl w:val="1"/>
          <w:numId w:val="25"/>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rsidP="00F767B8">
      <w:pPr>
        <w:pStyle w:val="PargrafodaLista"/>
        <w:numPr>
          <w:ilvl w:val="0"/>
          <w:numId w:val="18"/>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rsidP="00F767B8">
      <w:pPr>
        <w:pStyle w:val="PargrafodaLista"/>
        <w:numPr>
          <w:ilvl w:val="0"/>
          <w:numId w:val="18"/>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rsidP="00F767B8">
      <w:pPr>
        <w:pStyle w:val="PargrafodaLista"/>
        <w:numPr>
          <w:ilvl w:val="1"/>
          <w:numId w:val="25"/>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7F33C292" w14:textId="77777777" w:rsidR="00EA42FF" w:rsidRDefault="008F6D6C" w:rsidP="00F767B8">
      <w:pPr>
        <w:pStyle w:val="Ttulo1"/>
        <w:numPr>
          <w:ilvl w:val="0"/>
          <w:numId w:val="25"/>
        </w:numPr>
        <w:tabs>
          <w:tab w:val="left" w:pos="707"/>
          <w:tab w:val="left" w:pos="9526"/>
        </w:tabs>
        <w:spacing w:before="252"/>
        <w:ind w:left="707" w:hanging="565"/>
      </w:pPr>
      <w:r>
        <w:rPr>
          <w:color w:val="000000"/>
          <w:shd w:val="clear" w:color="auto" w:fill="D8D8D8"/>
        </w:rPr>
        <w:t>DA</w:t>
      </w:r>
      <w:r>
        <w:rPr>
          <w:color w:val="000000"/>
          <w:spacing w:val="-3"/>
          <w:shd w:val="clear" w:color="auto" w:fill="D8D8D8"/>
        </w:rPr>
        <w:t xml:space="preserve"> </w:t>
      </w:r>
      <w:r>
        <w:rPr>
          <w:color w:val="000000"/>
          <w:shd w:val="clear" w:color="auto" w:fill="D8D8D8"/>
        </w:rPr>
        <w:t>ATA</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REGISTRO</w:t>
      </w:r>
      <w:r>
        <w:rPr>
          <w:color w:val="000000"/>
          <w:spacing w:val="-3"/>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hd w:val="clear" w:color="auto" w:fill="D8D8D8"/>
        </w:rPr>
        <w:t>PREÇOS</w:t>
      </w:r>
      <w:r>
        <w:rPr>
          <w:color w:val="000000"/>
          <w:spacing w:val="-6"/>
          <w:shd w:val="clear" w:color="auto" w:fill="D8D8D8"/>
        </w:rPr>
        <w:t xml:space="preserve"> </w:t>
      </w:r>
      <w:r>
        <w:rPr>
          <w:color w:val="000000"/>
          <w:spacing w:val="-4"/>
          <w:shd w:val="clear" w:color="auto" w:fill="D8D8D8"/>
        </w:rPr>
        <w:t>(ARP)</w:t>
      </w:r>
      <w:r>
        <w:rPr>
          <w:color w:val="000000"/>
          <w:shd w:val="clear" w:color="auto" w:fill="D8D8D8"/>
        </w:rPr>
        <w:tab/>
      </w:r>
    </w:p>
    <w:p w14:paraId="7FBC620E" w14:textId="77777777" w:rsidR="00EA42FF" w:rsidRDefault="00EA42FF">
      <w:pPr>
        <w:pStyle w:val="Corpodetexto"/>
        <w:spacing w:before="1"/>
        <w:ind w:left="0"/>
        <w:jc w:val="left"/>
        <w:rPr>
          <w:rFonts w:ascii="Arial"/>
          <w:b/>
        </w:rPr>
      </w:pPr>
    </w:p>
    <w:p w14:paraId="790ABF93" w14:textId="6903A011" w:rsidR="00EA42FF" w:rsidRDefault="008F6D6C" w:rsidP="00F767B8">
      <w:pPr>
        <w:pStyle w:val="PargrafodaLista"/>
        <w:numPr>
          <w:ilvl w:val="1"/>
          <w:numId w:val="25"/>
        </w:numPr>
        <w:tabs>
          <w:tab w:val="left" w:pos="707"/>
        </w:tabs>
        <w:ind w:right="140" w:firstLine="0"/>
        <w:rPr>
          <w:rFonts w:ascii="Arial" w:hAnsi="Arial"/>
          <w:b/>
        </w:rPr>
      </w:pPr>
      <w:r>
        <w:t xml:space="preserve">O Município de </w:t>
      </w:r>
      <w:r w:rsidR="00053304">
        <w:t>Espigão do Oeste</w:t>
      </w:r>
      <w:r>
        <w:t xml:space="preserve"> – RO é </w:t>
      </w:r>
      <w:r>
        <w:rPr>
          <w:rFonts w:ascii="Arial" w:hAnsi="Arial"/>
          <w:b/>
        </w:rPr>
        <w:t xml:space="preserve">gerenciador </w:t>
      </w:r>
      <w:r>
        <w:t xml:space="preserve">e o </w:t>
      </w:r>
      <w:r>
        <w:rPr>
          <w:rFonts w:ascii="Arial" w:hAnsi="Arial"/>
          <w:b/>
        </w:rPr>
        <w:t xml:space="preserve">único órgão participante </w:t>
      </w:r>
      <w:r>
        <w:t>do presente Registro de Preços.</w:t>
      </w:r>
    </w:p>
    <w:p w14:paraId="2C645A6C" w14:textId="77777777" w:rsidR="00EA42FF" w:rsidRDefault="00EA42FF">
      <w:pPr>
        <w:pStyle w:val="Corpodetexto"/>
        <w:spacing w:before="4"/>
        <w:ind w:left="0"/>
        <w:jc w:val="left"/>
      </w:pPr>
    </w:p>
    <w:p w14:paraId="20EDA9FE" w14:textId="46DA8F28" w:rsidR="00EA42FF" w:rsidRDefault="008F6D6C" w:rsidP="00F767B8">
      <w:pPr>
        <w:pStyle w:val="PargrafodaLista"/>
        <w:numPr>
          <w:ilvl w:val="1"/>
          <w:numId w:val="25"/>
        </w:numPr>
        <w:tabs>
          <w:tab w:val="left" w:pos="707"/>
        </w:tabs>
        <w:spacing w:line="237" w:lineRule="auto"/>
        <w:ind w:right="141" w:firstLine="0"/>
        <w:rPr>
          <w:rFonts w:ascii="Arial" w:hAnsi="Arial"/>
          <w:b/>
        </w:rPr>
      </w:pPr>
      <w:r>
        <w:t xml:space="preserve">O Município de </w:t>
      </w:r>
      <w:r w:rsidR="00053304">
        <w:t>Espigão do Oeste</w:t>
      </w:r>
      <w:r>
        <w:t xml:space="preserve"> – RO convocará o licitante vencedor para assinar a Ata de Registro de Preços – ARP (minuta no </w:t>
      </w:r>
      <w:r>
        <w:rPr>
          <w:rFonts w:ascii="Arial" w:hAnsi="Arial"/>
          <w:b/>
        </w:rPr>
        <w:t xml:space="preserve">ANEXO VI </w:t>
      </w:r>
      <w:r>
        <w:t>deste Edital).</w:t>
      </w:r>
    </w:p>
    <w:p w14:paraId="589F370F" w14:textId="77777777" w:rsidR="00EA42FF" w:rsidRDefault="00EA42FF">
      <w:pPr>
        <w:pStyle w:val="Corpodetexto"/>
        <w:spacing w:before="2"/>
        <w:ind w:left="0"/>
        <w:jc w:val="left"/>
      </w:pPr>
    </w:p>
    <w:p w14:paraId="6F1026B8" w14:textId="77777777" w:rsidR="00EA42FF" w:rsidRDefault="008F6D6C" w:rsidP="00F767B8">
      <w:pPr>
        <w:pStyle w:val="PargrafodaLista"/>
        <w:numPr>
          <w:ilvl w:val="1"/>
          <w:numId w:val="25"/>
        </w:numPr>
        <w:tabs>
          <w:tab w:val="left" w:pos="707"/>
        </w:tabs>
        <w:ind w:right="138" w:firstLine="0"/>
        <w:rPr>
          <w:rFonts w:ascii="Arial" w:hAnsi="Arial"/>
          <w:b/>
        </w:rPr>
      </w:pPr>
      <w:r>
        <w:t>Além do preço do primeiro colocado, poderão ser registrados preços de outros fornecedores, respeitada a ordem de classificação, desde que as ofertas sejam em valor</w:t>
      </w:r>
      <w:r>
        <w:rPr>
          <w:spacing w:val="40"/>
        </w:rPr>
        <w:t xml:space="preserve"> </w:t>
      </w:r>
      <w:r>
        <w:t>inferior ao máximo admitido e devidamente justificado a vantagem, casos em que será exigida</w:t>
      </w:r>
      <w:r>
        <w:rPr>
          <w:spacing w:val="40"/>
        </w:rPr>
        <w:t xml:space="preserve"> </w:t>
      </w:r>
      <w:r>
        <w:t>a análise da habilitação dos demais licitantes.</w:t>
      </w:r>
    </w:p>
    <w:p w14:paraId="59AA4CBD" w14:textId="77777777" w:rsidR="00EA42FF" w:rsidRDefault="00EA42FF">
      <w:pPr>
        <w:pStyle w:val="Corpodetexto"/>
        <w:ind w:left="0"/>
        <w:jc w:val="left"/>
      </w:pPr>
    </w:p>
    <w:p w14:paraId="754EDE13" w14:textId="77777777" w:rsidR="00EA42FF" w:rsidRDefault="008F6D6C" w:rsidP="00F767B8">
      <w:pPr>
        <w:pStyle w:val="PargrafodaLista"/>
        <w:numPr>
          <w:ilvl w:val="1"/>
          <w:numId w:val="25"/>
        </w:numPr>
        <w:tabs>
          <w:tab w:val="left" w:pos="707"/>
        </w:tabs>
        <w:ind w:right="138" w:firstLine="0"/>
        <w:rPr>
          <w:rFonts w:ascii="Arial" w:hAnsi="Arial"/>
          <w:b/>
        </w:rPr>
      </w:pPr>
      <w:r>
        <w:t xml:space="preserve">Também poderão os licitantes reduzir seus preços ao valor da proposta do licitante mais bem classificado, não prejudicando o resultado do certame em relação ao licitante mais bem </w:t>
      </w:r>
      <w:r>
        <w:rPr>
          <w:spacing w:val="-2"/>
        </w:rPr>
        <w:lastRenderedPageBreak/>
        <w:t>classificado.</w:t>
      </w:r>
    </w:p>
    <w:p w14:paraId="6DAA82EC" w14:textId="77777777" w:rsidR="00EA42FF" w:rsidRDefault="00EA42FF">
      <w:pPr>
        <w:pStyle w:val="Corpodetexto"/>
        <w:spacing w:before="3"/>
        <w:ind w:left="0"/>
        <w:jc w:val="left"/>
      </w:pPr>
    </w:p>
    <w:p w14:paraId="416D9A09" w14:textId="77777777" w:rsidR="00EA42FF" w:rsidRDefault="008F6D6C" w:rsidP="00F767B8">
      <w:pPr>
        <w:pStyle w:val="PargrafodaLista"/>
        <w:numPr>
          <w:ilvl w:val="1"/>
          <w:numId w:val="25"/>
        </w:numPr>
        <w:tabs>
          <w:tab w:val="left" w:pos="707"/>
        </w:tabs>
        <w:spacing w:line="237" w:lineRule="auto"/>
        <w:ind w:right="138" w:firstLine="0"/>
        <w:rPr>
          <w:rFonts w:ascii="Arial" w:hAnsi="Arial"/>
          <w:b/>
        </w:rPr>
      </w:pPr>
      <w:r>
        <w:t xml:space="preserve">As demais regras de administração e utilização da Ata de Registro de Preços resultante da presente licitação estão definidas na Minuta constante do </w:t>
      </w:r>
      <w:r>
        <w:rPr>
          <w:rFonts w:ascii="Arial" w:hAnsi="Arial"/>
          <w:b/>
        </w:rPr>
        <w:t>Anexo VI</w:t>
      </w:r>
      <w:r>
        <w:t>do presente Edital.</w:t>
      </w:r>
    </w:p>
    <w:p w14:paraId="24BB2051" w14:textId="77777777" w:rsidR="00EA42FF" w:rsidRDefault="00EA42FF">
      <w:pPr>
        <w:pStyle w:val="Corpodetexto"/>
        <w:spacing w:before="2"/>
        <w:ind w:left="0"/>
        <w:jc w:val="left"/>
      </w:pPr>
    </w:p>
    <w:p w14:paraId="39D37D1F" w14:textId="77777777" w:rsidR="00EA42FF" w:rsidRDefault="008F6D6C" w:rsidP="00F767B8">
      <w:pPr>
        <w:pStyle w:val="PargrafodaLista"/>
        <w:numPr>
          <w:ilvl w:val="1"/>
          <w:numId w:val="25"/>
        </w:numPr>
        <w:tabs>
          <w:tab w:val="left" w:pos="707"/>
        </w:tabs>
        <w:spacing w:before="1"/>
        <w:ind w:right="138" w:firstLine="0"/>
        <w:rPr>
          <w:rFonts w:ascii="Arial" w:hAnsi="Arial"/>
          <w:b/>
        </w:rPr>
      </w:pPr>
      <w:r>
        <w:t>A</w:t>
      </w:r>
      <w:r>
        <w:rPr>
          <w:spacing w:val="-1"/>
        </w:rPr>
        <w:t xml:space="preserve"> </w:t>
      </w:r>
      <w:r>
        <w:t>ata de</w:t>
      </w:r>
      <w:r>
        <w:rPr>
          <w:spacing w:val="-1"/>
        </w:rPr>
        <w:t xml:space="preserve"> </w:t>
      </w:r>
      <w:r>
        <w:t>registro</w:t>
      </w:r>
      <w:r>
        <w:rPr>
          <w:spacing w:val="-4"/>
        </w:rPr>
        <w:t xml:space="preserve"> </w:t>
      </w:r>
      <w:r>
        <w:t>de</w:t>
      </w:r>
      <w:r>
        <w:rPr>
          <w:spacing w:val="-2"/>
        </w:rPr>
        <w:t xml:space="preserve"> </w:t>
      </w:r>
      <w:r>
        <w:t>preços, durante</w:t>
      </w:r>
      <w:r>
        <w:rPr>
          <w:spacing w:val="-2"/>
        </w:rPr>
        <w:t xml:space="preserve"> </w:t>
      </w:r>
      <w:r>
        <w:t>sua</w:t>
      </w:r>
      <w:r>
        <w:rPr>
          <w:spacing w:val="-2"/>
        </w:rPr>
        <w:t xml:space="preserve"> </w:t>
      </w:r>
      <w:r>
        <w:t>validade, poderá</w:t>
      </w:r>
      <w:r>
        <w:rPr>
          <w:spacing w:val="-4"/>
        </w:rPr>
        <w:t xml:space="preserve"> </w:t>
      </w:r>
      <w:r>
        <w:t>ser</w:t>
      </w:r>
      <w:r>
        <w:rPr>
          <w:spacing w:val="-1"/>
        </w:rPr>
        <w:t xml:space="preserve"> </w:t>
      </w:r>
      <w:r>
        <w:t>utilizada</w:t>
      </w:r>
      <w:r>
        <w:rPr>
          <w:spacing w:val="-2"/>
        </w:rPr>
        <w:t xml:space="preserve"> </w:t>
      </w:r>
      <w:r>
        <w:t>por</w:t>
      </w:r>
      <w:r>
        <w:rPr>
          <w:spacing w:val="-1"/>
        </w:rPr>
        <w:t xml:space="preserve"> </w:t>
      </w:r>
      <w:r>
        <w:t>qualquer</w:t>
      </w:r>
      <w:r>
        <w:rPr>
          <w:spacing w:val="-1"/>
        </w:rPr>
        <w:t xml:space="preserve"> </w:t>
      </w:r>
      <w:r>
        <w:t>órgão ou entidade da administração pública que não tenha participado do certame licitatório,</w:t>
      </w:r>
      <w:r>
        <w:rPr>
          <w:spacing w:val="40"/>
        </w:rPr>
        <w:t xml:space="preserve"> </w:t>
      </w:r>
      <w:r>
        <w:t>mediante anuência do órgão gerenciador, desde que devidamente justificada a vantagem e respeitadas, no que couber, as condições e as regras estabelecidas na Lei nº 14.133, de 2021</w:t>
      </w:r>
      <w:r>
        <w:rPr>
          <w:spacing w:val="40"/>
        </w:rPr>
        <w:t xml:space="preserve"> </w:t>
      </w:r>
      <w:r>
        <w:t>e no Decreto Federal nº 11.462 de 31 de março de 2023.</w:t>
      </w:r>
    </w:p>
    <w:p w14:paraId="0173E2DC" w14:textId="77777777" w:rsidR="00EA42FF" w:rsidRDefault="008F6D6C" w:rsidP="00F767B8">
      <w:pPr>
        <w:pStyle w:val="PargrafodaLista"/>
        <w:numPr>
          <w:ilvl w:val="1"/>
          <w:numId w:val="25"/>
        </w:numPr>
        <w:tabs>
          <w:tab w:val="left" w:pos="707"/>
        </w:tabs>
        <w:spacing w:before="251"/>
        <w:ind w:right="138" w:firstLine="0"/>
        <w:rPr>
          <w:rFonts w:ascii="Arial" w:hAnsi="Arial"/>
          <w:b/>
        </w:rPr>
      </w:pPr>
      <w: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Default="00EA42FF">
      <w:pPr>
        <w:pStyle w:val="Corpodetexto"/>
        <w:ind w:left="0"/>
        <w:jc w:val="left"/>
      </w:pPr>
    </w:p>
    <w:p w14:paraId="125606F2" w14:textId="77777777" w:rsidR="00EA42FF" w:rsidRDefault="008F6D6C" w:rsidP="00F767B8">
      <w:pPr>
        <w:pStyle w:val="PargrafodaLista"/>
        <w:numPr>
          <w:ilvl w:val="1"/>
          <w:numId w:val="25"/>
        </w:numPr>
        <w:tabs>
          <w:tab w:val="left" w:pos="707"/>
        </w:tabs>
        <w:ind w:right="138" w:firstLine="0"/>
        <w:rPr>
          <w:rFonts w:ascii="Arial" w:hAnsi="Arial"/>
          <w:b/>
        </w:rPr>
      </w:pPr>
      <w:r>
        <w:t>As aquisições</w:t>
      </w:r>
      <w:r>
        <w:rPr>
          <w:spacing w:val="-1"/>
        </w:rPr>
        <w:t xml:space="preserve"> </w:t>
      </w:r>
      <w:r>
        <w:t>ou contratações adicionais a que se refere este item não poderão exceder, por</w:t>
      </w:r>
      <w:r>
        <w:rPr>
          <w:spacing w:val="58"/>
        </w:rPr>
        <w:t xml:space="preserve"> </w:t>
      </w:r>
      <w:r>
        <w:t>órgão</w:t>
      </w:r>
      <w:r>
        <w:rPr>
          <w:spacing w:val="57"/>
        </w:rPr>
        <w:t xml:space="preserve"> </w:t>
      </w:r>
      <w:r>
        <w:t>ou</w:t>
      </w:r>
      <w:r>
        <w:rPr>
          <w:spacing w:val="59"/>
        </w:rPr>
        <w:t xml:space="preserve"> </w:t>
      </w:r>
      <w:r>
        <w:t>entidade,</w:t>
      </w:r>
      <w:r>
        <w:rPr>
          <w:spacing w:val="57"/>
        </w:rPr>
        <w:t xml:space="preserve"> </w:t>
      </w:r>
      <w:r>
        <w:t>a</w:t>
      </w:r>
      <w:r>
        <w:rPr>
          <w:spacing w:val="57"/>
        </w:rPr>
        <w:t xml:space="preserve"> </w:t>
      </w:r>
      <w:r>
        <w:rPr>
          <w:rFonts w:ascii="Arial" w:hAnsi="Arial"/>
          <w:i/>
          <w:u w:val="single"/>
        </w:rPr>
        <w:t>50%</w:t>
      </w:r>
      <w:r>
        <w:rPr>
          <w:rFonts w:ascii="Arial" w:hAnsi="Arial"/>
          <w:i/>
          <w:spacing w:val="58"/>
        </w:rPr>
        <w:t xml:space="preserve"> </w:t>
      </w:r>
      <w:r>
        <w:t>dos</w:t>
      </w:r>
      <w:r>
        <w:rPr>
          <w:spacing w:val="55"/>
        </w:rPr>
        <w:t xml:space="preserve"> </w:t>
      </w:r>
      <w:r>
        <w:t>quantitativos</w:t>
      </w:r>
      <w:r>
        <w:rPr>
          <w:spacing w:val="59"/>
        </w:rPr>
        <w:t xml:space="preserve"> </w:t>
      </w:r>
      <w:r>
        <w:t>dos</w:t>
      </w:r>
      <w:r>
        <w:rPr>
          <w:spacing w:val="59"/>
        </w:rPr>
        <w:t xml:space="preserve"> </w:t>
      </w:r>
      <w:r>
        <w:t>itens</w:t>
      </w:r>
      <w:r>
        <w:rPr>
          <w:spacing w:val="59"/>
        </w:rPr>
        <w:t xml:space="preserve"> </w:t>
      </w:r>
      <w:r>
        <w:t>do</w:t>
      </w:r>
      <w:r>
        <w:rPr>
          <w:spacing w:val="58"/>
        </w:rPr>
        <w:t xml:space="preserve"> </w:t>
      </w:r>
      <w:r>
        <w:t>instrumento</w:t>
      </w:r>
      <w:r>
        <w:rPr>
          <w:spacing w:val="59"/>
        </w:rPr>
        <w:t xml:space="preserve"> </w:t>
      </w:r>
      <w:r>
        <w:t>convocatório</w:t>
      </w:r>
      <w:r>
        <w:rPr>
          <w:spacing w:val="57"/>
        </w:rPr>
        <w:t xml:space="preserve"> </w:t>
      </w:r>
      <w:r>
        <w:t>e</w:t>
      </w:r>
    </w:p>
    <w:p w14:paraId="24542A4F" w14:textId="77777777" w:rsidR="00EA42FF" w:rsidRDefault="008F6D6C">
      <w:pPr>
        <w:pStyle w:val="Corpodetexto"/>
        <w:spacing w:before="93"/>
        <w:ind w:right="140"/>
      </w:pPr>
      <w:r>
        <w:t>registrados na ata de registro de preços para o órgão gerenciador e órgãos participantes, conforme inciso I do art. 32 do Decreto Federal N° 11.462/23 art. 86° § 4º da Lei 14.133/21.</w:t>
      </w:r>
    </w:p>
    <w:p w14:paraId="4BE7EAE5" w14:textId="77777777" w:rsidR="00EA42FF" w:rsidRDefault="00EA42FF">
      <w:pPr>
        <w:pStyle w:val="Corpodetexto"/>
        <w:ind w:left="0"/>
        <w:jc w:val="left"/>
      </w:pPr>
    </w:p>
    <w:p w14:paraId="1B2B3700" w14:textId="77777777" w:rsidR="00EA42FF" w:rsidRDefault="008F6D6C" w:rsidP="00F767B8">
      <w:pPr>
        <w:pStyle w:val="PargrafodaLista"/>
        <w:numPr>
          <w:ilvl w:val="1"/>
          <w:numId w:val="25"/>
        </w:numPr>
        <w:tabs>
          <w:tab w:val="left" w:pos="707"/>
        </w:tabs>
        <w:ind w:right="138" w:firstLine="0"/>
        <w:rPr>
          <w:rFonts w:ascii="Arial" w:hAnsi="Arial"/>
          <w:b/>
        </w:rPr>
      </w:pPr>
      <w:r>
        <w:t>As adesões à ata de registro de preços são limitadas, na totalidade, ao máximo o</w:t>
      </w:r>
      <w:r>
        <w:rPr>
          <w:spacing w:val="40"/>
        </w:rPr>
        <w:t xml:space="preserve"> </w:t>
      </w:r>
      <w:r>
        <w:rPr>
          <w:rFonts w:ascii="Arial" w:hAnsi="Arial"/>
          <w:i/>
          <w:u w:val="single"/>
        </w:rPr>
        <w:t>dobro</w:t>
      </w:r>
      <w: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Default="00EA42FF">
      <w:pPr>
        <w:pStyle w:val="Corpodetexto"/>
        <w:spacing w:before="1"/>
        <w:ind w:left="0"/>
        <w:jc w:val="left"/>
      </w:pPr>
    </w:p>
    <w:p w14:paraId="1686D39E" w14:textId="77777777" w:rsidR="00EA42FF" w:rsidRDefault="008F6D6C" w:rsidP="00F767B8">
      <w:pPr>
        <w:pStyle w:val="PargrafodaLista"/>
        <w:numPr>
          <w:ilvl w:val="1"/>
          <w:numId w:val="25"/>
        </w:numPr>
        <w:tabs>
          <w:tab w:val="left" w:pos="705"/>
        </w:tabs>
        <w:ind w:right="139" w:firstLine="0"/>
        <w:rPr>
          <w:rFonts w:ascii="Arial" w:hAnsi="Arial"/>
          <w:b/>
          <w:sz w:val="20"/>
        </w:rPr>
      </w:pPr>
      <w: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Default="008F6D6C" w:rsidP="00F767B8">
      <w:pPr>
        <w:pStyle w:val="PargrafodaLista"/>
        <w:numPr>
          <w:ilvl w:val="1"/>
          <w:numId w:val="25"/>
        </w:numPr>
        <w:tabs>
          <w:tab w:val="left" w:pos="705"/>
        </w:tabs>
        <w:spacing w:before="252"/>
        <w:ind w:right="138" w:firstLine="0"/>
        <w:rPr>
          <w:rFonts w:ascii="Arial" w:hAnsi="Arial"/>
          <w:b/>
          <w:sz w:val="20"/>
        </w:rPr>
      </w:pPr>
      <w:r>
        <w:t>Após a autorização do órgão gerenciador, o órgão não participante deverá efetivar a contratação solicitada em até noventa dias, observado o prazo de validade da Ata de Registro de Preços.</w:t>
      </w:r>
    </w:p>
    <w:p w14:paraId="04422E4F" w14:textId="77777777" w:rsidR="00EA42FF" w:rsidRDefault="00EA42FF">
      <w:pPr>
        <w:pStyle w:val="Corpodetexto"/>
        <w:spacing w:before="1"/>
        <w:ind w:left="0"/>
        <w:jc w:val="left"/>
      </w:pPr>
    </w:p>
    <w:p w14:paraId="79F747F7" w14:textId="77777777" w:rsidR="00EA42FF" w:rsidRDefault="008F6D6C" w:rsidP="00F767B8">
      <w:pPr>
        <w:pStyle w:val="PargrafodaLista"/>
        <w:numPr>
          <w:ilvl w:val="2"/>
          <w:numId w:val="25"/>
        </w:numPr>
        <w:tabs>
          <w:tab w:val="left" w:pos="1839"/>
        </w:tabs>
        <w:ind w:left="708" w:right="139" w:firstLine="0"/>
      </w:pPr>
      <w: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Default="008F6D6C" w:rsidP="00F767B8">
      <w:pPr>
        <w:pStyle w:val="PargrafodaLista"/>
        <w:numPr>
          <w:ilvl w:val="1"/>
          <w:numId w:val="25"/>
        </w:numPr>
        <w:tabs>
          <w:tab w:val="left" w:pos="705"/>
        </w:tabs>
        <w:spacing w:before="251"/>
        <w:ind w:right="138" w:firstLine="0"/>
        <w:rPr>
          <w:rFonts w:ascii="Arial" w:hAnsi="Arial"/>
          <w:b/>
          <w:sz w:val="20"/>
        </w:rPr>
      </w:pPr>
      <w:r>
        <w:t>Serão observadas as regras de controle para a adesão à ata de registro de preços de</w:t>
      </w:r>
      <w:r>
        <w:rPr>
          <w:spacing w:val="80"/>
        </w:rPr>
        <w:t xml:space="preserve"> </w:t>
      </w:r>
      <w:r>
        <w:t>que trata o item 22.6 deste Instrumento (Art. 32° do Decreto Federal 11.462/23);</w:t>
      </w:r>
    </w:p>
    <w:p w14:paraId="32852DFC" w14:textId="77777777" w:rsidR="00EA42FF" w:rsidRDefault="00EA42FF">
      <w:pPr>
        <w:pStyle w:val="Corpodetexto"/>
        <w:ind w:left="0"/>
        <w:jc w:val="left"/>
      </w:pPr>
    </w:p>
    <w:p w14:paraId="3A41F94F" w14:textId="77777777" w:rsidR="00EA42FF" w:rsidRDefault="008F6D6C" w:rsidP="00F767B8">
      <w:pPr>
        <w:pStyle w:val="Ttulo1"/>
        <w:numPr>
          <w:ilvl w:val="0"/>
          <w:numId w:val="25"/>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pPr>
        <w:pStyle w:val="Corpodetexto"/>
        <w:ind w:left="0"/>
        <w:jc w:val="left"/>
        <w:rPr>
          <w:rFonts w:ascii="Arial"/>
          <w:b/>
        </w:rPr>
      </w:pPr>
    </w:p>
    <w:p w14:paraId="561D3957" w14:textId="77777777" w:rsidR="00EA42FF" w:rsidRPr="00977836" w:rsidRDefault="008F6D6C" w:rsidP="00F767B8">
      <w:pPr>
        <w:pStyle w:val="PargrafodaLista"/>
        <w:numPr>
          <w:ilvl w:val="1"/>
          <w:numId w:val="25"/>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5CE49A04" w14:textId="77777777" w:rsidR="00977836" w:rsidRDefault="00977836" w:rsidP="00977836">
      <w:pPr>
        <w:pStyle w:val="PargrafodaLista"/>
        <w:tabs>
          <w:tab w:val="left" w:pos="707"/>
        </w:tabs>
        <w:spacing w:after="3"/>
        <w:ind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EA42FF" w14:paraId="02B119EB" w14:textId="77777777">
        <w:trPr>
          <w:trHeight w:val="505"/>
        </w:trPr>
        <w:tc>
          <w:tcPr>
            <w:tcW w:w="9355" w:type="dxa"/>
          </w:tcPr>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38"/>
            </w:tblGrid>
            <w:tr w:rsidR="00977836" w:rsidRPr="00977836" w14:paraId="015A97CC" w14:textId="77777777">
              <w:tc>
                <w:tcPr>
                  <w:tcW w:w="9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A55FD7" w14:textId="77777777" w:rsidR="00977836" w:rsidRPr="00977836" w:rsidRDefault="00977836" w:rsidP="00977836">
                  <w:pPr>
                    <w:widowControl/>
                    <w:autoSpaceDE/>
                    <w:autoSpaceDN/>
                    <w:rPr>
                      <w:rFonts w:ascii="Calibri" w:eastAsia="Times New Roman" w:hAnsi="Calibri" w:cs="Calibri"/>
                      <w:sz w:val="24"/>
                      <w:szCs w:val="24"/>
                      <w:lang w:val="pt-BR" w:eastAsia="pt-BR"/>
                    </w:rPr>
                  </w:pPr>
                  <w:r w:rsidRPr="00977836">
                    <w:rPr>
                      <w:rFonts w:ascii="Times New Roman" w:eastAsia="Times New Roman" w:hAnsi="Times New Roman" w:cs="Times New Roman"/>
                      <w:b/>
                      <w:bCs/>
                      <w:sz w:val="24"/>
                      <w:szCs w:val="24"/>
                      <w:lang w:val="pt-BR" w:eastAsia="pt-BR"/>
                    </w:rPr>
                    <w:t>UNIDADE:</w:t>
                  </w:r>
                  <w:r w:rsidRPr="00977836">
                    <w:rPr>
                      <w:rFonts w:ascii="Times New Roman" w:eastAsia="Times New Roman" w:hAnsi="Times New Roman" w:cs="Times New Roman"/>
                      <w:sz w:val="24"/>
                      <w:szCs w:val="24"/>
                      <w:lang w:val="pt-BR" w:eastAsia="pt-BR"/>
                    </w:rPr>
                    <w:t> 020705 - BLOCO DE CUSTEIO - ATENÇÃO DE MÉDIA E ALTA COMPLEXIDADE</w:t>
                  </w:r>
                </w:p>
              </w:tc>
            </w:tr>
            <w:tr w:rsidR="00977836" w:rsidRPr="00977836" w14:paraId="7EEBE0B9" w14:textId="77777777">
              <w:tc>
                <w:tcPr>
                  <w:tcW w:w="9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7E14AD" w14:textId="77777777" w:rsidR="00977836" w:rsidRPr="00977836" w:rsidRDefault="00977836" w:rsidP="00977836">
                  <w:pPr>
                    <w:widowControl/>
                    <w:autoSpaceDE/>
                    <w:autoSpaceDN/>
                    <w:rPr>
                      <w:rFonts w:ascii="Calibri" w:eastAsia="Times New Roman" w:hAnsi="Calibri" w:cs="Calibri"/>
                      <w:sz w:val="24"/>
                      <w:szCs w:val="24"/>
                      <w:lang w:val="pt-BR" w:eastAsia="pt-BR"/>
                    </w:rPr>
                  </w:pPr>
                  <w:r w:rsidRPr="00977836">
                    <w:rPr>
                      <w:rFonts w:ascii="Times New Roman" w:eastAsia="Times New Roman" w:hAnsi="Times New Roman" w:cs="Times New Roman"/>
                      <w:b/>
                      <w:bCs/>
                      <w:sz w:val="24"/>
                      <w:szCs w:val="24"/>
                      <w:lang w:val="pt-BR" w:eastAsia="pt-BR"/>
                    </w:rPr>
                    <w:t>FUNCIONAL:</w:t>
                  </w:r>
                  <w:r w:rsidRPr="00977836">
                    <w:rPr>
                      <w:rFonts w:ascii="Times New Roman" w:eastAsia="Times New Roman" w:hAnsi="Times New Roman" w:cs="Times New Roman"/>
                      <w:sz w:val="24"/>
                      <w:szCs w:val="24"/>
                      <w:lang w:val="pt-BR" w:eastAsia="pt-BR"/>
                    </w:rPr>
                    <w:t> 10 302 0009 3070 0002 - Serviços de Média e Alta Complexidade</w:t>
                  </w:r>
                </w:p>
              </w:tc>
            </w:tr>
            <w:tr w:rsidR="00977836" w:rsidRPr="00977836" w14:paraId="720E7A79" w14:textId="77777777">
              <w:tc>
                <w:tcPr>
                  <w:tcW w:w="96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192789" w14:textId="77777777" w:rsidR="00977836" w:rsidRPr="00977836" w:rsidRDefault="00977836" w:rsidP="00977836">
                  <w:pPr>
                    <w:widowControl/>
                    <w:autoSpaceDE/>
                    <w:autoSpaceDN/>
                    <w:rPr>
                      <w:rFonts w:ascii="Calibri" w:eastAsia="Times New Roman" w:hAnsi="Calibri" w:cs="Calibri"/>
                      <w:sz w:val="24"/>
                      <w:szCs w:val="24"/>
                      <w:lang w:val="pt-BR" w:eastAsia="pt-BR"/>
                    </w:rPr>
                  </w:pPr>
                  <w:r w:rsidRPr="00977836">
                    <w:rPr>
                      <w:rFonts w:ascii="Times New Roman" w:eastAsia="Times New Roman" w:hAnsi="Times New Roman" w:cs="Times New Roman"/>
                      <w:b/>
                      <w:bCs/>
                      <w:sz w:val="24"/>
                      <w:szCs w:val="24"/>
                      <w:lang w:val="pt-BR" w:eastAsia="pt-BR"/>
                    </w:rPr>
                    <w:t>ELEMENTO DE DESPESA: </w:t>
                  </w:r>
                  <w:r w:rsidRPr="00977836">
                    <w:rPr>
                      <w:rFonts w:ascii="Times New Roman" w:eastAsia="Times New Roman" w:hAnsi="Times New Roman" w:cs="Times New Roman"/>
                      <w:sz w:val="24"/>
                      <w:szCs w:val="24"/>
                      <w:lang w:val="pt-BR" w:eastAsia="pt-BR"/>
                    </w:rPr>
                    <w:t>4.4.90.52.00 - Equipamentos e Material Permanente</w:t>
                  </w:r>
                </w:p>
              </w:tc>
            </w:tr>
          </w:tbl>
          <w:p w14:paraId="3A2D9B71" w14:textId="48F56C69" w:rsidR="00EA42FF" w:rsidRDefault="00EA42FF">
            <w:pPr>
              <w:pStyle w:val="TableParagraph"/>
              <w:spacing w:line="254" w:lineRule="exact"/>
              <w:ind w:left="107"/>
            </w:pPr>
          </w:p>
        </w:tc>
      </w:tr>
    </w:tbl>
    <w:p w14:paraId="6B0C8E10" w14:textId="77777777" w:rsidR="00EA42FF" w:rsidRDefault="008F6D6C" w:rsidP="00F767B8">
      <w:pPr>
        <w:pStyle w:val="Ttulo1"/>
        <w:numPr>
          <w:ilvl w:val="0"/>
          <w:numId w:val="25"/>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pPr>
        <w:pStyle w:val="Corpodetexto"/>
        <w:spacing w:before="3"/>
        <w:ind w:left="0"/>
        <w:jc w:val="left"/>
        <w:rPr>
          <w:rFonts w:ascii="Arial"/>
          <w:b/>
        </w:rPr>
      </w:pPr>
    </w:p>
    <w:p w14:paraId="7AA66C34" w14:textId="77777777" w:rsidR="00EA42FF" w:rsidRDefault="008F6D6C" w:rsidP="00F767B8">
      <w:pPr>
        <w:pStyle w:val="PargrafodaLista"/>
        <w:numPr>
          <w:ilvl w:val="1"/>
          <w:numId w:val="25"/>
        </w:numPr>
        <w:tabs>
          <w:tab w:val="left" w:pos="707"/>
        </w:tabs>
        <w:ind w:right="139" w:firstLine="0"/>
        <w:rPr>
          <w:rFonts w:ascii="Arial" w:hAnsi="Arial"/>
          <w:b/>
        </w:rPr>
      </w:pPr>
      <w:r>
        <w:t xml:space="preserve">O contratado obriga-se a fornecer o objeto a ele adjudicado, conforme especificações e </w:t>
      </w:r>
      <w:r>
        <w:lastRenderedPageBreak/>
        <w:t>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F767B8">
      <w:pPr>
        <w:pStyle w:val="PargrafodaLista"/>
        <w:numPr>
          <w:ilvl w:val="1"/>
          <w:numId w:val="25"/>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F767B8">
      <w:pPr>
        <w:pStyle w:val="PargrafodaLista"/>
        <w:numPr>
          <w:ilvl w:val="1"/>
          <w:numId w:val="25"/>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rsidP="00F767B8">
      <w:pPr>
        <w:pStyle w:val="PargrafodaLista"/>
        <w:numPr>
          <w:ilvl w:val="1"/>
          <w:numId w:val="25"/>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16881173" w14:textId="6389BBB2" w:rsidR="00EA42FF" w:rsidRPr="00977836" w:rsidRDefault="008F6D6C" w:rsidP="00F767B8">
      <w:pPr>
        <w:pStyle w:val="PargrafodaLista"/>
        <w:numPr>
          <w:ilvl w:val="1"/>
          <w:numId w:val="25"/>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322540F1" w14:textId="77777777" w:rsidR="00977836" w:rsidRPr="00977836" w:rsidRDefault="00977836" w:rsidP="00977836">
      <w:pPr>
        <w:pStyle w:val="PargrafodaLista"/>
        <w:tabs>
          <w:tab w:val="left" w:pos="707"/>
        </w:tabs>
        <w:ind w:right="140"/>
        <w:rPr>
          <w:rFonts w:ascii="Arial" w:hAnsi="Arial"/>
          <w:b/>
        </w:rPr>
      </w:pPr>
    </w:p>
    <w:p w14:paraId="7D122252" w14:textId="77777777" w:rsidR="00EA42FF" w:rsidRDefault="008F6D6C" w:rsidP="00F767B8">
      <w:pPr>
        <w:pStyle w:val="PargrafodaLista"/>
        <w:numPr>
          <w:ilvl w:val="1"/>
          <w:numId w:val="25"/>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pPr>
        <w:pStyle w:val="Corpodetexto"/>
        <w:spacing w:before="1"/>
        <w:ind w:left="0"/>
        <w:jc w:val="left"/>
      </w:pPr>
    </w:p>
    <w:p w14:paraId="25AF3A21" w14:textId="77777777" w:rsidR="00EA42FF" w:rsidRDefault="008F6D6C" w:rsidP="00F767B8">
      <w:pPr>
        <w:pStyle w:val="PargrafodaLista"/>
        <w:numPr>
          <w:ilvl w:val="1"/>
          <w:numId w:val="25"/>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pPr>
        <w:pStyle w:val="Corpodetexto"/>
        <w:ind w:left="0"/>
        <w:jc w:val="left"/>
      </w:pPr>
    </w:p>
    <w:p w14:paraId="4D46158B" w14:textId="77777777" w:rsidR="00EA42FF" w:rsidRDefault="008F6D6C" w:rsidP="00F767B8">
      <w:pPr>
        <w:pStyle w:val="PargrafodaLista"/>
        <w:numPr>
          <w:ilvl w:val="1"/>
          <w:numId w:val="25"/>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14B554CF" w14:textId="77777777" w:rsidR="00EA42FF" w:rsidRDefault="008F6D6C" w:rsidP="00F767B8">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pPr>
        <w:pStyle w:val="Corpodetexto"/>
        <w:spacing w:before="3"/>
        <w:ind w:left="0"/>
        <w:jc w:val="left"/>
        <w:rPr>
          <w:rFonts w:ascii="Arial"/>
          <w:b/>
        </w:rPr>
      </w:pPr>
    </w:p>
    <w:p w14:paraId="4500876A" w14:textId="77777777" w:rsidR="00EA42FF" w:rsidRDefault="008F6D6C" w:rsidP="00F767B8">
      <w:pPr>
        <w:pStyle w:val="PargrafodaLista"/>
        <w:numPr>
          <w:ilvl w:val="1"/>
          <w:numId w:val="25"/>
        </w:numPr>
        <w:tabs>
          <w:tab w:val="left" w:pos="707"/>
        </w:tabs>
        <w:ind w:right="138" w:firstLine="0"/>
        <w:rPr>
          <w:rFonts w:ascii="Arial" w:hAnsi="Arial"/>
          <w:b/>
        </w:rPr>
      </w:pPr>
      <w: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Pr>
          <w:rFonts w:ascii="Arial" w:hAnsi="Arial"/>
          <w:b/>
        </w:rPr>
        <w:t>IGP-M</w:t>
      </w:r>
      <w:r>
        <w:rPr>
          <w:rFonts w:ascii="Arial" w:hAnsi="Arial"/>
          <w:b/>
          <w:spacing w:val="80"/>
        </w:rPr>
        <w:t xml:space="preserve"> </w:t>
      </w:r>
      <w:r>
        <w:t>(Índice Geral de Preço de Mercado) da Fundação Getúlio Vargas, acumulado em 12 (doze) meses, com base na seguinte fórmula:</w:t>
      </w:r>
    </w:p>
    <w:p w14:paraId="4057D715" w14:textId="77777777" w:rsidR="00EA42FF" w:rsidRDefault="008F6D6C">
      <w:pPr>
        <w:pStyle w:val="Ttulo2"/>
        <w:spacing w:before="251"/>
      </w:pPr>
      <w:r>
        <w:t>R =</w:t>
      </w:r>
      <w:r>
        <w:rPr>
          <w:spacing w:val="1"/>
        </w:rPr>
        <w:t xml:space="preserve"> </w:t>
      </w:r>
      <w:r>
        <w:t>V</w:t>
      </w:r>
      <w:r>
        <w:rPr>
          <w:spacing w:val="-1"/>
        </w:rPr>
        <w:t xml:space="preserve"> </w:t>
      </w:r>
      <w:r>
        <w:t>x</w:t>
      </w:r>
      <w:r>
        <w:rPr>
          <w:spacing w:val="-3"/>
        </w:rPr>
        <w:t xml:space="preserve"> </w:t>
      </w:r>
      <w:r>
        <w:t>I</w:t>
      </w:r>
      <w:r>
        <w:rPr>
          <w:spacing w:val="2"/>
        </w:rPr>
        <w:t xml:space="preserve"> </w:t>
      </w:r>
      <w:r>
        <w:t>–</w:t>
      </w:r>
      <w:r>
        <w:rPr>
          <w:spacing w:val="-1"/>
        </w:rPr>
        <w:t xml:space="preserve"> </w:t>
      </w:r>
      <w:r>
        <w:rPr>
          <w:spacing w:val="-5"/>
        </w:rPr>
        <w:t>IO</w:t>
      </w:r>
    </w:p>
    <w:p w14:paraId="04E317D9" w14:textId="77777777" w:rsidR="00EA42FF" w:rsidRDefault="00EA42FF">
      <w:pPr>
        <w:pStyle w:val="Corpodetexto"/>
        <w:spacing w:before="3"/>
        <w:ind w:left="0"/>
        <w:jc w:val="left"/>
        <w:rPr>
          <w:rFonts w:ascii="Arial"/>
          <w:b/>
        </w:rPr>
      </w:pPr>
    </w:p>
    <w:p w14:paraId="1716A3CB" w14:textId="77777777" w:rsidR="00EA42FF" w:rsidRDefault="008F6D6C">
      <w:pPr>
        <w:pStyle w:val="Corpodetexto"/>
        <w:spacing w:line="252" w:lineRule="exact"/>
        <w:jc w:val="left"/>
      </w:pPr>
      <w:r>
        <w:rPr>
          <w:spacing w:val="-2"/>
        </w:rPr>
        <w:t>Onde:</w:t>
      </w:r>
    </w:p>
    <w:p w14:paraId="5A9672EB" w14:textId="77777777" w:rsidR="00EA42FF" w:rsidRDefault="008F6D6C">
      <w:pPr>
        <w:pStyle w:val="Corpodetexto"/>
        <w:spacing w:line="252" w:lineRule="exact"/>
        <w:jc w:val="left"/>
      </w:pPr>
      <w:r>
        <w:t>R</w:t>
      </w:r>
      <w:r>
        <w:rPr>
          <w:spacing w:val="-2"/>
        </w:rPr>
        <w:t xml:space="preserve"> </w:t>
      </w:r>
      <w:r>
        <w:t>=</w:t>
      </w:r>
      <w:r>
        <w:rPr>
          <w:spacing w:val="-1"/>
        </w:rPr>
        <w:t xml:space="preserve"> </w:t>
      </w:r>
      <w:r>
        <w:t>Valor</w:t>
      </w:r>
      <w:r>
        <w:rPr>
          <w:spacing w:val="-1"/>
        </w:rPr>
        <w:t xml:space="preserve"> </w:t>
      </w:r>
      <w:r>
        <w:t>do</w:t>
      </w:r>
      <w:r>
        <w:rPr>
          <w:spacing w:val="-4"/>
        </w:rPr>
        <w:t xml:space="preserve"> </w:t>
      </w:r>
      <w:r>
        <w:t>reajuste</w:t>
      </w:r>
      <w:r>
        <w:rPr>
          <w:spacing w:val="-3"/>
        </w:rPr>
        <w:t xml:space="preserve"> </w:t>
      </w:r>
      <w:r>
        <w:rPr>
          <w:spacing w:val="-2"/>
        </w:rPr>
        <w:t>procurado;</w:t>
      </w:r>
    </w:p>
    <w:p w14:paraId="58C388D9" w14:textId="77777777" w:rsidR="00EA42FF" w:rsidRDefault="008F6D6C">
      <w:pPr>
        <w:pStyle w:val="Corpodetexto"/>
        <w:spacing w:before="1"/>
        <w:ind w:right="4792"/>
        <w:jc w:val="left"/>
      </w:pPr>
      <w:r>
        <w:t>V</w:t>
      </w:r>
      <w:r>
        <w:rPr>
          <w:spacing w:val="-4"/>
        </w:rPr>
        <w:t xml:space="preserve"> </w:t>
      </w:r>
      <w:r>
        <w:t>=</w:t>
      </w:r>
      <w:r>
        <w:rPr>
          <w:spacing w:val="-5"/>
        </w:rPr>
        <w:t xml:space="preserve"> </w:t>
      </w:r>
      <w:r>
        <w:t>Valor</w:t>
      </w:r>
      <w:r>
        <w:rPr>
          <w:spacing w:val="-5"/>
        </w:rPr>
        <w:t xml:space="preserve"> </w:t>
      </w:r>
      <w:r>
        <w:t>contratual</w:t>
      </w:r>
      <w:r>
        <w:rPr>
          <w:spacing w:val="-5"/>
        </w:rPr>
        <w:t xml:space="preserve"> </w:t>
      </w:r>
      <w:r>
        <w:t>do</w:t>
      </w:r>
      <w:r>
        <w:rPr>
          <w:spacing w:val="-7"/>
        </w:rPr>
        <w:t xml:space="preserve"> </w:t>
      </w:r>
      <w:r>
        <w:t>serviço</w:t>
      </w:r>
      <w:r>
        <w:rPr>
          <w:spacing w:val="-5"/>
        </w:rPr>
        <w:t xml:space="preserve"> </w:t>
      </w:r>
      <w:r>
        <w:t>a</w:t>
      </w:r>
      <w:r>
        <w:rPr>
          <w:spacing w:val="-3"/>
        </w:rPr>
        <w:t xml:space="preserve"> </w:t>
      </w:r>
      <w:r>
        <w:t>ser</w:t>
      </w:r>
      <w:r>
        <w:rPr>
          <w:spacing w:val="-5"/>
        </w:rPr>
        <w:t xml:space="preserve"> </w:t>
      </w:r>
      <w:r>
        <w:t>reajustado; I = Índice relativo à data do reajuste;</w:t>
      </w:r>
    </w:p>
    <w:p w14:paraId="6065C0C0" w14:textId="77777777" w:rsidR="00EA42FF" w:rsidRDefault="008F6D6C">
      <w:pPr>
        <w:pStyle w:val="Corpodetexto"/>
        <w:ind w:right="139"/>
        <w:jc w:val="left"/>
      </w:pPr>
      <w:r>
        <w:t>IO</w:t>
      </w:r>
      <w:r>
        <w:rPr>
          <w:spacing w:val="-2"/>
        </w:rPr>
        <w:t xml:space="preserve"> </w:t>
      </w:r>
      <w:r>
        <w:t>=</w:t>
      </w:r>
      <w:r>
        <w:rPr>
          <w:spacing w:val="-2"/>
        </w:rPr>
        <w:t xml:space="preserve"> </w:t>
      </w:r>
      <w:r>
        <w:t>Índice</w:t>
      </w:r>
      <w:r>
        <w:rPr>
          <w:spacing w:val="-4"/>
        </w:rPr>
        <w:t xml:space="preserve"> </w:t>
      </w:r>
      <w:r>
        <w:t>inicial</w:t>
      </w:r>
      <w:r>
        <w:rPr>
          <w:spacing w:val="-2"/>
        </w:rPr>
        <w:t xml:space="preserve"> </w:t>
      </w:r>
      <w:r>
        <w:t>–</w:t>
      </w:r>
      <w:r>
        <w:rPr>
          <w:spacing w:val="-2"/>
        </w:rPr>
        <w:t xml:space="preserve"> </w:t>
      </w:r>
      <w:r>
        <w:t>refere-se</w:t>
      </w:r>
      <w:r>
        <w:rPr>
          <w:spacing w:val="-2"/>
        </w:rPr>
        <w:t xml:space="preserve"> </w:t>
      </w:r>
      <w:r>
        <w:t>ao</w:t>
      </w:r>
      <w:r>
        <w:rPr>
          <w:spacing w:val="-4"/>
        </w:rPr>
        <w:t xml:space="preserve"> </w:t>
      </w:r>
      <w:r>
        <w:t>índice</w:t>
      </w:r>
      <w:r>
        <w:rPr>
          <w:spacing w:val="-1"/>
        </w:rPr>
        <w:t xml:space="preserve"> </w:t>
      </w:r>
      <w:r>
        <w:t>de</w:t>
      </w:r>
      <w:r>
        <w:rPr>
          <w:spacing w:val="-2"/>
        </w:rPr>
        <w:t xml:space="preserve"> </w:t>
      </w:r>
      <w:r>
        <w:t>custos</w:t>
      </w:r>
      <w:r>
        <w:rPr>
          <w:spacing w:val="-2"/>
        </w:rPr>
        <w:t xml:space="preserve"> </w:t>
      </w:r>
      <w:r>
        <w:t>ou</w:t>
      </w:r>
      <w:r>
        <w:rPr>
          <w:spacing w:val="-2"/>
        </w:rPr>
        <w:t xml:space="preserve"> </w:t>
      </w:r>
      <w:r>
        <w:t>de</w:t>
      </w:r>
      <w:r>
        <w:rPr>
          <w:spacing w:val="-2"/>
        </w:rPr>
        <w:t xml:space="preserve"> </w:t>
      </w:r>
      <w:r>
        <w:t>preços</w:t>
      </w:r>
      <w:r>
        <w:rPr>
          <w:spacing w:val="-2"/>
        </w:rPr>
        <w:t xml:space="preserve"> </w:t>
      </w:r>
      <w:r>
        <w:t>correspondente à</w:t>
      </w:r>
      <w:r>
        <w:rPr>
          <w:spacing w:val="-4"/>
        </w:rPr>
        <w:t xml:space="preserve"> </w:t>
      </w:r>
      <w:r>
        <w:t>data</w:t>
      </w:r>
      <w:r>
        <w:rPr>
          <w:spacing w:val="-2"/>
        </w:rPr>
        <w:t xml:space="preserve"> </w:t>
      </w:r>
      <w:r>
        <w:t>vinculada à data do orçamento estimado.</w:t>
      </w:r>
    </w:p>
    <w:p w14:paraId="3AA07060" w14:textId="77777777" w:rsidR="00EA42FF" w:rsidRDefault="00EA42FF">
      <w:pPr>
        <w:pStyle w:val="Corpodetexto"/>
        <w:ind w:left="0"/>
        <w:jc w:val="left"/>
      </w:pPr>
    </w:p>
    <w:p w14:paraId="3803D88F" w14:textId="77777777" w:rsidR="00EA42FF" w:rsidRDefault="008F6D6C" w:rsidP="00F767B8">
      <w:pPr>
        <w:pStyle w:val="PargrafodaLista"/>
        <w:numPr>
          <w:ilvl w:val="1"/>
          <w:numId w:val="25"/>
        </w:numPr>
        <w:tabs>
          <w:tab w:val="left" w:pos="707"/>
        </w:tabs>
        <w:ind w:right="138" w:firstLine="0"/>
        <w:rPr>
          <w:rFonts w:ascii="Arial" w:hAnsi="Arial"/>
          <w:b/>
        </w:rPr>
      </w:pPr>
      <w: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Pr>
          <w:spacing w:val="-2"/>
        </w:rPr>
        <w:t>oficial.</w:t>
      </w:r>
    </w:p>
    <w:p w14:paraId="0697BCF2" w14:textId="77777777" w:rsidR="00EA42FF" w:rsidRDefault="00EA42FF">
      <w:pPr>
        <w:pStyle w:val="Corpodetexto"/>
        <w:ind w:left="0"/>
        <w:jc w:val="left"/>
      </w:pPr>
    </w:p>
    <w:p w14:paraId="06383EF9" w14:textId="77777777" w:rsidR="00EA42FF" w:rsidRPr="00977836" w:rsidRDefault="008F6D6C" w:rsidP="00F767B8">
      <w:pPr>
        <w:pStyle w:val="PargrafodaLista"/>
        <w:numPr>
          <w:ilvl w:val="1"/>
          <w:numId w:val="25"/>
        </w:numPr>
        <w:tabs>
          <w:tab w:val="left" w:pos="707"/>
        </w:tabs>
        <w:ind w:right="144" w:firstLine="0"/>
        <w:rPr>
          <w:rFonts w:ascii="Arial" w:hAnsi="Arial"/>
          <w:b/>
        </w:rPr>
      </w:pPr>
      <w:r>
        <w:t>A data-base será vinculada à data do orçamento estimado conforme previsto no §7º do artigo 25 e do §3º do artigo 92, ambos da Lei n. 14.133/2021.</w:t>
      </w:r>
    </w:p>
    <w:p w14:paraId="5D3D4976" w14:textId="77777777" w:rsidR="00977836" w:rsidRDefault="00977836" w:rsidP="00977836">
      <w:pPr>
        <w:tabs>
          <w:tab w:val="left" w:pos="707"/>
        </w:tabs>
        <w:ind w:left="142" w:right="144"/>
        <w:rPr>
          <w:rFonts w:ascii="Arial" w:hAnsi="Arial"/>
          <w:b/>
        </w:rPr>
      </w:pPr>
    </w:p>
    <w:p w14:paraId="252AF7A0" w14:textId="77777777" w:rsidR="00977836" w:rsidRPr="00977836" w:rsidRDefault="00977836" w:rsidP="00977836">
      <w:pPr>
        <w:tabs>
          <w:tab w:val="left" w:pos="707"/>
        </w:tabs>
        <w:ind w:left="142" w:right="144"/>
        <w:rPr>
          <w:rFonts w:ascii="Arial" w:hAnsi="Arial"/>
          <w:b/>
        </w:rPr>
      </w:pPr>
    </w:p>
    <w:p w14:paraId="36D48CA2" w14:textId="2BBE40BF" w:rsidR="00EA42FF" w:rsidRDefault="008F6D6C" w:rsidP="00F767B8">
      <w:pPr>
        <w:pStyle w:val="Ttulo1"/>
        <w:numPr>
          <w:ilvl w:val="0"/>
          <w:numId w:val="28"/>
        </w:numPr>
        <w:tabs>
          <w:tab w:val="left" w:pos="707"/>
          <w:tab w:val="left" w:pos="9526"/>
        </w:tabs>
        <w:spacing w:before="250"/>
      </w:pPr>
      <w:r>
        <w:rPr>
          <w:color w:val="000000"/>
          <w:shd w:val="clear" w:color="auto" w:fill="D8D8D8"/>
        </w:rPr>
        <w:lastRenderedPageBreak/>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pPr>
        <w:pStyle w:val="Corpodetexto"/>
        <w:spacing w:before="3"/>
        <w:ind w:left="0"/>
        <w:jc w:val="left"/>
        <w:rPr>
          <w:rFonts w:ascii="Arial"/>
          <w:b/>
        </w:rPr>
      </w:pPr>
    </w:p>
    <w:p w14:paraId="62C23097" w14:textId="2AE80D81" w:rsidR="00EA42FF" w:rsidRDefault="008F6D6C" w:rsidP="00F767B8">
      <w:pPr>
        <w:pStyle w:val="PargrafodaLista"/>
        <w:numPr>
          <w:ilvl w:val="1"/>
          <w:numId w:val="28"/>
        </w:numPr>
        <w:tabs>
          <w:tab w:val="left" w:pos="707"/>
        </w:tabs>
        <w:ind w:right="140"/>
        <w:rPr>
          <w:rFonts w:ascii="Arial" w:hAnsi="Arial"/>
          <w:b/>
        </w:rPr>
      </w:pPr>
      <w:r>
        <w:t>Fica garantido o</w:t>
      </w:r>
      <w:r>
        <w:rPr>
          <w:spacing w:val="-1"/>
        </w:rPr>
        <w:t xml:space="preserve"> </w:t>
      </w:r>
      <w:r>
        <w:rPr>
          <w:u w:val="single"/>
        </w:rPr>
        <w:t>Reequilíbrio Econômico-Financeiro</w:t>
      </w:r>
      <w:r>
        <w:rPr>
          <w:spacing w:val="-1"/>
        </w:rPr>
        <w:t xml:space="preserve"> </w:t>
      </w:r>
      <w:r>
        <w:t>do contrato em casos</w:t>
      </w:r>
      <w:r>
        <w:rPr>
          <w:spacing w:val="-2"/>
        </w:rPr>
        <w:t xml:space="preserve"> </w:t>
      </w:r>
      <w:r>
        <w:t>de</w:t>
      </w:r>
      <w:r>
        <w:rPr>
          <w:spacing w:val="-2"/>
        </w:rPr>
        <w:t xml:space="preserve"> </w:t>
      </w:r>
      <w:r>
        <w:rPr>
          <w:u w:val="single"/>
        </w:rPr>
        <w:t>força</w:t>
      </w:r>
      <w:r>
        <w:rPr>
          <w:spacing w:val="-4"/>
          <w:u w:val="single"/>
        </w:rPr>
        <w:t xml:space="preserve"> </w:t>
      </w:r>
      <w:r>
        <w:rPr>
          <w:u w:val="single"/>
        </w:rPr>
        <w:t>maior</w:t>
      </w:r>
      <w:r>
        <w:t xml:space="preserve">, </w:t>
      </w:r>
      <w:r>
        <w:rPr>
          <w:u w:val="single"/>
        </w:rPr>
        <w:t>caso fortuito ou fato do príncipe</w:t>
      </w:r>
      <w:r>
        <w:t xml:space="preserve"> ou em decorrência de </w:t>
      </w:r>
      <w:r>
        <w:rPr>
          <w:u w:val="single"/>
        </w:rPr>
        <w:t>fatos imprevisíveis</w:t>
      </w:r>
      <w:r>
        <w:t xml:space="preserve"> ou </w:t>
      </w:r>
      <w:r>
        <w:rPr>
          <w:u w:val="single"/>
        </w:rPr>
        <w:t>previsíveis de</w:t>
      </w:r>
      <w:r>
        <w:t xml:space="preserve"> </w:t>
      </w:r>
      <w:r>
        <w:rPr>
          <w:u w:val="single"/>
        </w:rPr>
        <w:t>consequências incalculáveis</w:t>
      </w:r>
      <w:r>
        <w:t>, que inviabilizem a execução do contrato tal como pactuado, respeitada, em qualquer caso, a repartição objetiva de risco estabelecida no contrato.</w:t>
      </w:r>
    </w:p>
    <w:p w14:paraId="4ECEEC91" w14:textId="77777777" w:rsidR="00EA42FF" w:rsidRDefault="00EA42FF">
      <w:pPr>
        <w:pStyle w:val="Corpodetexto"/>
        <w:ind w:left="0"/>
        <w:jc w:val="left"/>
      </w:pPr>
    </w:p>
    <w:p w14:paraId="73565D1A" w14:textId="47DD8CD2" w:rsidR="00EA42FF" w:rsidRPr="00724632" w:rsidRDefault="008F6D6C" w:rsidP="00F767B8">
      <w:pPr>
        <w:pStyle w:val="PargrafodaLista"/>
        <w:numPr>
          <w:ilvl w:val="1"/>
          <w:numId w:val="28"/>
        </w:numPr>
        <w:tabs>
          <w:tab w:val="left" w:pos="707"/>
        </w:tabs>
        <w:ind w:right="138"/>
        <w:rPr>
          <w:rFonts w:ascii="Arial" w:hAnsi="Arial"/>
          <w:b/>
        </w:rPr>
      </w:pPr>
      <w:r>
        <w:t>A</w:t>
      </w:r>
      <w:r>
        <w:rPr>
          <w:spacing w:val="-1"/>
        </w:rPr>
        <w:t xml:space="preserve"> </w:t>
      </w:r>
      <w:r>
        <w:t>Administração</w:t>
      </w:r>
      <w:r>
        <w:rPr>
          <w:spacing w:val="-2"/>
        </w:rPr>
        <w:t xml:space="preserve"> </w:t>
      </w:r>
      <w:r>
        <w:t>deverá</w:t>
      </w:r>
      <w:r>
        <w:rPr>
          <w:spacing w:val="-4"/>
        </w:rPr>
        <w:t xml:space="preserve"> </w:t>
      </w:r>
      <w:r>
        <w:t>assegurar-se</w:t>
      </w:r>
      <w:r>
        <w:rPr>
          <w:spacing w:val="-1"/>
        </w:rPr>
        <w:t xml:space="preserve"> </w:t>
      </w:r>
      <w:r>
        <w:t>de</w:t>
      </w:r>
      <w:r>
        <w:rPr>
          <w:spacing w:val="-4"/>
        </w:rPr>
        <w:t xml:space="preserve"> </w:t>
      </w:r>
      <w:r>
        <w:t>que</w:t>
      </w:r>
      <w:r>
        <w:rPr>
          <w:spacing w:val="-1"/>
        </w:rPr>
        <w:t xml:space="preserve"> </w:t>
      </w:r>
      <w:r>
        <w:t>os</w:t>
      </w:r>
      <w:r>
        <w:rPr>
          <w:spacing w:val="-2"/>
        </w:rPr>
        <w:t xml:space="preserve"> </w:t>
      </w:r>
      <w:r>
        <w:t>preços contratados</w:t>
      </w:r>
      <w:r>
        <w:rPr>
          <w:spacing w:val="-2"/>
        </w:rPr>
        <w:t xml:space="preserve"> </w:t>
      </w:r>
      <w:r>
        <w:t>são</w:t>
      </w:r>
      <w:r>
        <w:rPr>
          <w:spacing w:val="-1"/>
        </w:rPr>
        <w:t xml:space="preserve"> </w:t>
      </w:r>
      <w:r>
        <w:t>compatíveis</w:t>
      </w:r>
      <w:r>
        <w:rPr>
          <w:spacing w:val="-2"/>
        </w:rPr>
        <w:t xml:space="preserve"> </w:t>
      </w:r>
      <w:r>
        <w:t xml:space="preserve">com aqueles praticados no mercado, de forma a garantir a continuidade da contratação mais </w:t>
      </w:r>
      <w:r>
        <w:rPr>
          <w:spacing w:val="-2"/>
        </w:rPr>
        <w:t>vantajosa.</w:t>
      </w:r>
    </w:p>
    <w:p w14:paraId="36755420" w14:textId="77777777" w:rsidR="00724632" w:rsidRPr="00724632" w:rsidRDefault="00724632" w:rsidP="00724632">
      <w:pPr>
        <w:pStyle w:val="PargrafodaLista"/>
        <w:rPr>
          <w:rFonts w:ascii="Arial" w:hAnsi="Arial"/>
          <w:b/>
        </w:rPr>
      </w:pPr>
    </w:p>
    <w:p w14:paraId="60E6AC6C" w14:textId="7211F163" w:rsidR="00724632" w:rsidRPr="00B32946" w:rsidRDefault="008C04B4" w:rsidP="008C04B4">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C20472">
        <w:rPr>
          <w:rFonts w:ascii="Arial" w:eastAsia="Arial MT" w:hAnsi="Arial" w:cs="Arial"/>
          <w:b/>
          <w:bCs/>
          <w:color w:val="000000"/>
          <w:sz w:val="22"/>
          <w:szCs w:val="22"/>
          <w:highlight w:val="lightGray"/>
          <w:lang w:val="pt-PT" w:eastAsia="en-US"/>
        </w:rPr>
        <w:t xml:space="preserve">26 </w:t>
      </w:r>
      <w:r w:rsidR="00724632" w:rsidRPr="00C20472">
        <w:rPr>
          <w:rFonts w:ascii="Arial" w:eastAsia="Arial MT" w:hAnsi="Arial" w:cs="Arial"/>
          <w:b/>
          <w:bCs/>
          <w:color w:val="000000"/>
          <w:sz w:val="22"/>
          <w:szCs w:val="22"/>
          <w:highlight w:val="lightGray"/>
          <w:lang w:val="pt-PT" w:eastAsia="en-US"/>
        </w:rPr>
        <w:t>DA PUBLICAÇÃO NO PNCP</w:t>
      </w:r>
    </w:p>
    <w:p w14:paraId="0C71A67F" w14:textId="77777777" w:rsidR="00724632" w:rsidRPr="00B32946" w:rsidRDefault="00724632" w:rsidP="00724632">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9BAAF15" w:rsidR="008C04B4" w:rsidRPr="002C4A74" w:rsidRDefault="008C04B4" w:rsidP="00724632">
      <w:pPr>
        <w:pStyle w:val="TableParagraph"/>
        <w:ind w:left="142"/>
        <w:jc w:val="both"/>
        <w:rPr>
          <w:rStyle w:val="TtuloChar"/>
          <w:b w:val="0"/>
          <w:bCs w:val="0"/>
          <w:sz w:val="22"/>
          <w:szCs w:val="22"/>
        </w:rPr>
      </w:pPr>
      <w:r w:rsidRPr="002C4A74">
        <w:rPr>
          <w:rFonts w:ascii="Arial" w:hAnsi="Arial" w:cs="Arial"/>
          <w:color w:val="000000"/>
        </w:rPr>
        <w:t xml:space="preserve">26.1 </w:t>
      </w:r>
      <w:r w:rsidR="00724632" w:rsidRPr="002C4A74">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2C4A74" w:rsidRDefault="008C04B4" w:rsidP="00724632">
      <w:pPr>
        <w:pStyle w:val="TableParagraph"/>
        <w:ind w:left="142"/>
        <w:jc w:val="both"/>
        <w:rPr>
          <w:rStyle w:val="TtuloChar"/>
          <w:b w:val="0"/>
          <w:bCs w:val="0"/>
          <w:sz w:val="22"/>
          <w:szCs w:val="22"/>
        </w:rPr>
      </w:pPr>
    </w:p>
    <w:p w14:paraId="23156F76" w14:textId="77777777" w:rsidR="008C04B4" w:rsidRPr="002C4A74" w:rsidRDefault="008C04B4" w:rsidP="00724632">
      <w:pPr>
        <w:pStyle w:val="TableParagraph"/>
        <w:ind w:left="142"/>
        <w:jc w:val="both"/>
        <w:rPr>
          <w:rStyle w:val="TtuloChar"/>
          <w:b w:val="0"/>
          <w:bCs w:val="0"/>
          <w:sz w:val="22"/>
          <w:szCs w:val="22"/>
        </w:rPr>
      </w:pPr>
      <w:r w:rsidRPr="002C4A74">
        <w:rPr>
          <w:rStyle w:val="TtuloChar"/>
          <w:b w:val="0"/>
          <w:bCs w:val="0"/>
          <w:sz w:val="22"/>
          <w:szCs w:val="22"/>
        </w:rPr>
        <w:t xml:space="preserve">26.2 </w:t>
      </w:r>
      <w:r w:rsidR="00724632" w:rsidRPr="002C4A74">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77777777" w:rsidR="008C04B4" w:rsidRPr="002C4A74" w:rsidRDefault="00724632" w:rsidP="00724632">
      <w:pPr>
        <w:pStyle w:val="TableParagraph"/>
        <w:ind w:left="142"/>
        <w:jc w:val="both"/>
        <w:rPr>
          <w:rStyle w:val="TtuloChar"/>
          <w:b w:val="0"/>
          <w:bCs w:val="0"/>
          <w:sz w:val="22"/>
          <w:szCs w:val="22"/>
        </w:rPr>
      </w:pPr>
      <w:r w:rsidRPr="002C4A74">
        <w:rPr>
          <w:rStyle w:val="TtuloChar"/>
          <w:b w:val="0"/>
          <w:bCs w:val="0"/>
          <w:sz w:val="22"/>
          <w:szCs w:val="22"/>
        </w:rPr>
        <w:br/>
      </w:r>
      <w:r w:rsidR="008C04B4" w:rsidRPr="002C4A74">
        <w:rPr>
          <w:rStyle w:val="TtuloChar"/>
          <w:b w:val="0"/>
          <w:bCs w:val="0"/>
          <w:sz w:val="22"/>
          <w:szCs w:val="22"/>
        </w:rPr>
        <w:t xml:space="preserve">26.3 </w:t>
      </w:r>
      <w:r w:rsidRPr="002C4A74">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485EAB89" w:rsidR="00724632" w:rsidRPr="002C4A74" w:rsidRDefault="00724632" w:rsidP="00724632">
      <w:pPr>
        <w:pStyle w:val="TableParagraph"/>
        <w:ind w:left="142"/>
        <w:jc w:val="both"/>
        <w:rPr>
          <w:rStyle w:val="TtuloChar"/>
          <w:b w:val="0"/>
          <w:bCs w:val="0"/>
          <w:sz w:val="22"/>
          <w:szCs w:val="22"/>
        </w:rPr>
      </w:pPr>
      <w:r w:rsidRPr="002C4A74">
        <w:rPr>
          <w:rStyle w:val="TtuloChar"/>
          <w:b w:val="0"/>
          <w:bCs w:val="0"/>
          <w:sz w:val="22"/>
          <w:szCs w:val="22"/>
        </w:rPr>
        <w:br/>
      </w:r>
      <w:r w:rsidR="008C04B4" w:rsidRPr="002C4A74">
        <w:rPr>
          <w:rStyle w:val="TtuloChar"/>
          <w:b w:val="0"/>
          <w:bCs w:val="0"/>
          <w:sz w:val="22"/>
          <w:szCs w:val="22"/>
        </w:rPr>
        <w:t xml:space="preserve">26.4 </w:t>
      </w:r>
      <w:r w:rsidRPr="002C4A74">
        <w:rPr>
          <w:rStyle w:val="TtuloChar"/>
          <w:b w:val="0"/>
          <w:bCs w:val="0"/>
          <w:sz w:val="22"/>
          <w:szCs w:val="22"/>
        </w:rPr>
        <w:t>As despesas decorrentes da publicação deste contrato correrão por conta do CONTRATANTE.</w:t>
      </w:r>
    </w:p>
    <w:p w14:paraId="5C7959C2" w14:textId="77777777" w:rsidR="00724632" w:rsidRPr="00FB1318" w:rsidRDefault="00724632" w:rsidP="00724632">
      <w:pPr>
        <w:pStyle w:val="PargrafodaLista"/>
        <w:tabs>
          <w:tab w:val="left" w:pos="707"/>
        </w:tabs>
        <w:ind w:right="138"/>
        <w:rPr>
          <w:rFonts w:ascii="Arial" w:hAnsi="Arial"/>
        </w:rPr>
      </w:pPr>
    </w:p>
    <w:p w14:paraId="533E93E6" w14:textId="77777777" w:rsidR="00EA42FF" w:rsidRDefault="008F6D6C">
      <w:pPr>
        <w:pStyle w:val="Corpodetexto"/>
        <w:spacing w:before="11"/>
        <w:ind w:left="0"/>
        <w:jc w:val="left"/>
        <w:rPr>
          <w:sz w:val="19"/>
        </w:rPr>
      </w:pPr>
      <w:r>
        <w:rPr>
          <w:noProof/>
          <w:sz w:val="19"/>
        </w:rPr>
        <mc:AlternateContent>
          <mc:Choice Requires="wps">
            <w:drawing>
              <wp:anchor distT="0" distB="0" distL="0" distR="0" simplePos="0" relativeHeight="487590400" behindDoc="1" locked="0" layoutInCell="1" allowOverlap="1" wp14:anchorId="41C3AE9A" wp14:editId="0B0E15ED">
                <wp:simplePos x="0" y="0"/>
                <wp:positionH relativeFrom="page">
                  <wp:posOffset>1062227</wp:posOffset>
                </wp:positionH>
                <wp:positionV relativeFrom="paragraph">
                  <wp:posOffset>161265</wp:posOffset>
                </wp:positionV>
                <wp:extent cx="5977255" cy="32194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anchor>
            </w:drawing>
          </mc:Choice>
          <mc:Fallback>
            <w:pict>
              <v:shape w14:anchorId="41C3AE9A" id="Textbox 41" o:spid="_x0000_s1027" type="#_x0000_t202" style="position:absolute;margin-left:83.65pt;margin-top:12.7pt;width:470.65pt;height:25.3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DARtAEAAFY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1A3B14E2" w14:textId="77777777" w:rsidR="00C20472" w:rsidRPr="00C20472" w:rsidRDefault="00940C1C" w:rsidP="00F767B8">
      <w:pPr>
        <w:pStyle w:val="Ttulo1"/>
        <w:numPr>
          <w:ilvl w:val="1"/>
          <w:numId w:val="29"/>
        </w:numPr>
        <w:tabs>
          <w:tab w:val="left" w:pos="707"/>
          <w:tab w:val="left" w:pos="9526"/>
        </w:tabs>
        <w:spacing w:before="250"/>
        <w:ind w:left="142" w:firstLine="0"/>
        <w:rPr>
          <w:rStyle w:val="fontstyle01"/>
          <w:rFonts w:ascii="Arial" w:hAnsi="Arial"/>
          <w:b w:val="0"/>
          <w:bCs w:val="0"/>
          <w:color w:val="auto"/>
        </w:rPr>
      </w:pPr>
      <w:r w:rsidRPr="00C20472">
        <w:rPr>
          <w:rStyle w:val="fontstyle01"/>
          <w:b w:val="0"/>
          <w:bCs w:val="0"/>
        </w:rPr>
        <w:t>Para todos os termos da presente contratação considera-se Administrador da ARP a</w:t>
      </w:r>
      <w:r w:rsidRPr="00C20472">
        <w:rPr>
          <w:rFonts w:ascii="ArialMT" w:hAnsi="ArialMT"/>
          <w:b w:val="0"/>
          <w:bCs w:val="0"/>
          <w:color w:val="000000"/>
        </w:rPr>
        <w:br/>
      </w:r>
      <w:r w:rsidRPr="00C20472">
        <w:rPr>
          <w:rStyle w:val="fontstyle01"/>
          <w:b w:val="0"/>
          <w:bCs w:val="0"/>
        </w:rPr>
        <w:t xml:space="preserve">Gerencia de Registro de Preços a secretaria demandante do objeto deste municipio de Espigão do Oeste - RO. </w:t>
      </w:r>
    </w:p>
    <w:p w14:paraId="7ADD9E6D" w14:textId="07F6983D" w:rsidR="00940C1C" w:rsidRPr="00C20472" w:rsidRDefault="00940C1C" w:rsidP="00C20472">
      <w:pPr>
        <w:pStyle w:val="Ttulo1"/>
        <w:tabs>
          <w:tab w:val="left" w:pos="707"/>
          <w:tab w:val="left" w:pos="9526"/>
        </w:tabs>
        <w:spacing w:before="250"/>
        <w:ind w:left="142" w:firstLine="0"/>
        <w:rPr>
          <w:b w:val="0"/>
          <w:bCs w:val="0"/>
        </w:rPr>
      </w:pPr>
      <w:r w:rsidRPr="00C20472">
        <w:rPr>
          <w:rFonts w:ascii="ArialMT" w:hAnsi="ArialMT"/>
          <w:b w:val="0"/>
          <w:bCs w:val="0"/>
          <w:color w:val="000000"/>
        </w:rPr>
        <w:br/>
      </w:r>
      <w:r w:rsidRPr="00C20472">
        <w:rPr>
          <w:rStyle w:val="fontstyle01"/>
          <w:b w:val="0"/>
          <w:bCs w:val="0"/>
        </w:rPr>
        <w:t>27.2 Para todos os termos da presente contratação considera-se Gestor do contrato a aquele indicado no item 5.3 do TERMO DE REFERÊNCIA ANEXO I DESTE EDITAL, ou qualquer outro servidor formalmente designado pela Administração, ao qual compete dirimir as dúvidas que surgirem no curso da execução do contrato, e de tudo dará ciência à Administração</w:t>
      </w:r>
      <w:r w:rsidRPr="00C20472">
        <w:rPr>
          <w:b w:val="0"/>
          <w:bCs w:val="0"/>
        </w:rPr>
        <w:t xml:space="preserve"> </w:t>
      </w:r>
    </w:p>
    <w:p w14:paraId="4ED1F7E5" w14:textId="2DC6D837" w:rsidR="00EA42FF" w:rsidRDefault="008F6D6C" w:rsidP="00F767B8">
      <w:pPr>
        <w:pStyle w:val="Ttulo1"/>
        <w:numPr>
          <w:ilvl w:val="0"/>
          <w:numId w:val="29"/>
        </w:numPr>
        <w:tabs>
          <w:tab w:val="left" w:pos="707"/>
          <w:tab w:val="left" w:pos="9526"/>
        </w:tabs>
        <w:spacing w:before="250"/>
      </w:pPr>
      <w:r w:rsidRPr="00940C1C">
        <w:rPr>
          <w:color w:val="000000"/>
          <w:shd w:val="clear" w:color="auto" w:fill="D8D8D8"/>
        </w:rPr>
        <w:t>DAS</w:t>
      </w:r>
      <w:r w:rsidRPr="00940C1C">
        <w:rPr>
          <w:color w:val="000000"/>
          <w:spacing w:val="-4"/>
          <w:shd w:val="clear" w:color="auto" w:fill="D8D8D8"/>
        </w:rPr>
        <w:t xml:space="preserve"> </w:t>
      </w:r>
      <w:r w:rsidRPr="00940C1C">
        <w:rPr>
          <w:color w:val="000000"/>
          <w:shd w:val="clear" w:color="auto" w:fill="D8D8D8"/>
        </w:rPr>
        <w:t>CONDIÇÕES</w:t>
      </w:r>
      <w:r w:rsidRPr="00940C1C">
        <w:rPr>
          <w:color w:val="000000"/>
          <w:spacing w:val="-4"/>
          <w:shd w:val="clear" w:color="auto" w:fill="D8D8D8"/>
        </w:rPr>
        <w:t xml:space="preserve"> </w:t>
      </w:r>
      <w:r w:rsidRPr="00940C1C">
        <w:rPr>
          <w:color w:val="000000"/>
          <w:shd w:val="clear" w:color="auto" w:fill="D8D8D8"/>
        </w:rPr>
        <w:t>DE</w:t>
      </w:r>
      <w:r w:rsidRPr="00940C1C">
        <w:rPr>
          <w:color w:val="000000"/>
          <w:spacing w:val="-4"/>
          <w:shd w:val="clear" w:color="auto" w:fill="D8D8D8"/>
        </w:rPr>
        <w:t xml:space="preserve"> </w:t>
      </w:r>
      <w:r w:rsidRPr="00940C1C">
        <w:rPr>
          <w:color w:val="000000"/>
          <w:shd w:val="clear" w:color="auto" w:fill="D8D8D8"/>
        </w:rPr>
        <w:t>RECEBIMENTO</w:t>
      </w:r>
      <w:r w:rsidRPr="00940C1C">
        <w:rPr>
          <w:color w:val="000000"/>
          <w:spacing w:val="-4"/>
          <w:shd w:val="clear" w:color="auto" w:fill="D8D8D8"/>
        </w:rPr>
        <w:t xml:space="preserve"> </w:t>
      </w:r>
      <w:r w:rsidRPr="00940C1C">
        <w:rPr>
          <w:color w:val="000000"/>
          <w:shd w:val="clear" w:color="auto" w:fill="D8D8D8"/>
        </w:rPr>
        <w:t>E</w:t>
      </w:r>
      <w:r w:rsidRPr="00940C1C">
        <w:rPr>
          <w:color w:val="000000"/>
          <w:spacing w:val="-3"/>
          <w:shd w:val="clear" w:color="auto" w:fill="D8D8D8"/>
        </w:rPr>
        <w:t xml:space="preserve"> </w:t>
      </w:r>
      <w:r w:rsidRPr="00940C1C">
        <w:rPr>
          <w:color w:val="000000"/>
          <w:spacing w:val="-2"/>
          <w:shd w:val="clear" w:color="auto" w:fill="D8D8D8"/>
        </w:rPr>
        <w:t>PAGAMENTO</w:t>
      </w:r>
      <w:r w:rsidRPr="00940C1C">
        <w:rPr>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8998AE0" w:rsidR="00EA42FF" w:rsidRDefault="00940C1C" w:rsidP="00940C1C">
      <w:pPr>
        <w:tabs>
          <w:tab w:val="left" w:pos="707"/>
        </w:tabs>
        <w:spacing w:before="1"/>
        <w:ind w:right="138"/>
      </w:pPr>
      <w:r>
        <w:t xml:space="preserve">28.1 </w:t>
      </w:r>
      <w:r w:rsidR="008F6D6C">
        <w:t>Em conformidade com o artigo 140, inciso II da Lei nº. 14.133/21, o objeto da presente licitação será recebido:</w:t>
      </w:r>
    </w:p>
    <w:p w14:paraId="384715C9" w14:textId="77777777" w:rsidR="00EA42FF" w:rsidRDefault="008F6D6C" w:rsidP="00F767B8">
      <w:pPr>
        <w:pStyle w:val="PargrafodaLista"/>
        <w:numPr>
          <w:ilvl w:val="0"/>
          <w:numId w:val="17"/>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rsidP="00F767B8">
      <w:pPr>
        <w:pStyle w:val="PargrafodaLista"/>
        <w:numPr>
          <w:ilvl w:val="0"/>
          <w:numId w:val="17"/>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67F620A8" w:rsidR="00EA42FF" w:rsidRPr="00D34944" w:rsidRDefault="00940C1C" w:rsidP="00940C1C">
      <w:pPr>
        <w:tabs>
          <w:tab w:val="left" w:pos="707"/>
        </w:tabs>
        <w:spacing w:before="239"/>
        <w:ind w:right="140"/>
      </w:pPr>
      <w:r>
        <w:t xml:space="preserve">28.2  </w:t>
      </w:r>
      <w:r w:rsidR="008F6D6C">
        <w:t>Em</w:t>
      </w:r>
      <w:r w:rsidR="008F6D6C" w:rsidRPr="00940C1C">
        <w:rPr>
          <w:spacing w:val="-1"/>
        </w:rPr>
        <w:t xml:space="preserve"> </w:t>
      </w:r>
      <w:r w:rsidR="008F6D6C">
        <w:t>conformidade</w:t>
      </w:r>
      <w:r w:rsidR="008F6D6C" w:rsidRPr="00940C1C">
        <w:rPr>
          <w:spacing w:val="-1"/>
        </w:rPr>
        <w:t xml:space="preserve"> </w:t>
      </w:r>
      <w:r w:rsidR="008F6D6C">
        <w:t>com</w:t>
      </w:r>
      <w:r w:rsidR="008F6D6C" w:rsidRPr="00940C1C">
        <w:rPr>
          <w:spacing w:val="-1"/>
        </w:rPr>
        <w:t xml:space="preserve"> </w:t>
      </w:r>
      <w:r w:rsidR="008F6D6C">
        <w:t>o</w:t>
      </w:r>
      <w:r w:rsidR="008F6D6C" w:rsidRPr="00940C1C">
        <w:rPr>
          <w:spacing w:val="-2"/>
        </w:rPr>
        <w:t xml:space="preserve"> </w:t>
      </w:r>
      <w:r w:rsidR="008F6D6C">
        <w:t>§</w:t>
      </w:r>
      <w:r w:rsidR="008F6D6C" w:rsidRPr="00940C1C">
        <w:rPr>
          <w:spacing w:val="-2"/>
        </w:rPr>
        <w:t xml:space="preserve"> </w:t>
      </w:r>
      <w:r w:rsidR="008F6D6C">
        <w:t>1º do</w:t>
      </w:r>
      <w:r w:rsidR="008F6D6C" w:rsidRPr="00940C1C">
        <w:rPr>
          <w:spacing w:val="-1"/>
        </w:rPr>
        <w:t xml:space="preserve"> </w:t>
      </w:r>
      <w:r w:rsidR="008F6D6C">
        <w:t>art. 140</w:t>
      </w:r>
      <w:r w:rsidR="008F6D6C" w:rsidRPr="00940C1C">
        <w:rPr>
          <w:spacing w:val="-1"/>
        </w:rPr>
        <w:t xml:space="preserve"> </w:t>
      </w:r>
      <w:r w:rsidR="008F6D6C">
        <w:t>da</w:t>
      </w:r>
      <w:r w:rsidR="008F6D6C" w:rsidRPr="00940C1C">
        <w:rPr>
          <w:spacing w:val="-2"/>
        </w:rPr>
        <w:t xml:space="preserve"> </w:t>
      </w:r>
      <w:r w:rsidR="008F6D6C">
        <w:t>Lei</w:t>
      </w:r>
      <w:r w:rsidR="008F6D6C" w:rsidRPr="00940C1C">
        <w:rPr>
          <w:spacing w:val="-2"/>
        </w:rPr>
        <w:t xml:space="preserve"> </w:t>
      </w:r>
      <w:r w:rsidR="008F6D6C">
        <w:t>de</w:t>
      </w:r>
      <w:r w:rsidR="008F6D6C" w:rsidRPr="00940C1C">
        <w:rPr>
          <w:spacing w:val="-1"/>
        </w:rPr>
        <w:t xml:space="preserve"> </w:t>
      </w:r>
      <w:r w:rsidR="008F6D6C">
        <w:t>Licitações e</w:t>
      </w:r>
      <w:r w:rsidR="008F6D6C" w:rsidRPr="00940C1C">
        <w:rPr>
          <w:spacing w:val="-4"/>
        </w:rPr>
        <w:t xml:space="preserve"> </w:t>
      </w:r>
      <w:r w:rsidR="008F6D6C">
        <w:t>Contratos</w:t>
      </w:r>
      <w:r w:rsidR="008F6D6C" w:rsidRPr="00940C1C">
        <w:rPr>
          <w:spacing w:val="-2"/>
        </w:rPr>
        <w:t xml:space="preserve"> </w:t>
      </w:r>
      <w:r w:rsidR="008F6D6C">
        <w:t xml:space="preserve">Administrativos, </w:t>
      </w:r>
      <w:r w:rsidR="008F6D6C">
        <w:lastRenderedPageBreak/>
        <w:t xml:space="preserve">se no recebimento do objeto for constatada sua execução de forma incompleta ou em desacordo com as condições avençadas, será interrompido o prazo de recebimento definitivo, até que seja </w:t>
      </w:r>
      <w:r w:rsidR="008F6D6C" w:rsidRPr="00D34944">
        <w:t>sanada a situação, nos termos do art. 119 da Lei de licitação.</w:t>
      </w:r>
    </w:p>
    <w:p w14:paraId="7ACCF8AD" w14:textId="77777777" w:rsidR="00EA42FF" w:rsidRPr="00D34944" w:rsidRDefault="00EA42FF">
      <w:pPr>
        <w:pStyle w:val="Corpodetexto"/>
        <w:ind w:left="0"/>
        <w:jc w:val="left"/>
      </w:pPr>
    </w:p>
    <w:p w14:paraId="246D0F18" w14:textId="03C63DAE" w:rsidR="00EA42FF" w:rsidRPr="00D34944" w:rsidRDefault="008F6D6C" w:rsidP="00F767B8">
      <w:pPr>
        <w:pStyle w:val="PargrafodaLista"/>
        <w:numPr>
          <w:ilvl w:val="1"/>
          <w:numId w:val="30"/>
        </w:numPr>
        <w:tabs>
          <w:tab w:val="left" w:pos="707"/>
        </w:tabs>
        <w:ind w:left="420" w:right="138"/>
      </w:pPr>
      <w:r w:rsidRPr="00D34944">
        <w:t>O objeto será rejeitado, no todo ou em parte, quando em desacordo com as especificações constantes neste Termo de Referência e na proposta, devendo ser reparado, corrigido ou substituído</w:t>
      </w:r>
      <w:r w:rsidR="00866333" w:rsidRPr="00D34944">
        <w:t xml:space="preserve"> em até 10 (dez) dias</w:t>
      </w:r>
      <w:r w:rsidRPr="00D34944">
        <w:t xml:space="preserve"> </w:t>
      </w:r>
      <w:r w:rsidRPr="00D34944">
        <w:rPr>
          <w:u w:val="single"/>
        </w:rPr>
        <w:t>conforme descrito no Termo de Referência</w:t>
      </w:r>
      <w:r w:rsidRPr="00D34944">
        <w:t>, a contar da notificação da contratada, às suas custas, sem prejuízo da aplicação das penalidades. Nesse caso, será interrompido o prazo de recebimento definitivo, até que seja sanada a situação.</w:t>
      </w:r>
    </w:p>
    <w:p w14:paraId="06E8C425" w14:textId="4E60C60E" w:rsidR="00EA42FF" w:rsidRDefault="008F6D6C" w:rsidP="00F767B8">
      <w:pPr>
        <w:pStyle w:val="PargrafodaLista"/>
        <w:numPr>
          <w:ilvl w:val="1"/>
          <w:numId w:val="30"/>
        </w:numPr>
        <w:tabs>
          <w:tab w:val="left" w:pos="707"/>
        </w:tabs>
        <w:spacing w:before="252"/>
        <w:ind w:left="420" w:right="139"/>
      </w:pPr>
      <w:r>
        <w:t>Caso o objeto seja REJEITADO, o termo de recebimento provisório perderá todos os efeitos jurídicos, inclusive o de purgação de eventual mora contratual.</w:t>
      </w:r>
    </w:p>
    <w:p w14:paraId="2AB96A4D" w14:textId="77777777" w:rsidR="00EA42FF" w:rsidRDefault="008F6D6C" w:rsidP="00F767B8">
      <w:pPr>
        <w:pStyle w:val="PargrafodaLista"/>
        <w:numPr>
          <w:ilvl w:val="1"/>
          <w:numId w:val="30"/>
        </w:numPr>
        <w:tabs>
          <w:tab w:val="left" w:pos="707"/>
        </w:tabs>
        <w:spacing w:before="252"/>
        <w:ind w:left="0"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rsidP="00940C1C">
      <w:pPr>
        <w:pStyle w:val="Corpodetexto"/>
        <w:spacing w:before="1"/>
        <w:ind w:left="0"/>
        <w:jc w:val="left"/>
      </w:pPr>
    </w:p>
    <w:p w14:paraId="15FAB4F6" w14:textId="77777777" w:rsidR="00EA42FF" w:rsidRDefault="008F6D6C" w:rsidP="00F767B8">
      <w:pPr>
        <w:pStyle w:val="PargrafodaLista"/>
        <w:numPr>
          <w:ilvl w:val="1"/>
          <w:numId w:val="30"/>
        </w:numPr>
        <w:tabs>
          <w:tab w:val="left" w:pos="707"/>
        </w:tabs>
        <w:ind w:left="0"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pPr>
        <w:pStyle w:val="Corpodetexto"/>
        <w:ind w:left="0"/>
        <w:jc w:val="left"/>
      </w:pPr>
    </w:p>
    <w:p w14:paraId="7F96EE1D" w14:textId="77777777" w:rsidR="00EA42FF" w:rsidRDefault="008F6D6C" w:rsidP="00F767B8">
      <w:pPr>
        <w:pStyle w:val="PargrafodaLista"/>
        <w:numPr>
          <w:ilvl w:val="1"/>
          <w:numId w:val="30"/>
        </w:numPr>
        <w:tabs>
          <w:tab w:val="left" w:pos="707"/>
        </w:tabs>
        <w:spacing w:before="1"/>
        <w:ind w:right="138"/>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7A0527DD" w:rsidR="00EA42FF" w:rsidRPr="00D34944" w:rsidRDefault="008F6D6C" w:rsidP="00F767B8">
      <w:pPr>
        <w:pStyle w:val="PargrafodaLista"/>
        <w:numPr>
          <w:ilvl w:val="1"/>
          <w:numId w:val="30"/>
        </w:numPr>
        <w:tabs>
          <w:tab w:val="left" w:pos="707"/>
        </w:tabs>
        <w:spacing w:before="250"/>
        <w:ind w:left="142" w:right="138" w:firstLine="0"/>
      </w:pPr>
      <w:r w:rsidRPr="00D34944">
        <w:t>O pagamento será</w:t>
      </w:r>
      <w:r w:rsidRPr="00D34944">
        <w:rPr>
          <w:spacing w:val="-1"/>
        </w:rPr>
        <w:t xml:space="preserve"> </w:t>
      </w:r>
      <w:r w:rsidRPr="00D34944">
        <w:t xml:space="preserve">efetuado </w:t>
      </w:r>
      <w:r w:rsidR="00D34944" w:rsidRPr="00D34944">
        <w:t xml:space="preserve">em até 30 (trinta) dias </w:t>
      </w:r>
      <w:r w:rsidRPr="002B52D7">
        <w:rPr>
          <w:rFonts w:ascii="Arial" w:hAnsi="Arial"/>
          <w:b/>
          <w:u w:val="single"/>
        </w:rPr>
        <w:t>de acordo com o Termo de</w:t>
      </w:r>
      <w:r w:rsidRPr="002B52D7">
        <w:rPr>
          <w:rFonts w:ascii="Arial" w:hAnsi="Arial"/>
          <w:b/>
          <w:spacing w:val="-1"/>
          <w:u w:val="single"/>
        </w:rPr>
        <w:t xml:space="preserve"> </w:t>
      </w:r>
      <w:r w:rsidRPr="002B52D7">
        <w:rPr>
          <w:rFonts w:ascii="Arial" w:hAnsi="Arial"/>
          <w:b/>
          <w:u w:val="single"/>
        </w:rPr>
        <w:t>Referência</w:t>
      </w:r>
      <w:r w:rsidRPr="00D34944">
        <w:t>, ambos contados a partir da apresentação da fatura/nota fiscal.</w:t>
      </w:r>
    </w:p>
    <w:p w14:paraId="3312DF82" w14:textId="77777777" w:rsidR="00EA42FF" w:rsidRDefault="00EA42FF" w:rsidP="00940C1C">
      <w:pPr>
        <w:pStyle w:val="Corpodetexto"/>
        <w:spacing w:before="2"/>
        <w:ind w:left="0"/>
        <w:jc w:val="left"/>
      </w:pPr>
    </w:p>
    <w:p w14:paraId="76155165" w14:textId="77777777" w:rsidR="00EA42FF" w:rsidRDefault="008F6D6C" w:rsidP="00F767B8">
      <w:pPr>
        <w:pStyle w:val="PargrafodaLista"/>
        <w:numPr>
          <w:ilvl w:val="1"/>
          <w:numId w:val="30"/>
        </w:numPr>
        <w:tabs>
          <w:tab w:val="left" w:pos="707"/>
        </w:tabs>
        <w:ind w:left="142" w:right="139" w:firstLine="0"/>
      </w:pPr>
      <w:r>
        <w:t>Considerar-se-á como sendo a data do pagamento a data de emissão da ordem</w:t>
      </w:r>
      <w:r>
        <w:rPr>
          <w:spacing w:val="80"/>
        </w:rPr>
        <w:t xml:space="preserve"> </w:t>
      </w:r>
      <w:r>
        <w:rPr>
          <w:spacing w:val="-2"/>
        </w:rPr>
        <w:t>bancária.</w:t>
      </w:r>
    </w:p>
    <w:p w14:paraId="01CF6F08" w14:textId="5060AA48" w:rsidR="00EA42FF" w:rsidRDefault="00003BBC" w:rsidP="00F767B8">
      <w:pPr>
        <w:pStyle w:val="PargrafodaLista"/>
        <w:numPr>
          <w:ilvl w:val="1"/>
          <w:numId w:val="30"/>
        </w:numPr>
        <w:tabs>
          <w:tab w:val="left" w:pos="705"/>
        </w:tabs>
        <w:spacing w:before="93"/>
        <w:ind w:left="142" w:right="140" w:firstLine="0"/>
      </w:pPr>
      <w:r>
        <w:t xml:space="preserve"> </w:t>
      </w:r>
      <w:r w:rsidR="008F6D6C">
        <w:t>A nota fiscal ou nota fiscal-fatura deverá ser entregue na sede do Contratante, aos cuidados do fiscal do contrato.</w:t>
      </w:r>
    </w:p>
    <w:p w14:paraId="0DE339C3" w14:textId="77777777" w:rsidR="00EA42FF" w:rsidRDefault="00EA42FF" w:rsidP="00940C1C">
      <w:pPr>
        <w:pStyle w:val="Corpodetexto"/>
        <w:ind w:left="0"/>
        <w:jc w:val="left"/>
      </w:pPr>
    </w:p>
    <w:p w14:paraId="612B95A1" w14:textId="77777777" w:rsidR="00EA42FF" w:rsidRDefault="008F6D6C" w:rsidP="00F767B8">
      <w:pPr>
        <w:pStyle w:val="PargrafodaLista"/>
        <w:numPr>
          <w:ilvl w:val="1"/>
          <w:numId w:val="30"/>
        </w:numPr>
        <w:tabs>
          <w:tab w:val="left" w:pos="705"/>
        </w:tabs>
        <w:ind w:left="142"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F767B8">
      <w:pPr>
        <w:pStyle w:val="PargrafodaLista"/>
        <w:numPr>
          <w:ilvl w:val="1"/>
          <w:numId w:val="30"/>
        </w:numPr>
        <w:tabs>
          <w:tab w:val="left" w:pos="705"/>
        </w:tabs>
        <w:spacing w:before="252"/>
        <w:ind w:left="142"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rsidP="00940C1C">
      <w:pPr>
        <w:pStyle w:val="Corpodetexto"/>
        <w:spacing w:before="1"/>
        <w:ind w:left="0"/>
        <w:jc w:val="left"/>
      </w:pPr>
    </w:p>
    <w:p w14:paraId="4FC1C6FC" w14:textId="4492A40D" w:rsidR="00EA42FF" w:rsidRDefault="008F6D6C" w:rsidP="00F767B8">
      <w:pPr>
        <w:pStyle w:val="PargrafodaLista"/>
        <w:numPr>
          <w:ilvl w:val="1"/>
          <w:numId w:val="30"/>
        </w:numPr>
        <w:tabs>
          <w:tab w:val="left" w:pos="705"/>
        </w:tabs>
        <w:ind w:left="142"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F767B8">
      <w:pPr>
        <w:pStyle w:val="PargrafodaLista"/>
        <w:numPr>
          <w:ilvl w:val="1"/>
          <w:numId w:val="30"/>
        </w:numPr>
        <w:tabs>
          <w:tab w:val="left" w:pos="705"/>
        </w:tabs>
        <w:spacing w:before="252"/>
        <w:ind w:left="142"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rsidP="00940C1C">
      <w:pPr>
        <w:pStyle w:val="Corpodetexto"/>
        <w:spacing w:before="2"/>
        <w:ind w:left="0"/>
        <w:jc w:val="left"/>
      </w:pPr>
    </w:p>
    <w:p w14:paraId="4939BD56" w14:textId="77777777" w:rsidR="00EA42FF" w:rsidRDefault="008F6D6C" w:rsidP="00F767B8">
      <w:pPr>
        <w:pStyle w:val="PargrafodaLista"/>
        <w:numPr>
          <w:ilvl w:val="1"/>
          <w:numId w:val="30"/>
        </w:numPr>
        <w:tabs>
          <w:tab w:val="left" w:pos="705"/>
        </w:tabs>
        <w:ind w:left="142"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rsidP="00940C1C">
      <w:pPr>
        <w:pStyle w:val="Corpodetexto"/>
        <w:spacing w:before="252" w:line="252" w:lineRule="exact"/>
        <w:ind w:left="288"/>
        <w:jc w:val="left"/>
      </w:pPr>
      <w:r>
        <w:lastRenderedPageBreak/>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rsidP="00940C1C">
      <w:pPr>
        <w:pStyle w:val="Corpodetexto"/>
        <w:spacing w:line="252" w:lineRule="exact"/>
        <w:ind w:left="288"/>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rsidP="00940C1C">
      <w:pPr>
        <w:pStyle w:val="Corpodetexto"/>
        <w:spacing w:before="2"/>
        <w:ind w:left="288"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rsidP="00940C1C">
      <w:pPr>
        <w:pStyle w:val="Corpodetexto"/>
        <w:ind w:left="288"/>
        <w:jc w:val="left"/>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000BC58F" w:rsidR="00EA42FF" w:rsidRDefault="008F6D6C" w:rsidP="00F767B8">
      <w:pPr>
        <w:pStyle w:val="PargrafodaLista"/>
        <w:numPr>
          <w:ilvl w:val="1"/>
          <w:numId w:val="30"/>
        </w:numPr>
        <w:tabs>
          <w:tab w:val="left" w:pos="705"/>
        </w:tabs>
        <w:spacing w:before="251"/>
        <w:ind w:left="142" w:right="140" w:firstLine="0"/>
      </w:pPr>
      <w:r>
        <w:t>O Contratante poderá sustar o pagamento de qualquer fatura, no todo ou em parte, nos casos de:</w:t>
      </w:r>
    </w:p>
    <w:p w14:paraId="123184D1" w14:textId="77777777" w:rsidR="00EA42FF" w:rsidRDefault="00EA42FF" w:rsidP="00940C1C">
      <w:pPr>
        <w:pStyle w:val="Corpodetexto"/>
        <w:spacing w:before="2"/>
        <w:ind w:left="0"/>
        <w:jc w:val="left"/>
      </w:pPr>
    </w:p>
    <w:p w14:paraId="10C11401" w14:textId="77777777" w:rsidR="00EA42FF" w:rsidRDefault="008F6D6C" w:rsidP="00F767B8">
      <w:pPr>
        <w:pStyle w:val="PargrafodaLista"/>
        <w:numPr>
          <w:ilvl w:val="0"/>
          <w:numId w:val="16"/>
        </w:numPr>
        <w:tabs>
          <w:tab w:val="left" w:pos="1560"/>
        </w:tabs>
        <w:ind w:left="1140"/>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F767B8">
      <w:pPr>
        <w:pStyle w:val="PargrafodaLista"/>
        <w:numPr>
          <w:ilvl w:val="0"/>
          <w:numId w:val="16"/>
        </w:numPr>
        <w:tabs>
          <w:tab w:val="left" w:pos="1561"/>
        </w:tabs>
        <w:spacing w:before="251"/>
        <w:ind w:left="1141"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rsidP="00940C1C">
      <w:pPr>
        <w:pStyle w:val="Corpodetexto"/>
        <w:ind w:left="0"/>
        <w:jc w:val="left"/>
      </w:pPr>
    </w:p>
    <w:p w14:paraId="6382CA98" w14:textId="781725EB" w:rsidR="00EA42FF" w:rsidRPr="0070396B" w:rsidRDefault="0070396B" w:rsidP="00F767B8">
      <w:pPr>
        <w:pStyle w:val="PargrafodaLista"/>
        <w:numPr>
          <w:ilvl w:val="1"/>
          <w:numId w:val="30"/>
        </w:numPr>
        <w:tabs>
          <w:tab w:val="left" w:pos="705"/>
        </w:tabs>
        <w:ind w:left="142" w:right="138" w:firstLine="0"/>
        <w:rPr>
          <w:rFonts w:ascii="Arial" w:hAnsi="Arial"/>
          <w:i/>
          <w:sz w:val="20"/>
        </w:rPr>
      </w:pPr>
      <w:r>
        <w:t xml:space="preserve"> </w:t>
      </w:r>
      <w:r w:rsidR="008F6D6C">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Pr>
          <w:spacing w:val="-2"/>
        </w:rPr>
        <w:t xml:space="preserve"> </w:t>
      </w:r>
      <w:r w:rsidR="008F6D6C">
        <w:t>serviços em</w:t>
      </w:r>
      <w:r w:rsidR="008F6D6C">
        <w:rPr>
          <w:spacing w:val="-1"/>
        </w:rPr>
        <w:t xml:space="preserve"> </w:t>
      </w:r>
      <w:r w:rsidR="008F6D6C">
        <w:t>geral, inclusive obras</w:t>
      </w:r>
      <w:r w:rsidR="008F6D6C">
        <w:rPr>
          <w:spacing w:val="-2"/>
        </w:rPr>
        <w:t xml:space="preserve"> </w:t>
      </w:r>
      <w:r w:rsidR="008F6D6C">
        <w:t>de construção civil.</w:t>
      </w:r>
      <w:r w:rsidR="008F6D6C">
        <w:rPr>
          <w:rFonts w:ascii="Arial" w:hAnsi="Arial"/>
          <w:i/>
          <w:sz w:val="20"/>
          <w:u w:val="single"/>
        </w:rPr>
        <w:t>(Art. 2º da Instrução Normativa</w:t>
      </w:r>
      <w:r w:rsidR="008F6D6C">
        <w:rPr>
          <w:rFonts w:ascii="Arial" w:hAnsi="Arial"/>
          <w:i/>
          <w:sz w:val="20"/>
        </w:rPr>
        <w:t xml:space="preserve"> </w:t>
      </w:r>
      <w:r w:rsidR="008F6D6C">
        <w:rPr>
          <w:rFonts w:ascii="Arial" w:hAnsi="Arial"/>
          <w:i/>
          <w:sz w:val="20"/>
          <w:u w:val="single"/>
        </w:rPr>
        <w:t>RFB nº 1234, de 11 de janeiro de 2012)</w:t>
      </w:r>
      <w:r>
        <w:rPr>
          <w:rFonts w:ascii="Arial" w:hAnsi="Arial"/>
          <w:i/>
          <w:sz w:val="20"/>
          <w:u w:val="single"/>
        </w:rPr>
        <w:t>.</w:t>
      </w:r>
    </w:p>
    <w:p w14:paraId="6EF1BE2D" w14:textId="2B16B1B7" w:rsidR="0070396B" w:rsidRPr="00AF75C5" w:rsidRDefault="0070396B" w:rsidP="0070396B">
      <w:pPr>
        <w:pStyle w:val="PargrafodaLista"/>
        <w:tabs>
          <w:tab w:val="left" w:pos="705"/>
        </w:tabs>
        <w:ind w:right="138"/>
        <w:rPr>
          <w:rFonts w:ascii="Arial" w:hAnsi="Arial"/>
          <w:i/>
          <w:sz w:val="20"/>
        </w:rPr>
      </w:pPr>
    </w:p>
    <w:p w14:paraId="2728EB80" w14:textId="77777777" w:rsidR="00AF75C5" w:rsidRPr="00AF75C5" w:rsidRDefault="0070396B" w:rsidP="00F52835">
      <w:pPr>
        <w:tabs>
          <w:tab w:val="left" w:pos="705"/>
        </w:tabs>
        <w:ind w:left="142" w:right="138"/>
        <w:jc w:val="both"/>
        <w:rPr>
          <w:rFonts w:ascii="Arial" w:hAnsi="Arial" w:cs="Arial"/>
        </w:rPr>
      </w:pPr>
      <w:r w:rsidRPr="00AF75C5">
        <w:rPr>
          <w:rFonts w:ascii="Arial" w:hAnsi="Arial" w:cs="Arial"/>
          <w:b/>
          <w:bCs/>
        </w:rPr>
        <w:t>2</w:t>
      </w:r>
      <w:r w:rsidR="00940C1C" w:rsidRPr="00AF75C5">
        <w:rPr>
          <w:rFonts w:ascii="Arial" w:hAnsi="Arial" w:cs="Arial"/>
          <w:b/>
          <w:bCs/>
        </w:rPr>
        <w:t>8</w:t>
      </w:r>
      <w:r w:rsidRPr="00AF75C5">
        <w:rPr>
          <w:rFonts w:ascii="Arial" w:hAnsi="Arial" w:cs="Arial"/>
          <w:b/>
          <w:bCs/>
        </w:rPr>
        <w:t xml:space="preserve">.18 PRAZO DE ENTREGA: </w:t>
      </w:r>
      <w:r w:rsidR="00AF75C5" w:rsidRPr="00AF75C5">
        <w:rPr>
          <w:rFonts w:ascii="Arial" w:hAnsi="Arial" w:cs="Arial"/>
        </w:rPr>
        <w:t>O prazo de entrega é de 30 (trinta) dias, contados do recebimento da Nota de Empenho.</w:t>
      </w:r>
    </w:p>
    <w:p w14:paraId="33279F33" w14:textId="30A78F15" w:rsidR="00AF75C5" w:rsidRDefault="0070396B" w:rsidP="00F52835">
      <w:pPr>
        <w:tabs>
          <w:tab w:val="left" w:pos="705"/>
        </w:tabs>
        <w:ind w:left="142" w:right="138"/>
        <w:jc w:val="both"/>
        <w:rPr>
          <w:rFonts w:ascii="Arial" w:hAnsi="Arial" w:cs="Arial"/>
          <w:color w:val="FF0000"/>
        </w:rPr>
      </w:pPr>
      <w:r w:rsidRPr="0070396B">
        <w:rPr>
          <w:rFonts w:ascii="Arial" w:hAnsi="Arial" w:cs="Arial"/>
          <w:b/>
          <w:bCs/>
          <w:color w:val="FF0000"/>
        </w:rPr>
        <w:br/>
      </w:r>
      <w:r w:rsidRPr="00AF75C5">
        <w:rPr>
          <w:rFonts w:ascii="Arial" w:hAnsi="Arial" w:cs="Arial"/>
          <w:b/>
          <w:bCs/>
        </w:rPr>
        <w:t>2</w:t>
      </w:r>
      <w:r w:rsidR="00940C1C" w:rsidRPr="00AF75C5">
        <w:rPr>
          <w:rFonts w:ascii="Arial" w:hAnsi="Arial" w:cs="Arial"/>
          <w:b/>
          <w:bCs/>
        </w:rPr>
        <w:t>8</w:t>
      </w:r>
      <w:r w:rsidRPr="00AF75C5">
        <w:rPr>
          <w:rFonts w:ascii="Arial" w:hAnsi="Arial" w:cs="Arial"/>
          <w:b/>
          <w:bCs/>
        </w:rPr>
        <w:t xml:space="preserve">.19 LOCAL DE EXECUÇÃO: </w:t>
      </w:r>
      <w:r w:rsidR="00AF75C5" w:rsidRPr="00AF75C5">
        <w:rPr>
          <w:rFonts w:ascii="Arial" w:hAnsi="Arial" w:cs="Arial"/>
        </w:rPr>
        <w:t>Almoxarifado Central da Secretaria Municipal de Saúde, localizado na Rua São Paulo, nº 3328, Bairro Liberdade, de segunda a sexta-feira, no horário das 07h30min às 12h30min, em dias úteis (entende-se como dia útil de segunda a sexta-feira, exceto nos feriados).</w:t>
      </w:r>
    </w:p>
    <w:p w14:paraId="20AC9160" w14:textId="1C8EF3B1" w:rsidR="0070396B" w:rsidRDefault="0070396B" w:rsidP="00F52835">
      <w:pPr>
        <w:pStyle w:val="PargrafodaLista"/>
        <w:tabs>
          <w:tab w:val="left" w:pos="705"/>
        </w:tabs>
        <w:ind w:right="138"/>
        <w:rPr>
          <w:rFonts w:ascii="Arial" w:hAnsi="Arial"/>
          <w:i/>
          <w:sz w:val="20"/>
        </w:rPr>
      </w:pPr>
      <w:r w:rsidRPr="0070396B">
        <w:rPr>
          <w:rFonts w:ascii="Arial" w:hAnsi="Arial" w:cs="Arial"/>
          <w:color w:val="FF0000"/>
        </w:rPr>
        <w:br/>
      </w:r>
      <w:r w:rsidRPr="002B52D7">
        <w:rPr>
          <w:rFonts w:ascii="Arial" w:hAnsi="Arial" w:cs="Arial"/>
          <w:b/>
          <w:bCs/>
        </w:rPr>
        <w:t>2</w:t>
      </w:r>
      <w:r w:rsidR="00940C1C" w:rsidRPr="002B52D7">
        <w:rPr>
          <w:rFonts w:ascii="Arial" w:hAnsi="Arial" w:cs="Arial"/>
          <w:b/>
          <w:bCs/>
        </w:rPr>
        <w:t>8</w:t>
      </w:r>
      <w:r w:rsidRPr="002B52D7">
        <w:rPr>
          <w:rFonts w:ascii="Arial" w:hAnsi="Arial" w:cs="Arial"/>
          <w:b/>
          <w:bCs/>
        </w:rPr>
        <w:t xml:space="preserve">.20 MEIO DE COMUNICAÇÃO: </w:t>
      </w:r>
      <w:r w:rsidR="002B52D7" w:rsidRPr="002B52D7">
        <w:rPr>
          <w:rFonts w:ascii="Arial" w:hAnsi="Arial" w:cs="Arial"/>
          <w:shd w:val="clear" w:color="auto" w:fill="FFFFFF"/>
        </w:rPr>
        <w:t>Fica estabelecido o uso dos e-mails: </w:t>
      </w:r>
      <w:r w:rsidR="004E7319">
        <w:fldChar w:fldCharType="begin"/>
      </w:r>
      <w:r w:rsidR="004E7319">
        <w:instrText>HYPERLINK "mailto:financeiro_saude@hotmail.com,"</w:instrText>
      </w:r>
      <w:r w:rsidR="004E7319">
        <w:fldChar w:fldCharType="separate"/>
      </w:r>
      <w:r w:rsidR="002B52D7" w:rsidRPr="002B52D7">
        <w:rPr>
          <w:rStyle w:val="Hyperlink"/>
          <w:rFonts w:ascii="Arial" w:hAnsi="Arial" w:cs="Arial"/>
          <w:color w:val="auto"/>
          <w:shd w:val="clear" w:color="auto" w:fill="FFFFFF"/>
        </w:rPr>
        <w:t>financeiro_saude@hotmail.com</w:t>
      </w:r>
      <w:r w:rsidR="004E7319">
        <w:rPr>
          <w:rStyle w:val="Hyperlink"/>
          <w:rFonts w:ascii="Arial" w:hAnsi="Arial" w:cs="Arial"/>
          <w:color w:val="auto"/>
          <w:shd w:val="clear" w:color="auto" w:fill="FFFFFF"/>
        </w:rPr>
        <w:fldChar w:fldCharType="end"/>
      </w:r>
      <w:r w:rsidR="002B52D7" w:rsidRPr="002B52D7">
        <w:rPr>
          <w:rFonts w:ascii="Arial" w:hAnsi="Arial" w:cs="Arial"/>
          <w:shd w:val="clear" w:color="auto" w:fill="FFFFFF"/>
        </w:rPr>
        <w:t> e </w:t>
      </w:r>
      <w:hyperlink r:id="rId15" w:history="1">
        <w:r w:rsidR="002B52D7" w:rsidRPr="002B52D7">
          <w:rPr>
            <w:rStyle w:val="Hyperlink"/>
            <w:rFonts w:ascii="Arial" w:hAnsi="Arial" w:cs="Arial"/>
            <w:color w:val="auto"/>
            <w:shd w:val="clear" w:color="auto" w:fill="FFFFFF"/>
          </w:rPr>
          <w:t>almoxarifadosemsau@gmail.com</w:t>
        </w:r>
      </w:hyperlink>
      <w:r w:rsidR="002B52D7" w:rsidRPr="002B52D7">
        <w:rPr>
          <w:rFonts w:ascii="Arial" w:hAnsi="Arial" w:cs="Arial"/>
          <w:shd w:val="clear" w:color="auto" w:fill="FFFFFF"/>
        </w:rPr>
        <w:t>, como meios de comunicação oficial entre as partes, presumindo-se recebidos os e-mails após 2 (dois) dias úteis de seu encaminhamento.</w:t>
      </w:r>
    </w:p>
    <w:p w14:paraId="2BA304DC" w14:textId="77777777" w:rsidR="00EA42FF" w:rsidRDefault="00EA42FF">
      <w:pPr>
        <w:pStyle w:val="Corpodetexto"/>
        <w:spacing w:before="46"/>
        <w:ind w:left="0"/>
        <w:jc w:val="left"/>
        <w:rPr>
          <w:rFonts w:ascii="Arial"/>
          <w:i/>
          <w:sz w:val="18"/>
        </w:rPr>
      </w:pPr>
    </w:p>
    <w:p w14:paraId="27FE2505" w14:textId="77777777" w:rsidR="00EA42FF" w:rsidRDefault="008F6D6C" w:rsidP="00F767B8">
      <w:pPr>
        <w:pStyle w:val="PargrafodaLista"/>
        <w:numPr>
          <w:ilvl w:val="0"/>
          <w:numId w:val="30"/>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73AB45FB" w:rsidR="00EA42FF" w:rsidRPr="00514E32" w:rsidRDefault="008F6D6C" w:rsidP="00F767B8">
      <w:pPr>
        <w:pStyle w:val="PargrafodaLista"/>
        <w:numPr>
          <w:ilvl w:val="1"/>
          <w:numId w:val="30"/>
        </w:numPr>
        <w:tabs>
          <w:tab w:val="left" w:pos="707"/>
        </w:tabs>
        <w:ind w:right="141" w:firstLine="0"/>
        <w:rPr>
          <w:color w:val="000000" w:themeColor="text1"/>
        </w:rPr>
      </w:pPr>
      <w:r w:rsidRPr="00514E32">
        <w:rPr>
          <w:color w:val="000000" w:themeColor="text1"/>
        </w:rPr>
        <w:t xml:space="preserve">As Sanções e Penalidades serão aplicadas ao responsável por infrações administrativas, </w:t>
      </w:r>
      <w:r w:rsidRPr="00DE3523">
        <w:rPr>
          <w:color w:val="000000" w:themeColor="text1"/>
        </w:rPr>
        <w:t>conforme disposto no</w:t>
      </w:r>
      <w:r w:rsidR="00514E32" w:rsidRPr="00DE3523">
        <w:rPr>
          <w:color w:val="000000" w:themeColor="text1"/>
        </w:rPr>
        <w:t xml:space="preserve">  </w:t>
      </w:r>
      <w:r w:rsidR="00514E32" w:rsidRPr="00DE3523">
        <w:rPr>
          <w:color w:val="000000" w:themeColor="text1"/>
          <w:u w:val="single"/>
        </w:rPr>
        <w:t xml:space="preserve">item </w:t>
      </w:r>
      <w:r w:rsidR="00DE3523" w:rsidRPr="00DE3523">
        <w:rPr>
          <w:color w:val="000000" w:themeColor="text1"/>
          <w:u w:val="single"/>
        </w:rPr>
        <w:t>12</w:t>
      </w:r>
      <w:r w:rsidRPr="00DE3523">
        <w:rPr>
          <w:color w:val="000000" w:themeColor="text1"/>
        </w:rPr>
        <w:t xml:space="preserve"> Termo de Referência.</w:t>
      </w:r>
    </w:p>
    <w:p w14:paraId="471907CD" w14:textId="77777777" w:rsidR="00EA42FF" w:rsidRPr="00514E32" w:rsidRDefault="00EA42FF">
      <w:pPr>
        <w:pStyle w:val="Corpodetexto"/>
        <w:ind w:left="0"/>
        <w:jc w:val="left"/>
        <w:rPr>
          <w:color w:val="FF0000"/>
        </w:rPr>
      </w:pPr>
    </w:p>
    <w:p w14:paraId="264D13A6" w14:textId="77777777" w:rsidR="00EA42FF" w:rsidRDefault="008F6D6C" w:rsidP="00F767B8">
      <w:pPr>
        <w:pStyle w:val="Ttulo1"/>
        <w:numPr>
          <w:ilvl w:val="0"/>
          <w:numId w:val="30"/>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343944CB" w14:textId="77777777" w:rsidR="00EA42FF" w:rsidRDefault="008F6D6C" w:rsidP="00F767B8">
      <w:pPr>
        <w:pStyle w:val="PargrafodaLista"/>
        <w:numPr>
          <w:ilvl w:val="1"/>
          <w:numId w:val="30"/>
        </w:numPr>
        <w:tabs>
          <w:tab w:val="left" w:pos="707"/>
        </w:tabs>
        <w:ind w:right="139" w:firstLine="0"/>
      </w:pPr>
      <w:r>
        <w:t>A licitação</w:t>
      </w:r>
      <w:r>
        <w:rPr>
          <w:spacing w:val="-1"/>
        </w:rPr>
        <w:t xml:space="preserve"> </w:t>
      </w:r>
      <w:r>
        <w:t>na</w:t>
      </w:r>
      <w:r>
        <w:rPr>
          <w:spacing w:val="-3"/>
        </w:rPr>
        <w:t xml:space="preserve"> </w:t>
      </w:r>
      <w:r>
        <w:t>modalidade de</w:t>
      </w:r>
      <w:r>
        <w:rPr>
          <w:spacing w:val="-1"/>
        </w:rPr>
        <w:t xml:space="preserve"> </w:t>
      </w:r>
      <w:r>
        <w:t>pregão é</w:t>
      </w:r>
      <w:r>
        <w:rPr>
          <w:spacing w:val="-4"/>
        </w:rPr>
        <w:t xml:space="preserve"> </w:t>
      </w:r>
      <w:r>
        <w:t>condicionada aos princípios básicos</w:t>
      </w:r>
      <w:r>
        <w:rPr>
          <w:spacing w:val="-1"/>
        </w:rPr>
        <w:t xml:space="preserve"> </w:t>
      </w:r>
      <w:r>
        <w:t>da</w:t>
      </w:r>
      <w:r>
        <w:rPr>
          <w:spacing w:val="-1"/>
        </w:rPr>
        <w:t xml:space="preserve"> </w:t>
      </w:r>
      <w:r>
        <w:t>legalidade, impessoalidade,</w:t>
      </w:r>
      <w:r>
        <w:rPr>
          <w:spacing w:val="80"/>
        </w:rPr>
        <w:t xml:space="preserve"> </w:t>
      </w:r>
      <w:r>
        <w:t>moralidade,</w:t>
      </w:r>
      <w:r>
        <w:rPr>
          <w:spacing w:val="80"/>
        </w:rPr>
        <w:t xml:space="preserve"> </w:t>
      </w:r>
      <w:r>
        <w:t>igualdade,</w:t>
      </w:r>
      <w:r>
        <w:rPr>
          <w:spacing w:val="80"/>
        </w:rPr>
        <w:t xml:space="preserve"> </w:t>
      </w:r>
      <w:r>
        <w:t>publicidade,</w:t>
      </w:r>
      <w:r>
        <w:rPr>
          <w:spacing w:val="80"/>
        </w:rPr>
        <w:t xml:space="preserve"> </w:t>
      </w:r>
      <w:r>
        <w:t>eficiência,</w:t>
      </w:r>
      <w:r>
        <w:rPr>
          <w:spacing w:val="80"/>
        </w:rPr>
        <w:t xml:space="preserve"> </w:t>
      </w:r>
      <w:r>
        <w:t>probidade</w:t>
      </w:r>
      <w:r>
        <w:rPr>
          <w:spacing w:val="80"/>
        </w:rPr>
        <w:t xml:space="preserve"> </w:t>
      </w:r>
      <w:r>
        <w:t>administrativa,</w:t>
      </w:r>
    </w:p>
    <w:p w14:paraId="6707E668" w14:textId="4F176BB8" w:rsidR="00EA42FF" w:rsidRDefault="008F6D6C">
      <w:pPr>
        <w:pStyle w:val="Corpodetexto"/>
        <w:spacing w:before="93"/>
        <w:ind w:right="139"/>
      </w:pPr>
      <w:r>
        <w:t>vinculação ao instrumento convocatório e do julgamento objetivo, bem como aos princípios correlatos da razoabilidade, competitividade e proporcionalidade;</w:t>
      </w:r>
    </w:p>
    <w:p w14:paraId="351F2123" w14:textId="77777777" w:rsidR="00EA42FF" w:rsidRDefault="00EA42FF">
      <w:pPr>
        <w:pStyle w:val="Corpodetexto"/>
        <w:ind w:left="0"/>
        <w:jc w:val="left"/>
      </w:pPr>
    </w:p>
    <w:p w14:paraId="06471123" w14:textId="24EBF0B4" w:rsidR="00EA42FF" w:rsidRDefault="008F6D6C" w:rsidP="00F767B8">
      <w:pPr>
        <w:pStyle w:val="PargrafodaLista"/>
        <w:numPr>
          <w:ilvl w:val="1"/>
          <w:numId w:val="30"/>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pPr>
        <w:pStyle w:val="Corpodetexto"/>
        <w:ind w:left="0"/>
        <w:jc w:val="left"/>
      </w:pPr>
    </w:p>
    <w:p w14:paraId="2F45E7D1" w14:textId="77777777" w:rsidR="00EA42FF" w:rsidRDefault="008F6D6C" w:rsidP="00F767B8">
      <w:pPr>
        <w:pStyle w:val="PargrafodaLista"/>
        <w:numPr>
          <w:ilvl w:val="1"/>
          <w:numId w:val="30"/>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F767B8">
      <w:pPr>
        <w:pStyle w:val="PargrafodaLista"/>
        <w:numPr>
          <w:ilvl w:val="1"/>
          <w:numId w:val="30"/>
        </w:numPr>
        <w:tabs>
          <w:tab w:val="left" w:pos="707"/>
        </w:tabs>
        <w:spacing w:before="253"/>
        <w:ind w:right="139" w:firstLine="0"/>
      </w:pPr>
      <w:r>
        <w:t xml:space="preserve">As omissões porventura existentes neste instrumento convocatório serão sanadas pelo Pregoeiro, responsável pelo certame, observadas as disposições legais e regulamentares pertinentes, bem como diretrizes expedidas pelos órgãos que se </w:t>
      </w:r>
      <w:r>
        <w:lastRenderedPageBreak/>
        <w:t>constituírem fontes de recursos financiadores.</w:t>
      </w:r>
    </w:p>
    <w:p w14:paraId="1BBD269A" w14:textId="5498F0D5" w:rsidR="00EA42FF" w:rsidRDefault="008F6D6C" w:rsidP="00F767B8">
      <w:pPr>
        <w:pStyle w:val="PargrafodaLista"/>
        <w:numPr>
          <w:ilvl w:val="1"/>
          <w:numId w:val="30"/>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F767B8">
      <w:pPr>
        <w:pStyle w:val="PargrafodaLista"/>
        <w:numPr>
          <w:ilvl w:val="2"/>
          <w:numId w:val="30"/>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F767B8">
      <w:pPr>
        <w:pStyle w:val="PargrafodaLista"/>
        <w:numPr>
          <w:ilvl w:val="2"/>
          <w:numId w:val="30"/>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F767B8">
      <w:pPr>
        <w:pStyle w:val="PargrafodaLista"/>
        <w:numPr>
          <w:ilvl w:val="2"/>
          <w:numId w:val="30"/>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F767B8">
      <w:pPr>
        <w:pStyle w:val="PargrafodaLista"/>
        <w:numPr>
          <w:ilvl w:val="1"/>
          <w:numId w:val="30"/>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F767B8">
      <w:pPr>
        <w:pStyle w:val="PargrafodaLista"/>
        <w:numPr>
          <w:ilvl w:val="2"/>
          <w:numId w:val="30"/>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F767B8">
      <w:pPr>
        <w:pStyle w:val="PargrafodaLista"/>
        <w:numPr>
          <w:ilvl w:val="2"/>
          <w:numId w:val="30"/>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F767B8">
      <w:pPr>
        <w:pStyle w:val="PargrafodaLista"/>
        <w:numPr>
          <w:ilvl w:val="2"/>
          <w:numId w:val="30"/>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F767B8">
      <w:pPr>
        <w:pStyle w:val="PargrafodaLista"/>
        <w:numPr>
          <w:ilvl w:val="1"/>
          <w:numId w:val="30"/>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pPr>
        <w:pStyle w:val="Corpodetexto"/>
        <w:spacing w:before="1"/>
        <w:ind w:left="0"/>
        <w:jc w:val="left"/>
      </w:pPr>
    </w:p>
    <w:p w14:paraId="65781236" w14:textId="77777777" w:rsidR="00EA42FF" w:rsidRDefault="008F6D6C" w:rsidP="00F767B8">
      <w:pPr>
        <w:pStyle w:val="PargrafodaLista"/>
        <w:numPr>
          <w:ilvl w:val="1"/>
          <w:numId w:val="30"/>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pPr>
        <w:pStyle w:val="Corpodetexto"/>
        <w:ind w:left="0"/>
        <w:jc w:val="left"/>
      </w:pPr>
    </w:p>
    <w:p w14:paraId="4EF5A7CF" w14:textId="77777777" w:rsidR="00EA42FF" w:rsidRDefault="008F6D6C" w:rsidP="00F767B8">
      <w:pPr>
        <w:pStyle w:val="PargrafodaLista"/>
        <w:numPr>
          <w:ilvl w:val="1"/>
          <w:numId w:val="30"/>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F767B8">
      <w:pPr>
        <w:pStyle w:val="PargrafodaLista"/>
        <w:numPr>
          <w:ilvl w:val="1"/>
          <w:numId w:val="30"/>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F767B8">
      <w:pPr>
        <w:pStyle w:val="PargrafodaLista"/>
        <w:numPr>
          <w:ilvl w:val="1"/>
          <w:numId w:val="30"/>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pPr>
        <w:pStyle w:val="Corpodetexto"/>
        <w:spacing w:before="1"/>
        <w:ind w:left="0"/>
        <w:jc w:val="left"/>
      </w:pPr>
    </w:p>
    <w:p w14:paraId="6E2AAE64" w14:textId="77777777" w:rsidR="00EA42FF" w:rsidRDefault="008F6D6C" w:rsidP="00F767B8">
      <w:pPr>
        <w:pStyle w:val="PargrafodaLista"/>
        <w:numPr>
          <w:ilvl w:val="1"/>
          <w:numId w:val="30"/>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F767B8">
      <w:pPr>
        <w:pStyle w:val="PargrafodaLista"/>
        <w:numPr>
          <w:ilvl w:val="1"/>
          <w:numId w:val="30"/>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F767B8">
      <w:pPr>
        <w:pStyle w:val="PargrafodaLista"/>
        <w:numPr>
          <w:ilvl w:val="1"/>
          <w:numId w:val="30"/>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pPr>
        <w:pStyle w:val="Corpodetexto"/>
        <w:spacing w:before="1"/>
        <w:ind w:left="0"/>
        <w:jc w:val="left"/>
      </w:pPr>
    </w:p>
    <w:p w14:paraId="28E43D27" w14:textId="77777777" w:rsidR="00EA42FF" w:rsidRDefault="008F6D6C" w:rsidP="00F767B8">
      <w:pPr>
        <w:pStyle w:val="PargrafodaLista"/>
        <w:numPr>
          <w:ilvl w:val="1"/>
          <w:numId w:val="30"/>
        </w:numPr>
        <w:tabs>
          <w:tab w:val="left" w:pos="705"/>
        </w:tabs>
        <w:ind w:right="140" w:firstLine="0"/>
      </w:pPr>
      <w:r>
        <w:t>Em divergência em relação ao quantitativo, prevalecerá o contido no ANEXO III (Estimativa de Custos);</w:t>
      </w:r>
    </w:p>
    <w:p w14:paraId="570AD83C" w14:textId="77777777" w:rsidR="00EA42FF" w:rsidRDefault="008F6D6C" w:rsidP="00F767B8">
      <w:pPr>
        <w:pStyle w:val="PargrafodaLista"/>
        <w:numPr>
          <w:ilvl w:val="1"/>
          <w:numId w:val="30"/>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pPr>
        <w:pStyle w:val="Corpodetexto"/>
        <w:ind w:left="0"/>
        <w:jc w:val="left"/>
      </w:pPr>
    </w:p>
    <w:p w14:paraId="315BAD7E" w14:textId="77777777" w:rsidR="00EA42FF" w:rsidRDefault="008F6D6C" w:rsidP="00F767B8">
      <w:pPr>
        <w:pStyle w:val="PargrafodaLista"/>
        <w:numPr>
          <w:ilvl w:val="1"/>
          <w:numId w:val="30"/>
        </w:numPr>
        <w:tabs>
          <w:tab w:val="left" w:pos="705"/>
        </w:tabs>
        <w:ind w:right="138" w:firstLine="0"/>
      </w:pPr>
      <w:r>
        <w:lastRenderedPageBreak/>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pPr>
        <w:pStyle w:val="Corpodetexto"/>
        <w:spacing w:before="1"/>
        <w:ind w:left="0"/>
        <w:jc w:val="left"/>
      </w:pPr>
    </w:p>
    <w:p w14:paraId="1593E60E" w14:textId="702453A7" w:rsidR="00C33327" w:rsidRPr="00C33327" w:rsidRDefault="008F6D6C" w:rsidP="00F767B8">
      <w:pPr>
        <w:pStyle w:val="PargrafodaLista"/>
        <w:numPr>
          <w:ilvl w:val="1"/>
          <w:numId w:val="30"/>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16" w:history="1">
        <w:r w:rsidR="00C33327" w:rsidRPr="005B64B3">
          <w:rPr>
            <w:rStyle w:val="Hyperlink"/>
          </w:rPr>
          <w:t>https://www.portaldecompraspublicas.com.br/</w:t>
        </w:r>
      </w:hyperlink>
    </w:p>
    <w:p w14:paraId="51D28251" w14:textId="474EB6DA" w:rsidR="00EA42FF" w:rsidRDefault="008F6D6C" w:rsidP="00F767B8">
      <w:pPr>
        <w:pStyle w:val="PargrafodaLista"/>
        <w:numPr>
          <w:ilvl w:val="1"/>
          <w:numId w:val="30"/>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pPr>
        <w:pStyle w:val="Corpodetexto"/>
        <w:ind w:left="0"/>
        <w:jc w:val="left"/>
      </w:pPr>
    </w:p>
    <w:p w14:paraId="5C158BA5" w14:textId="510A098F" w:rsidR="00D5073D" w:rsidRDefault="008F6D6C" w:rsidP="00F767B8">
      <w:pPr>
        <w:pStyle w:val="PargrafodaLista"/>
        <w:numPr>
          <w:ilvl w:val="1"/>
          <w:numId w:val="30"/>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r w:rsidR="004E7319">
        <w:fldChar w:fldCharType="begin"/>
      </w:r>
      <w:r w:rsidR="004E7319">
        <w:instrText>HYPERLINK "https://www.espigaodooeste.ro.gov.br/"</w:instrText>
      </w:r>
      <w:r w:rsidR="004E7319">
        <w:fldChar w:fldCharType="separate"/>
      </w:r>
      <w:r w:rsidR="00D5073D" w:rsidRPr="005B64B3">
        <w:rPr>
          <w:rStyle w:val="Hyperlink"/>
        </w:rPr>
        <w:t>https://www.espigaodooeste.ro.gov.br/</w:t>
      </w:r>
      <w:r w:rsidR="004E7319">
        <w:rPr>
          <w:rStyle w:val="Hyperlink"/>
        </w:rPr>
        <w:fldChar w:fldCharType="end"/>
      </w:r>
      <w:r w:rsidR="00D5073D">
        <w:t xml:space="preserve"> - </w:t>
      </w:r>
      <w:r w:rsidR="004E7319">
        <w:fldChar w:fldCharType="begin"/>
      </w:r>
      <w:r w:rsidR="004E7319">
        <w:instrText>HYPERLINK "https://www.portaldecompraspublicas.com.br/"</w:instrText>
      </w:r>
      <w:r w:rsidR="004E7319">
        <w:fldChar w:fldCharType="separate"/>
      </w:r>
      <w:r w:rsidR="00D5073D" w:rsidRPr="005B64B3">
        <w:rPr>
          <w:rStyle w:val="Hyperlink"/>
        </w:rPr>
        <w:t>https://www.portaldecompraspublicas.com.br/</w:t>
      </w:r>
      <w:r w:rsidR="004E7319">
        <w:rPr>
          <w:rStyle w:val="Hyperlink"/>
        </w:rPr>
        <w:fldChar w:fldCharType="end"/>
      </w:r>
    </w:p>
    <w:p w14:paraId="091D8EF7" w14:textId="77777777" w:rsidR="00D5073D" w:rsidRDefault="00D5073D" w:rsidP="00D5073D">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F767B8">
      <w:pPr>
        <w:pStyle w:val="Ttulo1"/>
        <w:numPr>
          <w:ilvl w:val="0"/>
          <w:numId w:val="30"/>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F767B8">
      <w:pPr>
        <w:pStyle w:val="PargrafodaLista"/>
        <w:numPr>
          <w:ilvl w:val="1"/>
          <w:numId w:val="30"/>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246C8DFA" w:rsidR="00EA42FF" w:rsidRDefault="008F6D6C">
      <w:pPr>
        <w:tabs>
          <w:tab w:val="left" w:pos="1418"/>
        </w:tabs>
        <w:spacing w:before="250"/>
        <w:ind w:left="142" w:right="5122"/>
        <w:rPr>
          <w:rFonts w:ascii="Arial" w:hAnsi="Arial"/>
          <w:b/>
        </w:rPr>
      </w:pPr>
      <w:r>
        <w:rPr>
          <w:rFonts w:ascii="Arial" w:hAnsi="Arial"/>
          <w:b/>
        </w:rPr>
        <w:t>ANEXO I</w:t>
      </w:r>
      <w:r>
        <w:rPr>
          <w:rFonts w:ascii="Arial" w:hAnsi="Arial"/>
          <w:b/>
        </w:rPr>
        <w:tab/>
        <w:t>-Termo de Referência</w:t>
      </w:r>
      <w:r w:rsidR="009347F8">
        <w:rPr>
          <w:rFonts w:ascii="Arial" w:hAnsi="Arial"/>
          <w:b/>
        </w:rPr>
        <w:t xml:space="preserve"> e Etp</w:t>
      </w:r>
      <w:r>
        <w:rPr>
          <w:rFonts w:ascii="Arial" w:hAnsi="Arial"/>
          <w:b/>
        </w:rPr>
        <w:t>;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pPr>
        <w:tabs>
          <w:tab w:val="left" w:pos="1418"/>
        </w:tabs>
        <w:ind w:left="142" w:right="4671"/>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2D524CC2" w:rsidR="00EA42FF" w:rsidRDefault="008F6D6C">
      <w:pPr>
        <w:tabs>
          <w:tab w:val="left" w:pos="1418"/>
        </w:tabs>
        <w:spacing w:line="252" w:lineRule="exact"/>
        <w:ind w:left="142"/>
        <w:rPr>
          <w:rFonts w:ascii="Arial" w:hAnsi="Arial"/>
          <w:b/>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4"/>
        </w:rPr>
        <w:t xml:space="preserve"> </w:t>
      </w:r>
      <w:r>
        <w:rPr>
          <w:rFonts w:ascii="Arial" w:hAnsi="Arial"/>
          <w:b/>
        </w:rPr>
        <w:t>da</w:t>
      </w:r>
      <w:r>
        <w:rPr>
          <w:rFonts w:ascii="Arial" w:hAnsi="Arial"/>
          <w:b/>
          <w:spacing w:val="-1"/>
        </w:rPr>
        <w:t xml:space="preserve"> </w:t>
      </w:r>
      <w:r>
        <w:rPr>
          <w:rFonts w:ascii="Arial" w:hAnsi="Arial"/>
          <w:b/>
        </w:rPr>
        <w:t>Ata</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Registro</w:t>
      </w:r>
      <w:r>
        <w:rPr>
          <w:rFonts w:ascii="Arial" w:hAnsi="Arial"/>
          <w:b/>
          <w:spacing w:val="-4"/>
        </w:rPr>
        <w:t xml:space="preserve"> </w:t>
      </w:r>
      <w:r>
        <w:rPr>
          <w:rFonts w:ascii="Arial" w:hAnsi="Arial"/>
          <w:b/>
        </w:rPr>
        <w:t>de</w:t>
      </w:r>
      <w:r>
        <w:rPr>
          <w:rFonts w:ascii="Arial" w:hAnsi="Arial"/>
          <w:b/>
          <w:spacing w:val="-3"/>
        </w:rPr>
        <w:t xml:space="preserve"> </w:t>
      </w:r>
      <w:r>
        <w:rPr>
          <w:rFonts w:ascii="Arial" w:hAnsi="Arial"/>
          <w:b/>
          <w:spacing w:val="-2"/>
        </w:rPr>
        <w:t>Preços.</w:t>
      </w:r>
    </w:p>
    <w:p w14:paraId="3C1A252C" w14:textId="77777777" w:rsidR="00EA42FF" w:rsidRDefault="00EA42FF">
      <w:pPr>
        <w:pStyle w:val="Corpodetexto"/>
        <w:spacing w:before="161"/>
        <w:ind w:left="0"/>
        <w:jc w:val="left"/>
        <w:rPr>
          <w:rFonts w:ascii="Arial"/>
          <w:b/>
        </w:rPr>
      </w:pPr>
    </w:p>
    <w:p w14:paraId="5210D8A2" w14:textId="2A7C1FAF" w:rsidR="00EA42FF" w:rsidRDefault="00D5073D">
      <w:pPr>
        <w:pStyle w:val="Corpodetexto"/>
        <w:spacing w:before="1"/>
        <w:ind w:left="0" w:right="125"/>
        <w:jc w:val="right"/>
      </w:pPr>
      <w:r>
        <w:t>Espigão d’ Oeste - RO</w:t>
      </w:r>
      <w:r w:rsidR="008F6D6C">
        <w:t>,</w:t>
      </w:r>
      <w:r w:rsidR="008F6D6C">
        <w:rPr>
          <w:spacing w:val="-3"/>
        </w:rPr>
        <w:t xml:space="preserve"> </w:t>
      </w:r>
      <w:r w:rsidR="008F6D6C">
        <w:t>1</w:t>
      </w:r>
      <w:r w:rsidR="00D46D89">
        <w:t>8</w:t>
      </w:r>
      <w:r w:rsidR="008F6D6C">
        <w:t xml:space="preserve"> de</w:t>
      </w:r>
      <w:r w:rsidR="008F6D6C">
        <w:rPr>
          <w:spacing w:val="-3"/>
        </w:rPr>
        <w:t xml:space="preserve"> </w:t>
      </w:r>
      <w:r w:rsidR="00D46D89">
        <w:rPr>
          <w:spacing w:val="-3"/>
        </w:rPr>
        <w:t>Novembro</w:t>
      </w:r>
      <w:r w:rsidR="008F6D6C">
        <w:rPr>
          <w:spacing w:val="-2"/>
        </w:rPr>
        <w:t xml:space="preserve"> </w:t>
      </w:r>
      <w:r w:rsidR="008F6D6C">
        <w:t>de</w:t>
      </w:r>
      <w:r w:rsidR="008F6D6C">
        <w:rPr>
          <w:spacing w:val="-3"/>
        </w:rPr>
        <w:t xml:space="preserve"> </w:t>
      </w:r>
      <w:r w:rsidR="008F6D6C">
        <w:rPr>
          <w:spacing w:val="-4"/>
        </w:rPr>
        <w:t>2025</w:t>
      </w:r>
    </w:p>
    <w:p w14:paraId="6B539BE9" w14:textId="77777777" w:rsidR="00EA42FF" w:rsidRDefault="00EA42FF">
      <w:pPr>
        <w:pStyle w:val="Corpodetexto"/>
        <w:ind w:left="0"/>
        <w:jc w:val="left"/>
        <w:rPr>
          <w:sz w:val="20"/>
        </w:rPr>
      </w:pPr>
    </w:p>
    <w:p w14:paraId="01912A6A" w14:textId="77777777" w:rsidR="00EA42FF" w:rsidRDefault="00EA42FF">
      <w:pPr>
        <w:pStyle w:val="Corpodetexto"/>
        <w:spacing w:before="14"/>
        <w:ind w:left="0"/>
        <w:jc w:val="left"/>
        <w:rPr>
          <w:sz w:val="20"/>
        </w:rPr>
      </w:pPr>
    </w:p>
    <w:p w14:paraId="3287B5AF" w14:textId="77777777" w:rsidR="00EA42FF" w:rsidRDefault="00EA42FF" w:rsidP="003568B0">
      <w:pPr>
        <w:pStyle w:val="Corpodetexto"/>
        <w:ind w:left="0"/>
        <w:jc w:val="left"/>
        <w:rPr>
          <w:sz w:val="20"/>
        </w:rPr>
      </w:pPr>
    </w:p>
    <w:tbl>
      <w:tblPr>
        <w:tblStyle w:val="Tabelacomgrade"/>
        <w:tblpPr w:leftFromText="141" w:rightFromText="141" w:vertAnchor="text" w:horzAnchor="margin" w:tblpXSpec="center" w:tblpY="79"/>
        <w:tblW w:w="6663" w:type="dxa"/>
        <w:shd w:val="clear" w:color="auto" w:fill="F2F2F2" w:themeFill="background1" w:themeFillShade="F2"/>
        <w:tblLook w:val="04A0" w:firstRow="1" w:lastRow="0" w:firstColumn="1" w:lastColumn="0" w:noHBand="0" w:noVBand="1"/>
      </w:tblPr>
      <w:tblGrid>
        <w:gridCol w:w="3090"/>
        <w:gridCol w:w="3573"/>
      </w:tblGrid>
      <w:tr w:rsidR="00D46D89" w:rsidRPr="00F50E25" w14:paraId="322959F2" w14:textId="77777777" w:rsidTr="00D46D89">
        <w:trPr>
          <w:trHeight w:val="870"/>
        </w:trPr>
        <w:tc>
          <w:tcPr>
            <w:tcW w:w="3090" w:type="dxa"/>
            <w:shd w:val="clear" w:color="auto" w:fill="F2F2F2" w:themeFill="background1" w:themeFillShade="F2"/>
          </w:tcPr>
          <w:p w14:paraId="659FADDA" w14:textId="77777777" w:rsidR="00D46D89" w:rsidRPr="00F50E25" w:rsidRDefault="00D46D89" w:rsidP="00D46D89">
            <w:pPr>
              <w:adjustRightInd w:val="0"/>
              <w:jc w:val="center"/>
              <w:rPr>
                <w:rFonts w:ascii="Arial" w:hAnsi="Arial" w:cs="Arial"/>
                <w:bCs/>
                <w:color w:val="000000"/>
                <w:sz w:val="18"/>
                <w:szCs w:val="18"/>
              </w:rPr>
            </w:pPr>
            <w:r w:rsidRPr="00F50E25">
              <w:rPr>
                <w:rFonts w:ascii="Arial" w:hAnsi="Arial" w:cs="Arial"/>
                <w:bCs/>
                <w:color w:val="000000"/>
                <w:sz w:val="18"/>
                <w:szCs w:val="18"/>
              </w:rPr>
              <w:t xml:space="preserve">Elaine Batista dos Santos </w:t>
            </w:r>
          </w:p>
          <w:p w14:paraId="39DD7F9A" w14:textId="77777777" w:rsidR="00D46D89" w:rsidRPr="00F50E25" w:rsidRDefault="00D46D89" w:rsidP="00D46D89">
            <w:pPr>
              <w:adjustRightInd w:val="0"/>
              <w:jc w:val="center"/>
              <w:rPr>
                <w:rFonts w:ascii="Arial" w:hAnsi="Arial" w:cs="Arial"/>
                <w:b/>
                <w:bCs/>
                <w:color w:val="000000"/>
                <w:sz w:val="18"/>
                <w:szCs w:val="18"/>
              </w:rPr>
            </w:pPr>
            <w:r w:rsidRPr="00F50E25">
              <w:rPr>
                <w:rFonts w:ascii="Arial" w:hAnsi="Arial" w:cs="Arial"/>
                <w:b/>
                <w:bCs/>
                <w:color w:val="000000"/>
                <w:sz w:val="18"/>
                <w:szCs w:val="18"/>
              </w:rPr>
              <w:t xml:space="preserve">Coordenador Geral de Compras Públicas </w:t>
            </w:r>
          </w:p>
          <w:p w14:paraId="01751702" w14:textId="77777777" w:rsidR="00D46D89" w:rsidRPr="00F50E25" w:rsidRDefault="00D46D89" w:rsidP="00D46D89">
            <w:pPr>
              <w:adjustRightInd w:val="0"/>
              <w:jc w:val="center"/>
              <w:rPr>
                <w:rFonts w:ascii="Arial" w:hAnsi="Arial" w:cs="Arial"/>
                <w:sz w:val="18"/>
                <w:szCs w:val="18"/>
                <w:lang w:val="pt-BR"/>
              </w:rPr>
            </w:pPr>
            <w:r w:rsidRPr="00F50E25">
              <w:rPr>
                <w:rFonts w:ascii="Arial" w:hAnsi="Arial" w:cs="Arial"/>
                <w:b/>
                <w:bCs/>
                <w:color w:val="000000"/>
                <w:sz w:val="18"/>
                <w:szCs w:val="18"/>
              </w:rPr>
              <w:t>Decreto nº 5.504/2023</w:t>
            </w:r>
          </w:p>
        </w:tc>
        <w:tc>
          <w:tcPr>
            <w:tcW w:w="3573" w:type="dxa"/>
            <w:shd w:val="clear" w:color="auto" w:fill="F2F2F2" w:themeFill="background1" w:themeFillShade="F2"/>
          </w:tcPr>
          <w:p w14:paraId="040055F6" w14:textId="77777777" w:rsidR="00D46D89" w:rsidRPr="00F50E25" w:rsidRDefault="00D46D89" w:rsidP="00D46D89">
            <w:pPr>
              <w:adjustRightInd w:val="0"/>
              <w:jc w:val="center"/>
              <w:rPr>
                <w:rFonts w:ascii="Arial" w:hAnsi="Arial" w:cs="Arial"/>
                <w:bCs/>
                <w:color w:val="000000"/>
                <w:sz w:val="18"/>
                <w:szCs w:val="18"/>
              </w:rPr>
            </w:pPr>
            <w:r w:rsidRPr="00F50E25">
              <w:rPr>
                <w:rFonts w:ascii="Arial" w:hAnsi="Arial" w:cs="Arial"/>
                <w:bCs/>
                <w:color w:val="000000"/>
                <w:sz w:val="18"/>
                <w:szCs w:val="18"/>
              </w:rPr>
              <w:t xml:space="preserve">Daiane Ramos Borges </w:t>
            </w:r>
          </w:p>
          <w:p w14:paraId="1BEE749E" w14:textId="77777777" w:rsidR="00D46D89" w:rsidRPr="00F50E25" w:rsidRDefault="00D46D89" w:rsidP="00D46D89">
            <w:pPr>
              <w:pStyle w:val="Ttulo"/>
              <w:rPr>
                <w:bCs w:val="0"/>
                <w:i/>
                <w:iCs/>
                <w:sz w:val="18"/>
                <w:szCs w:val="18"/>
              </w:rPr>
            </w:pPr>
            <w:r w:rsidRPr="00F50E25">
              <w:rPr>
                <w:i/>
                <w:iCs/>
                <w:sz w:val="18"/>
                <w:szCs w:val="18"/>
              </w:rPr>
              <w:t>Pregoeira</w:t>
            </w:r>
          </w:p>
          <w:p w14:paraId="25FCA3DB" w14:textId="77777777" w:rsidR="00D46D89" w:rsidRPr="00F50E25" w:rsidRDefault="00D46D89" w:rsidP="00D46D89">
            <w:pPr>
              <w:pStyle w:val="Ttulo"/>
              <w:rPr>
                <w:bCs w:val="0"/>
                <w:i/>
                <w:iCs/>
                <w:sz w:val="18"/>
                <w:szCs w:val="18"/>
              </w:rPr>
            </w:pPr>
            <w:r w:rsidRPr="00F50E25">
              <w:rPr>
                <w:i/>
                <w:iCs/>
                <w:sz w:val="18"/>
                <w:szCs w:val="18"/>
              </w:rPr>
              <w:t>Decreto nº 5.503/2023</w:t>
            </w:r>
          </w:p>
          <w:p w14:paraId="6826C390" w14:textId="77777777" w:rsidR="00D46D89" w:rsidRPr="00F50E25" w:rsidRDefault="00D46D89" w:rsidP="00D46D89">
            <w:pPr>
              <w:rPr>
                <w:rFonts w:ascii="Arial" w:hAnsi="Arial" w:cs="Arial"/>
                <w:sz w:val="18"/>
                <w:szCs w:val="18"/>
                <w:lang w:val="pt-BR"/>
              </w:rPr>
            </w:pPr>
          </w:p>
        </w:tc>
      </w:tr>
    </w:tbl>
    <w:p w14:paraId="7E4B7D59" w14:textId="77777777" w:rsidR="003568B0" w:rsidRDefault="003568B0" w:rsidP="003568B0">
      <w:pPr>
        <w:pStyle w:val="Corpodetexto"/>
        <w:ind w:left="0"/>
        <w:jc w:val="left"/>
        <w:rPr>
          <w:sz w:val="20"/>
        </w:rPr>
      </w:pPr>
    </w:p>
    <w:p w14:paraId="760BE959" w14:textId="77777777" w:rsidR="00B25A2D" w:rsidRPr="00B25A2D" w:rsidRDefault="00B25A2D" w:rsidP="00B25A2D"/>
    <w:p w14:paraId="2F1A59D4" w14:textId="77777777" w:rsidR="00B25A2D" w:rsidRPr="00B25A2D" w:rsidRDefault="00B25A2D" w:rsidP="00B25A2D"/>
    <w:p w14:paraId="6F5E9430" w14:textId="77777777" w:rsidR="00B25A2D" w:rsidRPr="00B25A2D" w:rsidRDefault="00B25A2D" w:rsidP="00B25A2D"/>
    <w:p w14:paraId="1D05F744" w14:textId="77777777" w:rsidR="00B25A2D" w:rsidRPr="00B25A2D" w:rsidRDefault="00B25A2D" w:rsidP="00B25A2D"/>
    <w:p w14:paraId="564E6AF4" w14:textId="77777777" w:rsidR="00B25A2D" w:rsidRPr="00B25A2D" w:rsidRDefault="00B25A2D" w:rsidP="00B25A2D"/>
    <w:p w14:paraId="1211C04B" w14:textId="77777777" w:rsidR="00B25A2D" w:rsidRPr="00B25A2D" w:rsidRDefault="00B25A2D" w:rsidP="00B25A2D"/>
    <w:p w14:paraId="0F0FEE02" w14:textId="77777777" w:rsidR="00B25A2D" w:rsidRPr="00B25A2D" w:rsidRDefault="00B25A2D" w:rsidP="00B25A2D"/>
    <w:p w14:paraId="035EED94" w14:textId="77777777" w:rsidR="00B25A2D" w:rsidRPr="00B25A2D" w:rsidRDefault="00B25A2D" w:rsidP="00B25A2D"/>
    <w:p w14:paraId="3066FCAE" w14:textId="77777777" w:rsidR="00B25A2D" w:rsidRPr="00B25A2D" w:rsidRDefault="00B25A2D" w:rsidP="00B25A2D"/>
    <w:p w14:paraId="4C6B37D8" w14:textId="77777777" w:rsidR="00B25A2D" w:rsidRPr="00B25A2D" w:rsidRDefault="00B25A2D" w:rsidP="00B25A2D"/>
    <w:p w14:paraId="5FEA4307" w14:textId="77777777" w:rsidR="00B25A2D" w:rsidRPr="00B25A2D" w:rsidRDefault="00B25A2D" w:rsidP="00B25A2D"/>
    <w:p w14:paraId="40835553" w14:textId="77777777" w:rsidR="00B25A2D" w:rsidRPr="00B25A2D" w:rsidRDefault="00B25A2D" w:rsidP="00B25A2D"/>
    <w:p w14:paraId="39B5BF5D" w14:textId="77777777" w:rsidR="00B25A2D" w:rsidRPr="00B25A2D" w:rsidRDefault="00B25A2D" w:rsidP="00B25A2D"/>
    <w:p w14:paraId="6B0D1793" w14:textId="77777777" w:rsidR="00B25A2D" w:rsidRDefault="00B25A2D" w:rsidP="00B25A2D">
      <w:pPr>
        <w:rPr>
          <w:sz w:val="20"/>
        </w:rPr>
      </w:pPr>
    </w:p>
    <w:p w14:paraId="04F3E211" w14:textId="77777777" w:rsidR="00B25A2D" w:rsidRPr="00B25A2D" w:rsidRDefault="00B25A2D" w:rsidP="00B25A2D"/>
    <w:p w14:paraId="13B9215D" w14:textId="77777777" w:rsidR="00EA42FF" w:rsidRDefault="00EA42FF" w:rsidP="003568B0">
      <w:pPr>
        <w:pStyle w:val="Corpodetexto"/>
        <w:ind w:left="0"/>
        <w:sectPr w:rsidR="00EA42FF">
          <w:footerReference w:type="default" r:id="rId17"/>
          <w:pgSz w:w="11910" w:h="16840"/>
          <w:pgMar w:top="1560" w:right="708" w:bottom="460" w:left="1559" w:header="145" w:footer="276" w:gutter="0"/>
          <w:cols w:space="720"/>
        </w:sectPr>
      </w:pPr>
    </w:p>
    <w:p w14:paraId="4041A1E9" w14:textId="77777777" w:rsidR="00EA42FF" w:rsidRDefault="008F6D6C">
      <w:pPr>
        <w:pStyle w:val="Ttulo1"/>
        <w:spacing w:before="91" w:line="480" w:lineRule="auto"/>
        <w:ind w:left="3490" w:right="3488" w:firstLine="876"/>
        <w:jc w:val="left"/>
      </w:pPr>
      <w:r>
        <w:lastRenderedPageBreak/>
        <w:t>ANEXO I</w:t>
      </w:r>
      <w:r>
        <w:rPr>
          <w:spacing w:val="80"/>
        </w:rPr>
        <w:t xml:space="preserve"> </w:t>
      </w:r>
      <w:r>
        <w:rPr>
          <w:u w:val="single"/>
        </w:rPr>
        <w:t>TERMO</w:t>
      </w:r>
      <w:r>
        <w:rPr>
          <w:spacing w:val="-14"/>
          <w:u w:val="single"/>
        </w:rPr>
        <w:t xml:space="preserve"> </w:t>
      </w:r>
      <w:r>
        <w:rPr>
          <w:u w:val="single"/>
        </w:rPr>
        <w:t>DE</w:t>
      </w:r>
      <w:r>
        <w:rPr>
          <w:spacing w:val="-15"/>
          <w:u w:val="single"/>
        </w:rPr>
        <w:t xml:space="preserve"> </w:t>
      </w:r>
      <w:r>
        <w:rPr>
          <w:u w:val="single"/>
        </w:rPr>
        <w:t>REFERÊNCIA</w:t>
      </w:r>
    </w:p>
    <w:p w14:paraId="1573182D" w14:textId="77777777" w:rsidR="00A252BF" w:rsidRPr="00A252BF" w:rsidRDefault="00A252BF" w:rsidP="00A252BF">
      <w:pPr>
        <w:pStyle w:val="Corpodetexto"/>
        <w:spacing w:before="92"/>
        <w:jc w:val="center"/>
        <w:rPr>
          <w:lang w:val="pt-BR"/>
        </w:rPr>
      </w:pPr>
      <w:r w:rsidRPr="00A252BF">
        <w:rPr>
          <w:b/>
          <w:bCs/>
          <w:lang w:val="pt-BR"/>
        </w:rPr>
        <w:t>TERMO DE REFERÊNCIA Nº 63/SEMSAU-EXECUÇÃO/2025</w:t>
      </w:r>
    </w:p>
    <w:p w14:paraId="0C437363" w14:textId="77777777" w:rsidR="00A252BF" w:rsidRPr="00A252BF" w:rsidRDefault="00A252BF" w:rsidP="00A252BF">
      <w:pPr>
        <w:pStyle w:val="Corpodetexto"/>
        <w:spacing w:before="92"/>
        <w:ind w:left="0"/>
        <w:rPr>
          <w:lang w:val="pt-BR"/>
        </w:rPr>
      </w:pPr>
    </w:p>
    <w:p w14:paraId="12AE5EFB" w14:textId="77777777" w:rsidR="00A252BF" w:rsidRPr="00A252BF" w:rsidRDefault="00A252BF" w:rsidP="00A252BF">
      <w:pPr>
        <w:pStyle w:val="Corpodetexto"/>
        <w:spacing w:before="92"/>
        <w:rPr>
          <w:lang w:val="pt-BR"/>
        </w:rPr>
      </w:pPr>
      <w:r w:rsidRPr="00A252BF">
        <w:rPr>
          <w:b/>
          <w:bCs/>
          <w:lang w:val="pt-BR"/>
        </w:rPr>
        <w:t>1. DEFINIÇÃO DO OBJETO</w:t>
      </w:r>
    </w:p>
    <w:p w14:paraId="467E77A2" w14:textId="77777777" w:rsidR="00A252BF" w:rsidRPr="00A252BF" w:rsidRDefault="00A252BF" w:rsidP="00A252BF">
      <w:pPr>
        <w:pStyle w:val="Corpodetexto"/>
        <w:spacing w:before="92"/>
        <w:rPr>
          <w:lang w:val="pt-BR"/>
        </w:rPr>
      </w:pPr>
    </w:p>
    <w:p w14:paraId="7CC06162" w14:textId="77777777" w:rsidR="00A252BF" w:rsidRPr="00A252BF" w:rsidRDefault="00A252BF" w:rsidP="00A252BF">
      <w:pPr>
        <w:pStyle w:val="Corpodetexto"/>
        <w:spacing w:before="92"/>
        <w:jc w:val="left"/>
        <w:rPr>
          <w:lang w:val="pt-BR"/>
        </w:rPr>
      </w:pPr>
      <w:r w:rsidRPr="00A252BF">
        <w:rPr>
          <w:b/>
          <w:bCs/>
          <w:lang w:val="pt-BR"/>
        </w:rPr>
        <w:t>1.1.</w:t>
      </w:r>
      <w:r w:rsidRPr="00A252BF">
        <w:rPr>
          <w:lang w:val="pt-BR"/>
        </w:rPr>
        <w:t> O presente Termo de Referência tem por objeto a formalização de Ata de Registro de Preços visando à aquisição de materiais e equipamentos permanentes destinados ao setor de Fisioterapia do Município de Espigão D'/RO, com a finalidade de fortalecer a estrutura da Atenção Básica e aprimorar os serviços de reabilitação oferecidos à população. A aquisição dos referidos bens tem como objetivo ampliar e qualificar o atendimento fisioterapêutico prestado aos usuários do Sistema Único de Saúde (SUS), promovendo melhoria das condições de trabalho dos profissionais, otimização dos recursos públicos e aprimoramento da capacidade técnica e operacional do setor de Fisioterapia. Os itens a serem adquiridos deverão atender integralmente às especificações técnicas e quantitativos descritos neste Termo de Referência, observando-se os princípios da eficiência, economicidade, padronização e qualidade, em conformidade com a Lei Federal nº 14.133/2021 e demais normativos aplicáveis. A Ata de Registro de Preços resultante deste processo terá vigência de 12 (doze) meses.</w:t>
      </w:r>
    </w:p>
    <w:p w14:paraId="7B64DD24" w14:textId="77777777" w:rsidR="00A252BF" w:rsidRPr="00A252BF" w:rsidRDefault="00A252BF" w:rsidP="00A252BF">
      <w:pPr>
        <w:pStyle w:val="Corpodetexto"/>
        <w:spacing w:before="92"/>
        <w:jc w:val="left"/>
        <w:rPr>
          <w:lang w:val="pt-BR"/>
        </w:rPr>
      </w:pPr>
    </w:p>
    <w:p w14:paraId="6784A7AF" w14:textId="77777777" w:rsidR="00A252BF" w:rsidRPr="00A252BF" w:rsidRDefault="00A252BF" w:rsidP="00A252BF">
      <w:pPr>
        <w:pStyle w:val="Corpodetexto"/>
        <w:spacing w:before="92"/>
        <w:jc w:val="left"/>
        <w:rPr>
          <w:lang w:val="pt-BR"/>
        </w:rPr>
      </w:pPr>
      <w:r w:rsidRPr="00A252BF">
        <w:rPr>
          <w:b/>
          <w:bCs/>
          <w:lang w:val="pt-BR"/>
        </w:rPr>
        <w:t>1.2. ESPECIFICAÇÃO, QUANTITATIVO E PREÇO DO OBJETO</w:t>
      </w:r>
    </w:p>
    <w:p w14:paraId="6721DD48" w14:textId="77777777" w:rsidR="00A252BF" w:rsidRPr="00A252BF" w:rsidRDefault="00A252BF" w:rsidP="00A252BF">
      <w:pPr>
        <w:pStyle w:val="Corpodetexto"/>
        <w:spacing w:before="92"/>
        <w:jc w:val="left"/>
        <w:rPr>
          <w:lang w:val="pt-BR"/>
        </w:rPr>
      </w:pP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83"/>
        <w:gridCol w:w="4191"/>
        <w:gridCol w:w="756"/>
        <w:gridCol w:w="1001"/>
        <w:gridCol w:w="1540"/>
        <w:gridCol w:w="1467"/>
      </w:tblGrid>
      <w:tr w:rsidR="00A252BF" w:rsidRPr="00A252BF" w14:paraId="049AD9BE" w14:textId="77777777">
        <w:tc>
          <w:tcPr>
            <w:tcW w:w="680"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193304E6" w14:textId="77777777" w:rsidR="00A252BF" w:rsidRPr="00A252BF" w:rsidRDefault="00A252BF" w:rsidP="00A252BF">
            <w:pPr>
              <w:pStyle w:val="Corpodetexto"/>
              <w:spacing w:before="92"/>
              <w:jc w:val="left"/>
              <w:rPr>
                <w:lang w:val="pt-BR"/>
              </w:rPr>
            </w:pPr>
            <w:r w:rsidRPr="00A252BF">
              <w:rPr>
                <w:b/>
                <w:bCs/>
                <w:lang w:val="pt-BR"/>
              </w:rPr>
              <w:t>ITEM</w:t>
            </w:r>
          </w:p>
        </w:tc>
        <w:tc>
          <w:tcPr>
            <w:tcW w:w="4214"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554FBB0D" w14:textId="77777777" w:rsidR="00A252BF" w:rsidRPr="00A252BF" w:rsidRDefault="00A252BF" w:rsidP="00A252BF">
            <w:pPr>
              <w:pStyle w:val="Corpodetexto"/>
              <w:spacing w:before="92"/>
              <w:jc w:val="left"/>
              <w:rPr>
                <w:lang w:val="pt-BR"/>
              </w:rPr>
            </w:pPr>
            <w:r w:rsidRPr="00A252BF">
              <w:rPr>
                <w:b/>
                <w:bCs/>
                <w:lang w:val="pt-BR"/>
              </w:rPr>
              <w:t>DESCRIÇÃO</w:t>
            </w:r>
          </w:p>
        </w:tc>
        <w:tc>
          <w:tcPr>
            <w:tcW w:w="673"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6EC7D735" w14:textId="77777777" w:rsidR="00A252BF" w:rsidRPr="00A252BF" w:rsidRDefault="00A252BF" w:rsidP="00A252BF">
            <w:pPr>
              <w:pStyle w:val="Corpodetexto"/>
              <w:spacing w:before="92"/>
              <w:jc w:val="left"/>
              <w:rPr>
                <w:lang w:val="pt-BR"/>
              </w:rPr>
            </w:pPr>
            <w:r w:rsidRPr="00A252BF">
              <w:rPr>
                <w:b/>
                <w:bCs/>
                <w:lang w:val="pt-BR"/>
              </w:rPr>
              <w:t>UNID.</w:t>
            </w:r>
          </w:p>
        </w:tc>
        <w:tc>
          <w:tcPr>
            <w:tcW w:w="909"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03980544" w14:textId="77777777" w:rsidR="00A252BF" w:rsidRPr="00A252BF" w:rsidRDefault="00A252BF" w:rsidP="00A252BF">
            <w:pPr>
              <w:pStyle w:val="Corpodetexto"/>
              <w:spacing w:before="92"/>
              <w:jc w:val="left"/>
              <w:rPr>
                <w:lang w:val="pt-BR"/>
              </w:rPr>
            </w:pPr>
            <w:r w:rsidRPr="00A252BF">
              <w:rPr>
                <w:b/>
                <w:bCs/>
                <w:lang w:val="pt-BR"/>
              </w:rPr>
              <w:t>QUANT.</w:t>
            </w:r>
          </w:p>
        </w:tc>
        <w:tc>
          <w:tcPr>
            <w:tcW w:w="1407"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7A0EC2AA" w14:textId="77777777" w:rsidR="00A252BF" w:rsidRPr="00A252BF" w:rsidRDefault="00A252BF" w:rsidP="00A252BF">
            <w:pPr>
              <w:pStyle w:val="Corpodetexto"/>
              <w:spacing w:before="92"/>
              <w:jc w:val="left"/>
              <w:rPr>
                <w:lang w:val="pt-BR"/>
              </w:rPr>
            </w:pPr>
            <w:r w:rsidRPr="00A252BF">
              <w:rPr>
                <w:b/>
                <w:bCs/>
                <w:lang w:val="pt-BR"/>
              </w:rPr>
              <w:t>VALOR UNIT. </w:t>
            </w:r>
          </w:p>
          <w:p w14:paraId="234EE01B" w14:textId="77777777" w:rsidR="00A252BF" w:rsidRPr="00A252BF" w:rsidRDefault="00A252BF" w:rsidP="00A252BF">
            <w:pPr>
              <w:pStyle w:val="Corpodetexto"/>
              <w:spacing w:before="92"/>
              <w:jc w:val="left"/>
              <w:rPr>
                <w:lang w:val="pt-BR"/>
              </w:rPr>
            </w:pPr>
            <w:r w:rsidRPr="00A252BF">
              <w:rPr>
                <w:b/>
                <w:bCs/>
                <w:lang w:val="pt-BR"/>
              </w:rPr>
              <w:t>MÉDIO</w:t>
            </w:r>
          </w:p>
        </w:tc>
        <w:tc>
          <w:tcPr>
            <w:tcW w:w="1470"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23F83876" w14:textId="77777777" w:rsidR="00A252BF" w:rsidRPr="00A252BF" w:rsidRDefault="00A252BF" w:rsidP="00A252BF">
            <w:pPr>
              <w:pStyle w:val="Corpodetexto"/>
              <w:spacing w:before="92"/>
              <w:jc w:val="left"/>
              <w:rPr>
                <w:lang w:val="pt-BR"/>
              </w:rPr>
            </w:pPr>
            <w:r w:rsidRPr="00A252BF">
              <w:rPr>
                <w:b/>
                <w:bCs/>
                <w:lang w:val="pt-BR"/>
              </w:rPr>
              <w:t>VALOR TOTAL</w:t>
            </w:r>
          </w:p>
        </w:tc>
      </w:tr>
      <w:tr w:rsidR="00A252BF" w:rsidRPr="00A252BF" w14:paraId="3B257AA1"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439FFD74" w14:textId="77777777" w:rsidR="00A252BF" w:rsidRPr="00A252BF" w:rsidRDefault="00A252BF" w:rsidP="00A252BF">
            <w:pPr>
              <w:pStyle w:val="Corpodetexto"/>
              <w:spacing w:before="92"/>
              <w:jc w:val="left"/>
              <w:rPr>
                <w:lang w:val="pt-BR"/>
              </w:rPr>
            </w:pPr>
            <w:r w:rsidRPr="00A252BF">
              <w:rPr>
                <w:lang w:val="pt-BR"/>
              </w:rPr>
              <w:t>01</w:t>
            </w:r>
          </w:p>
        </w:tc>
        <w:tc>
          <w:tcPr>
            <w:tcW w:w="4214" w:type="dxa"/>
            <w:tcBorders>
              <w:top w:val="outset" w:sz="6" w:space="0" w:color="auto"/>
              <w:left w:val="outset" w:sz="6" w:space="0" w:color="auto"/>
              <w:bottom w:val="outset" w:sz="6" w:space="0" w:color="auto"/>
              <w:right w:val="outset" w:sz="6" w:space="0" w:color="auto"/>
            </w:tcBorders>
            <w:vAlign w:val="center"/>
            <w:hideMark/>
          </w:tcPr>
          <w:p w14:paraId="6BCB2427" w14:textId="77777777" w:rsidR="00A252BF" w:rsidRPr="00A252BF" w:rsidRDefault="00A252BF" w:rsidP="00A252BF">
            <w:pPr>
              <w:pStyle w:val="Corpodetexto"/>
              <w:spacing w:before="92"/>
              <w:jc w:val="left"/>
              <w:rPr>
                <w:lang w:val="pt-BR"/>
              </w:rPr>
            </w:pPr>
            <w:r w:rsidRPr="00A252BF">
              <w:rPr>
                <w:b/>
                <w:bCs/>
                <w:lang w:val="pt-BR"/>
              </w:rPr>
              <w:t>BICICLETA ERGOMÉTRICA</w:t>
            </w:r>
          </w:p>
          <w:p w14:paraId="6B36E447" w14:textId="77777777" w:rsidR="00A252BF" w:rsidRPr="00A252BF" w:rsidRDefault="00A252BF" w:rsidP="00A252BF">
            <w:pPr>
              <w:pStyle w:val="Corpodetexto"/>
              <w:spacing w:before="92"/>
              <w:jc w:val="left"/>
              <w:rPr>
                <w:lang w:val="pt-BR"/>
              </w:rPr>
            </w:pPr>
            <w:r w:rsidRPr="00A252BF">
              <w:rPr>
                <w:lang w:val="pt-BR"/>
              </w:rPr>
              <w:t>CICLOERGÔMETRO:</w:t>
            </w:r>
            <w:r w:rsidRPr="00A252BF">
              <w:rPr>
                <w:lang w:val="pt-BR"/>
              </w:rPr>
              <w:br/>
              <w:t>ESTRUTURA EM AÇO CARBONO RESISTENTE E DURÁVEL; PESO MÁXIMO SUPORTADO DE 120 KG; MONITOR LCD PARA ACOMPANHAR TEMPO E CALORIAS; REGULAGEM DE FORÇA AJUSTÁVEL PARA PERSONALIZAR O TREINO; PEDAIS COM TIRAS DE SEGURANÇA PARA MAIOR ESTABILIDADE; DESIGN DOBRÁVEL E PORTÁTIL PARA FÁCIL ARMAZENAMENTO; DIMENSÕES APROXIMADAS: 33 X 18X 38CM (A-L-C); TIPO DE CONTROLES BOTÃO KNOB; GARANTIA MÍNIMA DE 12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33E0583A" w14:textId="77777777" w:rsidR="00A252BF" w:rsidRPr="00A252BF" w:rsidRDefault="00A252BF" w:rsidP="00A252BF">
            <w:pPr>
              <w:pStyle w:val="Corpodetexto"/>
              <w:spacing w:before="92"/>
              <w:jc w:val="left"/>
              <w:rPr>
                <w:lang w:val="pt-BR"/>
              </w:rPr>
            </w:pPr>
            <w:r w:rsidRPr="00A252BF">
              <w:rPr>
                <w:lang w:val="pt-BR"/>
              </w:rPr>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40A57A38" w14:textId="77777777" w:rsidR="00A252BF" w:rsidRPr="00A252BF" w:rsidRDefault="00A252BF" w:rsidP="00A252BF">
            <w:pPr>
              <w:pStyle w:val="Corpodetexto"/>
              <w:spacing w:before="92"/>
              <w:jc w:val="left"/>
              <w:rPr>
                <w:lang w:val="pt-BR"/>
              </w:rPr>
            </w:pPr>
            <w:r w:rsidRPr="00A252BF">
              <w:rPr>
                <w:lang w:val="pt-BR"/>
              </w:rPr>
              <w:t>2,00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274E8552" w14:textId="77777777" w:rsidR="00A252BF" w:rsidRPr="00A252BF" w:rsidRDefault="00A252BF" w:rsidP="00A252BF">
            <w:pPr>
              <w:pStyle w:val="Corpodetexto"/>
              <w:spacing w:before="92"/>
              <w:jc w:val="left"/>
              <w:rPr>
                <w:lang w:val="pt-BR"/>
              </w:rPr>
            </w:pPr>
            <w:r w:rsidRPr="00A252BF">
              <w:rPr>
                <w:lang w:val="pt-BR"/>
              </w:rPr>
              <w:t>R$ 400,00</w:t>
            </w:r>
          </w:p>
        </w:tc>
        <w:tc>
          <w:tcPr>
            <w:tcW w:w="1470" w:type="dxa"/>
            <w:tcBorders>
              <w:top w:val="outset" w:sz="6" w:space="0" w:color="auto"/>
              <w:left w:val="outset" w:sz="6" w:space="0" w:color="auto"/>
              <w:bottom w:val="outset" w:sz="6" w:space="0" w:color="auto"/>
              <w:right w:val="outset" w:sz="6" w:space="0" w:color="auto"/>
            </w:tcBorders>
            <w:vAlign w:val="center"/>
            <w:hideMark/>
          </w:tcPr>
          <w:p w14:paraId="0A5D5F80" w14:textId="77777777" w:rsidR="00A252BF" w:rsidRPr="00A252BF" w:rsidRDefault="00A252BF" w:rsidP="00A252BF">
            <w:pPr>
              <w:pStyle w:val="Corpodetexto"/>
              <w:spacing w:before="92"/>
              <w:jc w:val="left"/>
              <w:rPr>
                <w:lang w:val="pt-BR"/>
              </w:rPr>
            </w:pPr>
            <w:r w:rsidRPr="00A252BF">
              <w:rPr>
                <w:lang w:val="pt-BR"/>
              </w:rPr>
              <w:t>R$ 800,00</w:t>
            </w:r>
          </w:p>
        </w:tc>
      </w:tr>
      <w:tr w:rsidR="00A252BF" w:rsidRPr="00A252BF" w14:paraId="7DD4EB0E"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27DE571E" w14:textId="77777777" w:rsidR="00A252BF" w:rsidRPr="00A252BF" w:rsidRDefault="00A252BF" w:rsidP="00A252BF">
            <w:pPr>
              <w:pStyle w:val="Corpodetexto"/>
              <w:spacing w:before="92"/>
              <w:jc w:val="left"/>
              <w:rPr>
                <w:lang w:val="pt-BR"/>
              </w:rPr>
            </w:pPr>
            <w:r w:rsidRPr="00A252BF">
              <w:rPr>
                <w:lang w:val="pt-BR"/>
              </w:rPr>
              <w:t>02</w:t>
            </w:r>
          </w:p>
        </w:tc>
        <w:tc>
          <w:tcPr>
            <w:tcW w:w="4214" w:type="dxa"/>
            <w:tcBorders>
              <w:top w:val="outset" w:sz="6" w:space="0" w:color="auto"/>
              <w:left w:val="outset" w:sz="6" w:space="0" w:color="auto"/>
              <w:bottom w:val="outset" w:sz="6" w:space="0" w:color="auto"/>
              <w:right w:val="outset" w:sz="6" w:space="0" w:color="auto"/>
            </w:tcBorders>
            <w:vAlign w:val="center"/>
            <w:hideMark/>
          </w:tcPr>
          <w:p w14:paraId="17C0F191" w14:textId="77777777" w:rsidR="00A252BF" w:rsidRPr="00A252BF" w:rsidRDefault="00A252BF" w:rsidP="00A252BF">
            <w:pPr>
              <w:pStyle w:val="Corpodetexto"/>
              <w:spacing w:before="92"/>
              <w:jc w:val="left"/>
              <w:rPr>
                <w:lang w:val="pt-BR"/>
              </w:rPr>
            </w:pPr>
            <w:r w:rsidRPr="00A252BF">
              <w:rPr>
                <w:b/>
                <w:bCs/>
                <w:lang w:val="pt-BR"/>
              </w:rPr>
              <w:t>OXÍMETRO DE PULSO</w:t>
            </w:r>
          </w:p>
          <w:p w14:paraId="60000F15" w14:textId="77777777" w:rsidR="00A252BF" w:rsidRPr="00A252BF" w:rsidRDefault="00A252BF" w:rsidP="00A252BF">
            <w:pPr>
              <w:pStyle w:val="Corpodetexto"/>
              <w:spacing w:before="92"/>
              <w:jc w:val="left"/>
              <w:rPr>
                <w:lang w:val="pt-BR"/>
              </w:rPr>
            </w:pPr>
            <w:r w:rsidRPr="00A252BF">
              <w:rPr>
                <w:lang w:val="pt-BR"/>
              </w:rPr>
              <w:t>OXÍMETRO DE PULSO ADULTO, INFANTIL E PEDIÁTRICO:</w:t>
            </w:r>
            <w:r w:rsidRPr="00A252BF">
              <w:rPr>
                <w:lang w:val="pt-BR"/>
              </w:rPr>
              <w:br/>
              <w:t xml:space="preserve">MEDIÇÃO DE SPO2 E TAXA DE PULSO PL; TELA TFT E DE FÁCIL LEITURA; ROTAÇÃO DA TELA PERMITE A POSIÇÃO DE MONITORAMENTO VERTICAL OU HORIZONTAL DE 3,5 POLEGADAS </w:t>
            </w:r>
            <w:r w:rsidRPr="00A252BF">
              <w:rPr>
                <w:lang w:val="pt-BR"/>
              </w:rPr>
              <w:lastRenderedPageBreak/>
              <w:t>(APROXIMADAMENTE);</w:t>
            </w:r>
            <w:r w:rsidRPr="00A252BF">
              <w:rPr>
                <w:lang w:val="pt-BR"/>
              </w:rPr>
              <w:br/>
              <w:t>CURVA PLETISMOGRÁFICA;</w:t>
            </w:r>
            <w:r w:rsidRPr="00A252BF">
              <w:rPr>
                <w:lang w:val="pt-BR"/>
              </w:rPr>
              <w:br/>
              <w:t>MEDIÇÃO DE ADULTO, PEDIÁTRICO E NEONATAL; POSSUI ALARMES VISUAIS E SONOROS, AJUSTÁVEIS E PROGRAMÁVEIS; 500 HORAS (APROXIMADAMENTE) DE ARMAZENAMENTO DE DADOS DE SPO2; CONEXÃO USB; SOFTWARE PARA PC PARA GERENCIAMENTO DE DADOS; TÉCNICA: LED DE COMPRIMENTO DE ONDA DUPLO; FAIXA DE EXIBIÇÃO: 0% - 100%;</w:t>
            </w:r>
            <w:r w:rsidRPr="00A252BF">
              <w:rPr>
                <w:lang w:val="pt-BR"/>
              </w:rPr>
              <w:br/>
              <w:t>PRECISÃO DE MEDIÇÃO: ± 2% (VARIAÇÃO DE 70% A 100%);</w:t>
            </w:r>
            <w:r w:rsidRPr="00A252BF">
              <w:rPr>
                <w:lang w:val="pt-BR"/>
              </w:rPr>
              <w:br/>
              <w:t>TAXA DE PULSO 30-250 BPM; PRECISÃO: ± 2 BPM ºC; PL: 02%-20%; COM SENSORES ADULTO, INFANTIL E PEDIÁTRICO; OBTER CERTIFICADO DE REGISTRO NA ANVISA; BATERIA RECARREGÁVEL DE LÍTIO 2000MAH, COM LONGA DURAÇÃO; COM CARREGADOR BIVOLT AUTOMÁTICO; GARANTIA MÍNIMA DE 12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7D4F7670" w14:textId="77777777" w:rsidR="00A252BF" w:rsidRPr="00A252BF" w:rsidRDefault="00A252BF" w:rsidP="00A252BF">
            <w:pPr>
              <w:pStyle w:val="Corpodetexto"/>
              <w:spacing w:before="92"/>
              <w:jc w:val="left"/>
              <w:rPr>
                <w:lang w:val="pt-BR"/>
              </w:rPr>
            </w:pPr>
            <w:r w:rsidRPr="00A252BF">
              <w:rPr>
                <w:lang w:val="pt-BR"/>
              </w:rPr>
              <w:lastRenderedPageBreak/>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6C7F9069" w14:textId="77777777" w:rsidR="00A252BF" w:rsidRPr="00A252BF" w:rsidRDefault="00A252BF" w:rsidP="00A252BF">
            <w:pPr>
              <w:pStyle w:val="Corpodetexto"/>
              <w:spacing w:before="92"/>
              <w:jc w:val="left"/>
              <w:rPr>
                <w:lang w:val="pt-BR"/>
              </w:rPr>
            </w:pPr>
            <w:r w:rsidRPr="00A252BF">
              <w:rPr>
                <w:lang w:val="pt-BR"/>
              </w:rPr>
              <w:t>6,00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74D3F15F" w14:textId="77777777" w:rsidR="00A252BF" w:rsidRPr="00A252BF" w:rsidRDefault="00A252BF" w:rsidP="00A252BF">
            <w:pPr>
              <w:pStyle w:val="Corpodetexto"/>
              <w:spacing w:before="92"/>
              <w:jc w:val="left"/>
              <w:rPr>
                <w:lang w:val="pt-BR"/>
              </w:rPr>
            </w:pPr>
            <w:r w:rsidRPr="00A252BF">
              <w:rPr>
                <w:lang w:val="pt-BR"/>
              </w:rPr>
              <w:t>R$ 2.633,92</w:t>
            </w:r>
          </w:p>
        </w:tc>
        <w:tc>
          <w:tcPr>
            <w:tcW w:w="1470" w:type="dxa"/>
            <w:tcBorders>
              <w:top w:val="outset" w:sz="6" w:space="0" w:color="auto"/>
              <w:left w:val="outset" w:sz="6" w:space="0" w:color="auto"/>
              <w:bottom w:val="outset" w:sz="6" w:space="0" w:color="auto"/>
              <w:right w:val="outset" w:sz="6" w:space="0" w:color="auto"/>
            </w:tcBorders>
            <w:vAlign w:val="center"/>
            <w:hideMark/>
          </w:tcPr>
          <w:p w14:paraId="01DFB2A4" w14:textId="77777777" w:rsidR="00A252BF" w:rsidRPr="00A252BF" w:rsidRDefault="00A252BF" w:rsidP="00A252BF">
            <w:pPr>
              <w:pStyle w:val="Corpodetexto"/>
              <w:spacing w:before="92"/>
              <w:jc w:val="left"/>
              <w:rPr>
                <w:lang w:val="pt-BR"/>
              </w:rPr>
            </w:pPr>
            <w:r w:rsidRPr="00A252BF">
              <w:rPr>
                <w:lang w:val="pt-BR"/>
              </w:rPr>
              <w:t>R$ 15.803,52</w:t>
            </w:r>
          </w:p>
        </w:tc>
      </w:tr>
      <w:tr w:rsidR="00A252BF" w:rsidRPr="00A252BF" w14:paraId="7876101B"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6C4A821B" w14:textId="77777777" w:rsidR="00A252BF" w:rsidRPr="00A252BF" w:rsidRDefault="00A252BF" w:rsidP="00A252BF">
            <w:pPr>
              <w:pStyle w:val="Corpodetexto"/>
              <w:spacing w:before="92"/>
              <w:jc w:val="left"/>
              <w:rPr>
                <w:lang w:val="pt-BR"/>
              </w:rPr>
            </w:pPr>
            <w:r w:rsidRPr="00A252BF">
              <w:rPr>
                <w:lang w:val="pt-BR"/>
              </w:rPr>
              <w:t>03</w:t>
            </w:r>
          </w:p>
        </w:tc>
        <w:tc>
          <w:tcPr>
            <w:tcW w:w="4214" w:type="dxa"/>
            <w:tcBorders>
              <w:top w:val="outset" w:sz="6" w:space="0" w:color="auto"/>
              <w:left w:val="outset" w:sz="6" w:space="0" w:color="auto"/>
              <w:bottom w:val="outset" w:sz="6" w:space="0" w:color="auto"/>
              <w:right w:val="outset" w:sz="6" w:space="0" w:color="auto"/>
            </w:tcBorders>
            <w:vAlign w:val="center"/>
            <w:hideMark/>
          </w:tcPr>
          <w:p w14:paraId="016E26B2" w14:textId="77777777" w:rsidR="00A252BF" w:rsidRPr="00A252BF" w:rsidRDefault="00A252BF" w:rsidP="00A252BF">
            <w:pPr>
              <w:pStyle w:val="Corpodetexto"/>
              <w:spacing w:before="92"/>
              <w:jc w:val="left"/>
              <w:rPr>
                <w:lang w:val="pt-BR"/>
              </w:rPr>
            </w:pPr>
            <w:r w:rsidRPr="00A252BF">
              <w:rPr>
                <w:b/>
                <w:bCs/>
                <w:lang w:val="pt-BR"/>
              </w:rPr>
              <w:t>APARELHO DE RESISTÊNCIA EXPIRAÇÃO</w:t>
            </w:r>
          </w:p>
          <w:p w14:paraId="79CF28E4" w14:textId="77777777" w:rsidR="00A252BF" w:rsidRPr="00A252BF" w:rsidRDefault="00A252BF" w:rsidP="00A252BF">
            <w:pPr>
              <w:pStyle w:val="Corpodetexto"/>
              <w:spacing w:before="92"/>
              <w:jc w:val="left"/>
              <w:rPr>
                <w:lang w:val="pt-BR"/>
              </w:rPr>
            </w:pPr>
            <w:r w:rsidRPr="00A252BF">
              <w:rPr>
                <w:lang w:val="pt-BR"/>
              </w:rPr>
              <w:t>RESISTÊNCIA EXPIRAÇÃO 10 A 80CMH20; POSSUI RESISTÊNCIA LEVE COM 10 NÍVEIS DE CARGAS AJUSTÁVEIS MANUALMENTE DE 10 À 80CMH2O; POSSUI BOCAL ANTIBACTERIANO; ELASTÔMEROS TERMOPLÁSTICOS (TPE); COBERTURA TRANSPARENTE DO CABO: POLICARBONATO; PUNHO MACIO DE AJUSTE: ABS COM SOBREMOLDAGEM DE SANTOPRENE; VÁLVULA UNIDIRECIONAL: SILICONE 60;</w:t>
            </w:r>
            <w:r w:rsidRPr="00A252BF">
              <w:rPr>
                <w:lang w:val="pt-BR"/>
              </w:rPr>
              <w:br/>
              <w:t>ANEL DE VEDAÇÃO: BORRACHA NITRÍLICA; TODOS OS DEMAIS COMPONENTES: ABS (ACRILIONITRILA-BUTADIENO-ESTIRENO); ACOMPANHA: BOLSA DE PANO, 4 COMPRIMIDOS DE LIMPEZA E MANUAL DO USUÁRIO; DIMENSÕES APROXIMADAS: PESO: 155 GRAMAS MEDIDAS: 15X16X7CM (C-LE); GARANTIA MÍNIMA DE 06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1B60B5CE" w14:textId="77777777" w:rsidR="00A252BF" w:rsidRPr="00A252BF" w:rsidRDefault="00A252BF" w:rsidP="00A252BF">
            <w:pPr>
              <w:pStyle w:val="Corpodetexto"/>
              <w:spacing w:before="92"/>
              <w:jc w:val="left"/>
              <w:rPr>
                <w:lang w:val="pt-BR"/>
              </w:rPr>
            </w:pPr>
            <w:r w:rsidRPr="00A252BF">
              <w:rPr>
                <w:lang w:val="pt-BR"/>
              </w:rPr>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682B7254" w14:textId="77777777" w:rsidR="00A252BF" w:rsidRPr="00A252BF" w:rsidRDefault="00A252BF" w:rsidP="00A252BF">
            <w:pPr>
              <w:pStyle w:val="Corpodetexto"/>
              <w:spacing w:before="92"/>
              <w:jc w:val="left"/>
              <w:rPr>
                <w:lang w:val="pt-BR"/>
              </w:rPr>
            </w:pPr>
            <w:r w:rsidRPr="00A252BF">
              <w:rPr>
                <w:lang w:val="pt-BR"/>
              </w:rPr>
              <w:t>6,00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65CE0031" w14:textId="77777777" w:rsidR="00A252BF" w:rsidRPr="00A252BF" w:rsidRDefault="00A252BF" w:rsidP="00A252BF">
            <w:pPr>
              <w:pStyle w:val="Corpodetexto"/>
              <w:spacing w:before="92"/>
              <w:jc w:val="left"/>
              <w:rPr>
                <w:lang w:val="pt-BR"/>
              </w:rPr>
            </w:pPr>
            <w:r w:rsidRPr="00A252BF">
              <w:rPr>
                <w:lang w:val="pt-BR"/>
              </w:rPr>
              <w:t>R$ 2.468,80</w:t>
            </w:r>
          </w:p>
        </w:tc>
        <w:tc>
          <w:tcPr>
            <w:tcW w:w="1470" w:type="dxa"/>
            <w:tcBorders>
              <w:top w:val="outset" w:sz="6" w:space="0" w:color="auto"/>
              <w:left w:val="outset" w:sz="6" w:space="0" w:color="auto"/>
              <w:bottom w:val="outset" w:sz="6" w:space="0" w:color="auto"/>
              <w:right w:val="outset" w:sz="6" w:space="0" w:color="auto"/>
            </w:tcBorders>
            <w:vAlign w:val="center"/>
            <w:hideMark/>
          </w:tcPr>
          <w:p w14:paraId="2AEA456C" w14:textId="77777777" w:rsidR="00A252BF" w:rsidRPr="00A252BF" w:rsidRDefault="00A252BF" w:rsidP="00A252BF">
            <w:pPr>
              <w:pStyle w:val="Corpodetexto"/>
              <w:spacing w:before="92"/>
              <w:jc w:val="left"/>
              <w:rPr>
                <w:lang w:val="pt-BR"/>
              </w:rPr>
            </w:pPr>
            <w:r w:rsidRPr="00A252BF">
              <w:rPr>
                <w:lang w:val="pt-BR"/>
              </w:rPr>
              <w:t>R$ 14.812,80</w:t>
            </w:r>
          </w:p>
        </w:tc>
      </w:tr>
      <w:tr w:rsidR="00A252BF" w:rsidRPr="00A252BF" w14:paraId="06BD8F6C"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6454CDC6" w14:textId="77777777" w:rsidR="00A252BF" w:rsidRPr="00A252BF" w:rsidRDefault="00A252BF" w:rsidP="00A252BF">
            <w:pPr>
              <w:pStyle w:val="Corpodetexto"/>
              <w:spacing w:before="92"/>
              <w:jc w:val="left"/>
              <w:rPr>
                <w:lang w:val="pt-BR"/>
              </w:rPr>
            </w:pPr>
            <w:r w:rsidRPr="00A252BF">
              <w:rPr>
                <w:lang w:val="pt-BR"/>
              </w:rPr>
              <w:t>04</w:t>
            </w:r>
          </w:p>
        </w:tc>
        <w:tc>
          <w:tcPr>
            <w:tcW w:w="4214" w:type="dxa"/>
            <w:tcBorders>
              <w:top w:val="outset" w:sz="6" w:space="0" w:color="auto"/>
              <w:left w:val="outset" w:sz="6" w:space="0" w:color="auto"/>
              <w:bottom w:val="outset" w:sz="6" w:space="0" w:color="auto"/>
              <w:right w:val="outset" w:sz="6" w:space="0" w:color="auto"/>
            </w:tcBorders>
            <w:vAlign w:val="center"/>
            <w:hideMark/>
          </w:tcPr>
          <w:p w14:paraId="24670969" w14:textId="77777777" w:rsidR="00A252BF" w:rsidRPr="00A252BF" w:rsidRDefault="00A252BF" w:rsidP="00A252BF">
            <w:pPr>
              <w:pStyle w:val="Corpodetexto"/>
              <w:spacing w:before="92"/>
              <w:jc w:val="left"/>
              <w:rPr>
                <w:lang w:val="pt-BR"/>
              </w:rPr>
            </w:pPr>
            <w:r w:rsidRPr="00A252BF">
              <w:rPr>
                <w:b/>
                <w:bCs/>
                <w:lang w:val="pt-BR"/>
              </w:rPr>
              <w:t>ASPIRADOR CIRÚRGICO DE SECREÇÃO</w:t>
            </w:r>
          </w:p>
          <w:p w14:paraId="1FE0CAE0" w14:textId="77777777" w:rsidR="00A252BF" w:rsidRPr="00A252BF" w:rsidRDefault="00A252BF" w:rsidP="00A252BF">
            <w:pPr>
              <w:pStyle w:val="Corpodetexto"/>
              <w:spacing w:before="92"/>
              <w:jc w:val="left"/>
              <w:rPr>
                <w:lang w:val="pt-BR"/>
              </w:rPr>
            </w:pPr>
            <w:r w:rsidRPr="00A252BF">
              <w:rPr>
                <w:lang w:val="pt-BR"/>
              </w:rPr>
              <w:t>ASPIRADOR CIRÚRGICO ELÉTRICO:</w:t>
            </w:r>
            <w:r w:rsidRPr="00A252BF">
              <w:rPr>
                <w:lang w:val="pt-BR"/>
              </w:rPr>
              <w:br/>
              <w:t xml:space="preserve">GABINETE EM TERMOPLÁSTICO INJETADO (ABS) MATERIAL NÃO CORROSIVO; FRASCO RESISTENTE A QUEDAS CONFECCIONADO EM PSU 5 </w:t>
            </w:r>
            <w:r w:rsidRPr="00A252BF">
              <w:rPr>
                <w:lang w:val="pt-BR"/>
              </w:rPr>
              <w:lastRenderedPageBreak/>
              <w:t>LITROS E AUTOCLAVÁVEL A 134°; FILTRO HIDROFÓBICO PROTEGE O MOTOR E O AMBIENTE; MOTOR BOMBA DE VÁCUO; SISTEMA ANTI TRANSBORDAMENTO- MONITORA O FLUXO DE ASPIRAÇÃO E INTERROMPE A SUCÇÃO, ASSIM QUE O FRASCO ATINGE SUA CAPACIDADE MÁXIMA; RODÍZIOS PARA MELHOR DESLOCAMENTO; SISTEMA: DIAFRAGMA; FLUXO DE ASPIRAÇÃO: 40 LITROS POR MINUTO; BIVOLT 110V/220; DIMENSÕES (C X L X A MM) 500 X 370 X 950; VÁCUO MÁXIMO (MMHG) 558,8 ± 76,2; VÁCUO MÁXIMO (POL. HG) 22 ± 3; VACUÔMETRO ESCALA 0 A 76 CM. HG / 0 A 30 POL. HG;</w:t>
            </w:r>
            <w:r w:rsidRPr="00A252BF">
              <w:rPr>
                <w:lang w:val="pt-BR"/>
              </w:rPr>
              <w:br/>
              <w:t>VÁLVULA AUTOMÁTICA DE NÍVEL;</w:t>
            </w:r>
            <w:r w:rsidRPr="00A252BF">
              <w:rPr>
                <w:lang w:val="pt-BR"/>
              </w:rPr>
              <w:br/>
              <w:t>OBTER CERTIFICADO DE REGISTRO NA ANVISA; GARANTIA MÍNIMA DE 12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0DD3C307" w14:textId="77777777" w:rsidR="00A252BF" w:rsidRPr="00A252BF" w:rsidRDefault="00A252BF" w:rsidP="00A252BF">
            <w:pPr>
              <w:pStyle w:val="Corpodetexto"/>
              <w:spacing w:before="92"/>
              <w:jc w:val="left"/>
              <w:rPr>
                <w:lang w:val="pt-BR"/>
              </w:rPr>
            </w:pPr>
            <w:r w:rsidRPr="00A252BF">
              <w:rPr>
                <w:lang w:val="pt-BR"/>
              </w:rPr>
              <w:lastRenderedPageBreak/>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0FED9A3E" w14:textId="77777777" w:rsidR="00A252BF" w:rsidRPr="00A252BF" w:rsidRDefault="00A252BF" w:rsidP="00A252BF">
            <w:pPr>
              <w:pStyle w:val="Corpodetexto"/>
              <w:spacing w:before="92"/>
              <w:jc w:val="left"/>
              <w:rPr>
                <w:lang w:val="pt-BR"/>
              </w:rPr>
            </w:pPr>
            <w:r w:rsidRPr="00A252BF">
              <w:rPr>
                <w:lang w:val="pt-BR"/>
              </w:rPr>
              <w:t>4,00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294306EE" w14:textId="77777777" w:rsidR="00A252BF" w:rsidRPr="00A252BF" w:rsidRDefault="00A252BF" w:rsidP="00A252BF">
            <w:pPr>
              <w:pStyle w:val="Corpodetexto"/>
              <w:spacing w:before="92"/>
              <w:jc w:val="left"/>
              <w:rPr>
                <w:lang w:val="pt-BR"/>
              </w:rPr>
            </w:pPr>
            <w:r w:rsidRPr="00A252BF">
              <w:rPr>
                <w:lang w:val="pt-BR"/>
              </w:rPr>
              <w:t>R$ 4.636,89</w:t>
            </w:r>
          </w:p>
        </w:tc>
        <w:tc>
          <w:tcPr>
            <w:tcW w:w="1470" w:type="dxa"/>
            <w:tcBorders>
              <w:top w:val="outset" w:sz="6" w:space="0" w:color="auto"/>
              <w:left w:val="outset" w:sz="6" w:space="0" w:color="auto"/>
              <w:bottom w:val="outset" w:sz="6" w:space="0" w:color="auto"/>
              <w:right w:val="outset" w:sz="6" w:space="0" w:color="auto"/>
            </w:tcBorders>
            <w:vAlign w:val="center"/>
            <w:hideMark/>
          </w:tcPr>
          <w:p w14:paraId="0B6D9A1A" w14:textId="77777777" w:rsidR="00A252BF" w:rsidRPr="00A252BF" w:rsidRDefault="00A252BF" w:rsidP="00A252BF">
            <w:pPr>
              <w:pStyle w:val="Corpodetexto"/>
              <w:spacing w:before="92"/>
              <w:jc w:val="left"/>
              <w:rPr>
                <w:lang w:val="pt-BR"/>
              </w:rPr>
            </w:pPr>
            <w:r w:rsidRPr="00A252BF">
              <w:rPr>
                <w:lang w:val="pt-BR"/>
              </w:rPr>
              <w:t>R$ 18.547,56</w:t>
            </w:r>
          </w:p>
        </w:tc>
      </w:tr>
      <w:tr w:rsidR="00A252BF" w:rsidRPr="00A252BF" w14:paraId="2E481EB8"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3133C9A6" w14:textId="77777777" w:rsidR="00A252BF" w:rsidRPr="00A252BF" w:rsidRDefault="00A252BF" w:rsidP="00A252BF">
            <w:pPr>
              <w:pStyle w:val="Corpodetexto"/>
              <w:spacing w:before="92"/>
              <w:jc w:val="left"/>
              <w:rPr>
                <w:lang w:val="pt-BR"/>
              </w:rPr>
            </w:pPr>
            <w:r w:rsidRPr="00A252BF">
              <w:rPr>
                <w:lang w:val="pt-BR"/>
              </w:rPr>
              <w:t>05</w:t>
            </w:r>
          </w:p>
        </w:tc>
        <w:tc>
          <w:tcPr>
            <w:tcW w:w="4214" w:type="dxa"/>
            <w:tcBorders>
              <w:top w:val="outset" w:sz="6" w:space="0" w:color="auto"/>
              <w:left w:val="outset" w:sz="6" w:space="0" w:color="auto"/>
              <w:bottom w:val="outset" w:sz="6" w:space="0" w:color="auto"/>
              <w:right w:val="outset" w:sz="6" w:space="0" w:color="auto"/>
            </w:tcBorders>
            <w:vAlign w:val="center"/>
            <w:hideMark/>
          </w:tcPr>
          <w:p w14:paraId="2ACBAD9D" w14:textId="77777777" w:rsidR="00A252BF" w:rsidRPr="00A252BF" w:rsidRDefault="00A252BF" w:rsidP="00A252BF">
            <w:pPr>
              <w:pStyle w:val="Corpodetexto"/>
              <w:spacing w:before="92"/>
              <w:jc w:val="left"/>
              <w:rPr>
                <w:lang w:val="pt-BR"/>
              </w:rPr>
            </w:pPr>
            <w:r w:rsidRPr="00A252BF">
              <w:rPr>
                <w:b/>
                <w:bCs/>
                <w:lang w:val="pt-BR"/>
              </w:rPr>
              <w:t>CUFÔMETRO</w:t>
            </w:r>
          </w:p>
          <w:p w14:paraId="62D01E60" w14:textId="77777777" w:rsidR="00A252BF" w:rsidRPr="00A252BF" w:rsidRDefault="00A252BF" w:rsidP="00A252BF">
            <w:pPr>
              <w:pStyle w:val="Corpodetexto"/>
              <w:spacing w:before="92"/>
              <w:jc w:val="left"/>
              <w:rPr>
                <w:lang w:val="pt-BR"/>
              </w:rPr>
            </w:pPr>
            <w:r w:rsidRPr="00A252BF">
              <w:rPr>
                <w:lang w:val="pt-BR"/>
              </w:rPr>
              <w:t>CUFÔMETRO INSUFLADOR MEDIDOR DE CUFF TRAQUEAL: MANÔMETRO MECÂNICO EM METAL RÍGIDO COM TAMPA TRANSPARENTE; BULBO (PÊRA) ANATÔMICO EM LÁTEX FLEXÍVEL; ESCALA QUE PERMITE LEITURA DIRETA DA PRESSÃO DE 0 ATÉ 120 CMH²O; CONEXÃO LATERAL TIPO LUER MACHO PARA INSUFLAR O CUFF; BULBO EM LÁTEX; OBTER CERTIFICADO DE REGISTRO NA ANVISA; GARANTIA MÍNIMA DE 12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652A2782" w14:textId="77777777" w:rsidR="00A252BF" w:rsidRPr="00A252BF" w:rsidRDefault="00A252BF" w:rsidP="00A252BF">
            <w:pPr>
              <w:pStyle w:val="Corpodetexto"/>
              <w:spacing w:before="92"/>
              <w:jc w:val="left"/>
              <w:rPr>
                <w:lang w:val="pt-BR"/>
              </w:rPr>
            </w:pPr>
            <w:r w:rsidRPr="00A252BF">
              <w:rPr>
                <w:lang w:val="pt-BR"/>
              </w:rPr>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1D3A8FE1" w14:textId="77777777" w:rsidR="00A252BF" w:rsidRPr="00A252BF" w:rsidRDefault="00A252BF" w:rsidP="00A252BF">
            <w:pPr>
              <w:pStyle w:val="Corpodetexto"/>
              <w:spacing w:before="92"/>
              <w:jc w:val="left"/>
              <w:rPr>
                <w:lang w:val="pt-BR"/>
              </w:rPr>
            </w:pPr>
            <w:r w:rsidRPr="00A252BF">
              <w:rPr>
                <w:lang w:val="pt-BR"/>
              </w:rPr>
              <w:t>2,00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6AAE628F" w14:textId="77777777" w:rsidR="00A252BF" w:rsidRPr="00A252BF" w:rsidRDefault="00A252BF" w:rsidP="00A252BF">
            <w:pPr>
              <w:pStyle w:val="Corpodetexto"/>
              <w:spacing w:before="92"/>
              <w:jc w:val="left"/>
              <w:rPr>
                <w:lang w:val="pt-BR"/>
              </w:rPr>
            </w:pPr>
            <w:r w:rsidRPr="00A252BF">
              <w:rPr>
                <w:lang w:val="pt-BR"/>
              </w:rPr>
              <w:t>R$ 4.833,33</w:t>
            </w:r>
          </w:p>
        </w:tc>
        <w:tc>
          <w:tcPr>
            <w:tcW w:w="1470" w:type="dxa"/>
            <w:tcBorders>
              <w:top w:val="outset" w:sz="6" w:space="0" w:color="auto"/>
              <w:left w:val="outset" w:sz="6" w:space="0" w:color="auto"/>
              <w:bottom w:val="outset" w:sz="6" w:space="0" w:color="auto"/>
              <w:right w:val="outset" w:sz="6" w:space="0" w:color="auto"/>
            </w:tcBorders>
            <w:vAlign w:val="center"/>
            <w:hideMark/>
          </w:tcPr>
          <w:p w14:paraId="3F07EE27" w14:textId="77777777" w:rsidR="00A252BF" w:rsidRPr="00A252BF" w:rsidRDefault="00A252BF" w:rsidP="00A252BF">
            <w:pPr>
              <w:pStyle w:val="Corpodetexto"/>
              <w:spacing w:before="92"/>
              <w:jc w:val="left"/>
              <w:rPr>
                <w:lang w:val="pt-BR"/>
              </w:rPr>
            </w:pPr>
            <w:r w:rsidRPr="00A252BF">
              <w:rPr>
                <w:lang w:val="pt-BR"/>
              </w:rPr>
              <w:t>R$ 9.666,66</w:t>
            </w:r>
          </w:p>
        </w:tc>
      </w:tr>
      <w:tr w:rsidR="00A252BF" w:rsidRPr="00A252BF" w14:paraId="216D2289"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1FCF3670" w14:textId="77777777" w:rsidR="00A252BF" w:rsidRPr="00A252BF" w:rsidRDefault="00A252BF" w:rsidP="00A252BF">
            <w:pPr>
              <w:pStyle w:val="Corpodetexto"/>
              <w:spacing w:before="92"/>
              <w:jc w:val="left"/>
              <w:rPr>
                <w:lang w:val="pt-BR"/>
              </w:rPr>
            </w:pPr>
            <w:r w:rsidRPr="00A252BF">
              <w:rPr>
                <w:lang w:val="pt-BR"/>
              </w:rPr>
              <w:t>06</w:t>
            </w:r>
          </w:p>
        </w:tc>
        <w:tc>
          <w:tcPr>
            <w:tcW w:w="4214" w:type="dxa"/>
            <w:tcBorders>
              <w:top w:val="outset" w:sz="6" w:space="0" w:color="auto"/>
              <w:left w:val="outset" w:sz="6" w:space="0" w:color="auto"/>
              <w:bottom w:val="outset" w:sz="6" w:space="0" w:color="auto"/>
              <w:right w:val="outset" w:sz="6" w:space="0" w:color="auto"/>
            </w:tcBorders>
            <w:vAlign w:val="center"/>
            <w:hideMark/>
          </w:tcPr>
          <w:p w14:paraId="6B682600" w14:textId="77777777" w:rsidR="00A252BF" w:rsidRPr="00A252BF" w:rsidRDefault="00A252BF" w:rsidP="00A252BF">
            <w:pPr>
              <w:pStyle w:val="Corpodetexto"/>
              <w:spacing w:before="92"/>
              <w:jc w:val="left"/>
              <w:rPr>
                <w:lang w:val="pt-BR"/>
              </w:rPr>
            </w:pPr>
            <w:r w:rsidRPr="00A252BF">
              <w:rPr>
                <w:b/>
                <w:bCs/>
                <w:lang w:val="pt-BR"/>
              </w:rPr>
              <w:t>APARELHO DE GASOMETRIA</w:t>
            </w:r>
          </w:p>
          <w:p w14:paraId="1586BA80" w14:textId="77777777" w:rsidR="00A252BF" w:rsidRPr="00A252BF" w:rsidRDefault="00A252BF" w:rsidP="00A252BF">
            <w:pPr>
              <w:pStyle w:val="Corpodetexto"/>
              <w:spacing w:before="92"/>
              <w:jc w:val="left"/>
              <w:rPr>
                <w:lang w:val="pt-BR"/>
              </w:rPr>
            </w:pPr>
            <w:r w:rsidRPr="00A252BF">
              <w:rPr>
                <w:lang w:val="pt-BR"/>
              </w:rPr>
              <w:t>APARELHO DE GASOMETRIA:</w:t>
            </w:r>
            <w:r w:rsidRPr="00A252BF">
              <w:rPr>
                <w:lang w:val="pt-BR"/>
              </w:rPr>
              <w:br/>
              <w:t>TELA SENSÍVEL AO TOQUE DE 10,1 POL. EM CORES, COMPLETA; IDIOMAS PORTUGUES; ESTATÍSTICAS DE CQ;</w:t>
            </w:r>
            <w:r w:rsidRPr="00A252BF">
              <w:rPr>
                <w:lang w:val="pt-BR"/>
              </w:rPr>
              <w:br/>
              <w:t>GESTÃO DE DADOS INTEGRADA;</w:t>
            </w:r>
            <w:r w:rsidRPr="00A252BF">
              <w:rPr>
                <w:lang w:val="pt-BR"/>
              </w:rPr>
              <w:br/>
              <w:t>COLETOR DE AMOSTRAS AUTOMÁTICO; ADAPTADOR CAPILAR INTEGRADO; LEITOR DE CÓDIGO DE BARRAS OPCIONAL; ARMAZENAMENTO DE DADOS DE CQ;</w:t>
            </w:r>
            <w:r w:rsidRPr="00A252BF">
              <w:rPr>
                <w:lang w:val="pt-BR"/>
              </w:rPr>
              <w:br/>
              <w:t xml:space="preserve">MENU DE TESTES PARA CO OXIMETRIA O2HB COHB METHB HHB THB HBF TBIL; CARTÃO MICROSENSOR VOLUME DE AMOSTRA DE 60 µL; TENSÃO </w:t>
            </w:r>
            <w:r w:rsidRPr="00A252BF">
              <w:rPr>
                <w:lang w:val="pt-BR"/>
              </w:rPr>
              <w:lastRenderedPageBreak/>
              <w:t>BIVOLTS AUTOMÁTICO; OBTER CERTIFICADO DE REGISTRO NA ANVISA;</w:t>
            </w:r>
            <w:r w:rsidRPr="00A252BF">
              <w:rPr>
                <w:lang w:val="pt-BR"/>
              </w:rPr>
              <w:br/>
              <w:t>GARANTIA MÍNIMA DE 12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6CAD7493" w14:textId="77777777" w:rsidR="00A252BF" w:rsidRPr="00A252BF" w:rsidRDefault="00A252BF" w:rsidP="00A252BF">
            <w:pPr>
              <w:pStyle w:val="Corpodetexto"/>
              <w:spacing w:before="92"/>
              <w:jc w:val="left"/>
              <w:rPr>
                <w:lang w:val="pt-BR"/>
              </w:rPr>
            </w:pPr>
            <w:r w:rsidRPr="00A252BF">
              <w:rPr>
                <w:lang w:val="pt-BR"/>
              </w:rPr>
              <w:lastRenderedPageBreak/>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555E0E75" w14:textId="77777777" w:rsidR="00A252BF" w:rsidRPr="00A252BF" w:rsidRDefault="00A252BF" w:rsidP="00A252BF">
            <w:pPr>
              <w:pStyle w:val="Corpodetexto"/>
              <w:spacing w:before="92"/>
              <w:jc w:val="left"/>
              <w:rPr>
                <w:lang w:val="pt-BR"/>
              </w:rPr>
            </w:pPr>
            <w:r w:rsidRPr="00A252BF">
              <w:rPr>
                <w:lang w:val="pt-BR"/>
              </w:rPr>
              <w:t>1,00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145D7D71" w14:textId="77777777" w:rsidR="00A252BF" w:rsidRPr="00A252BF" w:rsidRDefault="00A252BF" w:rsidP="00A252BF">
            <w:pPr>
              <w:pStyle w:val="Corpodetexto"/>
              <w:spacing w:before="92"/>
              <w:jc w:val="left"/>
              <w:rPr>
                <w:lang w:val="pt-BR"/>
              </w:rPr>
            </w:pPr>
            <w:r w:rsidRPr="00A252BF">
              <w:rPr>
                <w:lang w:val="pt-BR"/>
              </w:rPr>
              <w:t>R$ 43.575,14</w:t>
            </w:r>
          </w:p>
        </w:tc>
        <w:tc>
          <w:tcPr>
            <w:tcW w:w="1470" w:type="dxa"/>
            <w:tcBorders>
              <w:top w:val="outset" w:sz="6" w:space="0" w:color="auto"/>
              <w:left w:val="outset" w:sz="6" w:space="0" w:color="auto"/>
              <w:bottom w:val="outset" w:sz="6" w:space="0" w:color="auto"/>
              <w:right w:val="outset" w:sz="6" w:space="0" w:color="auto"/>
            </w:tcBorders>
            <w:vAlign w:val="center"/>
            <w:hideMark/>
          </w:tcPr>
          <w:p w14:paraId="61A210D8" w14:textId="77777777" w:rsidR="00A252BF" w:rsidRPr="00A252BF" w:rsidRDefault="00A252BF" w:rsidP="00A252BF">
            <w:pPr>
              <w:pStyle w:val="Corpodetexto"/>
              <w:spacing w:before="92"/>
              <w:jc w:val="left"/>
              <w:rPr>
                <w:lang w:val="pt-BR"/>
              </w:rPr>
            </w:pPr>
            <w:r w:rsidRPr="00A252BF">
              <w:rPr>
                <w:lang w:val="pt-BR"/>
              </w:rPr>
              <w:t>R$ 43.575,14</w:t>
            </w:r>
          </w:p>
        </w:tc>
      </w:tr>
      <w:tr w:rsidR="00A252BF" w:rsidRPr="00A252BF" w14:paraId="6CC58E83"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72D2A31B" w14:textId="77777777" w:rsidR="00A252BF" w:rsidRPr="00A252BF" w:rsidRDefault="00A252BF" w:rsidP="00A252BF">
            <w:pPr>
              <w:pStyle w:val="Corpodetexto"/>
              <w:spacing w:before="92"/>
              <w:jc w:val="left"/>
              <w:rPr>
                <w:lang w:val="pt-BR"/>
              </w:rPr>
            </w:pPr>
            <w:r w:rsidRPr="00A252BF">
              <w:rPr>
                <w:lang w:val="pt-BR"/>
              </w:rPr>
              <w:t>07</w:t>
            </w:r>
          </w:p>
        </w:tc>
        <w:tc>
          <w:tcPr>
            <w:tcW w:w="4214" w:type="dxa"/>
            <w:tcBorders>
              <w:top w:val="outset" w:sz="6" w:space="0" w:color="auto"/>
              <w:left w:val="outset" w:sz="6" w:space="0" w:color="auto"/>
              <w:bottom w:val="outset" w:sz="6" w:space="0" w:color="auto"/>
              <w:right w:val="outset" w:sz="6" w:space="0" w:color="auto"/>
            </w:tcBorders>
            <w:vAlign w:val="center"/>
            <w:hideMark/>
          </w:tcPr>
          <w:p w14:paraId="15C82BA3" w14:textId="77777777" w:rsidR="00A252BF" w:rsidRPr="00A252BF" w:rsidRDefault="00A252BF" w:rsidP="00A252BF">
            <w:pPr>
              <w:pStyle w:val="Corpodetexto"/>
              <w:spacing w:before="92"/>
              <w:jc w:val="left"/>
              <w:rPr>
                <w:lang w:val="pt-BR"/>
              </w:rPr>
            </w:pPr>
            <w:r w:rsidRPr="00A252BF">
              <w:rPr>
                <w:b/>
                <w:bCs/>
                <w:lang w:val="pt-BR"/>
              </w:rPr>
              <w:t>SUPORTE PARA INFRAVERMELHO</w:t>
            </w:r>
          </w:p>
          <w:p w14:paraId="3B3EC430" w14:textId="77777777" w:rsidR="00A252BF" w:rsidRPr="00A252BF" w:rsidRDefault="00A252BF" w:rsidP="00A252BF">
            <w:pPr>
              <w:pStyle w:val="Corpodetexto"/>
              <w:spacing w:before="92"/>
              <w:jc w:val="left"/>
              <w:rPr>
                <w:lang w:val="pt-BR"/>
              </w:rPr>
            </w:pPr>
            <w:r w:rsidRPr="00A252BF">
              <w:rPr>
                <w:lang w:val="pt-BR"/>
              </w:rPr>
              <w:t>SUPORTE INFRAVERMELHO FISIOTERAPIA: COMPOSIÇÃO: ALUMÍNIO POLIDO; ALTURA MÍNIMA: 0,90M; ALTURA MÁXIMA: 1,40M; PESO APROXIMADO: 2,25KG; COM RODÍZIO.</w:t>
            </w:r>
          </w:p>
        </w:tc>
        <w:tc>
          <w:tcPr>
            <w:tcW w:w="673" w:type="dxa"/>
            <w:tcBorders>
              <w:top w:val="outset" w:sz="6" w:space="0" w:color="auto"/>
              <w:left w:val="outset" w:sz="6" w:space="0" w:color="auto"/>
              <w:bottom w:val="outset" w:sz="6" w:space="0" w:color="auto"/>
              <w:right w:val="outset" w:sz="6" w:space="0" w:color="auto"/>
            </w:tcBorders>
            <w:vAlign w:val="center"/>
            <w:hideMark/>
          </w:tcPr>
          <w:p w14:paraId="71F93336" w14:textId="77777777" w:rsidR="00A252BF" w:rsidRPr="00A252BF" w:rsidRDefault="00A252BF" w:rsidP="00A252BF">
            <w:pPr>
              <w:pStyle w:val="Corpodetexto"/>
              <w:spacing w:before="92"/>
              <w:jc w:val="left"/>
              <w:rPr>
                <w:lang w:val="pt-BR"/>
              </w:rPr>
            </w:pPr>
            <w:r w:rsidRPr="00A252BF">
              <w:rPr>
                <w:lang w:val="pt-BR"/>
              </w:rPr>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002E8D4A" w14:textId="77777777" w:rsidR="00A252BF" w:rsidRPr="00A252BF" w:rsidRDefault="00A252BF" w:rsidP="00A252BF">
            <w:pPr>
              <w:pStyle w:val="Corpodetexto"/>
              <w:spacing w:before="92"/>
              <w:jc w:val="left"/>
              <w:rPr>
                <w:lang w:val="pt-BR"/>
              </w:rPr>
            </w:pPr>
            <w:r w:rsidRPr="00A252BF">
              <w:rPr>
                <w:lang w:val="pt-BR"/>
              </w:rPr>
              <w:t>6,00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14EF0E4D" w14:textId="77777777" w:rsidR="00A252BF" w:rsidRPr="00A252BF" w:rsidRDefault="00A252BF" w:rsidP="00A252BF">
            <w:pPr>
              <w:pStyle w:val="Corpodetexto"/>
              <w:spacing w:before="92"/>
              <w:jc w:val="left"/>
              <w:rPr>
                <w:lang w:val="pt-BR"/>
              </w:rPr>
            </w:pPr>
            <w:r w:rsidRPr="00A252BF">
              <w:rPr>
                <w:lang w:val="pt-BR"/>
              </w:rPr>
              <w:t>R$ 993,87</w:t>
            </w:r>
          </w:p>
        </w:tc>
        <w:tc>
          <w:tcPr>
            <w:tcW w:w="1470" w:type="dxa"/>
            <w:tcBorders>
              <w:top w:val="outset" w:sz="6" w:space="0" w:color="auto"/>
              <w:left w:val="outset" w:sz="6" w:space="0" w:color="auto"/>
              <w:bottom w:val="outset" w:sz="6" w:space="0" w:color="auto"/>
              <w:right w:val="outset" w:sz="6" w:space="0" w:color="auto"/>
            </w:tcBorders>
            <w:vAlign w:val="center"/>
            <w:hideMark/>
          </w:tcPr>
          <w:p w14:paraId="32045F37" w14:textId="77777777" w:rsidR="00A252BF" w:rsidRPr="00A252BF" w:rsidRDefault="00A252BF" w:rsidP="00A252BF">
            <w:pPr>
              <w:pStyle w:val="Corpodetexto"/>
              <w:spacing w:before="92"/>
              <w:jc w:val="left"/>
              <w:rPr>
                <w:lang w:val="pt-BR"/>
              </w:rPr>
            </w:pPr>
            <w:r w:rsidRPr="00A252BF">
              <w:rPr>
                <w:lang w:val="pt-BR"/>
              </w:rPr>
              <w:t>R$ 5.963,22</w:t>
            </w:r>
          </w:p>
        </w:tc>
      </w:tr>
      <w:tr w:rsidR="00A252BF" w:rsidRPr="00A252BF" w14:paraId="09C67BCC"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71F91938" w14:textId="77777777" w:rsidR="00A252BF" w:rsidRPr="00A252BF" w:rsidRDefault="00A252BF" w:rsidP="00A252BF">
            <w:pPr>
              <w:pStyle w:val="Corpodetexto"/>
              <w:spacing w:before="92"/>
              <w:jc w:val="left"/>
              <w:rPr>
                <w:lang w:val="pt-BR"/>
              </w:rPr>
            </w:pPr>
            <w:r w:rsidRPr="00A252BF">
              <w:rPr>
                <w:lang w:val="pt-BR"/>
              </w:rPr>
              <w:t>08</w:t>
            </w:r>
          </w:p>
        </w:tc>
        <w:tc>
          <w:tcPr>
            <w:tcW w:w="4214" w:type="dxa"/>
            <w:tcBorders>
              <w:top w:val="outset" w:sz="6" w:space="0" w:color="auto"/>
              <w:left w:val="outset" w:sz="6" w:space="0" w:color="auto"/>
              <w:bottom w:val="outset" w:sz="6" w:space="0" w:color="auto"/>
              <w:right w:val="outset" w:sz="6" w:space="0" w:color="auto"/>
            </w:tcBorders>
            <w:vAlign w:val="center"/>
            <w:hideMark/>
          </w:tcPr>
          <w:p w14:paraId="7C496D41" w14:textId="77777777" w:rsidR="00A252BF" w:rsidRPr="00A252BF" w:rsidRDefault="00A252BF" w:rsidP="00A252BF">
            <w:pPr>
              <w:pStyle w:val="Corpodetexto"/>
              <w:spacing w:before="92"/>
              <w:jc w:val="left"/>
              <w:rPr>
                <w:lang w:val="pt-BR"/>
              </w:rPr>
            </w:pPr>
            <w:r w:rsidRPr="00A252BF">
              <w:rPr>
                <w:b/>
                <w:bCs/>
                <w:lang w:val="pt-BR"/>
              </w:rPr>
              <w:t>APARELHO DE ELETROESTIMULAÇÃO</w:t>
            </w:r>
          </w:p>
          <w:p w14:paraId="27F156D1" w14:textId="77777777" w:rsidR="00A252BF" w:rsidRPr="00A252BF" w:rsidRDefault="00A252BF" w:rsidP="00A252BF">
            <w:pPr>
              <w:pStyle w:val="Corpodetexto"/>
              <w:spacing w:before="92"/>
              <w:jc w:val="left"/>
              <w:rPr>
                <w:lang w:val="pt-BR"/>
              </w:rPr>
            </w:pPr>
            <w:r w:rsidRPr="00A252BF">
              <w:rPr>
                <w:lang w:val="pt-BR"/>
              </w:rPr>
              <w:t>ELETROESTIMULADOR NEURODYN 10 CANAIS: PLATAFORMA DE ELETROESTIMULAÇÃO COM 4 CORRENTES; 10 CANAIS PLATAFORMA DE ELETROESTIMULAÇÃO COM 4 CORRENTES; PARA TRATAMENTO DE: TONIFICAÇÃO E FORTALECIMENTO MUSCULAR; ALÍVIO DE DORES; CICATRIZAÇÃO DE FERIDAS;</w:t>
            </w:r>
            <w:r w:rsidRPr="00A252BF">
              <w:rPr>
                <w:lang w:val="pt-BR"/>
              </w:rPr>
              <w:br/>
              <w:t>AUMENTO DE FLEXIBILIDADE TISSULAR; FIBROSES E ADERÊNCIAS;</w:t>
            </w:r>
            <w:r w:rsidRPr="00A252BF">
              <w:rPr>
                <w:lang w:val="pt-BR"/>
              </w:rPr>
              <w:br/>
              <w:t>MEDIDAS: LARGURA: 38,4CM, PROFUNDIDADE: 37,18CM E ALTURA: 16,38CM; PESO LÍQUIDO: 3,1KG;</w:t>
            </w:r>
            <w:r w:rsidRPr="00A252BF">
              <w:rPr>
                <w:lang w:val="pt-BR"/>
              </w:rPr>
              <w:br/>
              <w:t>CONTEÚDO DA EMBALAGEM:</w:t>
            </w:r>
            <w:r w:rsidRPr="00A252BF">
              <w:rPr>
                <w:lang w:val="pt-BR"/>
              </w:rPr>
              <w:br/>
              <w:t>10X ELETRODO CONDUTIVO 8CM X 7,5CM PRETO; 10X AGULHAS P/ ACUPUNTURA 0,25MM X 15MM;</w:t>
            </w:r>
            <w:r w:rsidRPr="00A252BF">
              <w:rPr>
                <w:lang w:val="pt-BR"/>
              </w:rPr>
              <w:br/>
              <w:t>10X AGULHAS P/ ACUPUNTURA 0,25MM X 50MM; 10X CINTAS ELÁSTICAS PARA FIXAÇÃO DOS ELETRODOS; 10XGARRA DE JACARÉ VERMELHA; 10X GARRA DE JACARÉ PRETA; 9X CABO ELETROESTIMULAÇÃO DUPLO BRANCO PINO VERMELHO E PINO PRETO; 2X CORPO CANETA PARA ELETROLIFTING 2 MM CINZA;</w:t>
            </w:r>
            <w:r w:rsidRPr="00A252BF">
              <w:rPr>
                <w:lang w:val="pt-BR"/>
              </w:rPr>
              <w:br/>
              <w:t>2X ELETRODO CONDUTIVO FACIAL 3X9X5X15; 2X PONTEIRA ESFERA PARA CANETA; 1X CANETA FACIAL RUSSA ELETROESTIMULAÇÃO;</w:t>
            </w:r>
            <w:r w:rsidRPr="00A252BF">
              <w:rPr>
                <w:lang w:val="pt-BR"/>
              </w:rPr>
              <w:br/>
              <w:t>1X CABO ELETROESTIMULAÇÃO 2 VIAS COM CONECTOR MINI DIN;</w:t>
            </w:r>
            <w:r w:rsidRPr="00A252BF">
              <w:rPr>
                <w:lang w:val="pt-BR"/>
              </w:rPr>
              <w:br/>
              <w:t>1X CABO PP FÊMEA IEC 2 X 0,75 X 1500MM; 1X BISNAGA COMGEL (CAP. 100G); BIVOLT 100/240 V | 50/ 60 HZ;</w:t>
            </w:r>
            <w:r w:rsidRPr="00A252BF">
              <w:rPr>
                <w:lang w:val="pt-BR"/>
              </w:rPr>
              <w:br/>
              <w:t>OBTER CERTIFICADO DE REGISTRO NA ANVISA; GARANTIA MÍNIMA DE 12 MESES. </w:t>
            </w:r>
          </w:p>
        </w:tc>
        <w:tc>
          <w:tcPr>
            <w:tcW w:w="673" w:type="dxa"/>
            <w:tcBorders>
              <w:top w:val="outset" w:sz="6" w:space="0" w:color="auto"/>
              <w:left w:val="outset" w:sz="6" w:space="0" w:color="auto"/>
              <w:bottom w:val="outset" w:sz="6" w:space="0" w:color="auto"/>
              <w:right w:val="outset" w:sz="6" w:space="0" w:color="auto"/>
            </w:tcBorders>
            <w:vAlign w:val="center"/>
            <w:hideMark/>
          </w:tcPr>
          <w:p w14:paraId="709C61AB" w14:textId="77777777" w:rsidR="00A252BF" w:rsidRPr="00A252BF" w:rsidRDefault="00A252BF" w:rsidP="00A252BF">
            <w:pPr>
              <w:pStyle w:val="Corpodetexto"/>
              <w:spacing w:before="92"/>
              <w:jc w:val="left"/>
              <w:rPr>
                <w:lang w:val="pt-BR"/>
              </w:rPr>
            </w:pPr>
            <w:r w:rsidRPr="00A252BF">
              <w:rPr>
                <w:lang w:val="pt-BR"/>
              </w:rPr>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3A5BE3D8" w14:textId="77777777" w:rsidR="00A252BF" w:rsidRPr="00A252BF" w:rsidRDefault="00A252BF" w:rsidP="00A252BF">
            <w:pPr>
              <w:pStyle w:val="Corpodetexto"/>
              <w:spacing w:before="92"/>
              <w:jc w:val="left"/>
              <w:rPr>
                <w:lang w:val="pt-BR"/>
              </w:rPr>
            </w:pPr>
            <w:r w:rsidRPr="00A252BF">
              <w:rPr>
                <w:lang w:val="pt-BR"/>
              </w:rPr>
              <w:t>6,00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72409FB8" w14:textId="77777777" w:rsidR="00A252BF" w:rsidRPr="00A252BF" w:rsidRDefault="00A252BF" w:rsidP="00A252BF">
            <w:pPr>
              <w:pStyle w:val="Corpodetexto"/>
              <w:spacing w:before="92"/>
              <w:jc w:val="left"/>
              <w:rPr>
                <w:lang w:val="pt-BR"/>
              </w:rPr>
            </w:pPr>
            <w:r w:rsidRPr="00A252BF">
              <w:rPr>
                <w:lang w:val="pt-BR"/>
              </w:rPr>
              <w:t>R$ 4.230,42</w:t>
            </w:r>
          </w:p>
        </w:tc>
        <w:tc>
          <w:tcPr>
            <w:tcW w:w="1470" w:type="dxa"/>
            <w:tcBorders>
              <w:top w:val="outset" w:sz="6" w:space="0" w:color="auto"/>
              <w:left w:val="outset" w:sz="6" w:space="0" w:color="auto"/>
              <w:bottom w:val="outset" w:sz="6" w:space="0" w:color="auto"/>
              <w:right w:val="outset" w:sz="6" w:space="0" w:color="auto"/>
            </w:tcBorders>
            <w:vAlign w:val="center"/>
            <w:hideMark/>
          </w:tcPr>
          <w:p w14:paraId="343C5646" w14:textId="77777777" w:rsidR="00A252BF" w:rsidRPr="00A252BF" w:rsidRDefault="00A252BF" w:rsidP="00A252BF">
            <w:pPr>
              <w:pStyle w:val="Corpodetexto"/>
              <w:spacing w:before="92"/>
              <w:jc w:val="left"/>
              <w:rPr>
                <w:lang w:val="pt-BR"/>
              </w:rPr>
            </w:pPr>
            <w:r w:rsidRPr="00A252BF">
              <w:rPr>
                <w:lang w:val="pt-BR"/>
              </w:rPr>
              <w:t>R$ 25.382,52</w:t>
            </w:r>
          </w:p>
        </w:tc>
      </w:tr>
      <w:tr w:rsidR="00A252BF" w:rsidRPr="00A252BF" w14:paraId="63097D56"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1E87F5B6" w14:textId="77777777" w:rsidR="00A252BF" w:rsidRPr="00A252BF" w:rsidRDefault="00A252BF" w:rsidP="00A252BF">
            <w:pPr>
              <w:pStyle w:val="Corpodetexto"/>
              <w:spacing w:before="92"/>
              <w:jc w:val="left"/>
              <w:rPr>
                <w:lang w:val="pt-BR"/>
              </w:rPr>
            </w:pPr>
            <w:r w:rsidRPr="00A252BF">
              <w:rPr>
                <w:lang w:val="pt-BR"/>
              </w:rPr>
              <w:lastRenderedPageBreak/>
              <w:t>09</w:t>
            </w:r>
          </w:p>
        </w:tc>
        <w:tc>
          <w:tcPr>
            <w:tcW w:w="4214" w:type="dxa"/>
            <w:tcBorders>
              <w:top w:val="outset" w:sz="6" w:space="0" w:color="auto"/>
              <w:left w:val="outset" w:sz="6" w:space="0" w:color="auto"/>
              <w:bottom w:val="outset" w:sz="6" w:space="0" w:color="auto"/>
              <w:right w:val="outset" w:sz="6" w:space="0" w:color="auto"/>
            </w:tcBorders>
            <w:vAlign w:val="center"/>
            <w:hideMark/>
          </w:tcPr>
          <w:p w14:paraId="60EA0E39" w14:textId="77777777" w:rsidR="00A252BF" w:rsidRPr="00A252BF" w:rsidRDefault="00A252BF" w:rsidP="00A252BF">
            <w:pPr>
              <w:pStyle w:val="Corpodetexto"/>
              <w:spacing w:before="92"/>
              <w:jc w:val="left"/>
              <w:rPr>
                <w:lang w:val="pt-BR"/>
              </w:rPr>
            </w:pPr>
            <w:r w:rsidRPr="00A252BF">
              <w:rPr>
                <w:b/>
                <w:bCs/>
                <w:lang w:val="pt-BR"/>
              </w:rPr>
              <w:t>PRANCHA DE EQUILÍBRIO</w:t>
            </w:r>
          </w:p>
          <w:p w14:paraId="0E308903" w14:textId="77777777" w:rsidR="00A252BF" w:rsidRPr="00A252BF" w:rsidRDefault="00A252BF" w:rsidP="00A252BF">
            <w:pPr>
              <w:pStyle w:val="Corpodetexto"/>
              <w:spacing w:before="92"/>
              <w:jc w:val="left"/>
              <w:rPr>
                <w:lang w:val="pt-BR"/>
              </w:rPr>
            </w:pPr>
            <w:r w:rsidRPr="00A252BF">
              <w:rPr>
                <w:lang w:val="pt-BR"/>
              </w:rPr>
              <w:t>PRANCHA DE EQUILÍBRIO FISIOTERAPIA PILATES PROPRIOCEPÇÃO FIT: MEDIDAS: DIÂMETRO 42CM E ALTURA 09CM;</w:t>
            </w:r>
            <w:r w:rsidRPr="00A252BF">
              <w:rPr>
                <w:lang w:val="pt-BR"/>
              </w:rPr>
              <w:br/>
              <w:t>PESO SUPORTADO: 120KG;</w:t>
            </w:r>
            <w:r w:rsidRPr="00A252BF">
              <w:rPr>
                <w:lang w:val="pt-BR"/>
              </w:rPr>
              <w:br/>
              <w:t>MATERIAL PVC: BASE EMBORRACHADA, ABS RÍGIDO, SUPERFÍCIE ANTIDERRAPANTE</w:t>
            </w:r>
          </w:p>
        </w:tc>
        <w:tc>
          <w:tcPr>
            <w:tcW w:w="673" w:type="dxa"/>
            <w:tcBorders>
              <w:top w:val="outset" w:sz="6" w:space="0" w:color="auto"/>
              <w:left w:val="outset" w:sz="6" w:space="0" w:color="auto"/>
              <w:bottom w:val="outset" w:sz="6" w:space="0" w:color="auto"/>
              <w:right w:val="outset" w:sz="6" w:space="0" w:color="auto"/>
            </w:tcBorders>
            <w:vAlign w:val="center"/>
            <w:hideMark/>
          </w:tcPr>
          <w:p w14:paraId="7704E591" w14:textId="77777777" w:rsidR="00A252BF" w:rsidRPr="00A252BF" w:rsidRDefault="00A252BF" w:rsidP="00A252BF">
            <w:pPr>
              <w:pStyle w:val="Corpodetexto"/>
              <w:spacing w:before="92"/>
              <w:jc w:val="left"/>
              <w:rPr>
                <w:lang w:val="pt-BR"/>
              </w:rPr>
            </w:pPr>
            <w:r w:rsidRPr="00A252BF">
              <w:rPr>
                <w:lang w:val="pt-BR"/>
              </w:rPr>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11E7F5B2" w14:textId="77777777" w:rsidR="00A252BF" w:rsidRPr="00A252BF" w:rsidRDefault="00A252BF" w:rsidP="00A252BF">
            <w:pPr>
              <w:pStyle w:val="Corpodetexto"/>
              <w:spacing w:before="92"/>
              <w:jc w:val="left"/>
              <w:rPr>
                <w:lang w:val="pt-BR"/>
              </w:rPr>
            </w:pPr>
            <w:r w:rsidRPr="00A252BF">
              <w:rPr>
                <w:lang w:val="pt-BR"/>
              </w:rPr>
              <w:t>6,00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0AC9779F" w14:textId="77777777" w:rsidR="00A252BF" w:rsidRPr="00A252BF" w:rsidRDefault="00A252BF" w:rsidP="00A252BF">
            <w:pPr>
              <w:pStyle w:val="Corpodetexto"/>
              <w:spacing w:before="92"/>
              <w:jc w:val="left"/>
              <w:rPr>
                <w:lang w:val="pt-BR"/>
              </w:rPr>
            </w:pPr>
            <w:r w:rsidRPr="00A252BF">
              <w:rPr>
                <w:lang w:val="pt-BR"/>
              </w:rPr>
              <w:t>R$ 481,74</w:t>
            </w:r>
          </w:p>
        </w:tc>
        <w:tc>
          <w:tcPr>
            <w:tcW w:w="1470" w:type="dxa"/>
            <w:tcBorders>
              <w:top w:val="outset" w:sz="6" w:space="0" w:color="auto"/>
              <w:left w:val="outset" w:sz="6" w:space="0" w:color="auto"/>
              <w:bottom w:val="outset" w:sz="6" w:space="0" w:color="auto"/>
              <w:right w:val="outset" w:sz="6" w:space="0" w:color="auto"/>
            </w:tcBorders>
            <w:vAlign w:val="center"/>
            <w:hideMark/>
          </w:tcPr>
          <w:p w14:paraId="6DFECCF3" w14:textId="77777777" w:rsidR="00A252BF" w:rsidRPr="00A252BF" w:rsidRDefault="00A252BF" w:rsidP="00A252BF">
            <w:pPr>
              <w:pStyle w:val="Corpodetexto"/>
              <w:spacing w:before="92"/>
              <w:jc w:val="left"/>
              <w:rPr>
                <w:lang w:val="pt-BR"/>
              </w:rPr>
            </w:pPr>
            <w:r w:rsidRPr="00A252BF">
              <w:rPr>
                <w:lang w:val="pt-BR"/>
              </w:rPr>
              <w:t>R$ 2.890,44</w:t>
            </w:r>
          </w:p>
        </w:tc>
      </w:tr>
      <w:tr w:rsidR="00A252BF" w:rsidRPr="00A252BF" w14:paraId="150D495F"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7E1A3E34" w14:textId="77777777" w:rsidR="00A252BF" w:rsidRPr="00A252BF" w:rsidRDefault="00A252BF" w:rsidP="00A252BF">
            <w:pPr>
              <w:pStyle w:val="Corpodetexto"/>
              <w:spacing w:before="92"/>
              <w:jc w:val="left"/>
              <w:rPr>
                <w:lang w:val="pt-BR"/>
              </w:rPr>
            </w:pPr>
            <w:r w:rsidRPr="00A252BF">
              <w:rPr>
                <w:lang w:val="pt-BR"/>
              </w:rPr>
              <w:t>10</w:t>
            </w:r>
          </w:p>
        </w:tc>
        <w:tc>
          <w:tcPr>
            <w:tcW w:w="4214" w:type="dxa"/>
            <w:tcBorders>
              <w:top w:val="outset" w:sz="6" w:space="0" w:color="auto"/>
              <w:left w:val="outset" w:sz="6" w:space="0" w:color="auto"/>
              <w:bottom w:val="outset" w:sz="6" w:space="0" w:color="auto"/>
              <w:right w:val="outset" w:sz="6" w:space="0" w:color="auto"/>
            </w:tcBorders>
            <w:vAlign w:val="center"/>
            <w:hideMark/>
          </w:tcPr>
          <w:p w14:paraId="4FD15BA8" w14:textId="77777777" w:rsidR="00A252BF" w:rsidRPr="00A252BF" w:rsidRDefault="00A252BF" w:rsidP="00A252BF">
            <w:pPr>
              <w:pStyle w:val="Corpodetexto"/>
              <w:spacing w:before="92"/>
              <w:jc w:val="left"/>
              <w:rPr>
                <w:lang w:val="pt-BR"/>
              </w:rPr>
            </w:pPr>
            <w:r w:rsidRPr="00A252BF">
              <w:rPr>
                <w:b/>
                <w:bCs/>
                <w:lang w:val="pt-BR"/>
              </w:rPr>
              <w:t>PRANCHA DE EQUILÍBRIO INFANTIL</w:t>
            </w:r>
          </w:p>
          <w:p w14:paraId="2DB62528" w14:textId="77777777" w:rsidR="00A252BF" w:rsidRPr="00A252BF" w:rsidRDefault="00A252BF" w:rsidP="00A252BF">
            <w:pPr>
              <w:pStyle w:val="Corpodetexto"/>
              <w:spacing w:before="92"/>
              <w:jc w:val="left"/>
              <w:rPr>
                <w:lang w:val="pt-BR"/>
              </w:rPr>
            </w:pPr>
            <w:r w:rsidRPr="00A252BF">
              <w:rPr>
                <w:lang w:val="pt-BR"/>
              </w:rPr>
              <w:t>PRANCHA EQUILIBRISTA DE MADEIRA EQUILÍBRIO INFANTIL:</w:t>
            </w:r>
            <w:r w:rsidRPr="00A252BF">
              <w:rPr>
                <w:lang w:val="pt-BR"/>
              </w:rPr>
              <w:br/>
              <w:t>MATERIAL: MADEIRA; FAIXA ETÁRIA: A PARTIR DE 4 ANOS; CONTÉM: 1 PRANCHA MEDINDO 61 X 40 X 8CM, E DUAS BOLAS DE GUDE DE 2 CM;</w:t>
            </w:r>
            <w:r w:rsidRPr="00A252BF">
              <w:rPr>
                <w:lang w:val="pt-BR"/>
              </w:rPr>
              <w:br/>
              <w:t>DIMENSÕES: 61X40X8CM. </w:t>
            </w:r>
          </w:p>
        </w:tc>
        <w:tc>
          <w:tcPr>
            <w:tcW w:w="673" w:type="dxa"/>
            <w:tcBorders>
              <w:top w:val="outset" w:sz="6" w:space="0" w:color="auto"/>
              <w:left w:val="outset" w:sz="6" w:space="0" w:color="auto"/>
              <w:bottom w:val="outset" w:sz="6" w:space="0" w:color="auto"/>
              <w:right w:val="outset" w:sz="6" w:space="0" w:color="auto"/>
            </w:tcBorders>
            <w:vAlign w:val="center"/>
            <w:hideMark/>
          </w:tcPr>
          <w:p w14:paraId="3FBC434D" w14:textId="77777777" w:rsidR="00A252BF" w:rsidRPr="00A252BF" w:rsidRDefault="00A252BF" w:rsidP="00A252BF">
            <w:pPr>
              <w:pStyle w:val="Corpodetexto"/>
              <w:spacing w:before="92"/>
              <w:jc w:val="left"/>
              <w:rPr>
                <w:lang w:val="pt-BR"/>
              </w:rPr>
            </w:pPr>
            <w:r w:rsidRPr="00A252BF">
              <w:rPr>
                <w:lang w:val="pt-BR"/>
              </w:rPr>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346EBDA9" w14:textId="77777777" w:rsidR="00A252BF" w:rsidRPr="00A252BF" w:rsidRDefault="00A252BF" w:rsidP="00A252BF">
            <w:pPr>
              <w:pStyle w:val="Corpodetexto"/>
              <w:spacing w:before="92"/>
              <w:jc w:val="left"/>
              <w:rPr>
                <w:lang w:val="pt-BR"/>
              </w:rPr>
            </w:pPr>
            <w:r w:rsidRPr="00A252BF">
              <w:rPr>
                <w:lang w:val="pt-BR"/>
              </w:rPr>
              <w:t>6,00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176ECA53" w14:textId="77777777" w:rsidR="00A252BF" w:rsidRPr="00A252BF" w:rsidRDefault="00A252BF" w:rsidP="00A252BF">
            <w:pPr>
              <w:pStyle w:val="Corpodetexto"/>
              <w:spacing w:before="92"/>
              <w:jc w:val="left"/>
              <w:rPr>
                <w:lang w:val="pt-BR"/>
              </w:rPr>
            </w:pPr>
            <w:r w:rsidRPr="00A252BF">
              <w:rPr>
                <w:lang w:val="pt-BR"/>
              </w:rPr>
              <w:t>R$ 161,73</w:t>
            </w:r>
          </w:p>
        </w:tc>
        <w:tc>
          <w:tcPr>
            <w:tcW w:w="1470" w:type="dxa"/>
            <w:tcBorders>
              <w:top w:val="outset" w:sz="6" w:space="0" w:color="auto"/>
              <w:left w:val="outset" w:sz="6" w:space="0" w:color="auto"/>
              <w:bottom w:val="outset" w:sz="6" w:space="0" w:color="auto"/>
              <w:right w:val="outset" w:sz="6" w:space="0" w:color="auto"/>
            </w:tcBorders>
            <w:vAlign w:val="center"/>
            <w:hideMark/>
          </w:tcPr>
          <w:p w14:paraId="10548209" w14:textId="77777777" w:rsidR="00A252BF" w:rsidRPr="00A252BF" w:rsidRDefault="00A252BF" w:rsidP="00A252BF">
            <w:pPr>
              <w:pStyle w:val="Corpodetexto"/>
              <w:spacing w:before="92"/>
              <w:jc w:val="left"/>
              <w:rPr>
                <w:lang w:val="pt-BR"/>
              </w:rPr>
            </w:pPr>
            <w:r w:rsidRPr="00A252BF">
              <w:rPr>
                <w:lang w:val="pt-BR"/>
              </w:rPr>
              <w:t>R$ 970,38</w:t>
            </w:r>
          </w:p>
        </w:tc>
      </w:tr>
      <w:tr w:rsidR="00A252BF" w:rsidRPr="00A252BF" w14:paraId="6D2FD578"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39C47A88" w14:textId="77777777" w:rsidR="00A252BF" w:rsidRPr="00A252BF" w:rsidRDefault="00A252BF" w:rsidP="00A252BF">
            <w:pPr>
              <w:pStyle w:val="Corpodetexto"/>
              <w:spacing w:before="92"/>
              <w:jc w:val="left"/>
              <w:rPr>
                <w:lang w:val="pt-BR"/>
              </w:rPr>
            </w:pPr>
            <w:r w:rsidRPr="00A252BF">
              <w:rPr>
                <w:lang w:val="pt-BR"/>
              </w:rPr>
              <w:t>11</w:t>
            </w:r>
          </w:p>
        </w:tc>
        <w:tc>
          <w:tcPr>
            <w:tcW w:w="4214" w:type="dxa"/>
            <w:tcBorders>
              <w:top w:val="outset" w:sz="6" w:space="0" w:color="auto"/>
              <w:left w:val="outset" w:sz="6" w:space="0" w:color="auto"/>
              <w:bottom w:val="outset" w:sz="6" w:space="0" w:color="auto"/>
              <w:right w:val="outset" w:sz="6" w:space="0" w:color="auto"/>
            </w:tcBorders>
            <w:vAlign w:val="center"/>
            <w:hideMark/>
          </w:tcPr>
          <w:p w14:paraId="419D9603" w14:textId="77777777" w:rsidR="00A252BF" w:rsidRPr="00A252BF" w:rsidRDefault="00A252BF" w:rsidP="00A252BF">
            <w:pPr>
              <w:pStyle w:val="Corpodetexto"/>
              <w:spacing w:before="92"/>
              <w:jc w:val="left"/>
              <w:rPr>
                <w:lang w:val="pt-BR"/>
              </w:rPr>
            </w:pPr>
            <w:r w:rsidRPr="00A252BF">
              <w:rPr>
                <w:b/>
                <w:bCs/>
                <w:lang w:val="pt-BR"/>
              </w:rPr>
              <w:t>ESTEIRA ELÉTRICA</w:t>
            </w:r>
          </w:p>
          <w:p w14:paraId="5590CC6D" w14:textId="77777777" w:rsidR="00A252BF" w:rsidRPr="00A252BF" w:rsidRDefault="00A252BF" w:rsidP="00A252BF">
            <w:pPr>
              <w:pStyle w:val="Corpodetexto"/>
              <w:spacing w:before="92"/>
              <w:jc w:val="left"/>
              <w:rPr>
                <w:lang w:val="pt-BR"/>
              </w:rPr>
            </w:pPr>
            <w:r w:rsidRPr="00A252BF">
              <w:rPr>
                <w:lang w:val="pt-BR"/>
              </w:rPr>
              <w:t>ESTEIRA ELÉTRICA:  MOTOR: 2.5HP;</w:t>
            </w:r>
            <w:r w:rsidRPr="00A252BF">
              <w:rPr>
                <w:lang w:val="pt-BR"/>
              </w:rPr>
              <w:br/>
              <w:t>VELOCIDADE: 1 A 16KM/H;</w:t>
            </w:r>
            <w:r w:rsidRPr="00A252BF">
              <w:rPr>
                <w:lang w:val="pt-BR"/>
              </w:rPr>
              <w:br/>
              <w:t>CAPACIDADE DE PESO SUPORTADO: 130KG DOBRÁVEL; MONITOR: 6 + 9 PROGRAMAS; FUNÇÕES MONITORADAS: 01 DISPLAY LCD DE 5 POLEGADAS; COM 06 FUNÇÕES: TEMPO, VELOCIDADE, DISTÂNCIA, CALORIAS, BATIMENTO CARDÍACO (COM HAND GRIP) E PROGRAMA;</w:t>
            </w:r>
            <w:r w:rsidRPr="00A252BF">
              <w:rPr>
                <w:lang w:val="pt-BR"/>
              </w:rPr>
              <w:br/>
              <w:t>POSSUI 9 PROGRAMAS PREDEFINIDOS DE VELOCIDADE; MEDIDAS APROXIMADAS: ALTURA: 174CM, LARGURA: 73CM, PROFUNDIDADE: 45,5CM E PESO: 37,50KG; DEVERÁ ATENDER AS NORMAS DE SEGURANÇA; GARANTIA MÍNIMA 06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2EFF5B8C" w14:textId="77777777" w:rsidR="00A252BF" w:rsidRPr="00A252BF" w:rsidRDefault="00A252BF" w:rsidP="00A252BF">
            <w:pPr>
              <w:pStyle w:val="Corpodetexto"/>
              <w:spacing w:before="92"/>
              <w:jc w:val="left"/>
              <w:rPr>
                <w:lang w:val="pt-BR"/>
              </w:rPr>
            </w:pPr>
            <w:r w:rsidRPr="00A252BF">
              <w:rPr>
                <w:lang w:val="pt-BR"/>
              </w:rPr>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1567DD8F" w14:textId="77777777" w:rsidR="00A252BF" w:rsidRPr="00A252BF" w:rsidRDefault="00A252BF" w:rsidP="00A252BF">
            <w:pPr>
              <w:pStyle w:val="Corpodetexto"/>
              <w:spacing w:before="92"/>
              <w:jc w:val="left"/>
              <w:rPr>
                <w:lang w:val="pt-BR"/>
              </w:rPr>
            </w:pPr>
            <w:r w:rsidRPr="00A252BF">
              <w:rPr>
                <w:lang w:val="pt-BR"/>
              </w:rPr>
              <w:t>6,00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4CAB664E" w14:textId="77777777" w:rsidR="00A252BF" w:rsidRPr="00A252BF" w:rsidRDefault="00A252BF" w:rsidP="00A252BF">
            <w:pPr>
              <w:pStyle w:val="Corpodetexto"/>
              <w:spacing w:before="92"/>
              <w:jc w:val="left"/>
              <w:rPr>
                <w:lang w:val="pt-BR"/>
              </w:rPr>
            </w:pPr>
            <w:r w:rsidRPr="00A252BF">
              <w:rPr>
                <w:lang w:val="pt-BR"/>
              </w:rPr>
              <w:t>R$ 6.818,56</w:t>
            </w:r>
          </w:p>
        </w:tc>
        <w:tc>
          <w:tcPr>
            <w:tcW w:w="1470" w:type="dxa"/>
            <w:tcBorders>
              <w:top w:val="outset" w:sz="6" w:space="0" w:color="auto"/>
              <w:left w:val="outset" w:sz="6" w:space="0" w:color="auto"/>
              <w:bottom w:val="outset" w:sz="6" w:space="0" w:color="auto"/>
              <w:right w:val="outset" w:sz="6" w:space="0" w:color="auto"/>
            </w:tcBorders>
            <w:vAlign w:val="center"/>
            <w:hideMark/>
          </w:tcPr>
          <w:p w14:paraId="66809061" w14:textId="77777777" w:rsidR="00A252BF" w:rsidRPr="00A252BF" w:rsidRDefault="00A252BF" w:rsidP="00A252BF">
            <w:pPr>
              <w:pStyle w:val="Corpodetexto"/>
              <w:spacing w:before="92"/>
              <w:jc w:val="left"/>
              <w:rPr>
                <w:lang w:val="pt-BR"/>
              </w:rPr>
            </w:pPr>
            <w:r w:rsidRPr="00A252BF">
              <w:rPr>
                <w:lang w:val="pt-BR"/>
              </w:rPr>
              <w:t>R$ 40.911,36 </w:t>
            </w:r>
          </w:p>
        </w:tc>
      </w:tr>
      <w:tr w:rsidR="00A252BF" w:rsidRPr="00A252BF" w14:paraId="2FBC095D"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5F1D3C93" w14:textId="77777777" w:rsidR="00A252BF" w:rsidRPr="00A252BF" w:rsidRDefault="00A252BF" w:rsidP="00A252BF">
            <w:pPr>
              <w:pStyle w:val="Corpodetexto"/>
              <w:spacing w:before="92"/>
              <w:jc w:val="left"/>
              <w:rPr>
                <w:lang w:val="pt-BR"/>
              </w:rPr>
            </w:pPr>
            <w:r w:rsidRPr="00A252BF">
              <w:rPr>
                <w:lang w:val="pt-BR"/>
              </w:rPr>
              <w:t>12</w:t>
            </w:r>
          </w:p>
        </w:tc>
        <w:tc>
          <w:tcPr>
            <w:tcW w:w="4214" w:type="dxa"/>
            <w:tcBorders>
              <w:top w:val="outset" w:sz="6" w:space="0" w:color="auto"/>
              <w:left w:val="outset" w:sz="6" w:space="0" w:color="auto"/>
              <w:bottom w:val="outset" w:sz="6" w:space="0" w:color="auto"/>
              <w:right w:val="outset" w:sz="6" w:space="0" w:color="auto"/>
            </w:tcBorders>
            <w:vAlign w:val="center"/>
            <w:hideMark/>
          </w:tcPr>
          <w:p w14:paraId="7FA9C776" w14:textId="77777777" w:rsidR="00A252BF" w:rsidRPr="00A252BF" w:rsidRDefault="00A252BF" w:rsidP="00A252BF">
            <w:pPr>
              <w:pStyle w:val="Corpodetexto"/>
              <w:spacing w:before="92"/>
              <w:jc w:val="left"/>
              <w:rPr>
                <w:lang w:val="pt-BR"/>
              </w:rPr>
            </w:pPr>
            <w:r w:rsidRPr="00A252BF">
              <w:rPr>
                <w:b/>
                <w:bCs/>
                <w:lang w:val="pt-BR"/>
              </w:rPr>
              <w:t>TURBILHÃO PARA FISIOTERAPIA HIDROTERAPIA</w:t>
            </w:r>
          </w:p>
          <w:p w14:paraId="2F5607EF" w14:textId="77777777" w:rsidR="00A252BF" w:rsidRPr="00A252BF" w:rsidRDefault="00A252BF" w:rsidP="00A252BF">
            <w:pPr>
              <w:pStyle w:val="Corpodetexto"/>
              <w:spacing w:before="92"/>
              <w:jc w:val="left"/>
              <w:rPr>
                <w:lang w:val="pt-BR"/>
              </w:rPr>
            </w:pPr>
            <w:r w:rsidRPr="00A252BF">
              <w:rPr>
                <w:lang w:val="pt-BR"/>
              </w:rPr>
              <w:t>TURBILHÃO PARA FISIOTERAPIA DE EXTREMIDADES: TURBILHÃO P/FISIOTERAPIA DE EXTREMIDADES C/LIFT; TANQUE CONSTRUÍDO EM POLIETILENO; POSSUI REGULAGEM DE ALTURA QUE POSSIBILITA A UTILIZAÇÃO EM EXTREMIDADES DOS MMSS E MMII; REGISTRO PARA ESCOAMENTO DA ÁGUA; REGULÁVEL EM ALTURA; DUCHA DIRECIONAL;</w:t>
            </w:r>
            <w:r w:rsidRPr="00A252BF">
              <w:rPr>
                <w:lang w:val="pt-BR"/>
              </w:rPr>
              <w:br/>
              <w:t>CHAVE LIGA/DESLIGA; CAPACIDADE DO TANQUE DE APROXIMADAMENTE 35 LITROS; TURBINA DE 1/3 HP 60HZ;</w:t>
            </w:r>
            <w:r w:rsidRPr="00A252BF">
              <w:rPr>
                <w:lang w:val="pt-BR"/>
              </w:rPr>
              <w:br/>
              <w:t xml:space="preserve">LIFT SUPORTE PARA REGULAGEM DE ALTURA DO TANQUE: PROVIDO DE 4 RODÍZIOS E 1 ALÇA PARA </w:t>
            </w:r>
            <w:r w:rsidRPr="00A252BF">
              <w:rPr>
                <w:lang w:val="pt-BR"/>
              </w:rPr>
              <w:lastRenderedPageBreak/>
              <w:t>FACILITAR</w:t>
            </w:r>
            <w:r w:rsidRPr="00A252BF">
              <w:rPr>
                <w:lang w:val="pt-BR"/>
              </w:rPr>
              <w:br/>
              <w:t>DESLOCAMENTO DO TANQUE;</w:t>
            </w:r>
            <w:r w:rsidRPr="00A252BF">
              <w:rPr>
                <w:lang w:val="pt-BR"/>
              </w:rPr>
              <w:br/>
              <w:t>REGULAGEM MECÂNICA DE ALTURA ATRAVÉS DE MANIVELA; MEDIDAS APROXIMADAS DO TANQUE: EXTERNAS: 63X42X35CM E INTERNAS: 54X34X35CM LIFT: ALTURA MÍNIMA: 8CM E ALTURA MÁXIMA: 60CM</w:t>
            </w:r>
            <w:r w:rsidRPr="00A252BF">
              <w:rPr>
                <w:lang w:val="pt-BR"/>
              </w:rPr>
              <w:br/>
              <w:t>DIMENSÕES DA BASE DO LIFT: 62X50CM (SEMA ALÇA) 62X65CM (COM A ALÇA) OBTER CERTIFICADO DE REGISTRO NA ANVISA;</w:t>
            </w:r>
            <w:r w:rsidRPr="00A252BF">
              <w:rPr>
                <w:lang w:val="pt-BR"/>
              </w:rPr>
              <w:br/>
              <w:t>GARANTIA MÍNIMA 12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127B1E4A" w14:textId="77777777" w:rsidR="00A252BF" w:rsidRPr="00A252BF" w:rsidRDefault="00A252BF" w:rsidP="00A252BF">
            <w:pPr>
              <w:pStyle w:val="Corpodetexto"/>
              <w:spacing w:before="92"/>
              <w:jc w:val="left"/>
              <w:rPr>
                <w:lang w:val="pt-BR"/>
              </w:rPr>
            </w:pPr>
            <w:r w:rsidRPr="00A252BF">
              <w:rPr>
                <w:lang w:val="pt-BR"/>
              </w:rPr>
              <w:lastRenderedPageBreak/>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1845B4C8" w14:textId="77777777" w:rsidR="00A252BF" w:rsidRPr="00A252BF" w:rsidRDefault="00A252BF" w:rsidP="00A252BF">
            <w:pPr>
              <w:pStyle w:val="Corpodetexto"/>
              <w:spacing w:before="92"/>
              <w:jc w:val="left"/>
              <w:rPr>
                <w:lang w:val="pt-BR"/>
              </w:rPr>
            </w:pPr>
            <w:r w:rsidRPr="00A252BF">
              <w:rPr>
                <w:lang w:val="pt-BR"/>
              </w:rPr>
              <w:t>3,00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45352377" w14:textId="77777777" w:rsidR="00A252BF" w:rsidRPr="00A252BF" w:rsidRDefault="00A252BF" w:rsidP="00A252BF">
            <w:pPr>
              <w:pStyle w:val="Corpodetexto"/>
              <w:spacing w:before="92"/>
              <w:jc w:val="left"/>
              <w:rPr>
                <w:lang w:val="pt-BR"/>
              </w:rPr>
            </w:pPr>
            <w:r w:rsidRPr="00A252BF">
              <w:rPr>
                <w:lang w:val="pt-BR"/>
              </w:rPr>
              <w:t>R$ 19.193,98</w:t>
            </w:r>
          </w:p>
        </w:tc>
        <w:tc>
          <w:tcPr>
            <w:tcW w:w="1470" w:type="dxa"/>
            <w:tcBorders>
              <w:top w:val="outset" w:sz="6" w:space="0" w:color="auto"/>
              <w:left w:val="outset" w:sz="6" w:space="0" w:color="auto"/>
              <w:bottom w:val="outset" w:sz="6" w:space="0" w:color="auto"/>
              <w:right w:val="outset" w:sz="6" w:space="0" w:color="auto"/>
            </w:tcBorders>
            <w:vAlign w:val="center"/>
            <w:hideMark/>
          </w:tcPr>
          <w:p w14:paraId="229E58A9" w14:textId="77777777" w:rsidR="00A252BF" w:rsidRPr="00A252BF" w:rsidRDefault="00A252BF" w:rsidP="00A252BF">
            <w:pPr>
              <w:pStyle w:val="Corpodetexto"/>
              <w:spacing w:before="92"/>
              <w:jc w:val="left"/>
              <w:rPr>
                <w:lang w:val="pt-BR"/>
              </w:rPr>
            </w:pPr>
            <w:r w:rsidRPr="00A252BF">
              <w:rPr>
                <w:lang w:val="pt-BR"/>
              </w:rPr>
              <w:t>R$ 57.581,94</w:t>
            </w:r>
          </w:p>
        </w:tc>
      </w:tr>
      <w:tr w:rsidR="00A252BF" w:rsidRPr="00A252BF" w14:paraId="04F33293"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5BBFF094" w14:textId="77777777" w:rsidR="00A252BF" w:rsidRPr="00A252BF" w:rsidRDefault="00A252BF" w:rsidP="00A252BF">
            <w:pPr>
              <w:pStyle w:val="Corpodetexto"/>
              <w:spacing w:before="92"/>
              <w:jc w:val="left"/>
              <w:rPr>
                <w:lang w:val="pt-BR"/>
              </w:rPr>
            </w:pPr>
            <w:r w:rsidRPr="00A252BF">
              <w:rPr>
                <w:lang w:val="pt-BR"/>
              </w:rPr>
              <w:t>13</w:t>
            </w:r>
          </w:p>
        </w:tc>
        <w:tc>
          <w:tcPr>
            <w:tcW w:w="4214" w:type="dxa"/>
            <w:tcBorders>
              <w:top w:val="outset" w:sz="6" w:space="0" w:color="auto"/>
              <w:left w:val="outset" w:sz="6" w:space="0" w:color="auto"/>
              <w:bottom w:val="outset" w:sz="6" w:space="0" w:color="auto"/>
              <w:right w:val="outset" w:sz="6" w:space="0" w:color="auto"/>
            </w:tcBorders>
            <w:vAlign w:val="center"/>
            <w:hideMark/>
          </w:tcPr>
          <w:p w14:paraId="6D7D35A7" w14:textId="77777777" w:rsidR="00A252BF" w:rsidRPr="00A252BF" w:rsidRDefault="00A252BF" w:rsidP="00A252BF">
            <w:pPr>
              <w:pStyle w:val="Corpodetexto"/>
              <w:spacing w:before="92"/>
              <w:jc w:val="left"/>
              <w:rPr>
                <w:lang w:val="pt-BR"/>
              </w:rPr>
            </w:pPr>
            <w:r w:rsidRPr="00A252BF">
              <w:rPr>
                <w:b/>
                <w:bCs/>
                <w:lang w:val="pt-BR"/>
              </w:rPr>
              <w:t>BICICLETA ERGOMÉTRICA</w:t>
            </w:r>
          </w:p>
          <w:p w14:paraId="77804A57" w14:textId="77777777" w:rsidR="00A252BF" w:rsidRPr="00A252BF" w:rsidRDefault="00A252BF" w:rsidP="00A252BF">
            <w:pPr>
              <w:pStyle w:val="Corpodetexto"/>
              <w:spacing w:before="92"/>
              <w:jc w:val="left"/>
              <w:rPr>
                <w:lang w:val="pt-BR"/>
              </w:rPr>
            </w:pPr>
            <w:r w:rsidRPr="00A252BF">
              <w:rPr>
                <w:lang w:val="pt-BR"/>
              </w:rPr>
              <w:t>BICICLETA ERGOMÉTRICA MAGNÉTICA HORIZONTAL:</w:t>
            </w:r>
            <w:r w:rsidRPr="00A252BF">
              <w:rPr>
                <w:lang w:val="pt-BR"/>
              </w:rPr>
              <w:br/>
              <w:t>COM MONITOR LCD; ESTRUTURA DE AÇO CARBONO RESISTENTE DA BICICLETA ERGOMÉTRICA;</w:t>
            </w:r>
            <w:r w:rsidRPr="00A252BF">
              <w:rPr>
                <w:lang w:val="pt-BR"/>
              </w:rPr>
              <w:br/>
              <w:t>SISTEMA DE ACIONAMENTO POR CORREIA; SUPORTA ATÉ 150 KG DE PESO MÁXIMO; MONITOR LCD DA BICICLETA ERGOMÉTRICA MONITORA PULSO, TEMPO, VELOCIDADE, DISTÂNCIA, CALORIAS QUEIMADAS E</w:t>
            </w:r>
            <w:r w:rsidRPr="00A252BF">
              <w:rPr>
                <w:lang w:val="pt-BR"/>
              </w:rPr>
              <w:br/>
              <w:t>HODÔMETRO; ASSENTO AJUSTÁVEL, ERGOMÉTRICO; OBTER CERTIFICADO DE REGISTRO NA ANVISA;</w:t>
            </w:r>
            <w:r w:rsidRPr="00A252BF">
              <w:rPr>
                <w:lang w:val="pt-BR"/>
              </w:rPr>
              <w:br/>
              <w:t>GARANTIA MÍNIMA 12 MESES. </w:t>
            </w:r>
          </w:p>
        </w:tc>
        <w:tc>
          <w:tcPr>
            <w:tcW w:w="673" w:type="dxa"/>
            <w:tcBorders>
              <w:top w:val="outset" w:sz="6" w:space="0" w:color="auto"/>
              <w:left w:val="outset" w:sz="6" w:space="0" w:color="auto"/>
              <w:bottom w:val="outset" w:sz="6" w:space="0" w:color="auto"/>
              <w:right w:val="outset" w:sz="6" w:space="0" w:color="auto"/>
            </w:tcBorders>
            <w:vAlign w:val="center"/>
            <w:hideMark/>
          </w:tcPr>
          <w:p w14:paraId="0FB0E36B" w14:textId="77777777" w:rsidR="00A252BF" w:rsidRPr="00A252BF" w:rsidRDefault="00A252BF" w:rsidP="00A252BF">
            <w:pPr>
              <w:pStyle w:val="Corpodetexto"/>
              <w:spacing w:before="92"/>
              <w:jc w:val="left"/>
              <w:rPr>
                <w:lang w:val="pt-BR"/>
              </w:rPr>
            </w:pPr>
            <w:r w:rsidRPr="00A252BF">
              <w:rPr>
                <w:lang w:val="pt-BR"/>
              </w:rPr>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1011446F" w14:textId="77777777" w:rsidR="00A252BF" w:rsidRPr="00A252BF" w:rsidRDefault="00A252BF" w:rsidP="00A252BF">
            <w:pPr>
              <w:pStyle w:val="Corpodetexto"/>
              <w:spacing w:before="92"/>
              <w:jc w:val="left"/>
              <w:rPr>
                <w:lang w:val="pt-BR"/>
              </w:rPr>
            </w:pPr>
            <w:r w:rsidRPr="00A252BF">
              <w:rPr>
                <w:lang w:val="pt-BR"/>
              </w:rPr>
              <w:t>6,00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017B1186" w14:textId="77777777" w:rsidR="00A252BF" w:rsidRPr="00A252BF" w:rsidRDefault="00A252BF" w:rsidP="00A252BF">
            <w:pPr>
              <w:pStyle w:val="Corpodetexto"/>
              <w:spacing w:before="92"/>
              <w:jc w:val="left"/>
              <w:rPr>
                <w:lang w:val="pt-BR"/>
              </w:rPr>
            </w:pPr>
            <w:r w:rsidRPr="00A252BF">
              <w:rPr>
                <w:lang w:val="pt-BR"/>
              </w:rPr>
              <w:t>R$ 3.658,30</w:t>
            </w:r>
          </w:p>
        </w:tc>
        <w:tc>
          <w:tcPr>
            <w:tcW w:w="1470" w:type="dxa"/>
            <w:tcBorders>
              <w:top w:val="outset" w:sz="6" w:space="0" w:color="auto"/>
              <w:left w:val="outset" w:sz="6" w:space="0" w:color="auto"/>
              <w:bottom w:val="outset" w:sz="6" w:space="0" w:color="auto"/>
              <w:right w:val="outset" w:sz="6" w:space="0" w:color="auto"/>
            </w:tcBorders>
            <w:vAlign w:val="center"/>
            <w:hideMark/>
          </w:tcPr>
          <w:p w14:paraId="695BE1D2" w14:textId="77777777" w:rsidR="00A252BF" w:rsidRPr="00A252BF" w:rsidRDefault="00A252BF" w:rsidP="00A252BF">
            <w:pPr>
              <w:pStyle w:val="Corpodetexto"/>
              <w:spacing w:before="92"/>
              <w:jc w:val="left"/>
              <w:rPr>
                <w:lang w:val="pt-BR"/>
              </w:rPr>
            </w:pPr>
            <w:r w:rsidRPr="00A252BF">
              <w:rPr>
                <w:lang w:val="pt-BR"/>
              </w:rPr>
              <w:t>R$ 21.949,80</w:t>
            </w:r>
          </w:p>
        </w:tc>
      </w:tr>
      <w:tr w:rsidR="00A252BF" w:rsidRPr="00A252BF" w14:paraId="3747C73E"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00E7E4F5" w14:textId="77777777" w:rsidR="00A252BF" w:rsidRPr="00A252BF" w:rsidRDefault="00A252BF" w:rsidP="00A252BF">
            <w:pPr>
              <w:pStyle w:val="Corpodetexto"/>
              <w:spacing w:before="92"/>
              <w:jc w:val="left"/>
              <w:rPr>
                <w:lang w:val="pt-BR"/>
              </w:rPr>
            </w:pPr>
            <w:r w:rsidRPr="00A252BF">
              <w:rPr>
                <w:lang w:val="pt-BR"/>
              </w:rPr>
              <w:t>14</w:t>
            </w:r>
          </w:p>
        </w:tc>
        <w:tc>
          <w:tcPr>
            <w:tcW w:w="4214" w:type="dxa"/>
            <w:tcBorders>
              <w:top w:val="outset" w:sz="6" w:space="0" w:color="auto"/>
              <w:left w:val="outset" w:sz="6" w:space="0" w:color="auto"/>
              <w:bottom w:val="outset" w:sz="6" w:space="0" w:color="auto"/>
              <w:right w:val="outset" w:sz="6" w:space="0" w:color="auto"/>
            </w:tcBorders>
            <w:vAlign w:val="center"/>
            <w:hideMark/>
          </w:tcPr>
          <w:p w14:paraId="5B473D48" w14:textId="77777777" w:rsidR="00A252BF" w:rsidRPr="00A252BF" w:rsidRDefault="00A252BF" w:rsidP="00A252BF">
            <w:pPr>
              <w:pStyle w:val="Corpodetexto"/>
              <w:spacing w:before="92"/>
              <w:jc w:val="left"/>
              <w:rPr>
                <w:lang w:val="pt-BR"/>
              </w:rPr>
            </w:pPr>
            <w:r w:rsidRPr="00A252BF">
              <w:rPr>
                <w:b/>
                <w:bCs/>
                <w:lang w:val="pt-BR"/>
              </w:rPr>
              <w:t>PERSONAL LEG</w:t>
            </w:r>
          </w:p>
          <w:p w14:paraId="5706C86D" w14:textId="77777777" w:rsidR="00A252BF" w:rsidRPr="00A252BF" w:rsidRDefault="00A252BF" w:rsidP="00A252BF">
            <w:pPr>
              <w:pStyle w:val="Corpodetexto"/>
              <w:spacing w:before="92"/>
              <w:jc w:val="left"/>
              <w:rPr>
                <w:lang w:val="pt-BR"/>
              </w:rPr>
            </w:pPr>
            <w:r w:rsidRPr="00A252BF">
              <w:rPr>
                <w:lang w:val="pt-BR"/>
              </w:rPr>
              <w:t>PERSONAL LEG PORTÁTIL + PAR DE ELÁSTICOS EXTENSORES:</w:t>
            </w:r>
            <w:r w:rsidRPr="00A252BF">
              <w:rPr>
                <w:lang w:val="pt-BR"/>
              </w:rPr>
              <w:br/>
              <w:t>MEDIDAS: 86,2CM X 35,0CM X 13,5CM (C X L X A); PAR DE ELÁSTICOS COM PUXADORES; CONJUNTO DE ELÁSTICOS COM 06 UNIDADES DE CARGA, SENDO: 02 VERMELHAS E 04 AZUIS (ELÁSTICOS); 01 PAR DE ELÁSTICOS EXTENSORES PARA MEMBROS SUPERIORES; PRANCHA DEVICE QUE OFERECE MAIOR SUPERFÍCIE DE CONTATO PARA OS PÉS; AUXILIA EM EXERCÍCIOS PARA FORTALECIMENTO DO CORE E MEMBROS SUPERIORES; ALÇA DEVICE QUE ACOPLADA À PRANCHA DEVICE; CASE PARA TRANSPORTE;</w:t>
            </w:r>
            <w:r w:rsidRPr="00A252BF">
              <w:rPr>
                <w:lang w:val="pt-BR"/>
              </w:rPr>
              <w:br/>
              <w:t>ALÇA E RODÍZIOS PARA TRANSPORTE;</w:t>
            </w:r>
            <w:r w:rsidRPr="00A252BF">
              <w:rPr>
                <w:lang w:val="pt-BR"/>
              </w:rPr>
              <w:br/>
              <w:t>PRANCHA COM ÂNGULO DE INCLINAÇÃO QUE VARIA DE 0 A 90°;</w:t>
            </w:r>
            <w:r w:rsidRPr="00A252BF">
              <w:rPr>
                <w:lang w:val="pt-BR"/>
              </w:rPr>
              <w:br/>
              <w:t xml:space="preserve">RODAS DE SILICONE COM ROTAÇÃO DE 360°; GANCHOS LATERAIS PARA </w:t>
            </w:r>
            <w:r w:rsidRPr="00A252BF">
              <w:rPr>
                <w:lang w:val="pt-BR"/>
              </w:rPr>
              <w:lastRenderedPageBreak/>
              <w:t>ANCORAGEM DE ELÁSTICOS EXTENSORES; LONGARINAS LATERAIS COM CANTOS ARREDONDADOS; ESCALA DE AMPLITUDE DE MOVIMENTO GRADUADA DE 0 A 10; EQUIPAMENTO COM OS REQUISITOS ESTRUTURAIS SOLICITADOS EM ÁREAS HOSPITALARES SEGUINDO NORMAS DE SEGURANÇA; GARANTIA MÍNIMA 06 MESES. </w:t>
            </w:r>
          </w:p>
        </w:tc>
        <w:tc>
          <w:tcPr>
            <w:tcW w:w="673" w:type="dxa"/>
            <w:tcBorders>
              <w:top w:val="outset" w:sz="6" w:space="0" w:color="auto"/>
              <w:left w:val="outset" w:sz="6" w:space="0" w:color="auto"/>
              <w:bottom w:val="outset" w:sz="6" w:space="0" w:color="auto"/>
              <w:right w:val="outset" w:sz="6" w:space="0" w:color="auto"/>
            </w:tcBorders>
            <w:vAlign w:val="center"/>
            <w:hideMark/>
          </w:tcPr>
          <w:p w14:paraId="3A43D7AA" w14:textId="77777777" w:rsidR="00A252BF" w:rsidRPr="00A252BF" w:rsidRDefault="00A252BF" w:rsidP="00A252BF">
            <w:pPr>
              <w:pStyle w:val="Corpodetexto"/>
              <w:spacing w:before="92"/>
              <w:jc w:val="left"/>
              <w:rPr>
                <w:lang w:val="pt-BR"/>
              </w:rPr>
            </w:pPr>
            <w:r w:rsidRPr="00A252BF">
              <w:rPr>
                <w:lang w:val="pt-BR"/>
              </w:rPr>
              <w:lastRenderedPageBreak/>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57B554F8" w14:textId="77777777" w:rsidR="00A252BF" w:rsidRPr="00A252BF" w:rsidRDefault="00A252BF" w:rsidP="00A252BF">
            <w:pPr>
              <w:pStyle w:val="Corpodetexto"/>
              <w:spacing w:before="92"/>
              <w:jc w:val="left"/>
              <w:rPr>
                <w:lang w:val="pt-BR"/>
              </w:rPr>
            </w:pPr>
            <w:r w:rsidRPr="00A252BF">
              <w:rPr>
                <w:lang w:val="pt-BR"/>
              </w:rPr>
              <w:t>6,00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6289A17B" w14:textId="77777777" w:rsidR="00A252BF" w:rsidRPr="00A252BF" w:rsidRDefault="00A252BF" w:rsidP="00A252BF">
            <w:pPr>
              <w:pStyle w:val="Corpodetexto"/>
              <w:spacing w:before="92"/>
              <w:jc w:val="left"/>
              <w:rPr>
                <w:lang w:val="pt-BR"/>
              </w:rPr>
            </w:pPr>
            <w:r w:rsidRPr="00A252BF">
              <w:rPr>
                <w:lang w:val="pt-BR"/>
              </w:rPr>
              <w:t>R$ 3.091,62</w:t>
            </w:r>
          </w:p>
        </w:tc>
        <w:tc>
          <w:tcPr>
            <w:tcW w:w="1470" w:type="dxa"/>
            <w:tcBorders>
              <w:top w:val="outset" w:sz="6" w:space="0" w:color="auto"/>
              <w:left w:val="outset" w:sz="6" w:space="0" w:color="auto"/>
              <w:bottom w:val="outset" w:sz="6" w:space="0" w:color="auto"/>
              <w:right w:val="outset" w:sz="6" w:space="0" w:color="auto"/>
            </w:tcBorders>
            <w:vAlign w:val="center"/>
            <w:hideMark/>
          </w:tcPr>
          <w:p w14:paraId="5504E165" w14:textId="77777777" w:rsidR="00A252BF" w:rsidRPr="00A252BF" w:rsidRDefault="00A252BF" w:rsidP="00A252BF">
            <w:pPr>
              <w:pStyle w:val="Corpodetexto"/>
              <w:spacing w:before="92"/>
              <w:jc w:val="left"/>
              <w:rPr>
                <w:lang w:val="pt-BR"/>
              </w:rPr>
            </w:pPr>
            <w:r w:rsidRPr="00A252BF">
              <w:rPr>
                <w:lang w:val="pt-BR"/>
              </w:rPr>
              <w:t>R$ 18.549,72</w:t>
            </w:r>
          </w:p>
        </w:tc>
      </w:tr>
      <w:tr w:rsidR="00A252BF" w:rsidRPr="00A252BF" w14:paraId="4B43D715"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57B37069" w14:textId="77777777" w:rsidR="00A252BF" w:rsidRPr="00A252BF" w:rsidRDefault="00A252BF" w:rsidP="00A252BF">
            <w:pPr>
              <w:pStyle w:val="Corpodetexto"/>
              <w:spacing w:before="92"/>
              <w:jc w:val="left"/>
              <w:rPr>
                <w:lang w:val="pt-BR"/>
              </w:rPr>
            </w:pPr>
            <w:r w:rsidRPr="00A252BF">
              <w:rPr>
                <w:lang w:val="pt-BR"/>
              </w:rPr>
              <w:t>15</w:t>
            </w:r>
          </w:p>
        </w:tc>
        <w:tc>
          <w:tcPr>
            <w:tcW w:w="4214" w:type="dxa"/>
            <w:tcBorders>
              <w:top w:val="outset" w:sz="6" w:space="0" w:color="auto"/>
              <w:left w:val="outset" w:sz="6" w:space="0" w:color="auto"/>
              <w:bottom w:val="outset" w:sz="6" w:space="0" w:color="auto"/>
              <w:right w:val="outset" w:sz="6" w:space="0" w:color="auto"/>
            </w:tcBorders>
            <w:vAlign w:val="center"/>
            <w:hideMark/>
          </w:tcPr>
          <w:p w14:paraId="19EC52A6" w14:textId="77777777" w:rsidR="00A252BF" w:rsidRPr="00A252BF" w:rsidRDefault="00A252BF" w:rsidP="00A252BF">
            <w:pPr>
              <w:pStyle w:val="Corpodetexto"/>
              <w:spacing w:before="92"/>
              <w:jc w:val="left"/>
              <w:rPr>
                <w:lang w:val="pt-BR"/>
              </w:rPr>
            </w:pPr>
            <w:r w:rsidRPr="00A252BF">
              <w:rPr>
                <w:b/>
                <w:bCs/>
                <w:lang w:val="pt-BR"/>
              </w:rPr>
              <w:t>CAMA ELÁSTICA</w:t>
            </w:r>
          </w:p>
          <w:p w14:paraId="1A2B705E" w14:textId="77777777" w:rsidR="00A252BF" w:rsidRPr="00A252BF" w:rsidRDefault="00A252BF" w:rsidP="00A252BF">
            <w:pPr>
              <w:pStyle w:val="Corpodetexto"/>
              <w:spacing w:before="92"/>
              <w:jc w:val="left"/>
              <w:rPr>
                <w:lang w:val="pt-BR"/>
              </w:rPr>
            </w:pPr>
            <w:r w:rsidRPr="00A252BF">
              <w:rPr>
                <w:lang w:val="pt-BR"/>
              </w:rPr>
              <w:t xml:space="preserve">CAMA ELÁSTICA PULA </w:t>
            </w:r>
            <w:proofErr w:type="spellStart"/>
            <w:r w:rsidRPr="00A252BF">
              <w:rPr>
                <w:lang w:val="pt-BR"/>
              </w:rPr>
              <w:t>PULA</w:t>
            </w:r>
            <w:proofErr w:type="spellEnd"/>
            <w:r w:rsidRPr="00A252BF">
              <w:rPr>
                <w:lang w:val="pt-BR"/>
              </w:rPr>
              <w:t>:</w:t>
            </w:r>
            <w:r w:rsidRPr="00A252BF">
              <w:rPr>
                <w:lang w:val="pt-BR"/>
              </w:rPr>
              <w:br/>
              <w:t>MATERIAL DA ARMAÇÃO OU MOLDURA: FERRO; TAMANHO DO QUADRO OU MOLDURA: 91CM;</w:t>
            </w:r>
            <w:r w:rsidRPr="00A252BF">
              <w:rPr>
                <w:lang w:val="pt-BR"/>
              </w:rPr>
              <w:br/>
              <w:t>ALTURA: 22CM;</w:t>
            </w:r>
          </w:p>
          <w:p w14:paraId="0F827342" w14:textId="77777777" w:rsidR="00A252BF" w:rsidRPr="00A252BF" w:rsidRDefault="00A252BF" w:rsidP="00A252BF">
            <w:pPr>
              <w:pStyle w:val="Corpodetexto"/>
              <w:spacing w:before="92"/>
              <w:jc w:val="left"/>
              <w:rPr>
                <w:lang w:val="pt-BR"/>
              </w:rPr>
            </w:pPr>
            <w:r w:rsidRPr="00A252BF">
              <w:rPr>
                <w:lang w:val="pt-BR"/>
              </w:rPr>
              <w:t>GARANTIA MÍNIMA 06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1A8C6BCB" w14:textId="77777777" w:rsidR="00A252BF" w:rsidRPr="00A252BF" w:rsidRDefault="00A252BF" w:rsidP="00A252BF">
            <w:pPr>
              <w:pStyle w:val="Corpodetexto"/>
              <w:spacing w:before="92"/>
              <w:jc w:val="left"/>
              <w:rPr>
                <w:lang w:val="pt-BR"/>
              </w:rPr>
            </w:pPr>
            <w:r w:rsidRPr="00A252BF">
              <w:rPr>
                <w:lang w:val="pt-BR"/>
              </w:rPr>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181002CC" w14:textId="77777777" w:rsidR="00A252BF" w:rsidRPr="00A252BF" w:rsidRDefault="00A252BF" w:rsidP="00A252BF">
            <w:pPr>
              <w:pStyle w:val="Corpodetexto"/>
              <w:spacing w:before="92"/>
              <w:jc w:val="left"/>
              <w:rPr>
                <w:lang w:val="pt-BR"/>
              </w:rPr>
            </w:pPr>
            <w:r w:rsidRPr="00A252BF">
              <w:rPr>
                <w:lang w:val="pt-BR"/>
              </w:rPr>
              <w:t>6,00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3947FA7E" w14:textId="77777777" w:rsidR="00A252BF" w:rsidRPr="00A252BF" w:rsidRDefault="00A252BF" w:rsidP="00A252BF">
            <w:pPr>
              <w:pStyle w:val="Corpodetexto"/>
              <w:spacing w:before="92"/>
              <w:jc w:val="left"/>
              <w:rPr>
                <w:lang w:val="pt-BR"/>
              </w:rPr>
            </w:pPr>
            <w:r w:rsidRPr="00A252BF">
              <w:rPr>
                <w:lang w:val="pt-BR"/>
              </w:rPr>
              <w:t>R$ 586,59</w:t>
            </w:r>
          </w:p>
        </w:tc>
        <w:tc>
          <w:tcPr>
            <w:tcW w:w="1470" w:type="dxa"/>
            <w:tcBorders>
              <w:top w:val="outset" w:sz="6" w:space="0" w:color="auto"/>
              <w:left w:val="outset" w:sz="6" w:space="0" w:color="auto"/>
              <w:bottom w:val="outset" w:sz="6" w:space="0" w:color="auto"/>
              <w:right w:val="outset" w:sz="6" w:space="0" w:color="auto"/>
            </w:tcBorders>
            <w:vAlign w:val="center"/>
            <w:hideMark/>
          </w:tcPr>
          <w:p w14:paraId="196177F6" w14:textId="77777777" w:rsidR="00A252BF" w:rsidRPr="00A252BF" w:rsidRDefault="00A252BF" w:rsidP="00A252BF">
            <w:pPr>
              <w:pStyle w:val="Corpodetexto"/>
              <w:spacing w:before="92"/>
              <w:jc w:val="left"/>
              <w:rPr>
                <w:lang w:val="pt-BR"/>
              </w:rPr>
            </w:pPr>
            <w:r w:rsidRPr="00A252BF">
              <w:rPr>
                <w:lang w:val="pt-BR"/>
              </w:rPr>
              <w:t>R$ 3.519,54</w:t>
            </w:r>
          </w:p>
        </w:tc>
      </w:tr>
      <w:tr w:rsidR="00A252BF" w:rsidRPr="00A252BF" w14:paraId="7E48F538"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049F1BBF" w14:textId="77777777" w:rsidR="00A252BF" w:rsidRPr="00A252BF" w:rsidRDefault="00A252BF" w:rsidP="00A252BF">
            <w:pPr>
              <w:pStyle w:val="Corpodetexto"/>
              <w:spacing w:before="92"/>
              <w:jc w:val="left"/>
              <w:rPr>
                <w:lang w:val="pt-BR"/>
              </w:rPr>
            </w:pPr>
            <w:r w:rsidRPr="00A252BF">
              <w:rPr>
                <w:lang w:val="pt-BR"/>
              </w:rPr>
              <w:t>16</w:t>
            </w:r>
          </w:p>
        </w:tc>
        <w:tc>
          <w:tcPr>
            <w:tcW w:w="4214" w:type="dxa"/>
            <w:tcBorders>
              <w:top w:val="outset" w:sz="6" w:space="0" w:color="auto"/>
              <w:left w:val="outset" w:sz="6" w:space="0" w:color="auto"/>
              <w:bottom w:val="outset" w:sz="6" w:space="0" w:color="auto"/>
              <w:right w:val="outset" w:sz="6" w:space="0" w:color="auto"/>
            </w:tcBorders>
            <w:vAlign w:val="center"/>
            <w:hideMark/>
          </w:tcPr>
          <w:p w14:paraId="66F81D11" w14:textId="77777777" w:rsidR="00A252BF" w:rsidRPr="00A252BF" w:rsidRDefault="00A252BF" w:rsidP="00A252BF">
            <w:pPr>
              <w:pStyle w:val="Corpodetexto"/>
              <w:spacing w:before="92"/>
              <w:jc w:val="left"/>
              <w:rPr>
                <w:lang w:val="pt-BR"/>
              </w:rPr>
            </w:pPr>
            <w:r w:rsidRPr="00A252BF">
              <w:rPr>
                <w:b/>
                <w:bCs/>
                <w:lang w:val="pt-BR"/>
              </w:rPr>
              <w:t>APARELHO PARA UROLOGIA</w:t>
            </w:r>
          </w:p>
          <w:p w14:paraId="577FF53C" w14:textId="77777777" w:rsidR="00A252BF" w:rsidRPr="00A252BF" w:rsidRDefault="00A252BF" w:rsidP="00A252BF">
            <w:pPr>
              <w:pStyle w:val="Corpodetexto"/>
              <w:spacing w:before="92"/>
              <w:jc w:val="left"/>
              <w:rPr>
                <w:lang w:val="pt-BR"/>
              </w:rPr>
            </w:pPr>
            <w:r w:rsidRPr="00A252BF">
              <w:rPr>
                <w:lang w:val="pt-BR"/>
              </w:rPr>
              <w:t>APARELHO PARA UROLOGIA:</w:t>
            </w:r>
            <w:r w:rsidRPr="00A252BF">
              <w:rPr>
                <w:lang w:val="pt-BR"/>
              </w:rPr>
              <w:br/>
              <w:t>ESCALA LUMINOSA DE LEDS;</w:t>
            </w:r>
            <w:r w:rsidRPr="00A252BF">
              <w:rPr>
                <w:lang w:val="pt-BR"/>
              </w:rPr>
              <w:br/>
              <w:t>AJUSTE DE SENSIBILIDADE: 0 A 12CMH2O E 0 A 48CMH2O; ALIMENTAÇÃO: 115 A 230V (BIVOLT) 60HZ; POTÊNCIA DE ENTRADA MÁXIMA: 5VA; CENTRAL DE CONTROLE COM MICROPROCESSADOR;</w:t>
            </w:r>
          </w:p>
          <w:p w14:paraId="62EFD364" w14:textId="77777777" w:rsidR="00A252BF" w:rsidRPr="00A252BF" w:rsidRDefault="00A252BF" w:rsidP="00A252BF">
            <w:pPr>
              <w:pStyle w:val="Corpodetexto"/>
              <w:spacing w:before="92"/>
              <w:jc w:val="left"/>
              <w:rPr>
                <w:lang w:val="pt-BR"/>
              </w:rPr>
            </w:pPr>
            <w:r w:rsidRPr="00A252BF">
              <w:rPr>
                <w:lang w:val="pt-BR"/>
              </w:rPr>
              <w:t>OBTER CERTIFICADO DE REGISTRO NA ANVISA;</w:t>
            </w:r>
          </w:p>
          <w:p w14:paraId="258D7FF1" w14:textId="77777777" w:rsidR="00A252BF" w:rsidRPr="00A252BF" w:rsidRDefault="00A252BF" w:rsidP="00A252BF">
            <w:pPr>
              <w:pStyle w:val="Corpodetexto"/>
              <w:spacing w:before="92"/>
              <w:jc w:val="left"/>
              <w:rPr>
                <w:lang w:val="pt-BR"/>
              </w:rPr>
            </w:pPr>
            <w:r w:rsidRPr="00A252BF">
              <w:rPr>
                <w:lang w:val="pt-BR"/>
              </w:rPr>
              <w:t>GARANTIA MÍNIMA 06 MESES. </w:t>
            </w:r>
          </w:p>
        </w:tc>
        <w:tc>
          <w:tcPr>
            <w:tcW w:w="673" w:type="dxa"/>
            <w:tcBorders>
              <w:top w:val="outset" w:sz="6" w:space="0" w:color="auto"/>
              <w:left w:val="outset" w:sz="6" w:space="0" w:color="auto"/>
              <w:bottom w:val="outset" w:sz="6" w:space="0" w:color="auto"/>
              <w:right w:val="outset" w:sz="6" w:space="0" w:color="auto"/>
            </w:tcBorders>
            <w:vAlign w:val="center"/>
            <w:hideMark/>
          </w:tcPr>
          <w:p w14:paraId="40720782" w14:textId="77777777" w:rsidR="00A252BF" w:rsidRPr="00A252BF" w:rsidRDefault="00A252BF" w:rsidP="00A252BF">
            <w:pPr>
              <w:pStyle w:val="Corpodetexto"/>
              <w:spacing w:before="92"/>
              <w:jc w:val="left"/>
              <w:rPr>
                <w:lang w:val="pt-BR"/>
              </w:rPr>
            </w:pPr>
            <w:r w:rsidRPr="00A252BF">
              <w:rPr>
                <w:lang w:val="pt-BR"/>
              </w:rPr>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7196E096" w14:textId="77777777" w:rsidR="00A252BF" w:rsidRPr="00A252BF" w:rsidRDefault="00A252BF" w:rsidP="00A252BF">
            <w:pPr>
              <w:pStyle w:val="Corpodetexto"/>
              <w:spacing w:before="92"/>
              <w:jc w:val="left"/>
              <w:rPr>
                <w:lang w:val="pt-BR"/>
              </w:rPr>
            </w:pPr>
            <w:r w:rsidRPr="00A252BF">
              <w:rPr>
                <w:lang w:val="pt-BR"/>
              </w:rPr>
              <w:t>6,00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4432DCF1" w14:textId="77777777" w:rsidR="00A252BF" w:rsidRPr="00A252BF" w:rsidRDefault="00A252BF" w:rsidP="00A252BF">
            <w:pPr>
              <w:pStyle w:val="Corpodetexto"/>
              <w:spacing w:before="92"/>
              <w:jc w:val="left"/>
              <w:rPr>
                <w:lang w:val="pt-BR"/>
              </w:rPr>
            </w:pPr>
            <w:r w:rsidRPr="00A252BF">
              <w:rPr>
                <w:lang w:val="pt-BR"/>
              </w:rPr>
              <w:t>R$ 4.438,85</w:t>
            </w:r>
          </w:p>
        </w:tc>
        <w:tc>
          <w:tcPr>
            <w:tcW w:w="1470" w:type="dxa"/>
            <w:tcBorders>
              <w:top w:val="outset" w:sz="6" w:space="0" w:color="auto"/>
              <w:left w:val="outset" w:sz="6" w:space="0" w:color="auto"/>
              <w:bottom w:val="outset" w:sz="6" w:space="0" w:color="auto"/>
              <w:right w:val="outset" w:sz="6" w:space="0" w:color="auto"/>
            </w:tcBorders>
            <w:vAlign w:val="center"/>
            <w:hideMark/>
          </w:tcPr>
          <w:p w14:paraId="6E52EC87" w14:textId="77777777" w:rsidR="00A252BF" w:rsidRPr="00A252BF" w:rsidRDefault="00A252BF" w:rsidP="00A252BF">
            <w:pPr>
              <w:pStyle w:val="Corpodetexto"/>
              <w:spacing w:before="92"/>
              <w:jc w:val="left"/>
              <w:rPr>
                <w:lang w:val="pt-BR"/>
              </w:rPr>
            </w:pPr>
            <w:r w:rsidRPr="00A252BF">
              <w:rPr>
                <w:lang w:val="pt-BR"/>
              </w:rPr>
              <w:t>R$ 26.633,10</w:t>
            </w:r>
          </w:p>
        </w:tc>
      </w:tr>
      <w:tr w:rsidR="00A252BF" w:rsidRPr="00A252BF" w14:paraId="76FC9D65"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4FF4610D" w14:textId="77777777" w:rsidR="00A252BF" w:rsidRPr="00A252BF" w:rsidRDefault="00A252BF" w:rsidP="00A252BF">
            <w:pPr>
              <w:pStyle w:val="Corpodetexto"/>
              <w:spacing w:before="92"/>
              <w:jc w:val="left"/>
              <w:rPr>
                <w:lang w:val="pt-BR"/>
              </w:rPr>
            </w:pPr>
            <w:r w:rsidRPr="00A252BF">
              <w:rPr>
                <w:lang w:val="pt-BR"/>
              </w:rPr>
              <w:t>17</w:t>
            </w:r>
          </w:p>
        </w:tc>
        <w:tc>
          <w:tcPr>
            <w:tcW w:w="4214" w:type="dxa"/>
            <w:tcBorders>
              <w:top w:val="outset" w:sz="6" w:space="0" w:color="auto"/>
              <w:left w:val="outset" w:sz="6" w:space="0" w:color="auto"/>
              <w:bottom w:val="outset" w:sz="6" w:space="0" w:color="auto"/>
              <w:right w:val="outset" w:sz="6" w:space="0" w:color="auto"/>
            </w:tcBorders>
            <w:vAlign w:val="center"/>
            <w:hideMark/>
          </w:tcPr>
          <w:p w14:paraId="6D3C055D" w14:textId="77777777" w:rsidR="00A252BF" w:rsidRPr="00A252BF" w:rsidRDefault="00A252BF" w:rsidP="00A252BF">
            <w:pPr>
              <w:pStyle w:val="Corpodetexto"/>
              <w:spacing w:before="92"/>
              <w:jc w:val="left"/>
              <w:rPr>
                <w:lang w:val="pt-BR"/>
              </w:rPr>
            </w:pPr>
            <w:r w:rsidRPr="00A252BF">
              <w:rPr>
                <w:b/>
                <w:bCs/>
                <w:lang w:val="pt-BR"/>
              </w:rPr>
              <w:t>MOCHO</w:t>
            </w:r>
          </w:p>
          <w:p w14:paraId="32A6B23A" w14:textId="77777777" w:rsidR="00A252BF" w:rsidRPr="00A252BF" w:rsidRDefault="00A252BF" w:rsidP="00A252BF">
            <w:pPr>
              <w:pStyle w:val="Corpodetexto"/>
              <w:spacing w:before="92"/>
              <w:jc w:val="left"/>
              <w:rPr>
                <w:lang w:val="pt-BR"/>
              </w:rPr>
            </w:pPr>
            <w:r w:rsidRPr="00A252BF">
              <w:rPr>
                <w:lang w:val="pt-BR"/>
              </w:rPr>
              <w:t>CADEIRA MOCHO ESTÉTICA: MODELO GIRATÓRIO E POSSUI ALTURA AJUSTÁVEL; COR DO ACENTO: BRANCO; COM RODIZIO GIRATÓRIO;</w:t>
            </w:r>
            <w:r w:rsidRPr="00A252BF">
              <w:rPr>
                <w:lang w:val="pt-BR"/>
              </w:rPr>
              <w:br/>
              <w:t>ACENTO EM ESPUMA EJETADA;</w:t>
            </w:r>
            <w:r w:rsidRPr="00A252BF">
              <w:rPr>
                <w:lang w:val="pt-BR"/>
              </w:rPr>
              <w:br/>
              <w:t>ALTURA MÁXIMA DO CHÃO ATÉ O ASSENTO 55CM; ALTURA MÍNIMA DO CHÃO ATÉ O ASSENTO 45CM;</w:t>
            </w:r>
            <w:r w:rsidRPr="00A252BF">
              <w:rPr>
                <w:lang w:val="pt-BR"/>
              </w:rPr>
              <w:br/>
              <w:t>PESO SUPORTADO: 135KG;</w:t>
            </w:r>
            <w:r w:rsidRPr="00A252BF">
              <w:rPr>
                <w:lang w:val="pt-BR"/>
              </w:rPr>
              <w:br/>
              <w:t>LARGURA DO ASSENTO: 37CM.</w:t>
            </w:r>
          </w:p>
        </w:tc>
        <w:tc>
          <w:tcPr>
            <w:tcW w:w="673" w:type="dxa"/>
            <w:tcBorders>
              <w:top w:val="outset" w:sz="6" w:space="0" w:color="auto"/>
              <w:left w:val="outset" w:sz="6" w:space="0" w:color="auto"/>
              <w:bottom w:val="outset" w:sz="6" w:space="0" w:color="auto"/>
              <w:right w:val="outset" w:sz="6" w:space="0" w:color="auto"/>
            </w:tcBorders>
            <w:vAlign w:val="center"/>
            <w:hideMark/>
          </w:tcPr>
          <w:p w14:paraId="40103536" w14:textId="77777777" w:rsidR="00A252BF" w:rsidRPr="00A252BF" w:rsidRDefault="00A252BF" w:rsidP="00A252BF">
            <w:pPr>
              <w:pStyle w:val="Corpodetexto"/>
              <w:spacing w:before="92"/>
              <w:jc w:val="left"/>
              <w:rPr>
                <w:lang w:val="pt-BR"/>
              </w:rPr>
            </w:pPr>
            <w:r w:rsidRPr="00A252BF">
              <w:rPr>
                <w:lang w:val="pt-BR"/>
              </w:rPr>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48D61FCD" w14:textId="77777777" w:rsidR="00A252BF" w:rsidRPr="00A252BF" w:rsidRDefault="00A252BF" w:rsidP="00A252BF">
            <w:pPr>
              <w:pStyle w:val="Corpodetexto"/>
              <w:spacing w:before="92"/>
              <w:jc w:val="left"/>
              <w:rPr>
                <w:lang w:val="pt-BR"/>
              </w:rPr>
            </w:pPr>
            <w:r w:rsidRPr="00A252BF">
              <w:rPr>
                <w:lang w:val="pt-BR"/>
              </w:rPr>
              <w:t>6,00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598EC460" w14:textId="77777777" w:rsidR="00A252BF" w:rsidRPr="00A252BF" w:rsidRDefault="00A252BF" w:rsidP="00A252BF">
            <w:pPr>
              <w:pStyle w:val="Corpodetexto"/>
              <w:spacing w:before="92"/>
              <w:jc w:val="left"/>
              <w:rPr>
                <w:lang w:val="pt-BR"/>
              </w:rPr>
            </w:pPr>
            <w:r w:rsidRPr="00A252BF">
              <w:rPr>
                <w:lang w:val="pt-BR"/>
              </w:rPr>
              <w:t>R$ 605,87</w:t>
            </w:r>
          </w:p>
        </w:tc>
        <w:tc>
          <w:tcPr>
            <w:tcW w:w="1470" w:type="dxa"/>
            <w:tcBorders>
              <w:top w:val="outset" w:sz="6" w:space="0" w:color="auto"/>
              <w:left w:val="outset" w:sz="6" w:space="0" w:color="auto"/>
              <w:bottom w:val="outset" w:sz="6" w:space="0" w:color="auto"/>
              <w:right w:val="outset" w:sz="6" w:space="0" w:color="auto"/>
            </w:tcBorders>
            <w:vAlign w:val="center"/>
            <w:hideMark/>
          </w:tcPr>
          <w:p w14:paraId="55108CF6" w14:textId="77777777" w:rsidR="00A252BF" w:rsidRPr="00A252BF" w:rsidRDefault="00A252BF" w:rsidP="00A252BF">
            <w:pPr>
              <w:pStyle w:val="Corpodetexto"/>
              <w:spacing w:before="92"/>
              <w:jc w:val="left"/>
              <w:rPr>
                <w:lang w:val="pt-BR"/>
              </w:rPr>
            </w:pPr>
            <w:r w:rsidRPr="00A252BF">
              <w:rPr>
                <w:lang w:val="pt-BR"/>
              </w:rPr>
              <w:t>R$ 3.635,22</w:t>
            </w:r>
          </w:p>
        </w:tc>
      </w:tr>
      <w:tr w:rsidR="00A252BF" w:rsidRPr="00A252BF" w14:paraId="5F08B112"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542F1856" w14:textId="77777777" w:rsidR="00A252BF" w:rsidRPr="00A252BF" w:rsidRDefault="00A252BF" w:rsidP="00A252BF">
            <w:pPr>
              <w:pStyle w:val="Corpodetexto"/>
              <w:spacing w:before="92"/>
              <w:jc w:val="left"/>
              <w:rPr>
                <w:lang w:val="pt-BR"/>
              </w:rPr>
            </w:pPr>
            <w:r w:rsidRPr="00A252BF">
              <w:rPr>
                <w:lang w:val="pt-BR"/>
              </w:rPr>
              <w:t>18</w:t>
            </w:r>
          </w:p>
        </w:tc>
        <w:tc>
          <w:tcPr>
            <w:tcW w:w="4214" w:type="dxa"/>
            <w:tcBorders>
              <w:top w:val="outset" w:sz="6" w:space="0" w:color="auto"/>
              <w:left w:val="outset" w:sz="6" w:space="0" w:color="auto"/>
              <w:bottom w:val="outset" w:sz="6" w:space="0" w:color="auto"/>
              <w:right w:val="outset" w:sz="6" w:space="0" w:color="auto"/>
            </w:tcBorders>
            <w:vAlign w:val="center"/>
            <w:hideMark/>
          </w:tcPr>
          <w:p w14:paraId="2DC583C5" w14:textId="77777777" w:rsidR="00A252BF" w:rsidRPr="00A252BF" w:rsidRDefault="00A252BF" w:rsidP="00A252BF">
            <w:pPr>
              <w:pStyle w:val="Corpodetexto"/>
              <w:spacing w:before="92"/>
              <w:jc w:val="left"/>
              <w:rPr>
                <w:lang w:val="pt-BR"/>
              </w:rPr>
            </w:pPr>
            <w:r w:rsidRPr="00A252BF">
              <w:rPr>
                <w:b/>
                <w:bCs/>
                <w:lang w:val="pt-BR"/>
              </w:rPr>
              <w:t>KIT MANOVACUÔMETRO ANALÓGICO</w:t>
            </w:r>
          </w:p>
          <w:p w14:paraId="0D5CDEF5" w14:textId="77777777" w:rsidR="00A252BF" w:rsidRPr="00A252BF" w:rsidRDefault="00A252BF" w:rsidP="00A252BF">
            <w:pPr>
              <w:pStyle w:val="Corpodetexto"/>
              <w:spacing w:before="92"/>
              <w:jc w:val="left"/>
              <w:rPr>
                <w:lang w:val="pt-BR"/>
              </w:rPr>
            </w:pPr>
            <w:r w:rsidRPr="00A252BF">
              <w:rPr>
                <w:lang w:val="pt-BR"/>
              </w:rPr>
              <w:t>KIT MANOVACUÔMETRO ANALÓGICO:</w:t>
            </w:r>
            <w:r w:rsidRPr="00A252BF">
              <w:rPr>
                <w:lang w:val="pt-BR"/>
              </w:rPr>
              <w:br/>
              <w:t xml:space="preserve">FAIXA DE PRESSÃO: +150 CMH2O (PRESSÃO POSITIVA) E -150 CMH2O (PRESSÃO NEGATIVA); DIVISÃO DE ESCALA: 5 CMH2O; VISOR EM ACRÍLICO COM PONTEIRO DE REGISTRO MANUAL E BOTÃO DE FENDA PARA POSICIONAMENTO DO </w:t>
            </w:r>
            <w:r w:rsidRPr="00A252BF">
              <w:rPr>
                <w:lang w:val="pt-BR"/>
              </w:rPr>
              <w:lastRenderedPageBreak/>
              <w:t>ZERO; MOSTRADOR COM INTERVALOS DE 5 EM 5 CMH2O;</w:t>
            </w:r>
            <w:r w:rsidRPr="00A252BF">
              <w:rPr>
                <w:lang w:val="pt-BR"/>
              </w:rPr>
              <w:br/>
              <w:t>ACOMPANHA: MANOVACUÔMETRO ANALÓGICO; CAIXA EM AÇO CARBONO COM PINTURA PRETA ELETROSTÁTICA; MOSTRADOR EM ALUMÍNIO BRANCO COM VALORES EM ESCALA CMH2O; MECANISMO DE TECNOLOGIA SUÍÇA; VISOR DE ACRÍLICO DE ENCAIXE TRANSPARENTE COM PONTEIRO VERMELHO DE MARCAÇÃO;</w:t>
            </w:r>
            <w:r w:rsidRPr="00A252BF">
              <w:rPr>
                <w:lang w:val="pt-BR"/>
              </w:rPr>
              <w:br/>
              <w:t>LINHA DE PRESSÃO EM SILICONE DE 30 CM CONECTOR EM POLICARBONATO 22MM(M) X 15MM(F) COM VÁLVULA DE OBSTRUÇÃO;</w:t>
            </w:r>
            <w:r w:rsidRPr="00A252BF">
              <w:rPr>
                <w:lang w:val="pt-BR"/>
              </w:rPr>
              <w:br/>
              <w:t>BOCAL 15MM(F) EM POLIPROPILENO COM VÁLVULA DE ALÍVIO;</w:t>
            </w:r>
            <w:r w:rsidRPr="00A252BF">
              <w:rPr>
                <w:lang w:val="pt-BR"/>
              </w:rPr>
              <w:br/>
              <w:t>CLIP NASAL ANATÔMICO;</w:t>
            </w:r>
            <w:r w:rsidRPr="00A252BF">
              <w:rPr>
                <w:lang w:val="pt-BR"/>
              </w:rPr>
              <w:br/>
              <w:t>MANUAL DE INSTRUÇÕES;</w:t>
            </w:r>
            <w:r w:rsidRPr="00A252BF">
              <w:rPr>
                <w:lang w:val="pt-BR"/>
              </w:rPr>
              <w:br/>
              <w:t>OBTER CERTIFICADO DE REGISTRO NA ANVISA;</w:t>
            </w:r>
            <w:r w:rsidRPr="00A252BF">
              <w:rPr>
                <w:lang w:val="pt-BR"/>
              </w:rPr>
              <w:br/>
              <w:t>GARANTIA MÍNIMA 06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3EE20DEF" w14:textId="77777777" w:rsidR="00A252BF" w:rsidRPr="00A252BF" w:rsidRDefault="00A252BF" w:rsidP="00A252BF">
            <w:pPr>
              <w:pStyle w:val="Corpodetexto"/>
              <w:spacing w:before="92"/>
              <w:jc w:val="left"/>
              <w:rPr>
                <w:lang w:val="pt-BR"/>
              </w:rPr>
            </w:pPr>
            <w:r w:rsidRPr="00A252BF">
              <w:rPr>
                <w:lang w:val="pt-BR"/>
              </w:rPr>
              <w:lastRenderedPageBreak/>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013D54C2" w14:textId="77777777" w:rsidR="00A252BF" w:rsidRPr="00A252BF" w:rsidRDefault="00A252BF" w:rsidP="00A252BF">
            <w:pPr>
              <w:pStyle w:val="Corpodetexto"/>
              <w:spacing w:before="92"/>
              <w:jc w:val="left"/>
              <w:rPr>
                <w:lang w:val="pt-BR"/>
              </w:rPr>
            </w:pPr>
            <w:r w:rsidRPr="00A252BF">
              <w:rPr>
                <w:lang w:val="pt-BR"/>
              </w:rPr>
              <w:t>2,00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28E93C2B" w14:textId="77777777" w:rsidR="00A252BF" w:rsidRPr="00A252BF" w:rsidRDefault="00A252BF" w:rsidP="00A252BF">
            <w:pPr>
              <w:pStyle w:val="Corpodetexto"/>
              <w:spacing w:before="92"/>
              <w:jc w:val="left"/>
              <w:rPr>
                <w:lang w:val="pt-BR"/>
              </w:rPr>
            </w:pPr>
            <w:r w:rsidRPr="00A252BF">
              <w:rPr>
                <w:lang w:val="pt-BR"/>
              </w:rPr>
              <w:t>R$ 5.193,33</w:t>
            </w:r>
          </w:p>
        </w:tc>
        <w:tc>
          <w:tcPr>
            <w:tcW w:w="1470" w:type="dxa"/>
            <w:tcBorders>
              <w:top w:val="outset" w:sz="6" w:space="0" w:color="auto"/>
              <w:left w:val="outset" w:sz="6" w:space="0" w:color="auto"/>
              <w:bottom w:val="outset" w:sz="6" w:space="0" w:color="auto"/>
              <w:right w:val="outset" w:sz="6" w:space="0" w:color="auto"/>
            </w:tcBorders>
            <w:vAlign w:val="center"/>
            <w:hideMark/>
          </w:tcPr>
          <w:p w14:paraId="16B5FF1D" w14:textId="77777777" w:rsidR="00A252BF" w:rsidRPr="00A252BF" w:rsidRDefault="00A252BF" w:rsidP="00A252BF">
            <w:pPr>
              <w:pStyle w:val="Corpodetexto"/>
              <w:spacing w:before="92"/>
              <w:jc w:val="left"/>
              <w:rPr>
                <w:lang w:val="pt-BR"/>
              </w:rPr>
            </w:pPr>
            <w:r w:rsidRPr="00A252BF">
              <w:rPr>
                <w:lang w:val="pt-BR"/>
              </w:rPr>
              <w:t>R$ 10.386,66</w:t>
            </w:r>
          </w:p>
        </w:tc>
      </w:tr>
      <w:tr w:rsidR="00A252BF" w:rsidRPr="00A252BF" w14:paraId="476FBAE6"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6B7DE434" w14:textId="77777777" w:rsidR="00A252BF" w:rsidRPr="00A252BF" w:rsidRDefault="00A252BF" w:rsidP="00A252BF">
            <w:pPr>
              <w:pStyle w:val="Corpodetexto"/>
              <w:spacing w:before="92"/>
              <w:jc w:val="left"/>
              <w:rPr>
                <w:lang w:val="pt-BR"/>
              </w:rPr>
            </w:pPr>
            <w:r w:rsidRPr="00A252BF">
              <w:rPr>
                <w:lang w:val="pt-BR"/>
              </w:rPr>
              <w:t>19</w:t>
            </w:r>
          </w:p>
        </w:tc>
        <w:tc>
          <w:tcPr>
            <w:tcW w:w="4214" w:type="dxa"/>
            <w:tcBorders>
              <w:top w:val="outset" w:sz="6" w:space="0" w:color="auto"/>
              <w:left w:val="outset" w:sz="6" w:space="0" w:color="auto"/>
              <w:bottom w:val="outset" w:sz="6" w:space="0" w:color="auto"/>
              <w:right w:val="outset" w:sz="6" w:space="0" w:color="auto"/>
            </w:tcBorders>
            <w:vAlign w:val="center"/>
            <w:hideMark/>
          </w:tcPr>
          <w:p w14:paraId="57A88D2F" w14:textId="77777777" w:rsidR="00A252BF" w:rsidRPr="00A252BF" w:rsidRDefault="00A252BF" w:rsidP="00A252BF">
            <w:pPr>
              <w:pStyle w:val="Corpodetexto"/>
              <w:spacing w:before="92"/>
              <w:jc w:val="left"/>
              <w:rPr>
                <w:lang w:val="pt-BR"/>
              </w:rPr>
            </w:pPr>
            <w:r w:rsidRPr="00A252BF">
              <w:rPr>
                <w:b/>
                <w:bCs/>
                <w:lang w:val="pt-BR"/>
              </w:rPr>
              <w:t>LASER FISIOTERAPIA</w:t>
            </w:r>
          </w:p>
          <w:p w14:paraId="783D2C4C" w14:textId="77777777" w:rsidR="00A252BF" w:rsidRPr="00A252BF" w:rsidRDefault="00A252BF" w:rsidP="00A252BF">
            <w:pPr>
              <w:pStyle w:val="Corpodetexto"/>
              <w:spacing w:before="92"/>
              <w:jc w:val="left"/>
              <w:rPr>
                <w:lang w:val="pt-BR"/>
              </w:rPr>
            </w:pPr>
            <w:r w:rsidRPr="00A252BF">
              <w:rPr>
                <w:lang w:val="pt-BR"/>
              </w:rPr>
              <w:t>LASER PARA TERAPIA:</w:t>
            </w:r>
            <w:r w:rsidRPr="00A252BF">
              <w:rPr>
                <w:lang w:val="pt-BR"/>
              </w:rPr>
              <w:br/>
              <w:t>TENSÃO: BIVOLT AUTOMÁTICO;</w:t>
            </w:r>
            <w:r w:rsidRPr="00A252BF">
              <w:rPr>
                <w:lang w:val="pt-BR"/>
              </w:rPr>
              <w:br/>
              <w:t>COM BATERIA DE LI-ÍON; PESO DA PEÇA DE MÃO 180G; PESO DO SUPORTE DA PEÇA DE MÃO 120G;</w:t>
            </w:r>
            <w:r w:rsidRPr="00A252BF">
              <w:rPr>
                <w:lang w:val="pt-BR"/>
              </w:rPr>
              <w:br/>
              <w:t>DIMENSÕES DA PEÇA DE MÃO 21CM (A) X 3CM (L) X 5CM (P);  DIMENSÃO DO SUPORTE DA PEÇA DEMÃO 5,9CM (ALTURA) X 10,4CM (DIÂMETRO);</w:t>
            </w:r>
            <w:r w:rsidRPr="00A252BF">
              <w:rPr>
                <w:lang w:val="pt-BR"/>
              </w:rPr>
              <w:br/>
              <w:t>DIÂMETRO DA FIBRA 600; COMPRIMENTO DE ONDA LASER VERMELHO 660 NM ± 10 NM;</w:t>
            </w:r>
            <w:r w:rsidRPr="00A252BF">
              <w:rPr>
                <w:lang w:val="pt-BR"/>
              </w:rPr>
              <w:br/>
              <w:t>POTÊNCIA ÚTIL EMISSOR LASER VERMELHO 100 MW ± 20%;</w:t>
            </w:r>
            <w:r w:rsidRPr="00A252BF">
              <w:rPr>
                <w:lang w:val="pt-BR"/>
              </w:rPr>
              <w:br/>
              <w:t>COMPRIMENTO DE ONDA LASER INFRAVERMELHO 808 NM ± 10 NM;</w:t>
            </w:r>
            <w:r w:rsidRPr="00A252BF">
              <w:rPr>
                <w:lang w:val="pt-BR"/>
              </w:rPr>
              <w:br/>
              <w:t>POTÊNCIA ÚTIL EMISSOR LASER INFRAVERMELHO 100 MW ± 20%;</w:t>
            </w:r>
            <w:r w:rsidRPr="00A252BF">
              <w:rPr>
                <w:lang w:val="pt-BR"/>
              </w:rPr>
              <w:br/>
              <w:t>01 SUPORTE DA PEÇA DE MÃO;</w:t>
            </w:r>
            <w:r w:rsidRPr="00A252BF">
              <w:rPr>
                <w:lang w:val="pt-BR"/>
              </w:rPr>
              <w:br/>
              <w:t>03 PULSEIRAS PARA ILIB;</w:t>
            </w:r>
          </w:p>
          <w:p w14:paraId="5DD952D9" w14:textId="77777777" w:rsidR="00A252BF" w:rsidRPr="00A252BF" w:rsidRDefault="00A252BF" w:rsidP="00A252BF">
            <w:pPr>
              <w:pStyle w:val="Corpodetexto"/>
              <w:spacing w:before="92"/>
              <w:jc w:val="left"/>
              <w:rPr>
                <w:lang w:val="pt-BR"/>
              </w:rPr>
            </w:pPr>
            <w:r w:rsidRPr="00A252BF">
              <w:rPr>
                <w:lang w:val="pt-BR"/>
              </w:rPr>
              <w:t>03 ESPAÇADORES;</w:t>
            </w:r>
          </w:p>
          <w:p w14:paraId="754C36C1" w14:textId="77777777" w:rsidR="00A252BF" w:rsidRPr="00A252BF" w:rsidRDefault="00A252BF" w:rsidP="00A252BF">
            <w:pPr>
              <w:pStyle w:val="Corpodetexto"/>
              <w:spacing w:before="92"/>
              <w:jc w:val="left"/>
              <w:rPr>
                <w:lang w:val="pt-BR"/>
              </w:rPr>
            </w:pPr>
            <w:r w:rsidRPr="00A252BF">
              <w:rPr>
                <w:lang w:val="pt-BR"/>
              </w:rPr>
              <w:t>01 FONTE DE ALIMENTAÇÃO;</w:t>
            </w:r>
          </w:p>
          <w:p w14:paraId="07DD87D9" w14:textId="77777777" w:rsidR="00A252BF" w:rsidRPr="00A252BF" w:rsidRDefault="00A252BF" w:rsidP="00A252BF">
            <w:pPr>
              <w:pStyle w:val="Corpodetexto"/>
              <w:spacing w:before="92"/>
              <w:jc w:val="left"/>
              <w:rPr>
                <w:lang w:val="pt-BR"/>
              </w:rPr>
            </w:pPr>
            <w:r w:rsidRPr="00A252BF">
              <w:rPr>
                <w:lang w:val="pt-BR"/>
              </w:rPr>
              <w:t>01 CASE PARA TRANSPORTE;</w:t>
            </w:r>
          </w:p>
          <w:p w14:paraId="58B13B84" w14:textId="77777777" w:rsidR="00A252BF" w:rsidRPr="00A252BF" w:rsidRDefault="00A252BF" w:rsidP="00A252BF">
            <w:pPr>
              <w:pStyle w:val="Corpodetexto"/>
              <w:spacing w:before="92"/>
              <w:jc w:val="left"/>
              <w:rPr>
                <w:lang w:val="pt-BR"/>
              </w:rPr>
            </w:pPr>
            <w:r w:rsidRPr="00A252BF">
              <w:rPr>
                <w:lang w:val="pt-BR"/>
              </w:rPr>
              <w:t>01 ÓCULOS DE PROTEÇÃO GRANDE; OBTER CERTIFICADO DE REGISTRO NA ANVISA;</w:t>
            </w:r>
          </w:p>
          <w:p w14:paraId="22450CD3" w14:textId="77777777" w:rsidR="00A252BF" w:rsidRPr="00A252BF" w:rsidRDefault="00A252BF" w:rsidP="00A252BF">
            <w:pPr>
              <w:pStyle w:val="Corpodetexto"/>
              <w:spacing w:before="92"/>
              <w:jc w:val="left"/>
              <w:rPr>
                <w:lang w:val="pt-BR"/>
              </w:rPr>
            </w:pPr>
            <w:r w:rsidRPr="00A252BF">
              <w:rPr>
                <w:lang w:val="pt-BR"/>
              </w:rPr>
              <w:t>GARANTIA MÍNIMA DE 12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4E09B446" w14:textId="77777777" w:rsidR="00A252BF" w:rsidRPr="00A252BF" w:rsidRDefault="00A252BF" w:rsidP="00A252BF">
            <w:pPr>
              <w:pStyle w:val="Corpodetexto"/>
              <w:spacing w:before="92"/>
              <w:jc w:val="left"/>
              <w:rPr>
                <w:lang w:val="pt-BR"/>
              </w:rPr>
            </w:pPr>
            <w:r w:rsidRPr="00A252BF">
              <w:rPr>
                <w:lang w:val="pt-BR"/>
              </w:rPr>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6555AF0E" w14:textId="77777777" w:rsidR="00A252BF" w:rsidRPr="00A252BF" w:rsidRDefault="00A252BF" w:rsidP="00A252BF">
            <w:pPr>
              <w:pStyle w:val="Corpodetexto"/>
              <w:spacing w:before="92"/>
              <w:jc w:val="left"/>
              <w:rPr>
                <w:lang w:val="pt-BR"/>
              </w:rPr>
            </w:pPr>
            <w:r w:rsidRPr="00A252BF">
              <w:rPr>
                <w:lang w:val="pt-BR"/>
              </w:rPr>
              <w:t>6,00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23298CD2" w14:textId="77777777" w:rsidR="00A252BF" w:rsidRPr="00A252BF" w:rsidRDefault="00A252BF" w:rsidP="00A252BF">
            <w:pPr>
              <w:pStyle w:val="Corpodetexto"/>
              <w:spacing w:before="92"/>
              <w:jc w:val="left"/>
              <w:rPr>
                <w:lang w:val="pt-BR"/>
              </w:rPr>
            </w:pPr>
            <w:r w:rsidRPr="00A252BF">
              <w:rPr>
                <w:lang w:val="pt-BR"/>
              </w:rPr>
              <w:t>R$ 5.317,65</w:t>
            </w:r>
          </w:p>
        </w:tc>
        <w:tc>
          <w:tcPr>
            <w:tcW w:w="1470" w:type="dxa"/>
            <w:tcBorders>
              <w:top w:val="outset" w:sz="6" w:space="0" w:color="auto"/>
              <w:left w:val="outset" w:sz="6" w:space="0" w:color="auto"/>
              <w:bottom w:val="outset" w:sz="6" w:space="0" w:color="auto"/>
              <w:right w:val="outset" w:sz="6" w:space="0" w:color="auto"/>
            </w:tcBorders>
            <w:vAlign w:val="center"/>
            <w:hideMark/>
          </w:tcPr>
          <w:p w14:paraId="0C0C1AE0" w14:textId="77777777" w:rsidR="00A252BF" w:rsidRPr="00A252BF" w:rsidRDefault="00A252BF" w:rsidP="00A252BF">
            <w:pPr>
              <w:pStyle w:val="Corpodetexto"/>
              <w:spacing w:before="92"/>
              <w:jc w:val="left"/>
              <w:rPr>
                <w:lang w:val="pt-BR"/>
              </w:rPr>
            </w:pPr>
            <w:r w:rsidRPr="00A252BF">
              <w:rPr>
                <w:lang w:val="pt-BR"/>
              </w:rPr>
              <w:t>R$ 31.905,90</w:t>
            </w:r>
          </w:p>
        </w:tc>
      </w:tr>
      <w:tr w:rsidR="00A252BF" w:rsidRPr="00A252BF" w14:paraId="3C69A4E8"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2461D3E3" w14:textId="77777777" w:rsidR="00A252BF" w:rsidRPr="00A252BF" w:rsidRDefault="00A252BF" w:rsidP="00A252BF">
            <w:pPr>
              <w:pStyle w:val="Corpodetexto"/>
              <w:spacing w:before="92"/>
              <w:jc w:val="left"/>
              <w:rPr>
                <w:lang w:val="pt-BR"/>
              </w:rPr>
            </w:pPr>
            <w:r w:rsidRPr="00A252BF">
              <w:rPr>
                <w:lang w:val="pt-BR"/>
              </w:rPr>
              <w:t>20</w:t>
            </w:r>
          </w:p>
        </w:tc>
        <w:tc>
          <w:tcPr>
            <w:tcW w:w="4214" w:type="dxa"/>
            <w:tcBorders>
              <w:top w:val="outset" w:sz="6" w:space="0" w:color="auto"/>
              <w:left w:val="outset" w:sz="6" w:space="0" w:color="auto"/>
              <w:bottom w:val="outset" w:sz="6" w:space="0" w:color="auto"/>
              <w:right w:val="outset" w:sz="6" w:space="0" w:color="auto"/>
            </w:tcBorders>
            <w:vAlign w:val="center"/>
            <w:hideMark/>
          </w:tcPr>
          <w:p w14:paraId="580A6622" w14:textId="77777777" w:rsidR="00A252BF" w:rsidRPr="00A252BF" w:rsidRDefault="00A252BF" w:rsidP="00A252BF">
            <w:pPr>
              <w:pStyle w:val="Corpodetexto"/>
              <w:spacing w:before="92"/>
              <w:jc w:val="left"/>
              <w:rPr>
                <w:lang w:val="pt-BR"/>
              </w:rPr>
            </w:pPr>
            <w:r w:rsidRPr="00A252BF">
              <w:rPr>
                <w:b/>
                <w:bCs/>
                <w:lang w:val="pt-BR"/>
              </w:rPr>
              <w:t>MONITOR DE MULTIPARÂMETRO</w:t>
            </w:r>
          </w:p>
          <w:p w14:paraId="21FD08CF" w14:textId="77777777" w:rsidR="00A252BF" w:rsidRPr="00A252BF" w:rsidRDefault="00A252BF" w:rsidP="00A252BF">
            <w:pPr>
              <w:pStyle w:val="Corpodetexto"/>
              <w:spacing w:before="92"/>
              <w:jc w:val="left"/>
              <w:rPr>
                <w:lang w:val="pt-BR"/>
              </w:rPr>
            </w:pPr>
            <w:r w:rsidRPr="00A252BF">
              <w:rPr>
                <w:lang w:val="pt-BR"/>
              </w:rPr>
              <w:t xml:space="preserve">MONITOR DE SINAIS VITAIS </w:t>
            </w:r>
            <w:r w:rsidRPr="00A252BF">
              <w:rPr>
                <w:lang w:val="pt-BR"/>
              </w:rPr>
              <w:lastRenderedPageBreak/>
              <w:t>MULTIPARAMETRO:</w:t>
            </w:r>
            <w:r w:rsidRPr="00A252BF">
              <w:rPr>
                <w:lang w:val="pt-BR"/>
              </w:rPr>
              <w:br/>
              <w:t>TELA: TELA DE NO MÍNIMO 12'' COLORIDA COM OPÇÃO TOUCH SCREEN; ECG: GANHO MANUAL E AUTOMÁTICO - 0.25, 0.5, 1.0, 2.0 E 4.0 (MV/CM); GRAVAÇÃO DE 10 A 30 MINUTOS DA FORMA DE ONDA DE ECG; GRAVA ARRITMIAS: 128 GRUPOS (8 SEGUNDOS DA ONDA DE ECG); CABO PACIENTE DE 5 VIAS (PADRÃO); 3 VIAS E 10 VIAS (OPCIONAL), VISUALIZAÇÃO 7 DERIVAÇÕES (PADRÃO); 3 E 12 (OPCIONAL) OPERAÇÃO NO MODO FILTRO,</w:t>
            </w:r>
            <w:r w:rsidRPr="00A252BF">
              <w:rPr>
                <w:lang w:val="pt-BR"/>
              </w:rPr>
              <w:br/>
              <w:t>DIAGNÓSTICO E CIRURGIA FAIXA DE MEDIDAS: 0 A 350 BPM PRECISÃO 1BPM OU ±1% (A QUE FOR O MAIOR).</w:t>
            </w:r>
            <w:r w:rsidRPr="00A252BF">
              <w:rPr>
                <w:lang w:val="pt-BR"/>
              </w:rPr>
              <w:br/>
              <w:t>ETCO2 SIDESTREAM (OPCIONAL): FAIXA DE MEDIDAS: 0 A 150MHG (0 A 19,7%) UNIDADE DE MEDIDA: MMHG, %, KPA FAIXA DE MEDIDAS DA RESP.: 2 A 150 RPM FLUXO DE GÁS: 50 ± 10 ML/MIN. SPO2: TÉCNICAS DE ESPECTROFOTOMETRIA E PLETISMOGRAFIA. MOSTRA OS VALORES-MEDIDAS DE SPO2 E PULSO CURVA PLETISMOGRÁFICA INDICA QUALIDADE DO SINAL PROCURANDO PULSO E PULSO FRACO FAIXA DE MEDIDAS SPO2:0 A 100% FAIXA SPO2: ±2% 70 A 100% FAIXA DE MEDIDAS PULSO: 25 A 254 BPM PRECISÃO PULSO: ±1 BPM OU ±1% (A QUE FOR O</w:t>
            </w:r>
            <w:r w:rsidRPr="00A252BF">
              <w:rPr>
                <w:lang w:val="pt-BR"/>
              </w:rPr>
              <w:br/>
              <w:t>MAIOR). PNI: MEDIDAS DA PRESSÃO NÃO-INVASIVA PELO MÉTODO OSCILOMÉTRICO. REALIZA MEDIÇÕES NOS MODOS MANUAL OU AUTOMÁTICO, O ÚLTIMO COM INTERVALOS AJUSTÁVEIS ENTRE 1MINUTO A 8 HORAS TENDÊNCIA DE PNI: 750 A 1000 MEDIDAS, FAIXA DE MEDIDAS: ADULTO: 10 A 270 MMHG(NORMAL): 10 A 300MHG (MODO HYPER), INFANTIL: 10 A 235 MMHG E NEONATO: 10 A 135 MMHG. FAIXA DE MEDIDA DO PULSO: 40 A 240 BPM E PRECISÃO: IGUAL OU SUPERIOR À NORMA SP10-1992 AAMI.</w:t>
            </w:r>
            <w:r w:rsidRPr="00A252BF">
              <w:rPr>
                <w:lang w:val="pt-BR"/>
              </w:rPr>
              <w:br/>
              <w:t>ESPECIFICAÇÕES GERAIS: CONGELAMENTO DAS FORMAS DE ONDA MONITORAÇÃO NO MODO ADULTO, INFANTIL E NEONATO,</w:t>
            </w:r>
            <w:r w:rsidRPr="00A252BF">
              <w:rPr>
                <w:lang w:val="pt-BR"/>
              </w:rPr>
              <w:br/>
              <w:t xml:space="preserve">MEMÓRIA NÃO VOLÁTIL: LIMITES DE ALARMES, DATA, HORA E TIPO DE PACIENTE MOSTRA ATÉ 10 CURVAS </w:t>
            </w:r>
            <w:r w:rsidRPr="00A252BF">
              <w:rPr>
                <w:lang w:val="pt-BR"/>
              </w:rPr>
              <w:lastRenderedPageBreak/>
              <w:t>SIMULTANEAMENTE (NÃO REPETIDAS) OPÇÃO DE CÁLCULO DE FARMACOS DISPLAY 12,1"- LCD-TFT COLORIDO (600X600 PIXELS OU SUPERIOR) CONTROLE DIGITAL DO VOLUME DO BIP DE PULSO E ALARMES AJUDA "ON-LINE NA TELA DESLIGAMENTO AUTOMÁTICO NO</w:t>
            </w:r>
            <w:r w:rsidRPr="00A252BF">
              <w:rPr>
                <w:lang w:val="pt-BR"/>
              </w:rPr>
              <w:br/>
              <w:t>CASO DE LIMITE MÍNIMO DE CARGA DE BATERIA. ANÁLISE DE ARRITMIA E ST: FAIXA DE MEDIDAS: -2,0MV A 2,0MV, PRECISÃO: ±0,02MV 08 ±10% (A QUE FOR MAIOR), RESOLUÇÃO: 0,01MV- INDICAÇÃO VISUAL E ARRITMIAS: 18 TIPOS DIFERENTES.</w:t>
            </w:r>
            <w:r w:rsidRPr="00A252BF">
              <w:rPr>
                <w:lang w:val="pt-BR"/>
              </w:rPr>
              <w:br/>
              <w:t>ALARMES: TRÊS NÍVEIS: BAIXO, MÉDIO E ALTA PRIORIDADE COM INDICAÇÃO ÁUDIO-VISUAL MENSAGEM DE TODOS OS TIPOS</w:t>
            </w:r>
            <w:r w:rsidRPr="00A252BF">
              <w:rPr>
                <w:lang w:val="pt-BR"/>
              </w:rPr>
              <w:br/>
              <w:t>DE ALARME, GRAVA ENTRE 1000 E 1800 EVENTOS DE ALARME.</w:t>
            </w:r>
            <w:r w:rsidRPr="00A252BF">
              <w:rPr>
                <w:lang w:val="pt-BR"/>
              </w:rPr>
              <w:br/>
              <w:t xml:space="preserve">RESPIRAÇÃO: MÉTODO: VARIAÇÃO </w:t>
            </w:r>
            <w:proofErr w:type="spellStart"/>
            <w:r w:rsidRPr="00A252BF">
              <w:rPr>
                <w:lang w:val="pt-BR"/>
              </w:rPr>
              <w:t>VARIAÇÃO</w:t>
            </w:r>
            <w:proofErr w:type="spellEnd"/>
            <w:r w:rsidRPr="00A252BF">
              <w:rPr>
                <w:lang w:val="pt-BR"/>
              </w:rPr>
              <w:t xml:space="preserve"> DE IMPEDÂNCIA ENTRE RA-LL, FAIXA DE MEDIDAS: 0 A 150RPM, PRECISÃO: ±2RPM E GANHO: 0.25X, 1.0X, 2.0X E 4.0X.</w:t>
            </w:r>
            <w:r w:rsidRPr="00A252BF">
              <w:rPr>
                <w:lang w:val="pt-BR"/>
              </w:rPr>
              <w:br/>
              <w:t>TENDÊNCIA: ARMAZENAMENTO: 120 A 168 HRS (GRÁFICO OU TABELA) PARÂMETROS: BPM, SPO2, PNI, PULSO, RESP. CO2, TEMP1, TEMP2, AA, N2O, O2, PI1, PI2 E ST INTERVALO DE ARMAZENAMENTO: 1, 2, 3, 4, 5 10, 15, 20, 25 OU 30 MIN. TEMPERATURA: NÚMERO DE CANAIS: 2 (COM 1 SENSOR) FAIXA DE MEDIDAS: 0,0 A 50,0OC, PRECISÃO: ±0,1OC UNIDADE:</w:t>
            </w:r>
            <w:r w:rsidRPr="00A252BF">
              <w:rPr>
                <w:lang w:val="pt-BR"/>
              </w:rPr>
              <w:br/>
              <w:t>OC (CELCIUS) OU OF (FAHRENHEIT).</w:t>
            </w:r>
            <w:r w:rsidRPr="00A252BF">
              <w:rPr>
                <w:lang w:val="pt-BR"/>
              </w:rPr>
              <w:br/>
              <w:t>SAÍDAS: REDE: ETHERNET PARA LIGAR A CENTRAL OU A OUTRO MONITOR ALIMENTAÇÃO: REDE ELÉTRICA - 100 A 240 VAC - 50/60HZ</w:t>
            </w:r>
            <w:r w:rsidRPr="00A252BF">
              <w:rPr>
                <w:lang w:val="pt-BR"/>
              </w:rPr>
              <w:br/>
              <w:t>BATERIA: CHUMBO-ÁCIDO, 12 VDC, RECARGA INTERNA E AUTOMÁTICA.</w:t>
            </w:r>
            <w:r w:rsidRPr="00A252BF">
              <w:rPr>
                <w:lang w:val="pt-BR"/>
              </w:rPr>
              <w:br/>
              <w:t>OBTER CERTIFICADO DE REGISTRO NA ANVISA; GARANTIA MÍNIMA DE 12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0347BA9B" w14:textId="77777777" w:rsidR="00A252BF" w:rsidRPr="00A252BF" w:rsidRDefault="00A252BF" w:rsidP="00A252BF">
            <w:pPr>
              <w:pStyle w:val="Corpodetexto"/>
              <w:spacing w:before="92"/>
              <w:jc w:val="left"/>
              <w:rPr>
                <w:lang w:val="pt-BR"/>
              </w:rPr>
            </w:pPr>
            <w:r w:rsidRPr="00A252BF">
              <w:rPr>
                <w:lang w:val="pt-BR"/>
              </w:rPr>
              <w:lastRenderedPageBreak/>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71CE71C5" w14:textId="77777777" w:rsidR="00A252BF" w:rsidRPr="00A252BF" w:rsidRDefault="00A252BF" w:rsidP="00A252BF">
            <w:pPr>
              <w:pStyle w:val="Corpodetexto"/>
              <w:spacing w:before="92"/>
              <w:jc w:val="left"/>
              <w:rPr>
                <w:lang w:val="pt-BR"/>
              </w:rPr>
            </w:pPr>
            <w:r w:rsidRPr="00A252BF">
              <w:rPr>
                <w:lang w:val="pt-BR"/>
              </w:rPr>
              <w:t>2,00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17EF8BE1" w14:textId="77777777" w:rsidR="00A252BF" w:rsidRPr="00A252BF" w:rsidRDefault="00A252BF" w:rsidP="00A252BF">
            <w:pPr>
              <w:pStyle w:val="Corpodetexto"/>
              <w:spacing w:before="92"/>
              <w:jc w:val="left"/>
              <w:rPr>
                <w:lang w:val="pt-BR"/>
              </w:rPr>
            </w:pPr>
            <w:r w:rsidRPr="00A252BF">
              <w:rPr>
                <w:lang w:val="pt-BR"/>
              </w:rPr>
              <w:t>R</w:t>
            </w:r>
            <w:proofErr w:type="gramStart"/>
            <w:r w:rsidRPr="00A252BF">
              <w:rPr>
                <w:lang w:val="pt-BR"/>
              </w:rPr>
              <w:t>$  30.286</w:t>
            </w:r>
            <w:proofErr w:type="gramEnd"/>
            <w:r w:rsidRPr="00A252BF">
              <w:rPr>
                <w:lang w:val="pt-BR"/>
              </w:rPr>
              <w:t>,89</w:t>
            </w:r>
          </w:p>
        </w:tc>
        <w:tc>
          <w:tcPr>
            <w:tcW w:w="1470" w:type="dxa"/>
            <w:tcBorders>
              <w:top w:val="outset" w:sz="6" w:space="0" w:color="auto"/>
              <w:left w:val="outset" w:sz="6" w:space="0" w:color="auto"/>
              <w:bottom w:val="outset" w:sz="6" w:space="0" w:color="auto"/>
              <w:right w:val="outset" w:sz="6" w:space="0" w:color="auto"/>
            </w:tcBorders>
            <w:vAlign w:val="center"/>
            <w:hideMark/>
          </w:tcPr>
          <w:p w14:paraId="5BD60423" w14:textId="77777777" w:rsidR="00A252BF" w:rsidRPr="00A252BF" w:rsidRDefault="00A252BF" w:rsidP="00A252BF">
            <w:pPr>
              <w:pStyle w:val="Corpodetexto"/>
              <w:spacing w:before="92"/>
              <w:jc w:val="left"/>
              <w:rPr>
                <w:lang w:val="pt-BR"/>
              </w:rPr>
            </w:pPr>
            <w:r w:rsidRPr="00A252BF">
              <w:rPr>
                <w:lang w:val="pt-BR"/>
              </w:rPr>
              <w:t>R$ 60.573,78</w:t>
            </w:r>
          </w:p>
        </w:tc>
      </w:tr>
      <w:tr w:rsidR="00A252BF" w:rsidRPr="00A252BF" w14:paraId="66981FE9"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3BE82B3A" w14:textId="77777777" w:rsidR="00A252BF" w:rsidRPr="00A252BF" w:rsidRDefault="00A252BF" w:rsidP="00A252BF">
            <w:pPr>
              <w:pStyle w:val="Corpodetexto"/>
              <w:spacing w:before="92"/>
              <w:jc w:val="left"/>
              <w:rPr>
                <w:lang w:val="pt-BR"/>
              </w:rPr>
            </w:pPr>
            <w:r w:rsidRPr="00A252BF">
              <w:rPr>
                <w:lang w:val="pt-BR"/>
              </w:rPr>
              <w:lastRenderedPageBreak/>
              <w:t>21</w:t>
            </w:r>
          </w:p>
        </w:tc>
        <w:tc>
          <w:tcPr>
            <w:tcW w:w="4214" w:type="dxa"/>
            <w:tcBorders>
              <w:top w:val="outset" w:sz="6" w:space="0" w:color="auto"/>
              <w:left w:val="outset" w:sz="6" w:space="0" w:color="auto"/>
              <w:bottom w:val="outset" w:sz="6" w:space="0" w:color="auto"/>
              <w:right w:val="outset" w:sz="6" w:space="0" w:color="auto"/>
            </w:tcBorders>
            <w:vAlign w:val="center"/>
            <w:hideMark/>
          </w:tcPr>
          <w:p w14:paraId="54CF2CD5" w14:textId="77777777" w:rsidR="00A252BF" w:rsidRPr="00A252BF" w:rsidRDefault="00A252BF" w:rsidP="00A252BF">
            <w:pPr>
              <w:pStyle w:val="Corpodetexto"/>
              <w:spacing w:before="92"/>
              <w:jc w:val="left"/>
              <w:rPr>
                <w:lang w:val="pt-BR"/>
              </w:rPr>
            </w:pPr>
            <w:r w:rsidRPr="00A252BF">
              <w:rPr>
                <w:b/>
                <w:bCs/>
                <w:lang w:val="pt-BR"/>
              </w:rPr>
              <w:t>EXERCITADOR RESPIRATÓRIO INFANTIL</w:t>
            </w:r>
          </w:p>
          <w:p w14:paraId="2AF7BC46" w14:textId="77777777" w:rsidR="00A252BF" w:rsidRPr="00A252BF" w:rsidRDefault="00A252BF" w:rsidP="00A252BF">
            <w:pPr>
              <w:pStyle w:val="Corpodetexto"/>
              <w:spacing w:before="92"/>
              <w:jc w:val="left"/>
              <w:rPr>
                <w:lang w:val="pt-BR"/>
              </w:rPr>
            </w:pPr>
            <w:r w:rsidRPr="00A252BF">
              <w:rPr>
                <w:lang w:val="pt-BR"/>
              </w:rPr>
              <w:t>EXERCITADOR RESPIRATÓRIO FISIOTERAPIA INFANTIL:</w:t>
            </w:r>
            <w:r w:rsidRPr="00A252BF">
              <w:rPr>
                <w:lang w:val="pt-BR"/>
              </w:rPr>
              <w:br/>
              <w:t xml:space="preserve">COMPOSIÇÃO: CORPO PRINCIPAL DE POLIPROPILENO, FORMADO POR UM BRAÇO TUBULAR LIGADO, EM ÂNGULO DE APROXIMADAMENTE 30º, A UMA CÂMARA DE MAIOR DIÂMETRO (1); UM CONE, DE </w:t>
            </w:r>
            <w:r w:rsidRPr="00A252BF">
              <w:rPr>
                <w:lang w:val="pt-BR"/>
              </w:rPr>
              <w:lastRenderedPageBreak/>
              <w:t>POLIPROPILENO, QUE SE ENCAIXA NA CÂMARA DO CORPO PRINCIPAL (1B); UMA ESFERA DE AÇO CARBONO, NIQUELADA QUE SE ADAPTA AO CONE; BOCAL DE POLIPROPILENO, QUE SE ADAPTA AO BRAÇO TUBULAR DO CORPO PRINCIPAL (7);</w:t>
            </w:r>
            <w:r w:rsidRPr="00A252BF">
              <w:rPr>
                <w:lang w:val="pt-BR"/>
              </w:rPr>
              <w:br/>
              <w:t>CONTEÚDO DA EMBALAGEM:</w:t>
            </w:r>
            <w:r w:rsidRPr="00A252BF">
              <w:rPr>
                <w:lang w:val="pt-BR"/>
              </w:rPr>
              <w:br/>
              <w:t>01 SHAKER KIDS; DIMENSÕES APROXIMADAS: PESO: 80G; MEDIDAS:</w:t>
            </w:r>
            <w:r w:rsidRPr="00A252BF">
              <w:rPr>
                <w:lang w:val="pt-BR"/>
              </w:rPr>
              <w:br/>
              <w:t>CORPO 4,15CM X 8,6CM (A X L); TAMPA: 4,2CMX 2,6CM; CONE: 3,2CM X 1,45CM.</w:t>
            </w:r>
          </w:p>
        </w:tc>
        <w:tc>
          <w:tcPr>
            <w:tcW w:w="673" w:type="dxa"/>
            <w:tcBorders>
              <w:top w:val="outset" w:sz="6" w:space="0" w:color="auto"/>
              <w:left w:val="outset" w:sz="6" w:space="0" w:color="auto"/>
              <w:bottom w:val="outset" w:sz="6" w:space="0" w:color="auto"/>
              <w:right w:val="outset" w:sz="6" w:space="0" w:color="auto"/>
            </w:tcBorders>
            <w:vAlign w:val="center"/>
            <w:hideMark/>
          </w:tcPr>
          <w:p w14:paraId="7CFE9B8C" w14:textId="77777777" w:rsidR="00A252BF" w:rsidRPr="00A252BF" w:rsidRDefault="00A252BF" w:rsidP="00A252BF">
            <w:pPr>
              <w:pStyle w:val="Corpodetexto"/>
              <w:spacing w:before="92"/>
              <w:jc w:val="left"/>
              <w:rPr>
                <w:lang w:val="pt-BR"/>
              </w:rPr>
            </w:pPr>
            <w:r w:rsidRPr="00A252BF">
              <w:rPr>
                <w:lang w:val="pt-BR"/>
              </w:rPr>
              <w:lastRenderedPageBreak/>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4EA24D0F" w14:textId="77777777" w:rsidR="00A252BF" w:rsidRPr="00A252BF" w:rsidRDefault="00A252BF" w:rsidP="00A252BF">
            <w:pPr>
              <w:pStyle w:val="Corpodetexto"/>
              <w:spacing w:before="92"/>
              <w:jc w:val="left"/>
              <w:rPr>
                <w:lang w:val="pt-BR"/>
              </w:rPr>
            </w:pPr>
            <w:r w:rsidRPr="00A252BF">
              <w:rPr>
                <w:lang w:val="pt-BR"/>
              </w:rPr>
              <w:t>6,00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43731463" w14:textId="77777777" w:rsidR="00A252BF" w:rsidRPr="00A252BF" w:rsidRDefault="00A252BF" w:rsidP="00A252BF">
            <w:pPr>
              <w:pStyle w:val="Corpodetexto"/>
              <w:spacing w:before="92"/>
              <w:jc w:val="left"/>
              <w:rPr>
                <w:lang w:val="pt-BR"/>
              </w:rPr>
            </w:pPr>
            <w:r w:rsidRPr="00A252BF">
              <w:rPr>
                <w:lang w:val="pt-BR"/>
              </w:rPr>
              <w:t>R$ 52,63</w:t>
            </w:r>
          </w:p>
        </w:tc>
        <w:tc>
          <w:tcPr>
            <w:tcW w:w="1470" w:type="dxa"/>
            <w:tcBorders>
              <w:top w:val="outset" w:sz="6" w:space="0" w:color="auto"/>
              <w:left w:val="outset" w:sz="6" w:space="0" w:color="auto"/>
              <w:bottom w:val="outset" w:sz="6" w:space="0" w:color="auto"/>
              <w:right w:val="outset" w:sz="6" w:space="0" w:color="auto"/>
            </w:tcBorders>
            <w:vAlign w:val="center"/>
            <w:hideMark/>
          </w:tcPr>
          <w:p w14:paraId="30E1EEEF" w14:textId="77777777" w:rsidR="00A252BF" w:rsidRPr="00A252BF" w:rsidRDefault="00A252BF" w:rsidP="00A252BF">
            <w:pPr>
              <w:pStyle w:val="Corpodetexto"/>
              <w:spacing w:before="92"/>
              <w:jc w:val="left"/>
              <w:rPr>
                <w:lang w:val="pt-BR"/>
              </w:rPr>
            </w:pPr>
            <w:r w:rsidRPr="00A252BF">
              <w:rPr>
                <w:lang w:val="pt-BR"/>
              </w:rPr>
              <w:t>R$ 315,78 </w:t>
            </w:r>
          </w:p>
        </w:tc>
      </w:tr>
      <w:tr w:rsidR="00A252BF" w:rsidRPr="00A252BF" w14:paraId="1BBEA8C0" w14:textId="77777777">
        <w:tc>
          <w:tcPr>
            <w:tcW w:w="680" w:type="dxa"/>
            <w:tcBorders>
              <w:top w:val="outset" w:sz="6" w:space="0" w:color="auto"/>
              <w:left w:val="outset" w:sz="6" w:space="0" w:color="auto"/>
              <w:bottom w:val="outset" w:sz="6" w:space="0" w:color="auto"/>
              <w:right w:val="outset" w:sz="6" w:space="0" w:color="auto"/>
            </w:tcBorders>
            <w:vAlign w:val="center"/>
            <w:hideMark/>
          </w:tcPr>
          <w:p w14:paraId="750D2CB8" w14:textId="77777777" w:rsidR="00A252BF" w:rsidRPr="00A252BF" w:rsidRDefault="00A252BF" w:rsidP="00A252BF">
            <w:pPr>
              <w:pStyle w:val="Corpodetexto"/>
              <w:spacing w:before="92"/>
              <w:jc w:val="left"/>
              <w:rPr>
                <w:lang w:val="pt-BR"/>
              </w:rPr>
            </w:pPr>
            <w:r w:rsidRPr="00A252BF">
              <w:rPr>
                <w:lang w:val="pt-BR"/>
              </w:rPr>
              <w:t>22</w:t>
            </w:r>
          </w:p>
        </w:tc>
        <w:tc>
          <w:tcPr>
            <w:tcW w:w="4214" w:type="dxa"/>
            <w:tcBorders>
              <w:top w:val="outset" w:sz="6" w:space="0" w:color="auto"/>
              <w:left w:val="outset" w:sz="6" w:space="0" w:color="auto"/>
              <w:bottom w:val="outset" w:sz="6" w:space="0" w:color="auto"/>
              <w:right w:val="outset" w:sz="6" w:space="0" w:color="auto"/>
            </w:tcBorders>
            <w:vAlign w:val="center"/>
            <w:hideMark/>
          </w:tcPr>
          <w:p w14:paraId="15799172" w14:textId="77777777" w:rsidR="00A252BF" w:rsidRPr="00A252BF" w:rsidRDefault="00A252BF" w:rsidP="00A252BF">
            <w:pPr>
              <w:pStyle w:val="Corpodetexto"/>
              <w:spacing w:before="92"/>
              <w:jc w:val="left"/>
              <w:rPr>
                <w:lang w:val="pt-BR"/>
              </w:rPr>
            </w:pPr>
            <w:r w:rsidRPr="00A252BF">
              <w:rPr>
                <w:b/>
                <w:bCs/>
                <w:lang w:val="pt-BR"/>
              </w:rPr>
              <w:t>ULTRASSOM TERAPÊUTICO</w:t>
            </w:r>
          </w:p>
          <w:p w14:paraId="73CD8CF7" w14:textId="77777777" w:rsidR="00A252BF" w:rsidRPr="00A252BF" w:rsidRDefault="00A252BF" w:rsidP="00A252BF">
            <w:pPr>
              <w:pStyle w:val="Corpodetexto"/>
              <w:spacing w:before="92"/>
              <w:jc w:val="left"/>
              <w:rPr>
                <w:lang w:val="pt-BR"/>
              </w:rPr>
            </w:pPr>
            <w:r w:rsidRPr="00A252BF">
              <w:rPr>
                <w:lang w:val="pt-BR"/>
              </w:rPr>
              <w:t>ULTRASSOM TERAPÊUTICO PARA ESTICA E FISIOTERAPIA: FREQUÊNCIA DE 1 E 3 MHZ; MODO CONTINUO E PULSADO; TRANSDUTOR ERGONÔMICO COM DUPLA FUNÇÃO</w:t>
            </w:r>
            <w:r w:rsidRPr="00A252BF">
              <w:rPr>
                <w:lang w:val="pt-BR"/>
              </w:rPr>
              <w:br/>
              <w:t>POTÊNCIA MÁXIMA DE 21 W PARA ERA DE 7 CM². MODO DE EMISSÃO DO ULTRASSOM DEVE SER AJUSTADO EM CONTÍNUO OU PULSADO, SENDO O MODO PULSADO COM FREQUÊNCIA</w:t>
            </w:r>
            <w:r w:rsidRPr="00A252BF">
              <w:rPr>
                <w:lang w:val="pt-BR"/>
              </w:rPr>
              <w:br/>
              <w:t>DE REPETIÇÃO DO PULSO DE 100 HZ, 48 HZ OU 16 HZ E COM RAZÃO DE PULSO DE 1/2 (50%) E 1/5 (20%). POSSUI AINDA UMA TECLA DENOMINADA PROG QUE PERMITE A ESCOLHA DE PROGRAMAS PRÉ-PROGRAMADOS DE TRATAMENTO; PROGRAMAÇÕES: 46 PROTOCOLOS PRÉ-PROGRAMADOS E 20 PARTICULARES; TRANSDUTOR ERGONÔMICO A PROVA D'ÁGUA PERMITINDO QUE O PROFISSIONAL REALIZE TÉCNICA SUBAQUÁTICA;</w:t>
            </w:r>
            <w:r w:rsidRPr="00A252BF">
              <w:rPr>
                <w:lang w:val="pt-BR"/>
              </w:rPr>
              <w:br/>
              <w:t xml:space="preserve">FREQUÊNCIA DE REPETIÇÃO DO PULSO DE 100 HZ: DUTY FACTOR - 50 TEMPO DE DURAÇÃO 0N DE 5,0 MS E TEMPO DE PAUSA 0FF DO PULSO DE 5,0 MS (1/2); DUTY FACTOR - 20 TEMPO DE DURAÇÃO 0N DE 2,0 MS E TEMPO DE PAUSA 0FF DO PULSO DE 8,0 MS (1/5); FREQUÊNCIA DE REPETIÇÃO DO PULSO DE 48 HZ: DUTY FACTOR - 50 TEMPO DE DURAÇÃO 0N DE 5,0 MS E TEMPO DE PAUSA 0FF DO PULSO DE 5,0 MS (1/2); DUTY FACTOR - 20 TEMPO DE DURAÇÃO 0N DE 2,0 MS E TEMPO DE PAUSA 0FF DO PULSO DE 8,0 MS (1/5); FREQUÊNCIA DE REPETIÇÃO </w:t>
            </w:r>
            <w:r w:rsidRPr="00A252BF">
              <w:rPr>
                <w:lang w:val="pt-BR"/>
              </w:rPr>
              <w:lastRenderedPageBreak/>
              <w:t>DO PULSO DE 16 HZ: DUTY FACTOR - 50 TEMPO DE DURAÇÃO 0N DE 5,0 MS E TEMPO DE PAUSA 0FF DO PULSO DE 5,0 MS (1/2); DUTY FACTOR - 20 TEMPO DE DURAÇÃO 0N DE 2,0 MS E TEMPO DE PAUSA 0FF DO PULSO DE 8,0 MS (1/5); POTÊNCIA EFETIVA DE ULTRASSOM: MODO CONTÍNUO - 0,3 A 21,0 W. MODO PULSADO 100HZ, 48HZ E 16HZ (50) - 0,3 A 21,0 W; MODO PULSADO 100HZ, 48HZ E 16HZ (20) - 0,3 A 21,0 W; ITENS INCLUSOS: 01 ULTRASSOM 1 E 3 MHZ;</w:t>
            </w:r>
            <w:r w:rsidRPr="00A252BF">
              <w:rPr>
                <w:lang w:val="pt-BR"/>
              </w:rPr>
              <w:br/>
              <w:t>01 PLICADOR; 01 CABO PP FÊMEA I.E.C. 2 X 0.75 X 1500MM;</w:t>
            </w:r>
            <w:r w:rsidRPr="00A252BF">
              <w:rPr>
                <w:lang w:val="pt-BR"/>
              </w:rPr>
              <w:br/>
              <w:t>01 CABEÇOTE DE SILICONE COM ERA DE 8CM2; 01 CABO ADAPTADOR PARA TERAPIA COMBINADA; 01 SUPORTE APLICADOR PROBE PARA GABINETE; SAFIRA V2.0; 01 BISNAGA COM GEL (CAP. 100 GRAMAS); TENSÃO DE ALIMENTAÇÃO: BIVOLT 110V/220;</w:t>
            </w:r>
            <w:r w:rsidRPr="00A252BF">
              <w:rPr>
                <w:lang w:val="pt-BR"/>
              </w:rPr>
              <w:br/>
              <w:t>POSSUIR REGISTRO MINISTÉRIO DA SAÚDE / ANVISA; GARANTIA MÍNIMA DE 12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2FA5D5AB" w14:textId="77777777" w:rsidR="00A252BF" w:rsidRPr="00A252BF" w:rsidRDefault="00A252BF" w:rsidP="00A252BF">
            <w:pPr>
              <w:pStyle w:val="Corpodetexto"/>
              <w:spacing w:before="92"/>
              <w:jc w:val="left"/>
              <w:rPr>
                <w:lang w:val="pt-BR"/>
              </w:rPr>
            </w:pPr>
            <w:r w:rsidRPr="00A252BF">
              <w:rPr>
                <w:lang w:val="pt-BR"/>
              </w:rPr>
              <w:lastRenderedPageBreak/>
              <w:t>UNID</w:t>
            </w:r>
          </w:p>
        </w:tc>
        <w:tc>
          <w:tcPr>
            <w:tcW w:w="909" w:type="dxa"/>
            <w:tcBorders>
              <w:top w:val="outset" w:sz="6" w:space="0" w:color="auto"/>
              <w:left w:val="outset" w:sz="6" w:space="0" w:color="auto"/>
              <w:bottom w:val="outset" w:sz="6" w:space="0" w:color="auto"/>
              <w:right w:val="outset" w:sz="6" w:space="0" w:color="auto"/>
            </w:tcBorders>
            <w:vAlign w:val="center"/>
            <w:hideMark/>
          </w:tcPr>
          <w:p w14:paraId="0802D75E" w14:textId="77777777" w:rsidR="00A252BF" w:rsidRPr="00A252BF" w:rsidRDefault="00A252BF" w:rsidP="00A252BF">
            <w:pPr>
              <w:pStyle w:val="Corpodetexto"/>
              <w:spacing w:before="92"/>
              <w:jc w:val="left"/>
              <w:rPr>
                <w:lang w:val="pt-BR"/>
              </w:rPr>
            </w:pPr>
            <w:r w:rsidRPr="00A252BF">
              <w:rPr>
                <w:lang w:val="pt-BR"/>
              </w:rPr>
              <w:t>2,00</w:t>
            </w:r>
          </w:p>
        </w:tc>
        <w:tc>
          <w:tcPr>
            <w:tcW w:w="1407" w:type="dxa"/>
            <w:tcBorders>
              <w:top w:val="outset" w:sz="6" w:space="0" w:color="auto"/>
              <w:left w:val="outset" w:sz="6" w:space="0" w:color="auto"/>
              <w:bottom w:val="outset" w:sz="6" w:space="0" w:color="auto"/>
              <w:right w:val="outset" w:sz="6" w:space="0" w:color="auto"/>
            </w:tcBorders>
            <w:vAlign w:val="center"/>
            <w:hideMark/>
          </w:tcPr>
          <w:p w14:paraId="700CE73E" w14:textId="77777777" w:rsidR="00A252BF" w:rsidRPr="00A252BF" w:rsidRDefault="00A252BF" w:rsidP="00A252BF">
            <w:pPr>
              <w:pStyle w:val="Corpodetexto"/>
              <w:spacing w:before="92"/>
              <w:jc w:val="left"/>
              <w:rPr>
                <w:lang w:val="pt-BR"/>
              </w:rPr>
            </w:pPr>
            <w:r w:rsidRPr="00A252BF">
              <w:rPr>
                <w:lang w:val="pt-BR"/>
              </w:rPr>
              <w:t>R$ 3.211,09</w:t>
            </w:r>
          </w:p>
        </w:tc>
        <w:tc>
          <w:tcPr>
            <w:tcW w:w="1470" w:type="dxa"/>
            <w:tcBorders>
              <w:top w:val="outset" w:sz="6" w:space="0" w:color="auto"/>
              <w:left w:val="outset" w:sz="6" w:space="0" w:color="auto"/>
              <w:bottom w:val="outset" w:sz="6" w:space="0" w:color="auto"/>
              <w:right w:val="outset" w:sz="6" w:space="0" w:color="auto"/>
            </w:tcBorders>
            <w:vAlign w:val="center"/>
            <w:hideMark/>
          </w:tcPr>
          <w:p w14:paraId="3A103B45" w14:textId="77777777" w:rsidR="00A252BF" w:rsidRPr="00A252BF" w:rsidRDefault="00A252BF" w:rsidP="00A252BF">
            <w:pPr>
              <w:pStyle w:val="Corpodetexto"/>
              <w:spacing w:before="92"/>
              <w:jc w:val="left"/>
              <w:rPr>
                <w:lang w:val="pt-BR"/>
              </w:rPr>
            </w:pPr>
            <w:r w:rsidRPr="00A252BF">
              <w:rPr>
                <w:lang w:val="pt-BR"/>
              </w:rPr>
              <w:t>R$ 6.422,18</w:t>
            </w:r>
          </w:p>
        </w:tc>
      </w:tr>
    </w:tbl>
    <w:p w14:paraId="7C5C89B0" w14:textId="77777777" w:rsidR="00A252BF" w:rsidRPr="00A252BF" w:rsidRDefault="00A252BF" w:rsidP="00A252BF">
      <w:pPr>
        <w:pStyle w:val="Corpodetexto"/>
        <w:spacing w:before="92"/>
        <w:jc w:val="left"/>
        <w:rPr>
          <w:lang w:val="pt-BR"/>
        </w:rPr>
      </w:pPr>
    </w:p>
    <w:p w14:paraId="051B3122" w14:textId="77777777" w:rsidR="00A252BF" w:rsidRPr="00A252BF" w:rsidRDefault="00A252BF" w:rsidP="00A252BF">
      <w:pPr>
        <w:pStyle w:val="Corpodetexto"/>
        <w:spacing w:before="92"/>
        <w:rPr>
          <w:lang w:val="pt-BR"/>
        </w:rPr>
      </w:pPr>
      <w:r w:rsidRPr="00A252BF">
        <w:rPr>
          <w:b/>
          <w:bCs/>
          <w:lang w:val="pt-BR"/>
        </w:rPr>
        <w:t>1.3.</w:t>
      </w:r>
      <w:r w:rsidRPr="00A252BF">
        <w:rPr>
          <w:lang w:val="pt-BR"/>
        </w:rPr>
        <w:t>  </w:t>
      </w:r>
      <w:r w:rsidRPr="00A252BF">
        <w:rPr>
          <w:b/>
          <w:bCs/>
          <w:lang w:val="pt-BR"/>
        </w:rPr>
        <w:t>DO PRAZO DO CONTRATO</w:t>
      </w:r>
    </w:p>
    <w:p w14:paraId="7F389321" w14:textId="77777777" w:rsidR="00A252BF" w:rsidRPr="00A252BF" w:rsidRDefault="00A252BF" w:rsidP="00A252BF">
      <w:pPr>
        <w:pStyle w:val="Corpodetexto"/>
        <w:spacing w:before="92"/>
        <w:jc w:val="left"/>
        <w:rPr>
          <w:lang w:val="pt-BR"/>
        </w:rPr>
      </w:pPr>
    </w:p>
    <w:p w14:paraId="38715884" w14:textId="77777777" w:rsidR="00A252BF" w:rsidRPr="00A252BF" w:rsidRDefault="00A252BF" w:rsidP="00A252BF">
      <w:pPr>
        <w:pStyle w:val="Corpodetexto"/>
        <w:spacing w:before="92"/>
        <w:jc w:val="left"/>
        <w:rPr>
          <w:lang w:val="pt-BR"/>
        </w:rPr>
      </w:pPr>
      <w:r w:rsidRPr="00A252BF">
        <w:rPr>
          <w:b/>
          <w:bCs/>
          <w:lang w:val="pt-BR"/>
        </w:rPr>
        <w:t>1.3.1.</w:t>
      </w:r>
      <w:r w:rsidRPr="00A252BF">
        <w:rPr>
          <w:lang w:val="pt-BR"/>
        </w:rPr>
        <w:t> Considerando que a presente licitação tem por finalidade a formalização de Ata de Registro de Preços, não se faz necessária a celebração de contrato administrativo específico, conforme previsto na legislação vigente.</w:t>
      </w:r>
    </w:p>
    <w:p w14:paraId="6F5D9FC9" w14:textId="77777777" w:rsidR="00A252BF" w:rsidRPr="00A252BF" w:rsidRDefault="00A252BF" w:rsidP="00A252BF">
      <w:pPr>
        <w:pStyle w:val="Corpodetexto"/>
        <w:spacing w:before="92"/>
        <w:rPr>
          <w:lang w:val="pt-BR"/>
        </w:rPr>
      </w:pPr>
    </w:p>
    <w:p w14:paraId="75C7C812" w14:textId="77777777" w:rsidR="00A252BF" w:rsidRPr="00A252BF" w:rsidRDefault="00A252BF" w:rsidP="00A252BF">
      <w:pPr>
        <w:pStyle w:val="Corpodetexto"/>
        <w:spacing w:before="92"/>
        <w:jc w:val="left"/>
        <w:rPr>
          <w:lang w:val="pt-BR"/>
        </w:rPr>
      </w:pPr>
      <w:r w:rsidRPr="00A252BF">
        <w:rPr>
          <w:b/>
          <w:bCs/>
          <w:lang w:val="pt-BR"/>
        </w:rPr>
        <w:t>1.3.2. </w:t>
      </w:r>
      <w:r w:rsidRPr="00A252BF">
        <w:rPr>
          <w:lang w:val="pt-BR"/>
        </w:rPr>
        <w:t>Os fornecimentos serão realizados de forma parcelada, conforme as necessidades da Secretaria Municipal de Saúde e a disponibilidade orçamentária, mediante emissão de Notas de Empenho que servirão como instrumento hábil e suficiente para formalizar as contratações decorrentes da referida Ata, observados os prazos, condições e quantitativos nela estabelecidos.</w:t>
      </w:r>
    </w:p>
    <w:p w14:paraId="0C5343AB" w14:textId="77777777" w:rsidR="00A252BF" w:rsidRPr="00A252BF" w:rsidRDefault="00A252BF" w:rsidP="00A252BF">
      <w:pPr>
        <w:pStyle w:val="Corpodetexto"/>
        <w:spacing w:before="92"/>
        <w:jc w:val="left"/>
        <w:rPr>
          <w:lang w:val="pt-BR"/>
        </w:rPr>
      </w:pPr>
    </w:p>
    <w:p w14:paraId="7157A49A" w14:textId="77777777" w:rsidR="00A252BF" w:rsidRPr="00A252BF" w:rsidRDefault="00A252BF" w:rsidP="00A252BF">
      <w:pPr>
        <w:pStyle w:val="Corpodetexto"/>
        <w:spacing w:before="92"/>
        <w:jc w:val="left"/>
        <w:rPr>
          <w:lang w:val="pt-BR"/>
        </w:rPr>
      </w:pPr>
      <w:r w:rsidRPr="00A252BF">
        <w:rPr>
          <w:b/>
          <w:bCs/>
          <w:lang w:val="pt-BR"/>
        </w:rPr>
        <w:t>1.4.</w:t>
      </w:r>
      <w:r w:rsidRPr="00A252BF">
        <w:rPr>
          <w:lang w:val="pt-BR"/>
        </w:rPr>
        <w:t>  </w:t>
      </w:r>
      <w:r w:rsidRPr="00A252BF">
        <w:rPr>
          <w:b/>
          <w:bCs/>
          <w:lang w:val="pt-BR"/>
        </w:rPr>
        <w:t>DA POSSIBILIDADE DE PRORROGAÇÃO DO CONTRATO</w:t>
      </w:r>
    </w:p>
    <w:p w14:paraId="4A528B9A" w14:textId="77777777" w:rsidR="00A252BF" w:rsidRPr="00A252BF" w:rsidRDefault="00A252BF" w:rsidP="00A252BF">
      <w:pPr>
        <w:pStyle w:val="Corpodetexto"/>
        <w:spacing w:before="92"/>
        <w:jc w:val="left"/>
        <w:rPr>
          <w:lang w:val="pt-BR"/>
        </w:rPr>
      </w:pPr>
    </w:p>
    <w:p w14:paraId="5BC25CE6" w14:textId="77777777" w:rsidR="00A252BF" w:rsidRPr="00A252BF" w:rsidRDefault="00A252BF" w:rsidP="00A252BF">
      <w:pPr>
        <w:pStyle w:val="Corpodetexto"/>
        <w:spacing w:before="92"/>
        <w:jc w:val="left"/>
        <w:rPr>
          <w:lang w:val="pt-BR"/>
        </w:rPr>
      </w:pPr>
      <w:r w:rsidRPr="00A252BF">
        <w:rPr>
          <w:b/>
          <w:bCs/>
          <w:lang w:val="pt-BR"/>
        </w:rPr>
        <w:t>1.4.1</w:t>
      </w:r>
      <w:r w:rsidRPr="00A252BF">
        <w:rPr>
          <w:lang w:val="pt-BR"/>
        </w:rPr>
        <w:t>. Não se aplica.</w:t>
      </w:r>
    </w:p>
    <w:p w14:paraId="4A72C81C" w14:textId="77777777" w:rsidR="00A252BF" w:rsidRPr="00A252BF" w:rsidRDefault="00A252BF" w:rsidP="00A252BF">
      <w:pPr>
        <w:pStyle w:val="Corpodetexto"/>
        <w:spacing w:before="92"/>
        <w:jc w:val="left"/>
        <w:rPr>
          <w:lang w:val="pt-BR"/>
        </w:rPr>
      </w:pPr>
    </w:p>
    <w:p w14:paraId="3073AADF" w14:textId="77777777" w:rsidR="00A252BF" w:rsidRPr="00A252BF" w:rsidRDefault="00A252BF" w:rsidP="00A252BF">
      <w:pPr>
        <w:pStyle w:val="Corpodetexto"/>
        <w:spacing w:before="92"/>
        <w:jc w:val="left"/>
        <w:rPr>
          <w:lang w:val="pt-BR"/>
        </w:rPr>
      </w:pPr>
      <w:r w:rsidRPr="00A252BF">
        <w:rPr>
          <w:b/>
          <w:bCs/>
          <w:lang w:val="pt-BR"/>
        </w:rPr>
        <w:t>1.5.</w:t>
      </w:r>
      <w:r w:rsidRPr="00A252BF">
        <w:rPr>
          <w:lang w:val="pt-BR"/>
        </w:rPr>
        <w:t>  </w:t>
      </w:r>
      <w:r w:rsidRPr="00A252BF">
        <w:rPr>
          <w:b/>
          <w:bCs/>
          <w:lang w:val="pt-BR"/>
        </w:rPr>
        <w:t>DA CLASSIFICAÇÃO EM BENS COMUNS</w:t>
      </w:r>
    </w:p>
    <w:p w14:paraId="606EF88A" w14:textId="77777777" w:rsidR="00A252BF" w:rsidRPr="00A252BF" w:rsidRDefault="00A252BF" w:rsidP="00A252BF">
      <w:pPr>
        <w:pStyle w:val="Corpodetexto"/>
        <w:spacing w:before="92"/>
        <w:jc w:val="left"/>
        <w:rPr>
          <w:lang w:val="pt-BR"/>
        </w:rPr>
      </w:pPr>
    </w:p>
    <w:p w14:paraId="1C41A392" w14:textId="77777777" w:rsidR="00A252BF" w:rsidRPr="00A252BF" w:rsidRDefault="00A252BF" w:rsidP="00A252BF">
      <w:pPr>
        <w:pStyle w:val="Corpodetexto"/>
        <w:spacing w:before="92"/>
        <w:jc w:val="left"/>
        <w:rPr>
          <w:lang w:val="pt-BR"/>
        </w:rPr>
      </w:pPr>
      <w:r w:rsidRPr="00A252BF">
        <w:rPr>
          <w:b/>
          <w:bCs/>
          <w:lang w:val="pt-BR"/>
        </w:rPr>
        <w:t>1.5.1.</w:t>
      </w:r>
      <w:r w:rsidRPr="00A252BF">
        <w:rPr>
          <w:lang w:val="pt-BR"/>
        </w:rPr>
        <w:t> O objeto a ser contratado é de natureza comum nos termos do inciso XIII do art. 6º da </w:t>
      </w:r>
      <w:hyperlink r:id="rId18" w:history="1">
        <w:r w:rsidRPr="00A252BF">
          <w:rPr>
            <w:rStyle w:val="Hyperlink"/>
            <w:lang w:val="pt-BR"/>
          </w:rPr>
          <w:t>Lei Federal nº 14.133/2021</w:t>
        </w:r>
      </w:hyperlink>
      <w:r w:rsidRPr="00A252BF">
        <w:rPr>
          <w:lang w:val="pt-BR"/>
        </w:rPr>
        <w:t>, visto que o desempenho e qualidade podem ser objetivamente definidos, por meio de especificações usuais de mercado.</w:t>
      </w:r>
    </w:p>
    <w:p w14:paraId="1D2CDEEC" w14:textId="77777777" w:rsidR="00A252BF" w:rsidRPr="00A252BF" w:rsidRDefault="00A252BF" w:rsidP="00A252BF">
      <w:pPr>
        <w:pStyle w:val="Corpodetexto"/>
        <w:spacing w:before="92"/>
        <w:jc w:val="left"/>
        <w:rPr>
          <w:lang w:val="pt-BR"/>
        </w:rPr>
      </w:pPr>
    </w:p>
    <w:p w14:paraId="5D70D721" w14:textId="77777777" w:rsidR="00A252BF" w:rsidRPr="00A252BF" w:rsidRDefault="00A252BF" w:rsidP="00A252BF">
      <w:pPr>
        <w:pStyle w:val="Corpodetexto"/>
        <w:spacing w:before="92"/>
        <w:jc w:val="left"/>
        <w:rPr>
          <w:lang w:val="pt-BR"/>
        </w:rPr>
      </w:pPr>
      <w:r w:rsidRPr="00A252BF">
        <w:rPr>
          <w:b/>
          <w:bCs/>
          <w:lang w:val="pt-BR"/>
        </w:rPr>
        <w:t>2. FUNDAMENTO DA CONTRATAÇÃO</w:t>
      </w:r>
    </w:p>
    <w:p w14:paraId="4CF9ED32" w14:textId="77777777" w:rsidR="00A252BF" w:rsidRPr="00A252BF" w:rsidRDefault="00A252BF" w:rsidP="00A252BF">
      <w:pPr>
        <w:pStyle w:val="Corpodetexto"/>
        <w:spacing w:before="92"/>
        <w:jc w:val="left"/>
        <w:rPr>
          <w:lang w:val="pt-BR"/>
        </w:rPr>
      </w:pPr>
    </w:p>
    <w:p w14:paraId="2B0D79B2" w14:textId="77777777" w:rsidR="00A252BF" w:rsidRPr="00A252BF" w:rsidRDefault="00A252BF" w:rsidP="00A252BF">
      <w:pPr>
        <w:pStyle w:val="Corpodetexto"/>
        <w:spacing w:before="92"/>
        <w:jc w:val="left"/>
        <w:rPr>
          <w:lang w:val="pt-BR"/>
        </w:rPr>
      </w:pPr>
      <w:r w:rsidRPr="00A252BF">
        <w:rPr>
          <w:b/>
          <w:bCs/>
          <w:lang w:val="pt-BR"/>
        </w:rPr>
        <w:lastRenderedPageBreak/>
        <w:t>2.1. </w:t>
      </w:r>
      <w:r w:rsidRPr="00A252BF">
        <w:rPr>
          <w:lang w:val="pt-BR"/>
        </w:rPr>
        <w:t>A presente contratação está fundamentada nas disposições da </w:t>
      </w:r>
      <w:hyperlink r:id="rId19" w:history="1">
        <w:r w:rsidRPr="00A252BF">
          <w:rPr>
            <w:rStyle w:val="Hyperlink"/>
            <w:lang w:val="pt-BR"/>
          </w:rPr>
          <w:t>Lei Federal nº 14.133/2021</w:t>
        </w:r>
      </w:hyperlink>
      <w:r w:rsidRPr="00A252BF">
        <w:rPr>
          <w:lang w:val="pt-BR"/>
        </w:rPr>
        <w:t>, na </w:t>
      </w:r>
      <w:hyperlink r:id="rId20" w:history="1">
        <w:r w:rsidRPr="00A252BF">
          <w:rPr>
            <w:rStyle w:val="Hyperlink"/>
            <w:lang w:val="pt-BR"/>
          </w:rPr>
          <w:t>Lei Federal nº 8.078/1990 (Código de Defesa do Consumidor)</w:t>
        </w:r>
      </w:hyperlink>
      <w:r w:rsidRPr="00A252BF">
        <w:rPr>
          <w:lang w:val="pt-BR"/>
        </w:rPr>
        <w:t> e no </w:t>
      </w:r>
      <w:hyperlink r:id="rId21" w:history="1">
        <w:r w:rsidRPr="00A252BF">
          <w:rPr>
            <w:rStyle w:val="Hyperlink"/>
            <w:lang w:val="pt-BR"/>
          </w:rPr>
          <w:t>Decreto Municipal 5306 de 14/10/2022 (ID 375471)</w:t>
        </w:r>
      </w:hyperlink>
      <w:r w:rsidRPr="00A252BF">
        <w:rPr>
          <w:lang w:val="pt-BR"/>
        </w:rPr>
        <w:t>.</w:t>
      </w:r>
    </w:p>
    <w:p w14:paraId="3F027609" w14:textId="77777777" w:rsidR="00A252BF" w:rsidRPr="00A252BF" w:rsidRDefault="00A252BF" w:rsidP="00A252BF">
      <w:pPr>
        <w:pStyle w:val="Corpodetexto"/>
        <w:spacing w:before="92"/>
        <w:jc w:val="left"/>
        <w:rPr>
          <w:lang w:val="pt-BR"/>
        </w:rPr>
      </w:pPr>
    </w:p>
    <w:p w14:paraId="5C76FEF9" w14:textId="77777777" w:rsidR="00A252BF" w:rsidRPr="00A252BF" w:rsidRDefault="00A252BF" w:rsidP="00A252BF">
      <w:pPr>
        <w:pStyle w:val="Corpodetexto"/>
        <w:spacing w:before="92"/>
        <w:jc w:val="left"/>
        <w:rPr>
          <w:lang w:val="pt-BR"/>
        </w:rPr>
      </w:pPr>
      <w:r w:rsidRPr="00A252BF">
        <w:rPr>
          <w:b/>
          <w:bCs/>
          <w:lang w:val="pt-BR"/>
        </w:rPr>
        <w:t>2.2.</w:t>
      </w:r>
      <w:r w:rsidRPr="00A252BF">
        <w:rPr>
          <w:lang w:val="pt-BR"/>
        </w:rPr>
        <w:t>  A presente contratação não está prevista no Plano Anual de Contratações.</w:t>
      </w:r>
    </w:p>
    <w:p w14:paraId="5C209024" w14:textId="77777777" w:rsidR="00A252BF" w:rsidRPr="00A252BF" w:rsidRDefault="00A252BF" w:rsidP="00A252BF">
      <w:pPr>
        <w:pStyle w:val="Corpodetexto"/>
        <w:spacing w:before="92"/>
        <w:jc w:val="left"/>
        <w:rPr>
          <w:lang w:val="pt-BR"/>
        </w:rPr>
      </w:pPr>
    </w:p>
    <w:p w14:paraId="68468E51" w14:textId="77777777" w:rsidR="00A252BF" w:rsidRPr="00A252BF" w:rsidRDefault="00A252BF" w:rsidP="00A252BF">
      <w:pPr>
        <w:pStyle w:val="Corpodetexto"/>
        <w:spacing w:before="92"/>
        <w:jc w:val="left"/>
        <w:rPr>
          <w:lang w:val="pt-BR"/>
        </w:rPr>
      </w:pPr>
      <w:r w:rsidRPr="00A252BF">
        <w:rPr>
          <w:b/>
          <w:bCs/>
          <w:lang w:val="pt-BR"/>
        </w:rPr>
        <w:t>2.3. </w:t>
      </w:r>
      <w:r w:rsidRPr="00A252BF">
        <w:rPr>
          <w:lang w:val="pt-BR"/>
        </w:rPr>
        <w:t>Para estabelecer uma estimativa de itens que seriam necessários, foi considerado o levantamento da necessidade da Secretaria Municipal de Saúde.</w:t>
      </w:r>
    </w:p>
    <w:p w14:paraId="75CEA013" w14:textId="77777777" w:rsidR="00A252BF" w:rsidRPr="00A252BF" w:rsidRDefault="00A252BF" w:rsidP="00A252BF">
      <w:pPr>
        <w:pStyle w:val="Corpodetexto"/>
        <w:spacing w:before="92"/>
        <w:jc w:val="left"/>
        <w:rPr>
          <w:lang w:val="pt-BR"/>
        </w:rPr>
      </w:pPr>
    </w:p>
    <w:p w14:paraId="12DFF343" w14:textId="77777777" w:rsidR="00A252BF" w:rsidRPr="00A252BF" w:rsidRDefault="00A252BF" w:rsidP="00A252BF">
      <w:pPr>
        <w:pStyle w:val="Corpodetexto"/>
        <w:spacing w:before="92"/>
        <w:jc w:val="left"/>
        <w:rPr>
          <w:lang w:val="pt-BR"/>
        </w:rPr>
      </w:pPr>
      <w:r w:rsidRPr="00A252BF">
        <w:rPr>
          <w:b/>
          <w:bCs/>
          <w:lang w:val="pt-BR"/>
        </w:rPr>
        <w:t>3. DESCRIÇÃO DA SOLUÇÃO</w:t>
      </w:r>
    </w:p>
    <w:p w14:paraId="34841CA5" w14:textId="77777777" w:rsidR="00A252BF" w:rsidRPr="00A252BF" w:rsidRDefault="00A252BF" w:rsidP="00A252BF">
      <w:pPr>
        <w:pStyle w:val="Corpodetexto"/>
        <w:spacing w:before="92"/>
        <w:jc w:val="left"/>
        <w:rPr>
          <w:lang w:val="pt-BR"/>
        </w:rPr>
      </w:pPr>
    </w:p>
    <w:p w14:paraId="4B4BAE79" w14:textId="77777777" w:rsidR="00A252BF" w:rsidRPr="00A252BF" w:rsidRDefault="00A252BF" w:rsidP="00A252BF">
      <w:pPr>
        <w:pStyle w:val="Corpodetexto"/>
        <w:spacing w:before="92"/>
        <w:jc w:val="left"/>
        <w:rPr>
          <w:lang w:val="pt-BR"/>
        </w:rPr>
      </w:pPr>
      <w:r w:rsidRPr="00A252BF">
        <w:rPr>
          <w:b/>
          <w:bCs/>
          <w:lang w:val="pt-BR"/>
        </w:rPr>
        <w:t>3.1. </w:t>
      </w:r>
      <w:r w:rsidRPr="00A252BF">
        <w:rPr>
          <w:lang w:val="pt-BR"/>
        </w:rPr>
        <w:t>O presente estudo visa justificar a necessidade de aquisição de equipamentos e materiais permanentes de Fisioterapia destinados ao fortalecimento da estrutura física e funcional do setor de Fisioterapia do Município de Espigão D'/RO.</w:t>
      </w:r>
    </w:p>
    <w:p w14:paraId="31712B34" w14:textId="77777777" w:rsidR="00A252BF" w:rsidRPr="00A252BF" w:rsidRDefault="00A252BF" w:rsidP="00A252BF">
      <w:pPr>
        <w:pStyle w:val="Corpodetexto"/>
        <w:spacing w:before="92"/>
        <w:jc w:val="left"/>
        <w:rPr>
          <w:lang w:val="pt-BR"/>
        </w:rPr>
      </w:pPr>
    </w:p>
    <w:p w14:paraId="5D933C29" w14:textId="77777777" w:rsidR="00A252BF" w:rsidRPr="00A252BF" w:rsidRDefault="00A252BF" w:rsidP="00A252BF">
      <w:pPr>
        <w:pStyle w:val="Corpodetexto"/>
        <w:spacing w:before="92"/>
        <w:jc w:val="left"/>
        <w:rPr>
          <w:lang w:val="pt-BR"/>
        </w:rPr>
      </w:pPr>
      <w:r w:rsidRPr="00A252BF">
        <w:rPr>
          <w:b/>
          <w:bCs/>
          <w:lang w:val="pt-BR"/>
        </w:rPr>
        <w:t>3.2.</w:t>
      </w:r>
      <w:r w:rsidRPr="00A252BF">
        <w:rPr>
          <w:lang w:val="pt-BR"/>
        </w:rPr>
        <w:t> A aquisição proposta representa uma solução estratégica para a ampliação e qualificação dos serviços de reabilitação física ofertados no âmbito da Atenção Básica, contribuindo para o melhor desempenho das atividades fisioterapêuticas e para o aprimoramento da assistência prestada aos usuários do Sistema Único de Saúde (SUS).</w:t>
      </w:r>
    </w:p>
    <w:p w14:paraId="7477DBAA" w14:textId="77777777" w:rsidR="00A252BF" w:rsidRPr="00A252BF" w:rsidRDefault="00A252BF" w:rsidP="00A252BF">
      <w:pPr>
        <w:pStyle w:val="Corpodetexto"/>
        <w:spacing w:before="92"/>
        <w:jc w:val="left"/>
        <w:rPr>
          <w:lang w:val="pt-BR"/>
        </w:rPr>
      </w:pPr>
    </w:p>
    <w:p w14:paraId="353302BE" w14:textId="77777777" w:rsidR="00A252BF" w:rsidRPr="00A252BF" w:rsidRDefault="00A252BF" w:rsidP="00A252BF">
      <w:pPr>
        <w:pStyle w:val="Corpodetexto"/>
        <w:spacing w:before="92"/>
        <w:jc w:val="left"/>
        <w:rPr>
          <w:lang w:val="pt-BR"/>
        </w:rPr>
      </w:pPr>
      <w:r w:rsidRPr="00A252BF">
        <w:rPr>
          <w:b/>
          <w:bCs/>
          <w:lang w:val="pt-BR"/>
        </w:rPr>
        <w:t>3.3. </w:t>
      </w:r>
      <w:r w:rsidRPr="00A252BF">
        <w:rPr>
          <w:lang w:val="pt-BR"/>
        </w:rPr>
        <w:t>Com a incorporação dos equipamentos e materiais permanentes descritos neste Termo de Referência, será possível otimizar os processos de atendimento, ampliar a capacidade de oferta de serviços, reduzir o tempo de espera e garantir maior conforto e segurança aos pacientes e profissionais, além de permitir a execução de procedimentos com maior precisão e eficácia terapêutica.</w:t>
      </w:r>
    </w:p>
    <w:p w14:paraId="00FD01C7" w14:textId="77777777" w:rsidR="00A252BF" w:rsidRPr="00A252BF" w:rsidRDefault="00A252BF" w:rsidP="00A252BF">
      <w:pPr>
        <w:pStyle w:val="Corpodetexto"/>
        <w:spacing w:before="92"/>
        <w:jc w:val="left"/>
        <w:rPr>
          <w:lang w:val="pt-BR"/>
        </w:rPr>
      </w:pPr>
    </w:p>
    <w:p w14:paraId="0539DF1A" w14:textId="77777777" w:rsidR="00A252BF" w:rsidRPr="00A252BF" w:rsidRDefault="00A252BF" w:rsidP="00A252BF">
      <w:pPr>
        <w:pStyle w:val="Corpodetexto"/>
        <w:spacing w:before="92"/>
        <w:jc w:val="left"/>
        <w:rPr>
          <w:lang w:val="pt-BR"/>
        </w:rPr>
      </w:pPr>
      <w:r w:rsidRPr="00A252BF">
        <w:rPr>
          <w:b/>
          <w:bCs/>
          <w:lang w:val="pt-BR"/>
        </w:rPr>
        <w:t>3.4. </w:t>
      </w:r>
      <w:r w:rsidRPr="00A252BF">
        <w:rPr>
          <w:lang w:val="pt-BR"/>
        </w:rPr>
        <w:t>A solução ora apresentada busca atender à demanda crescente por atendimentos de reabilitação, promovendo melhores condições de recuperação funcional, reintegração social e qualidade de vida à população, especialmente aos pacientes com limitações motoras, neurológicas, musculoesqueléticas e pós-operatórias.</w:t>
      </w:r>
    </w:p>
    <w:p w14:paraId="18309794" w14:textId="77777777" w:rsidR="00A252BF" w:rsidRPr="00A252BF" w:rsidRDefault="00A252BF" w:rsidP="00A252BF">
      <w:pPr>
        <w:pStyle w:val="Corpodetexto"/>
        <w:spacing w:before="92"/>
        <w:jc w:val="left"/>
        <w:rPr>
          <w:lang w:val="pt-BR"/>
        </w:rPr>
      </w:pPr>
    </w:p>
    <w:p w14:paraId="1B33D168" w14:textId="77777777" w:rsidR="00A252BF" w:rsidRPr="00A252BF" w:rsidRDefault="00A252BF" w:rsidP="00A252BF">
      <w:pPr>
        <w:pStyle w:val="Corpodetexto"/>
        <w:spacing w:before="92"/>
        <w:jc w:val="left"/>
        <w:rPr>
          <w:lang w:val="pt-BR"/>
        </w:rPr>
      </w:pPr>
      <w:r w:rsidRPr="00A252BF">
        <w:rPr>
          <w:b/>
          <w:bCs/>
          <w:lang w:val="pt-BR"/>
        </w:rPr>
        <w:t>3.5. </w:t>
      </w:r>
      <w:r w:rsidRPr="00A252BF">
        <w:rPr>
          <w:lang w:val="pt-BR"/>
        </w:rPr>
        <w:t>Dessa forma, a aquisição dos referidos bens não apenas moderniza a infraestrutura existente, como também assegura a continuidade e a qualidade dos serviços públicos de saúde, alinhando-se às diretrizes de fortalecimento da Atenção Primária e à política de ampliação da resolutividade dos serviços municipais.</w:t>
      </w:r>
    </w:p>
    <w:p w14:paraId="2DF545AD" w14:textId="77777777" w:rsidR="00A252BF" w:rsidRPr="00A252BF" w:rsidRDefault="00A252BF" w:rsidP="00A252BF">
      <w:pPr>
        <w:pStyle w:val="Corpodetexto"/>
        <w:spacing w:before="92"/>
        <w:jc w:val="left"/>
        <w:rPr>
          <w:lang w:val="pt-BR"/>
        </w:rPr>
      </w:pPr>
    </w:p>
    <w:p w14:paraId="357EC10F" w14:textId="77777777" w:rsidR="00A252BF" w:rsidRPr="00A252BF" w:rsidRDefault="00A252BF" w:rsidP="00A252BF">
      <w:pPr>
        <w:pStyle w:val="Corpodetexto"/>
        <w:spacing w:before="92"/>
        <w:jc w:val="left"/>
        <w:rPr>
          <w:lang w:val="pt-BR"/>
        </w:rPr>
      </w:pPr>
      <w:r w:rsidRPr="00A252BF">
        <w:rPr>
          <w:b/>
          <w:bCs/>
          <w:lang w:val="pt-BR"/>
        </w:rPr>
        <w:t>4. DA ESTIMATIVA DE VALOR E DOS RECURSOS ORÇAMENTÁRIOS.</w:t>
      </w:r>
    </w:p>
    <w:p w14:paraId="5AC133AA" w14:textId="77777777" w:rsidR="00A252BF" w:rsidRPr="00A252BF" w:rsidRDefault="00A252BF" w:rsidP="00A252BF">
      <w:pPr>
        <w:pStyle w:val="Corpodetexto"/>
        <w:spacing w:before="92"/>
        <w:jc w:val="left"/>
        <w:rPr>
          <w:lang w:val="pt-BR"/>
        </w:rPr>
      </w:pPr>
    </w:p>
    <w:p w14:paraId="40E7EB15" w14:textId="77777777" w:rsidR="00A252BF" w:rsidRPr="00A252BF" w:rsidRDefault="00A252BF" w:rsidP="00A252BF">
      <w:pPr>
        <w:pStyle w:val="Corpodetexto"/>
        <w:spacing w:before="92"/>
        <w:jc w:val="left"/>
        <w:rPr>
          <w:lang w:val="pt-BR"/>
        </w:rPr>
      </w:pPr>
      <w:r w:rsidRPr="00A252BF">
        <w:rPr>
          <w:b/>
          <w:bCs/>
          <w:lang w:val="pt-BR"/>
        </w:rPr>
        <w:t>4.1. ESTIMATIVA DE VALOR:</w:t>
      </w:r>
    </w:p>
    <w:p w14:paraId="1C3254CE" w14:textId="77777777" w:rsidR="00A252BF" w:rsidRPr="00A252BF" w:rsidRDefault="00A252BF" w:rsidP="00A252BF">
      <w:pPr>
        <w:pStyle w:val="Corpodetexto"/>
        <w:spacing w:before="92"/>
        <w:jc w:val="left"/>
        <w:rPr>
          <w:lang w:val="pt-BR"/>
        </w:rPr>
      </w:pPr>
    </w:p>
    <w:p w14:paraId="51EC23F3" w14:textId="77777777" w:rsidR="00A252BF" w:rsidRPr="00A252BF" w:rsidRDefault="00A252BF" w:rsidP="00A252BF">
      <w:pPr>
        <w:pStyle w:val="Corpodetexto"/>
        <w:spacing w:before="92"/>
        <w:jc w:val="left"/>
        <w:rPr>
          <w:lang w:val="pt-BR"/>
        </w:rPr>
      </w:pPr>
      <w:r w:rsidRPr="00A252BF">
        <w:rPr>
          <w:b/>
          <w:bCs/>
          <w:lang w:val="pt-BR"/>
        </w:rPr>
        <w:t>4.1.1</w:t>
      </w:r>
      <w:r w:rsidRPr="00A252BF">
        <w:rPr>
          <w:lang w:val="pt-BR"/>
        </w:rPr>
        <w:t>. O custo estimado da contratação é de R$ 420.797,22 (quatrocentos e vinte mil, setecentos e noventa e sete reais e vinte e dois centavos) com base na pesquisa de preços realizada.</w:t>
      </w:r>
    </w:p>
    <w:p w14:paraId="6B2BF532" w14:textId="77777777" w:rsidR="00A252BF" w:rsidRPr="00A252BF" w:rsidRDefault="00A252BF" w:rsidP="00A252BF">
      <w:pPr>
        <w:pStyle w:val="Corpodetexto"/>
        <w:spacing w:before="92"/>
        <w:jc w:val="left"/>
        <w:rPr>
          <w:lang w:val="pt-BR"/>
        </w:rPr>
      </w:pPr>
    </w:p>
    <w:p w14:paraId="106A69CA" w14:textId="77777777" w:rsidR="00A252BF" w:rsidRPr="00A252BF" w:rsidRDefault="00A252BF" w:rsidP="00A252BF">
      <w:pPr>
        <w:pStyle w:val="Corpodetexto"/>
        <w:spacing w:before="92"/>
        <w:jc w:val="left"/>
        <w:rPr>
          <w:lang w:val="pt-BR"/>
        </w:rPr>
      </w:pPr>
      <w:r w:rsidRPr="00A252BF">
        <w:rPr>
          <w:b/>
          <w:bCs/>
          <w:lang w:val="pt-BR"/>
        </w:rPr>
        <w:t>4.2. DA CLASSIFICAÇÃO ORÇAMENTÁRIA:</w:t>
      </w:r>
    </w:p>
    <w:p w14:paraId="5D693024" w14:textId="77777777" w:rsidR="00A252BF" w:rsidRPr="00A252BF" w:rsidRDefault="00A252BF" w:rsidP="00A252BF">
      <w:pPr>
        <w:pStyle w:val="Corpodetexto"/>
        <w:spacing w:before="92"/>
        <w:jc w:val="left"/>
        <w:rPr>
          <w:lang w:val="pt-BR"/>
        </w:rPr>
      </w:pPr>
    </w:p>
    <w:p w14:paraId="2768B30A" w14:textId="77777777" w:rsidR="00A252BF" w:rsidRPr="00A252BF" w:rsidRDefault="00A252BF" w:rsidP="00A252BF">
      <w:pPr>
        <w:pStyle w:val="Corpodetexto"/>
        <w:spacing w:before="92"/>
        <w:jc w:val="left"/>
        <w:rPr>
          <w:lang w:val="pt-BR"/>
        </w:rPr>
      </w:pPr>
      <w:r w:rsidRPr="00A252BF">
        <w:rPr>
          <w:b/>
          <w:bCs/>
          <w:lang w:val="pt-BR"/>
        </w:rPr>
        <w:t>4.3.1. </w:t>
      </w:r>
      <w:r w:rsidRPr="00A252BF">
        <w:rPr>
          <w:lang w:val="pt-BR"/>
        </w:rPr>
        <w:t xml:space="preserve">As despesas para atender a está licitação correrão por conta </w:t>
      </w:r>
      <w:proofErr w:type="gramStart"/>
      <w:r w:rsidRPr="00A252BF">
        <w:rPr>
          <w:lang w:val="pt-BR"/>
        </w:rPr>
        <w:t>das seguinte dotação orçamentária</w:t>
      </w:r>
      <w:proofErr w:type="gramEnd"/>
      <w:r w:rsidRPr="00A252BF">
        <w:rPr>
          <w:lang w:val="pt-BR"/>
        </w:rPr>
        <w:t>:</w:t>
      </w:r>
    </w:p>
    <w:p w14:paraId="76A957ED" w14:textId="77777777" w:rsidR="00A252BF" w:rsidRPr="00A252BF" w:rsidRDefault="00A252BF" w:rsidP="00A252BF">
      <w:pPr>
        <w:pStyle w:val="Corpodetexto"/>
        <w:spacing w:before="92"/>
        <w:jc w:val="left"/>
        <w:rPr>
          <w:lang w:val="pt-BR"/>
        </w:rPr>
      </w:pP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38"/>
      </w:tblGrid>
      <w:tr w:rsidR="00A252BF" w:rsidRPr="00A252BF" w14:paraId="48F67958"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599F225F" w14:textId="77777777" w:rsidR="00A252BF" w:rsidRPr="00A252BF" w:rsidRDefault="00A252BF" w:rsidP="00A252BF">
            <w:pPr>
              <w:pStyle w:val="Corpodetexto"/>
              <w:spacing w:before="92"/>
              <w:rPr>
                <w:lang w:val="pt-BR"/>
              </w:rPr>
            </w:pPr>
            <w:r w:rsidRPr="00A252BF">
              <w:rPr>
                <w:b/>
                <w:bCs/>
                <w:lang w:val="pt-BR"/>
              </w:rPr>
              <w:lastRenderedPageBreak/>
              <w:t>UNIDADE:</w:t>
            </w:r>
            <w:r w:rsidRPr="00A252BF">
              <w:rPr>
                <w:lang w:val="pt-BR"/>
              </w:rPr>
              <w:t> 020705 - BLOCO DE CUSTEIO - ATENÇÃO DE MÉDIA E ALTA COMPLEXIDADE</w:t>
            </w:r>
          </w:p>
        </w:tc>
      </w:tr>
      <w:tr w:rsidR="00A252BF" w:rsidRPr="00A252BF" w14:paraId="566CD86B"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3299EED9" w14:textId="77777777" w:rsidR="00A252BF" w:rsidRPr="00A252BF" w:rsidRDefault="00A252BF" w:rsidP="00A252BF">
            <w:pPr>
              <w:pStyle w:val="Corpodetexto"/>
              <w:spacing w:before="92"/>
              <w:rPr>
                <w:lang w:val="pt-BR"/>
              </w:rPr>
            </w:pPr>
            <w:r w:rsidRPr="00A252BF">
              <w:rPr>
                <w:b/>
                <w:bCs/>
                <w:lang w:val="pt-BR"/>
              </w:rPr>
              <w:t>FUNCIONAL:</w:t>
            </w:r>
            <w:r w:rsidRPr="00A252BF">
              <w:rPr>
                <w:lang w:val="pt-BR"/>
              </w:rPr>
              <w:t> 10 302 0009 3070 0002 - Serviços de Média e Alta Complexidade</w:t>
            </w:r>
          </w:p>
        </w:tc>
      </w:tr>
      <w:tr w:rsidR="00A252BF" w:rsidRPr="00A252BF" w14:paraId="1C5F3275"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28B755B1" w14:textId="77777777" w:rsidR="00A252BF" w:rsidRPr="00A252BF" w:rsidRDefault="00A252BF" w:rsidP="00A252BF">
            <w:pPr>
              <w:pStyle w:val="Corpodetexto"/>
              <w:spacing w:before="92"/>
              <w:rPr>
                <w:lang w:val="pt-BR"/>
              </w:rPr>
            </w:pPr>
            <w:r w:rsidRPr="00A252BF">
              <w:rPr>
                <w:b/>
                <w:bCs/>
                <w:lang w:val="pt-BR"/>
              </w:rPr>
              <w:t>ELEMENTO DE DESPESA: </w:t>
            </w:r>
            <w:r w:rsidRPr="00A252BF">
              <w:rPr>
                <w:lang w:val="pt-BR"/>
              </w:rPr>
              <w:t>4.4.90.52.00 - Equipamentos e Material Permanente</w:t>
            </w:r>
          </w:p>
        </w:tc>
      </w:tr>
    </w:tbl>
    <w:p w14:paraId="0B1F6D1A" w14:textId="77777777" w:rsidR="00A252BF" w:rsidRPr="00A252BF" w:rsidRDefault="00A252BF" w:rsidP="00A252BF">
      <w:pPr>
        <w:pStyle w:val="Corpodetexto"/>
        <w:spacing w:before="92"/>
        <w:jc w:val="left"/>
        <w:rPr>
          <w:lang w:val="pt-BR"/>
        </w:rPr>
      </w:pPr>
    </w:p>
    <w:p w14:paraId="4FA93392" w14:textId="77777777" w:rsidR="00A252BF" w:rsidRPr="00A252BF" w:rsidRDefault="00A252BF" w:rsidP="00A252BF">
      <w:pPr>
        <w:pStyle w:val="Corpodetexto"/>
        <w:spacing w:before="92"/>
        <w:jc w:val="left"/>
        <w:rPr>
          <w:lang w:val="pt-BR"/>
        </w:rPr>
      </w:pPr>
      <w:r w:rsidRPr="00A252BF">
        <w:rPr>
          <w:b/>
          <w:bCs/>
          <w:lang w:val="pt-BR"/>
        </w:rPr>
        <w:t>5. DA EXECUÇÃO DO OBJETO</w:t>
      </w:r>
    </w:p>
    <w:p w14:paraId="292C3990" w14:textId="77777777" w:rsidR="00A252BF" w:rsidRPr="00A252BF" w:rsidRDefault="00A252BF" w:rsidP="00A252BF">
      <w:pPr>
        <w:pStyle w:val="Corpodetexto"/>
        <w:spacing w:before="92"/>
        <w:jc w:val="left"/>
        <w:rPr>
          <w:lang w:val="pt-BR"/>
        </w:rPr>
      </w:pPr>
    </w:p>
    <w:p w14:paraId="20A914C4" w14:textId="77777777" w:rsidR="00A252BF" w:rsidRPr="00A252BF" w:rsidRDefault="00A252BF" w:rsidP="00A252BF">
      <w:pPr>
        <w:pStyle w:val="Corpodetexto"/>
        <w:spacing w:before="92"/>
        <w:jc w:val="left"/>
        <w:rPr>
          <w:lang w:val="pt-BR"/>
        </w:rPr>
      </w:pPr>
      <w:r w:rsidRPr="00A252BF">
        <w:rPr>
          <w:b/>
          <w:bCs/>
          <w:lang w:val="pt-BR"/>
        </w:rPr>
        <w:t>5.1. PRAZO DE ENTREGA: </w:t>
      </w:r>
      <w:r w:rsidRPr="00A252BF">
        <w:rPr>
          <w:lang w:val="pt-BR"/>
        </w:rPr>
        <w:t>O prazo de entrega é de 30 (trinta) dias, contados do recebimento da Nota de Empenho.</w:t>
      </w:r>
    </w:p>
    <w:p w14:paraId="118E79AC" w14:textId="77777777" w:rsidR="00A252BF" w:rsidRPr="00A252BF" w:rsidRDefault="00A252BF" w:rsidP="00A252BF">
      <w:pPr>
        <w:pStyle w:val="Corpodetexto"/>
        <w:spacing w:before="92"/>
        <w:jc w:val="left"/>
        <w:rPr>
          <w:lang w:val="pt-BR"/>
        </w:rPr>
      </w:pPr>
    </w:p>
    <w:p w14:paraId="21DE867D" w14:textId="77777777" w:rsidR="00A252BF" w:rsidRPr="00A252BF" w:rsidRDefault="00A252BF" w:rsidP="00A252BF">
      <w:pPr>
        <w:pStyle w:val="Corpodetexto"/>
        <w:spacing w:before="92"/>
        <w:jc w:val="left"/>
        <w:rPr>
          <w:lang w:val="pt-BR"/>
        </w:rPr>
      </w:pPr>
      <w:r w:rsidRPr="00A252BF">
        <w:rPr>
          <w:b/>
          <w:bCs/>
          <w:lang w:val="pt-BR"/>
        </w:rPr>
        <w:t>5.2. LOCAL DE ENTREGA:</w:t>
      </w:r>
      <w:r w:rsidRPr="00A252BF">
        <w:rPr>
          <w:lang w:val="pt-BR"/>
        </w:rPr>
        <w:t> Almoxarifado Central da Secretaria Municipal de Saúde, localizado na Rua São Paulo, nº 3328, Bairro Liberdade, de segunda a sexta-feira, no horário das 07h30min às 12h30min, em dias úteis (entende-se como dia útil de segunda a sexta-feira, exceto nos feriados).</w:t>
      </w:r>
    </w:p>
    <w:p w14:paraId="70DA3C6E" w14:textId="77777777" w:rsidR="00A252BF" w:rsidRPr="00A252BF" w:rsidRDefault="00A252BF" w:rsidP="00A252BF">
      <w:pPr>
        <w:pStyle w:val="Corpodetexto"/>
        <w:spacing w:before="92"/>
        <w:jc w:val="left"/>
        <w:rPr>
          <w:lang w:val="pt-BR"/>
        </w:rPr>
      </w:pPr>
    </w:p>
    <w:p w14:paraId="7F4D2BB0" w14:textId="77777777" w:rsidR="00A252BF" w:rsidRPr="00A252BF" w:rsidRDefault="00A252BF" w:rsidP="00A252BF">
      <w:pPr>
        <w:pStyle w:val="Corpodetexto"/>
        <w:spacing w:before="92"/>
        <w:jc w:val="left"/>
        <w:rPr>
          <w:lang w:val="pt-BR"/>
        </w:rPr>
      </w:pPr>
      <w:r w:rsidRPr="00A252BF">
        <w:rPr>
          <w:b/>
          <w:bCs/>
          <w:lang w:val="pt-BR"/>
        </w:rPr>
        <w:t>5.2.1. OS bens poderão ser rejeitados</w:t>
      </w:r>
      <w:r w:rsidRPr="00A252BF">
        <w:rPr>
          <w:lang w:val="pt-BR"/>
        </w:rPr>
        <w:t>, no todo ou em parte, quando em desacordo com as especificações constantes neste termo de referência e proposta, devendo ser substituídos/reparados no prazo de </w:t>
      </w:r>
      <w:r w:rsidRPr="00A252BF">
        <w:rPr>
          <w:b/>
          <w:bCs/>
          <w:lang w:val="pt-BR"/>
        </w:rPr>
        <w:t>10 dias </w:t>
      </w:r>
      <w:r w:rsidRPr="00A252BF">
        <w:rPr>
          <w:lang w:val="pt-BR"/>
        </w:rPr>
        <w:t>a contar da notificação enviada a contratada, às suas custas, sem prejuízo da aplicação das penalidades.</w:t>
      </w:r>
    </w:p>
    <w:p w14:paraId="4E91F626" w14:textId="77777777" w:rsidR="00A252BF" w:rsidRPr="00A252BF" w:rsidRDefault="00A252BF" w:rsidP="00A252BF">
      <w:pPr>
        <w:pStyle w:val="Corpodetexto"/>
        <w:spacing w:before="92"/>
        <w:jc w:val="left"/>
        <w:rPr>
          <w:lang w:val="pt-BR"/>
        </w:rPr>
      </w:pPr>
    </w:p>
    <w:p w14:paraId="509CE958" w14:textId="77777777" w:rsidR="00A252BF" w:rsidRPr="00A252BF" w:rsidRDefault="00A252BF" w:rsidP="00A252BF">
      <w:pPr>
        <w:pStyle w:val="Corpodetexto"/>
        <w:spacing w:before="92"/>
        <w:jc w:val="left"/>
        <w:rPr>
          <w:lang w:val="pt-BR"/>
        </w:rPr>
      </w:pPr>
      <w:r w:rsidRPr="00A252BF">
        <w:rPr>
          <w:b/>
          <w:bCs/>
          <w:lang w:val="pt-BR"/>
        </w:rPr>
        <w:t>5.3. MEIO DE COMUNICAÇÃO:</w:t>
      </w:r>
      <w:r w:rsidRPr="00A252BF">
        <w:rPr>
          <w:lang w:val="pt-BR"/>
        </w:rPr>
        <w:t> Fica estabelecido o uso dos e-mails: </w:t>
      </w:r>
      <w:hyperlink r:id="rId22" w:history="1">
        <w:r w:rsidRPr="00A252BF">
          <w:rPr>
            <w:rStyle w:val="Hyperlink"/>
            <w:lang w:val="pt-BR"/>
          </w:rPr>
          <w:t>financeiro_saude@hotmail.com</w:t>
        </w:r>
      </w:hyperlink>
      <w:r w:rsidRPr="00A252BF">
        <w:rPr>
          <w:lang w:val="pt-BR"/>
        </w:rPr>
        <w:t> e </w:t>
      </w:r>
      <w:hyperlink r:id="rId23" w:history="1">
        <w:r w:rsidRPr="00A252BF">
          <w:rPr>
            <w:rStyle w:val="Hyperlink"/>
            <w:lang w:val="pt-BR"/>
          </w:rPr>
          <w:t>almoxarifadosemsau@gmail.com</w:t>
        </w:r>
      </w:hyperlink>
      <w:r w:rsidRPr="00A252BF">
        <w:rPr>
          <w:lang w:val="pt-BR"/>
        </w:rPr>
        <w:t>, como meios de comunicação oficial entre as partes, presumindo-se recebidos os e-mails após 2 (dois) dias úteis de seu encaminhamento.</w:t>
      </w:r>
    </w:p>
    <w:p w14:paraId="2EB0B122" w14:textId="77777777" w:rsidR="00A252BF" w:rsidRPr="00A252BF" w:rsidRDefault="00A252BF" w:rsidP="00A252BF">
      <w:pPr>
        <w:pStyle w:val="Corpodetexto"/>
        <w:spacing w:before="92"/>
        <w:jc w:val="left"/>
        <w:rPr>
          <w:lang w:val="pt-BR"/>
        </w:rPr>
      </w:pPr>
    </w:p>
    <w:p w14:paraId="4B8828DD" w14:textId="77777777" w:rsidR="00A252BF" w:rsidRPr="00A252BF" w:rsidRDefault="00A252BF" w:rsidP="00A252BF">
      <w:pPr>
        <w:pStyle w:val="Corpodetexto"/>
        <w:spacing w:before="92"/>
        <w:jc w:val="left"/>
        <w:rPr>
          <w:lang w:val="pt-BR"/>
        </w:rPr>
      </w:pPr>
      <w:r w:rsidRPr="00A252BF">
        <w:rPr>
          <w:b/>
          <w:bCs/>
          <w:lang w:val="pt-BR"/>
        </w:rPr>
        <w:t>6. FORMAS E CRITÉRIOS DE SELEÇÃO DO FORNECEDOR</w:t>
      </w:r>
    </w:p>
    <w:p w14:paraId="41947303" w14:textId="77777777" w:rsidR="00A252BF" w:rsidRPr="00A252BF" w:rsidRDefault="00A252BF" w:rsidP="00A252BF">
      <w:pPr>
        <w:pStyle w:val="Corpodetexto"/>
        <w:spacing w:before="92"/>
        <w:jc w:val="left"/>
        <w:rPr>
          <w:lang w:val="pt-BR"/>
        </w:rPr>
      </w:pPr>
    </w:p>
    <w:p w14:paraId="770D13ED" w14:textId="77777777" w:rsidR="00A252BF" w:rsidRPr="00A252BF" w:rsidRDefault="00A252BF" w:rsidP="00A252BF">
      <w:pPr>
        <w:pStyle w:val="Corpodetexto"/>
        <w:spacing w:before="92"/>
        <w:jc w:val="left"/>
        <w:rPr>
          <w:lang w:val="pt-BR"/>
        </w:rPr>
      </w:pPr>
      <w:r w:rsidRPr="00A252BF">
        <w:rPr>
          <w:b/>
          <w:bCs/>
          <w:lang w:val="pt-BR"/>
        </w:rPr>
        <w:t>6.1. </w:t>
      </w:r>
      <w:r w:rsidRPr="00A252BF">
        <w:rPr>
          <w:lang w:val="pt-BR"/>
        </w:rPr>
        <w:t>O critério que deverá ser adotado para seleção de qual a proposta mais vantajosa para a presente contratação será o de</w:t>
      </w:r>
      <w:r w:rsidRPr="00A252BF">
        <w:rPr>
          <w:b/>
          <w:bCs/>
          <w:lang w:val="pt-BR"/>
        </w:rPr>
        <w:t> menor preço por item</w:t>
      </w:r>
      <w:r w:rsidRPr="00A252BF">
        <w:rPr>
          <w:lang w:val="pt-BR"/>
        </w:rPr>
        <w:t>. A ser contratado mediante processo licitatório na modalidade de pregão eletrônico.</w:t>
      </w:r>
    </w:p>
    <w:p w14:paraId="4BC26322" w14:textId="77777777" w:rsidR="00A252BF" w:rsidRPr="00A252BF" w:rsidRDefault="00A252BF" w:rsidP="00A252BF">
      <w:pPr>
        <w:pStyle w:val="Corpodetexto"/>
        <w:spacing w:before="92"/>
        <w:jc w:val="left"/>
        <w:rPr>
          <w:lang w:val="pt-BR"/>
        </w:rPr>
      </w:pPr>
    </w:p>
    <w:p w14:paraId="7B61E8E3" w14:textId="77777777" w:rsidR="00A252BF" w:rsidRPr="00A252BF" w:rsidRDefault="00A252BF" w:rsidP="00A252BF">
      <w:pPr>
        <w:pStyle w:val="Corpodetexto"/>
        <w:spacing w:before="92"/>
        <w:jc w:val="left"/>
        <w:rPr>
          <w:lang w:val="pt-BR"/>
        </w:rPr>
      </w:pPr>
      <w:r w:rsidRPr="00A252BF">
        <w:rPr>
          <w:b/>
          <w:bCs/>
          <w:lang w:val="pt-BR"/>
        </w:rPr>
        <w:t>6.1.1</w:t>
      </w:r>
      <w:r w:rsidRPr="00A252BF">
        <w:rPr>
          <w:lang w:val="pt-BR"/>
        </w:rPr>
        <w:t>. Justifica-se a forma</w:t>
      </w:r>
      <w:r w:rsidRPr="00A252BF">
        <w:rPr>
          <w:b/>
          <w:bCs/>
          <w:lang w:val="pt-BR"/>
        </w:rPr>
        <w:t> menor preço por item</w:t>
      </w:r>
      <w:r w:rsidRPr="00A252BF">
        <w:rPr>
          <w:lang w:val="pt-BR"/>
        </w:rPr>
        <w:t>, tendo em vista que o fornecimento de um item não está atrelado ao outro.</w:t>
      </w:r>
    </w:p>
    <w:p w14:paraId="76304EFD" w14:textId="77777777" w:rsidR="00A252BF" w:rsidRPr="00A252BF" w:rsidRDefault="00A252BF" w:rsidP="00A252BF">
      <w:pPr>
        <w:pStyle w:val="Corpodetexto"/>
        <w:spacing w:before="92"/>
        <w:jc w:val="left"/>
        <w:rPr>
          <w:lang w:val="pt-BR"/>
        </w:rPr>
      </w:pPr>
    </w:p>
    <w:p w14:paraId="365329EF" w14:textId="77777777" w:rsidR="00A252BF" w:rsidRPr="00A252BF" w:rsidRDefault="00A252BF" w:rsidP="00A252BF">
      <w:pPr>
        <w:pStyle w:val="Corpodetexto"/>
        <w:spacing w:before="92"/>
        <w:jc w:val="left"/>
        <w:rPr>
          <w:lang w:val="pt-BR"/>
        </w:rPr>
      </w:pPr>
      <w:r w:rsidRPr="00A252BF">
        <w:rPr>
          <w:b/>
          <w:bCs/>
          <w:lang w:val="pt-BR"/>
        </w:rPr>
        <w:t>6.2.</w:t>
      </w:r>
      <w:r w:rsidRPr="00A252BF">
        <w:rPr>
          <w:lang w:val="pt-BR"/>
        </w:rPr>
        <w:t> </w:t>
      </w:r>
      <w:r w:rsidRPr="00A252BF">
        <w:rPr>
          <w:b/>
          <w:bCs/>
          <w:lang w:val="pt-BR"/>
        </w:rPr>
        <w:t>ORIENTAÇÃO PARA AS PROPONENTES:</w:t>
      </w:r>
    </w:p>
    <w:p w14:paraId="2F7C9090" w14:textId="77777777" w:rsidR="00A252BF" w:rsidRPr="00A252BF" w:rsidRDefault="00A252BF" w:rsidP="00A252BF">
      <w:pPr>
        <w:pStyle w:val="Corpodetexto"/>
        <w:spacing w:before="92"/>
        <w:jc w:val="left"/>
        <w:rPr>
          <w:lang w:val="pt-BR"/>
        </w:rPr>
      </w:pPr>
    </w:p>
    <w:p w14:paraId="58C2BCE0" w14:textId="77777777" w:rsidR="00A252BF" w:rsidRPr="00A252BF" w:rsidRDefault="00A252BF" w:rsidP="00A252BF">
      <w:pPr>
        <w:pStyle w:val="Corpodetexto"/>
        <w:spacing w:before="92"/>
        <w:jc w:val="left"/>
        <w:rPr>
          <w:lang w:val="pt-BR"/>
        </w:rPr>
      </w:pPr>
      <w:r w:rsidRPr="00A252BF">
        <w:rPr>
          <w:b/>
          <w:bCs/>
          <w:lang w:val="pt-BR"/>
        </w:rPr>
        <w:t>6.2.1. </w:t>
      </w:r>
      <w:r w:rsidRPr="00A252BF">
        <w:rPr>
          <w:lang w:val="pt-BR"/>
        </w:rPr>
        <w:t>As proponentes interessadas deverão observar o item 1.2., deste termo de referência, não podendo suprimir ou alterar o detalhamento técnico dos itens.</w:t>
      </w:r>
    </w:p>
    <w:p w14:paraId="41D4D20A" w14:textId="77777777" w:rsidR="00A252BF" w:rsidRPr="00A252BF" w:rsidRDefault="00A252BF" w:rsidP="00A252BF">
      <w:pPr>
        <w:pStyle w:val="Corpodetexto"/>
        <w:spacing w:before="92"/>
        <w:jc w:val="left"/>
        <w:rPr>
          <w:lang w:val="pt-BR"/>
        </w:rPr>
      </w:pPr>
    </w:p>
    <w:p w14:paraId="1C8A9C5B" w14:textId="77777777" w:rsidR="00A252BF" w:rsidRPr="00A252BF" w:rsidRDefault="00A252BF" w:rsidP="00A252BF">
      <w:pPr>
        <w:pStyle w:val="Corpodetexto"/>
        <w:spacing w:before="92"/>
        <w:jc w:val="left"/>
        <w:rPr>
          <w:lang w:val="pt-BR"/>
        </w:rPr>
      </w:pPr>
      <w:r w:rsidRPr="00A252BF">
        <w:rPr>
          <w:b/>
          <w:bCs/>
          <w:lang w:val="pt-BR"/>
        </w:rPr>
        <w:t>6.2.2.</w:t>
      </w:r>
      <w:r w:rsidRPr="00A252BF">
        <w:rPr>
          <w:lang w:val="pt-BR"/>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0C9D16EB" w14:textId="77777777" w:rsidR="00A252BF" w:rsidRPr="00A252BF" w:rsidRDefault="00A252BF" w:rsidP="00A252BF">
      <w:pPr>
        <w:pStyle w:val="Corpodetexto"/>
        <w:spacing w:before="92"/>
        <w:jc w:val="left"/>
        <w:rPr>
          <w:lang w:val="pt-BR"/>
        </w:rPr>
      </w:pPr>
    </w:p>
    <w:p w14:paraId="0184F045" w14:textId="77777777" w:rsidR="00A252BF" w:rsidRPr="00A252BF" w:rsidRDefault="00A252BF" w:rsidP="00A252BF">
      <w:pPr>
        <w:pStyle w:val="Corpodetexto"/>
        <w:spacing w:before="92"/>
        <w:jc w:val="left"/>
        <w:rPr>
          <w:lang w:val="pt-BR"/>
        </w:rPr>
      </w:pPr>
      <w:r w:rsidRPr="00A252BF">
        <w:rPr>
          <w:b/>
          <w:bCs/>
          <w:lang w:val="pt-BR"/>
        </w:rPr>
        <w:t>7. REQUISITOS DA CONTRATAÇÃO</w:t>
      </w:r>
    </w:p>
    <w:p w14:paraId="640231B3" w14:textId="77777777" w:rsidR="00A252BF" w:rsidRPr="00A252BF" w:rsidRDefault="00A252BF" w:rsidP="00A252BF">
      <w:pPr>
        <w:pStyle w:val="Corpodetexto"/>
        <w:spacing w:before="92"/>
        <w:jc w:val="left"/>
        <w:rPr>
          <w:lang w:val="pt-BR"/>
        </w:rPr>
      </w:pPr>
    </w:p>
    <w:p w14:paraId="4339876E" w14:textId="77777777" w:rsidR="00A252BF" w:rsidRPr="00A252BF" w:rsidRDefault="00A252BF" w:rsidP="00A252BF">
      <w:pPr>
        <w:pStyle w:val="Corpodetexto"/>
        <w:spacing w:before="92"/>
        <w:jc w:val="left"/>
        <w:rPr>
          <w:lang w:val="pt-BR"/>
        </w:rPr>
      </w:pPr>
      <w:r w:rsidRPr="00A252BF">
        <w:rPr>
          <w:b/>
          <w:bCs/>
          <w:lang w:val="pt-BR"/>
        </w:rPr>
        <w:t>7.1. </w:t>
      </w:r>
      <w:r w:rsidRPr="00A252BF">
        <w:rPr>
          <w:lang w:val="pt-BR"/>
        </w:rPr>
        <w:t xml:space="preserve">Trata-se da aquisição de equipamentos e materiais permanentes para atender ao setor de fisioterapia a ser contratado mediante licitação na modalidade Pregão Eletrônico, nos termos </w:t>
      </w:r>
      <w:r w:rsidRPr="00A252BF">
        <w:rPr>
          <w:lang w:val="pt-BR"/>
        </w:rPr>
        <w:lastRenderedPageBreak/>
        <w:t>da </w:t>
      </w:r>
      <w:hyperlink r:id="rId24" w:history="1">
        <w:r w:rsidRPr="00A252BF">
          <w:rPr>
            <w:rStyle w:val="Hyperlink"/>
            <w:lang w:val="pt-BR"/>
          </w:rPr>
          <w:t>Lei Federal nº 14.133/2021</w:t>
        </w:r>
      </w:hyperlink>
      <w:r w:rsidRPr="00A252BF">
        <w:rPr>
          <w:lang w:val="pt-BR"/>
        </w:rPr>
        <w:t>, para atender a demanda da Secretaria Municipal de Saúde.</w:t>
      </w:r>
    </w:p>
    <w:p w14:paraId="110D5F61" w14:textId="77777777" w:rsidR="00A252BF" w:rsidRPr="00A252BF" w:rsidRDefault="00A252BF" w:rsidP="00A252BF">
      <w:pPr>
        <w:pStyle w:val="Corpodetexto"/>
        <w:spacing w:before="92"/>
        <w:jc w:val="left"/>
        <w:rPr>
          <w:lang w:val="pt-BR"/>
        </w:rPr>
      </w:pPr>
    </w:p>
    <w:p w14:paraId="4910CC9A" w14:textId="77777777" w:rsidR="00A252BF" w:rsidRPr="00A252BF" w:rsidRDefault="00A252BF" w:rsidP="00A252BF">
      <w:pPr>
        <w:pStyle w:val="Corpodetexto"/>
        <w:spacing w:before="92"/>
        <w:jc w:val="left"/>
        <w:rPr>
          <w:lang w:val="pt-BR"/>
        </w:rPr>
      </w:pPr>
      <w:r w:rsidRPr="00A252BF">
        <w:rPr>
          <w:b/>
          <w:bCs/>
          <w:lang w:val="pt-BR"/>
        </w:rPr>
        <w:t>7.2. </w:t>
      </w:r>
      <w:r w:rsidRPr="00A252BF">
        <w:rPr>
          <w:lang w:val="pt-BR"/>
        </w:rPr>
        <w:t>A garantia consiste na entrega dos produtos pela empresa, de todas as obrigações previstas na </w:t>
      </w:r>
      <w:hyperlink r:id="rId25" w:history="1">
        <w:r w:rsidRPr="00A252BF">
          <w:rPr>
            <w:rStyle w:val="Hyperlink"/>
            <w:lang w:val="pt-BR"/>
          </w:rPr>
          <w:t>Lei Federal nº 8.078/1990 (Código de Defesa do Consumidor)</w:t>
        </w:r>
      </w:hyperlink>
      <w:r w:rsidRPr="00A252BF">
        <w:rPr>
          <w:lang w:val="pt-BR"/>
        </w:rPr>
        <w:t> - e alterações subsequentes.</w:t>
      </w:r>
    </w:p>
    <w:p w14:paraId="24860AE9" w14:textId="77777777" w:rsidR="00A252BF" w:rsidRPr="00A252BF" w:rsidRDefault="00A252BF" w:rsidP="00A252BF">
      <w:pPr>
        <w:pStyle w:val="Corpodetexto"/>
        <w:spacing w:before="92"/>
        <w:jc w:val="left"/>
        <w:rPr>
          <w:lang w:val="pt-BR"/>
        </w:rPr>
      </w:pPr>
    </w:p>
    <w:p w14:paraId="455D53C0" w14:textId="77777777" w:rsidR="00A252BF" w:rsidRPr="00A252BF" w:rsidRDefault="00A252BF" w:rsidP="00A252BF">
      <w:pPr>
        <w:pStyle w:val="Corpodetexto"/>
        <w:spacing w:before="92"/>
        <w:jc w:val="left"/>
        <w:rPr>
          <w:lang w:val="pt-BR"/>
        </w:rPr>
      </w:pPr>
      <w:r w:rsidRPr="00A252BF">
        <w:rPr>
          <w:b/>
          <w:bCs/>
          <w:lang w:val="pt-BR"/>
        </w:rPr>
        <w:t>7.3. </w:t>
      </w:r>
      <w:r w:rsidRPr="00A252BF">
        <w:rPr>
          <w:lang w:val="pt-BR"/>
        </w:rPr>
        <w:t>A empresa fornecedora dos produtos será responsável pela substituição, troca ou reposição dos materiais porventura entregues com defeito, danificados, ou não compatíveis com as especificações do Termo.</w:t>
      </w:r>
    </w:p>
    <w:p w14:paraId="2862D50D" w14:textId="77777777" w:rsidR="00A252BF" w:rsidRPr="00A252BF" w:rsidRDefault="00A252BF" w:rsidP="00A252BF">
      <w:pPr>
        <w:pStyle w:val="Corpodetexto"/>
        <w:spacing w:before="92"/>
        <w:jc w:val="left"/>
        <w:rPr>
          <w:lang w:val="pt-BR"/>
        </w:rPr>
      </w:pPr>
    </w:p>
    <w:p w14:paraId="72942791" w14:textId="77777777" w:rsidR="00A252BF" w:rsidRPr="00A252BF" w:rsidRDefault="00A252BF" w:rsidP="00A252BF">
      <w:pPr>
        <w:pStyle w:val="Corpodetexto"/>
        <w:spacing w:before="92"/>
        <w:jc w:val="left"/>
        <w:rPr>
          <w:lang w:val="pt-BR"/>
        </w:rPr>
      </w:pPr>
      <w:r w:rsidRPr="00A252BF">
        <w:rPr>
          <w:b/>
          <w:bCs/>
          <w:lang w:val="pt-BR"/>
        </w:rPr>
        <w:t>7.4. </w:t>
      </w:r>
      <w:r w:rsidRPr="00A252BF">
        <w:rPr>
          <w:lang w:val="pt-BR"/>
        </w:rPr>
        <w:t>Na substituição de materiais defeituosos, a reposição será por outro com especificações técnicas iguais, ou superiores, com aprovação prévia da Contratante, sem custo adicional para a Contratante.</w:t>
      </w:r>
    </w:p>
    <w:p w14:paraId="38BEC955" w14:textId="77777777" w:rsidR="00A252BF" w:rsidRPr="00A252BF" w:rsidRDefault="00A252BF" w:rsidP="00A252BF">
      <w:pPr>
        <w:pStyle w:val="Corpodetexto"/>
        <w:spacing w:before="92"/>
        <w:jc w:val="left"/>
        <w:rPr>
          <w:lang w:val="pt-BR"/>
        </w:rPr>
      </w:pPr>
    </w:p>
    <w:p w14:paraId="0A3E8BD6" w14:textId="77777777" w:rsidR="00A252BF" w:rsidRPr="00A252BF" w:rsidRDefault="00A252BF" w:rsidP="00A252BF">
      <w:pPr>
        <w:pStyle w:val="Corpodetexto"/>
        <w:spacing w:before="92"/>
        <w:jc w:val="left"/>
        <w:rPr>
          <w:lang w:val="pt-BR"/>
        </w:rPr>
      </w:pPr>
      <w:r w:rsidRPr="00A252BF">
        <w:rPr>
          <w:b/>
          <w:bCs/>
          <w:lang w:val="pt-BR"/>
        </w:rPr>
        <w:t>7.5. </w:t>
      </w:r>
      <w:r w:rsidRPr="00A252BF">
        <w:rPr>
          <w:lang w:val="pt-BR"/>
        </w:rPr>
        <w:t>Os produtos deverão ter a garantia mínima de 12 (doze) meses ou a garantia do fornecedor, a contar do recebimento definitivo, podendo o fornecedor oferecer prazo superior ao acima mencionado, sem custo à Administração.</w:t>
      </w:r>
    </w:p>
    <w:p w14:paraId="1C874EEF" w14:textId="77777777" w:rsidR="00A252BF" w:rsidRPr="00A252BF" w:rsidRDefault="00A252BF" w:rsidP="00A252BF">
      <w:pPr>
        <w:pStyle w:val="Corpodetexto"/>
        <w:spacing w:before="92"/>
        <w:jc w:val="left"/>
        <w:rPr>
          <w:lang w:val="pt-BR"/>
        </w:rPr>
      </w:pPr>
    </w:p>
    <w:p w14:paraId="0DEBF786" w14:textId="77777777" w:rsidR="00A252BF" w:rsidRPr="00A252BF" w:rsidRDefault="00A252BF" w:rsidP="00A252BF">
      <w:pPr>
        <w:pStyle w:val="Corpodetexto"/>
        <w:spacing w:before="92"/>
        <w:jc w:val="left"/>
        <w:rPr>
          <w:lang w:val="pt-BR"/>
        </w:rPr>
      </w:pPr>
      <w:r w:rsidRPr="00A252BF">
        <w:rPr>
          <w:b/>
          <w:bCs/>
          <w:lang w:val="pt-BR"/>
        </w:rPr>
        <w:t>7.6. </w:t>
      </w:r>
      <w:r w:rsidRPr="00A252BF">
        <w:rPr>
          <w:lang w:val="pt-BR"/>
        </w:rPr>
        <w:t>Os itens ofertados devem estar, no que couber, em conformidade com as normas e registros exigidos: IBAMA, ABNT, INMETRO etc. compulsoriamente e/ou expressos neste Termo de Referência, Edital e anexos.</w:t>
      </w:r>
    </w:p>
    <w:p w14:paraId="30839B35" w14:textId="77777777" w:rsidR="00A252BF" w:rsidRPr="00A252BF" w:rsidRDefault="00A252BF" w:rsidP="00A252BF">
      <w:pPr>
        <w:pStyle w:val="Corpodetexto"/>
        <w:spacing w:before="92"/>
        <w:jc w:val="left"/>
        <w:rPr>
          <w:lang w:val="pt-BR"/>
        </w:rPr>
      </w:pPr>
    </w:p>
    <w:p w14:paraId="43E61DB1" w14:textId="77777777" w:rsidR="00A252BF" w:rsidRPr="00A252BF" w:rsidRDefault="00A252BF" w:rsidP="00A252BF">
      <w:pPr>
        <w:pStyle w:val="Corpodetexto"/>
        <w:spacing w:before="92"/>
        <w:jc w:val="left"/>
        <w:rPr>
          <w:lang w:val="pt-BR"/>
        </w:rPr>
      </w:pPr>
      <w:r w:rsidRPr="00A252BF">
        <w:rPr>
          <w:b/>
          <w:bCs/>
          <w:lang w:val="pt-BR"/>
        </w:rPr>
        <w:t>7.7. </w:t>
      </w:r>
      <w:r w:rsidRPr="00A252BF">
        <w:rPr>
          <w:lang w:val="pt-BR"/>
        </w:rPr>
        <w:t>A empresa contratada deverá manter sua regularidade fiscal, trabalhista e possuir as licenças necessárias para execução do objeto durante todo o período do contrato.</w:t>
      </w:r>
    </w:p>
    <w:p w14:paraId="6E0DD62E" w14:textId="77777777" w:rsidR="00A252BF" w:rsidRPr="00A252BF" w:rsidRDefault="00A252BF" w:rsidP="00A252BF">
      <w:pPr>
        <w:pStyle w:val="Corpodetexto"/>
        <w:spacing w:before="92"/>
        <w:jc w:val="left"/>
        <w:rPr>
          <w:lang w:val="pt-BR"/>
        </w:rPr>
      </w:pPr>
    </w:p>
    <w:p w14:paraId="23DE9C79" w14:textId="77777777" w:rsidR="00A252BF" w:rsidRPr="00A252BF" w:rsidRDefault="00A252BF" w:rsidP="00A252BF">
      <w:pPr>
        <w:pStyle w:val="Corpodetexto"/>
        <w:spacing w:before="92"/>
        <w:jc w:val="left"/>
        <w:rPr>
          <w:lang w:val="pt-BR"/>
        </w:rPr>
      </w:pPr>
      <w:r w:rsidRPr="00A252BF">
        <w:rPr>
          <w:b/>
          <w:bCs/>
          <w:lang w:val="pt-BR"/>
        </w:rPr>
        <w:t>7.8. </w:t>
      </w:r>
      <w:r w:rsidRPr="00A252BF">
        <w:rPr>
          <w:lang w:val="pt-BR"/>
        </w:rPr>
        <w:t>Todos os equipamentos e materiais de uso em saúde objeto desta contratação deverão possuir registro ou cadastro válido junto à Agência Nacional de Vigilância Sanitária - ANVISA, em conformidade com a legislação sanitária vigente, sendo de responsabilidade da empresa contratada comprovar tal regularidade quando solicitado pela Administração.</w:t>
      </w:r>
    </w:p>
    <w:p w14:paraId="2E2587E1" w14:textId="77777777" w:rsidR="00A252BF" w:rsidRPr="00A252BF" w:rsidRDefault="00A252BF" w:rsidP="00A252BF">
      <w:pPr>
        <w:pStyle w:val="Corpodetexto"/>
        <w:spacing w:before="92"/>
        <w:jc w:val="left"/>
        <w:rPr>
          <w:lang w:val="pt-BR"/>
        </w:rPr>
      </w:pPr>
    </w:p>
    <w:p w14:paraId="70DA85DF" w14:textId="77777777" w:rsidR="00A252BF" w:rsidRPr="00A252BF" w:rsidRDefault="00A252BF" w:rsidP="00A252BF">
      <w:pPr>
        <w:pStyle w:val="Corpodetexto"/>
        <w:spacing w:before="92"/>
        <w:jc w:val="left"/>
        <w:rPr>
          <w:lang w:val="pt-BR"/>
        </w:rPr>
      </w:pPr>
      <w:r w:rsidRPr="00A252BF">
        <w:rPr>
          <w:b/>
          <w:bCs/>
          <w:lang w:val="pt-BR"/>
        </w:rPr>
        <w:t>8. DAS OBRIGAÇÕES</w:t>
      </w:r>
    </w:p>
    <w:p w14:paraId="0A4EB2A0" w14:textId="77777777" w:rsidR="00A252BF" w:rsidRPr="00A252BF" w:rsidRDefault="00A252BF" w:rsidP="00A252BF">
      <w:pPr>
        <w:pStyle w:val="Corpodetexto"/>
        <w:spacing w:before="92"/>
        <w:jc w:val="left"/>
        <w:rPr>
          <w:lang w:val="pt-BR"/>
        </w:rPr>
      </w:pPr>
    </w:p>
    <w:p w14:paraId="08276C49" w14:textId="77777777" w:rsidR="00A252BF" w:rsidRPr="00A252BF" w:rsidRDefault="00A252BF" w:rsidP="00A252BF">
      <w:pPr>
        <w:pStyle w:val="Corpodetexto"/>
        <w:spacing w:before="92"/>
        <w:jc w:val="left"/>
        <w:rPr>
          <w:lang w:val="pt-BR"/>
        </w:rPr>
      </w:pPr>
      <w:r w:rsidRPr="00A252BF">
        <w:rPr>
          <w:b/>
          <w:bCs/>
          <w:lang w:val="pt-BR"/>
        </w:rPr>
        <w:t>8.1.</w:t>
      </w:r>
      <w:r w:rsidRPr="00A252BF">
        <w:rPr>
          <w:lang w:val="pt-BR"/>
        </w:rPr>
        <w:t>  SÃO OBRIGAÇÕES DA </w:t>
      </w:r>
      <w:r w:rsidRPr="00A252BF">
        <w:rPr>
          <w:b/>
          <w:bCs/>
          <w:lang w:val="pt-BR"/>
        </w:rPr>
        <w:t>CONTRATADA</w:t>
      </w:r>
      <w:r w:rsidRPr="00A252BF">
        <w:rPr>
          <w:lang w:val="pt-BR"/>
        </w:rPr>
        <w:t>:</w:t>
      </w:r>
    </w:p>
    <w:p w14:paraId="6B71DCEC" w14:textId="77777777" w:rsidR="00A252BF" w:rsidRPr="00A252BF" w:rsidRDefault="00A252BF" w:rsidP="00A252BF">
      <w:pPr>
        <w:pStyle w:val="Corpodetexto"/>
        <w:spacing w:before="92"/>
        <w:jc w:val="left"/>
        <w:rPr>
          <w:lang w:val="pt-BR"/>
        </w:rPr>
      </w:pPr>
    </w:p>
    <w:p w14:paraId="0A35309D" w14:textId="77777777" w:rsidR="00A252BF" w:rsidRPr="00A252BF" w:rsidRDefault="00A252BF" w:rsidP="00A252BF">
      <w:pPr>
        <w:pStyle w:val="Corpodetexto"/>
        <w:spacing w:before="92"/>
        <w:jc w:val="left"/>
        <w:rPr>
          <w:lang w:val="pt-BR"/>
        </w:rPr>
      </w:pPr>
      <w:r w:rsidRPr="00A252BF">
        <w:rPr>
          <w:b/>
          <w:bCs/>
          <w:lang w:val="pt-BR"/>
        </w:rPr>
        <w:t>8.1.1. </w:t>
      </w:r>
      <w:r w:rsidRPr="00A252BF">
        <w:rPr>
          <w:lang w:val="pt-BR"/>
        </w:rPr>
        <w:t>Efetuar a entrega do objeto em perfeitas condições conforme requerido, de acordo com as especificações, prazo e local constantes no Termo de Referência e seus anexos, acompanhado da respectiva nota fiscal, na qual constarão as indicações referentes a: marca, procedência e prazo de validade;</w:t>
      </w:r>
    </w:p>
    <w:p w14:paraId="3596B9A6" w14:textId="77777777" w:rsidR="00A252BF" w:rsidRPr="00A252BF" w:rsidRDefault="00A252BF" w:rsidP="00A252BF">
      <w:pPr>
        <w:pStyle w:val="Corpodetexto"/>
        <w:spacing w:before="92"/>
        <w:jc w:val="left"/>
        <w:rPr>
          <w:lang w:val="pt-BR"/>
        </w:rPr>
      </w:pPr>
    </w:p>
    <w:p w14:paraId="725CDB23" w14:textId="77777777" w:rsidR="00A252BF" w:rsidRPr="00A252BF" w:rsidRDefault="00A252BF" w:rsidP="00A252BF">
      <w:pPr>
        <w:pStyle w:val="Corpodetexto"/>
        <w:spacing w:before="92"/>
        <w:jc w:val="left"/>
        <w:rPr>
          <w:lang w:val="pt-BR"/>
        </w:rPr>
      </w:pPr>
      <w:r w:rsidRPr="00A252BF">
        <w:rPr>
          <w:b/>
          <w:bCs/>
          <w:lang w:val="pt-BR"/>
        </w:rPr>
        <w:t>8.1.2. </w:t>
      </w:r>
      <w:r w:rsidRPr="00A252BF">
        <w:rPr>
          <w:lang w:val="pt-BR"/>
        </w:rPr>
        <w:t>Responsabilizar-se pelos vícios e danos decorrentes do objeto, de acordo com os artigos 12, 13 e 17 a 27, do </w:t>
      </w:r>
      <w:hyperlink r:id="rId26" w:history="1">
        <w:r w:rsidRPr="00A252BF">
          <w:rPr>
            <w:rStyle w:val="Hyperlink"/>
            <w:lang w:val="pt-BR"/>
          </w:rPr>
          <w:t>Lei Federal nº 8.078/1990 (Código de Defesa do Consumidor)</w:t>
        </w:r>
      </w:hyperlink>
      <w:r w:rsidRPr="00A252BF">
        <w:rPr>
          <w:lang w:val="pt-BR"/>
        </w:rPr>
        <w:t>;</w:t>
      </w:r>
    </w:p>
    <w:p w14:paraId="6F4FB2A4" w14:textId="77777777" w:rsidR="00A252BF" w:rsidRPr="00A252BF" w:rsidRDefault="00A252BF" w:rsidP="00A252BF">
      <w:pPr>
        <w:pStyle w:val="Corpodetexto"/>
        <w:spacing w:before="92"/>
        <w:jc w:val="left"/>
        <w:rPr>
          <w:lang w:val="pt-BR"/>
        </w:rPr>
      </w:pPr>
    </w:p>
    <w:p w14:paraId="5F853131" w14:textId="77777777" w:rsidR="00A252BF" w:rsidRPr="00A252BF" w:rsidRDefault="00A252BF" w:rsidP="00A252BF">
      <w:pPr>
        <w:pStyle w:val="Corpodetexto"/>
        <w:spacing w:before="92"/>
        <w:jc w:val="left"/>
        <w:rPr>
          <w:lang w:val="pt-BR"/>
        </w:rPr>
      </w:pPr>
      <w:r w:rsidRPr="00A252BF">
        <w:rPr>
          <w:b/>
          <w:bCs/>
          <w:lang w:val="pt-BR"/>
        </w:rPr>
        <w:t>8.1.3.</w:t>
      </w:r>
      <w:r w:rsidRPr="00A252BF">
        <w:rPr>
          <w:lang w:val="pt-BR"/>
        </w:rPr>
        <w:t> Substituir, reparar ou corrigir, às suas expensas, no prazo fixado neste Termo de Referência, o objeto/serviço com avarias ou defeitos;</w:t>
      </w:r>
    </w:p>
    <w:p w14:paraId="13BD0922" w14:textId="77777777" w:rsidR="00A252BF" w:rsidRPr="00A252BF" w:rsidRDefault="00A252BF" w:rsidP="00A252BF">
      <w:pPr>
        <w:pStyle w:val="Corpodetexto"/>
        <w:spacing w:before="92"/>
        <w:jc w:val="left"/>
        <w:rPr>
          <w:lang w:val="pt-BR"/>
        </w:rPr>
      </w:pPr>
    </w:p>
    <w:p w14:paraId="56141925" w14:textId="77777777" w:rsidR="00A252BF" w:rsidRPr="00A252BF" w:rsidRDefault="00A252BF" w:rsidP="00A252BF">
      <w:pPr>
        <w:pStyle w:val="Corpodetexto"/>
        <w:spacing w:before="92"/>
        <w:jc w:val="left"/>
        <w:rPr>
          <w:lang w:val="pt-BR"/>
        </w:rPr>
      </w:pPr>
      <w:r w:rsidRPr="00A252BF">
        <w:rPr>
          <w:b/>
          <w:bCs/>
          <w:lang w:val="pt-BR"/>
        </w:rPr>
        <w:t>8.1.4. </w:t>
      </w:r>
      <w:r w:rsidRPr="00A252BF">
        <w:rPr>
          <w:lang w:val="pt-BR"/>
        </w:rPr>
        <w:t>Comunicar, imediatamente após tomarem conhecimento, à Contratante os motivos que impossibilitem o cumprimento do prazo previsto, com a devida comprovação;</w:t>
      </w:r>
    </w:p>
    <w:p w14:paraId="5C157855" w14:textId="77777777" w:rsidR="00A252BF" w:rsidRPr="00A252BF" w:rsidRDefault="00A252BF" w:rsidP="00A252BF">
      <w:pPr>
        <w:pStyle w:val="Corpodetexto"/>
        <w:spacing w:before="92"/>
        <w:jc w:val="left"/>
        <w:rPr>
          <w:lang w:val="pt-BR"/>
        </w:rPr>
      </w:pPr>
    </w:p>
    <w:p w14:paraId="3EB63131" w14:textId="77777777" w:rsidR="00A252BF" w:rsidRPr="00A252BF" w:rsidRDefault="00A252BF" w:rsidP="00A252BF">
      <w:pPr>
        <w:pStyle w:val="Corpodetexto"/>
        <w:spacing w:before="92"/>
        <w:jc w:val="left"/>
        <w:rPr>
          <w:lang w:val="pt-BR"/>
        </w:rPr>
      </w:pPr>
      <w:r w:rsidRPr="00A252BF">
        <w:rPr>
          <w:b/>
          <w:bCs/>
          <w:lang w:val="pt-BR"/>
        </w:rPr>
        <w:t>8.1.5.</w:t>
      </w:r>
      <w:r w:rsidRPr="00A252BF">
        <w:rPr>
          <w:lang w:val="pt-BR"/>
        </w:rPr>
        <w:t xml:space="preserve"> Manter, durante toda a execução do contrato, a compatibilidade com as obrigações </w:t>
      </w:r>
      <w:r w:rsidRPr="00A252BF">
        <w:rPr>
          <w:lang w:val="pt-BR"/>
        </w:rPr>
        <w:lastRenderedPageBreak/>
        <w:t>assumidas, bem como todas as condições de habilitação e qualificação exigidas na licitação;</w:t>
      </w:r>
    </w:p>
    <w:p w14:paraId="6E89F63F" w14:textId="77777777" w:rsidR="00A252BF" w:rsidRPr="00A252BF" w:rsidRDefault="00A252BF" w:rsidP="00A252BF">
      <w:pPr>
        <w:pStyle w:val="Corpodetexto"/>
        <w:spacing w:before="92"/>
        <w:jc w:val="left"/>
        <w:rPr>
          <w:lang w:val="pt-BR"/>
        </w:rPr>
      </w:pPr>
    </w:p>
    <w:p w14:paraId="3DB8B9BC" w14:textId="77777777" w:rsidR="00A252BF" w:rsidRPr="00A252BF" w:rsidRDefault="00A252BF" w:rsidP="00A252BF">
      <w:pPr>
        <w:pStyle w:val="Corpodetexto"/>
        <w:spacing w:before="92"/>
        <w:jc w:val="left"/>
        <w:rPr>
          <w:lang w:val="pt-BR"/>
        </w:rPr>
      </w:pPr>
      <w:r w:rsidRPr="00A252BF">
        <w:rPr>
          <w:b/>
          <w:bCs/>
          <w:lang w:val="pt-BR"/>
        </w:rPr>
        <w:t>8.1.6.</w:t>
      </w:r>
      <w:r w:rsidRPr="00A252BF">
        <w:rPr>
          <w:lang w:val="pt-BR"/>
        </w:rPr>
        <w:t> Indicar preposto para representá-la durante a execução do contrato.</w:t>
      </w:r>
    </w:p>
    <w:p w14:paraId="72BA3C08" w14:textId="77777777" w:rsidR="00A252BF" w:rsidRPr="00A252BF" w:rsidRDefault="00A252BF" w:rsidP="00A252BF">
      <w:pPr>
        <w:pStyle w:val="Corpodetexto"/>
        <w:spacing w:before="92"/>
        <w:jc w:val="left"/>
        <w:rPr>
          <w:lang w:val="pt-BR"/>
        </w:rPr>
      </w:pPr>
      <w:r w:rsidRPr="00A252BF">
        <w:rPr>
          <w:lang w:val="pt-BR"/>
        </w:rPr>
        <w:t> </w:t>
      </w:r>
    </w:p>
    <w:p w14:paraId="6D9DFDD5" w14:textId="77777777" w:rsidR="00A252BF" w:rsidRPr="00A252BF" w:rsidRDefault="00A252BF" w:rsidP="00A252BF">
      <w:pPr>
        <w:pStyle w:val="Corpodetexto"/>
        <w:spacing w:before="92"/>
        <w:jc w:val="left"/>
        <w:rPr>
          <w:lang w:val="pt-BR"/>
        </w:rPr>
      </w:pPr>
      <w:r w:rsidRPr="00A252BF">
        <w:rPr>
          <w:b/>
          <w:bCs/>
          <w:lang w:val="pt-BR"/>
        </w:rPr>
        <w:t>8.2.</w:t>
      </w:r>
      <w:r w:rsidRPr="00A252BF">
        <w:rPr>
          <w:lang w:val="pt-BR"/>
        </w:rPr>
        <w:t>  SÃO OBRIGAÇÕES DA </w:t>
      </w:r>
      <w:r w:rsidRPr="00A252BF">
        <w:rPr>
          <w:b/>
          <w:bCs/>
          <w:lang w:val="pt-BR"/>
        </w:rPr>
        <w:t>CONTRATANTE</w:t>
      </w:r>
      <w:r w:rsidRPr="00A252BF">
        <w:rPr>
          <w:lang w:val="pt-BR"/>
        </w:rPr>
        <w:t>:</w:t>
      </w:r>
    </w:p>
    <w:p w14:paraId="611FC931" w14:textId="77777777" w:rsidR="00A252BF" w:rsidRPr="00A252BF" w:rsidRDefault="00A252BF" w:rsidP="00A252BF">
      <w:pPr>
        <w:pStyle w:val="Corpodetexto"/>
        <w:spacing w:before="92"/>
        <w:jc w:val="left"/>
        <w:rPr>
          <w:lang w:val="pt-BR"/>
        </w:rPr>
      </w:pPr>
    </w:p>
    <w:p w14:paraId="1B763D89" w14:textId="77777777" w:rsidR="00A252BF" w:rsidRPr="00A252BF" w:rsidRDefault="00A252BF" w:rsidP="00A252BF">
      <w:pPr>
        <w:pStyle w:val="Corpodetexto"/>
        <w:spacing w:before="92"/>
        <w:jc w:val="left"/>
        <w:rPr>
          <w:lang w:val="pt-BR"/>
        </w:rPr>
      </w:pPr>
      <w:r w:rsidRPr="00A252BF">
        <w:rPr>
          <w:b/>
          <w:bCs/>
          <w:lang w:val="pt-BR"/>
        </w:rPr>
        <w:t>8.2.1.</w:t>
      </w:r>
      <w:r w:rsidRPr="00A252BF">
        <w:rPr>
          <w:lang w:val="pt-BR"/>
        </w:rPr>
        <w:t> Receber o objeto no prazo e condições estabelecidas no Edital e seus anexos;</w:t>
      </w:r>
    </w:p>
    <w:p w14:paraId="2223775B" w14:textId="77777777" w:rsidR="00A252BF" w:rsidRPr="00A252BF" w:rsidRDefault="00A252BF" w:rsidP="00A252BF">
      <w:pPr>
        <w:pStyle w:val="Corpodetexto"/>
        <w:spacing w:before="92"/>
        <w:jc w:val="left"/>
        <w:rPr>
          <w:lang w:val="pt-BR"/>
        </w:rPr>
      </w:pPr>
    </w:p>
    <w:p w14:paraId="45A69595" w14:textId="77777777" w:rsidR="00A252BF" w:rsidRPr="00A252BF" w:rsidRDefault="00A252BF" w:rsidP="00A252BF">
      <w:pPr>
        <w:pStyle w:val="Corpodetexto"/>
        <w:spacing w:before="92"/>
        <w:jc w:val="left"/>
        <w:rPr>
          <w:lang w:val="pt-BR"/>
        </w:rPr>
      </w:pPr>
      <w:r w:rsidRPr="00A252BF">
        <w:rPr>
          <w:b/>
          <w:bCs/>
          <w:lang w:val="pt-BR"/>
        </w:rPr>
        <w:t>8.2.2.</w:t>
      </w:r>
      <w:r w:rsidRPr="00A252BF">
        <w:rPr>
          <w:lang w:val="pt-BR"/>
        </w:rPr>
        <w:t> Verificar minuciosamente, no prazo fixado, a conformidade dos bens/serviços recebidos provisoriamente com as especificações constantes do Edital e da proposta, para fins de aceitação e recebimento definitivo;</w:t>
      </w:r>
    </w:p>
    <w:p w14:paraId="22C53F76" w14:textId="77777777" w:rsidR="00A252BF" w:rsidRPr="00A252BF" w:rsidRDefault="00A252BF" w:rsidP="00A252BF">
      <w:pPr>
        <w:pStyle w:val="Corpodetexto"/>
        <w:spacing w:before="92"/>
        <w:jc w:val="left"/>
        <w:rPr>
          <w:lang w:val="pt-BR"/>
        </w:rPr>
      </w:pPr>
    </w:p>
    <w:p w14:paraId="04204C8A" w14:textId="77777777" w:rsidR="00A252BF" w:rsidRPr="00A252BF" w:rsidRDefault="00A252BF" w:rsidP="00A252BF">
      <w:pPr>
        <w:pStyle w:val="Corpodetexto"/>
        <w:spacing w:before="92"/>
        <w:jc w:val="left"/>
        <w:rPr>
          <w:lang w:val="pt-BR"/>
        </w:rPr>
      </w:pPr>
      <w:r w:rsidRPr="00A252BF">
        <w:rPr>
          <w:b/>
          <w:bCs/>
          <w:lang w:val="pt-BR"/>
        </w:rPr>
        <w:t>8.2.3. </w:t>
      </w:r>
      <w:r w:rsidRPr="00A252BF">
        <w:rPr>
          <w:lang w:val="pt-BR"/>
        </w:rPr>
        <w:t>Comunicar à Contratada, por escrito, sobre imperfeições, falhas ou irregularidades verificadas no objeto fornecido, para que seja substituído, reparado ou corrigido;</w:t>
      </w:r>
    </w:p>
    <w:p w14:paraId="66250639" w14:textId="77777777" w:rsidR="00A252BF" w:rsidRPr="00A252BF" w:rsidRDefault="00A252BF" w:rsidP="00A252BF">
      <w:pPr>
        <w:pStyle w:val="Corpodetexto"/>
        <w:spacing w:before="92"/>
        <w:jc w:val="left"/>
        <w:rPr>
          <w:lang w:val="pt-BR"/>
        </w:rPr>
      </w:pPr>
    </w:p>
    <w:p w14:paraId="356CAC79" w14:textId="77777777" w:rsidR="00A252BF" w:rsidRPr="00A252BF" w:rsidRDefault="00A252BF" w:rsidP="00A252BF">
      <w:pPr>
        <w:pStyle w:val="Corpodetexto"/>
        <w:spacing w:before="92"/>
        <w:jc w:val="left"/>
        <w:rPr>
          <w:lang w:val="pt-BR"/>
        </w:rPr>
      </w:pPr>
      <w:r w:rsidRPr="00A252BF">
        <w:rPr>
          <w:b/>
          <w:bCs/>
          <w:lang w:val="pt-BR"/>
        </w:rPr>
        <w:t>8.2.4. </w:t>
      </w:r>
      <w:r w:rsidRPr="00A252BF">
        <w:rPr>
          <w:lang w:val="pt-BR"/>
        </w:rPr>
        <w:t>Acompanhar e fiscalizar o cumprimento das obrigações da Contratada, através de servidor especialmente designado;</w:t>
      </w:r>
    </w:p>
    <w:p w14:paraId="252169C9" w14:textId="77777777" w:rsidR="00A252BF" w:rsidRPr="00A252BF" w:rsidRDefault="00A252BF" w:rsidP="00A252BF">
      <w:pPr>
        <w:pStyle w:val="Corpodetexto"/>
        <w:spacing w:before="92"/>
        <w:jc w:val="left"/>
        <w:rPr>
          <w:lang w:val="pt-BR"/>
        </w:rPr>
      </w:pPr>
    </w:p>
    <w:p w14:paraId="0DE416F8" w14:textId="77777777" w:rsidR="00A252BF" w:rsidRPr="00A252BF" w:rsidRDefault="00A252BF" w:rsidP="00A252BF">
      <w:pPr>
        <w:pStyle w:val="Corpodetexto"/>
        <w:spacing w:before="92"/>
        <w:jc w:val="left"/>
        <w:rPr>
          <w:lang w:val="pt-BR"/>
        </w:rPr>
      </w:pPr>
      <w:r w:rsidRPr="00A252BF">
        <w:rPr>
          <w:b/>
          <w:bCs/>
          <w:lang w:val="pt-BR"/>
        </w:rPr>
        <w:t>8.2.5. </w:t>
      </w:r>
      <w:r w:rsidRPr="00A252BF">
        <w:rPr>
          <w:lang w:val="pt-BR"/>
        </w:rPr>
        <w:t>Efetuar o pagamento à Contratada no valor correspondente ao fornecimento do objeto, no prazo e forma estabelecidos no Edital e seus anexos;</w:t>
      </w:r>
    </w:p>
    <w:p w14:paraId="0251DE7F" w14:textId="77777777" w:rsidR="00A252BF" w:rsidRPr="00A252BF" w:rsidRDefault="00A252BF" w:rsidP="00A252BF">
      <w:pPr>
        <w:pStyle w:val="Corpodetexto"/>
        <w:spacing w:before="92"/>
        <w:jc w:val="left"/>
        <w:rPr>
          <w:lang w:val="pt-BR"/>
        </w:rPr>
      </w:pPr>
    </w:p>
    <w:p w14:paraId="19D15CAB" w14:textId="77777777" w:rsidR="00A252BF" w:rsidRPr="00A252BF" w:rsidRDefault="00A252BF" w:rsidP="00A252BF">
      <w:pPr>
        <w:pStyle w:val="Corpodetexto"/>
        <w:spacing w:before="92"/>
        <w:jc w:val="left"/>
        <w:rPr>
          <w:lang w:val="pt-BR"/>
        </w:rPr>
      </w:pPr>
      <w:r w:rsidRPr="00A252BF">
        <w:rPr>
          <w:b/>
          <w:bCs/>
          <w:lang w:val="pt-BR"/>
        </w:rPr>
        <w:t>8.2.6. </w:t>
      </w:r>
      <w:r w:rsidRPr="00A252BF">
        <w:rPr>
          <w:lang w:val="pt-BR"/>
        </w:rPr>
        <w:t>Responder, no prazo de 30 (trinta) dias os pedidos de repactuação de preços e restabelecimento do equilíbrio econômico-financeiro.</w:t>
      </w:r>
    </w:p>
    <w:p w14:paraId="0FDCDE40" w14:textId="77777777" w:rsidR="00A252BF" w:rsidRPr="00A252BF" w:rsidRDefault="00A252BF" w:rsidP="00A252BF">
      <w:pPr>
        <w:pStyle w:val="Corpodetexto"/>
        <w:spacing w:before="92"/>
        <w:jc w:val="left"/>
        <w:rPr>
          <w:lang w:val="pt-BR"/>
        </w:rPr>
      </w:pPr>
    </w:p>
    <w:p w14:paraId="2746E45D" w14:textId="77777777" w:rsidR="00A252BF" w:rsidRPr="00A252BF" w:rsidRDefault="00A252BF" w:rsidP="00A252BF">
      <w:pPr>
        <w:pStyle w:val="Corpodetexto"/>
        <w:spacing w:before="92"/>
        <w:jc w:val="left"/>
        <w:rPr>
          <w:lang w:val="pt-BR"/>
        </w:rPr>
      </w:pPr>
      <w:r w:rsidRPr="00A252BF">
        <w:rPr>
          <w:b/>
          <w:bCs/>
          <w:lang w:val="pt-BR"/>
        </w:rPr>
        <w:t>8.2.7. </w:t>
      </w:r>
      <w:r w:rsidRPr="00A252BF">
        <w:rPr>
          <w:lang w:val="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5B39694" w14:textId="77777777" w:rsidR="00A252BF" w:rsidRPr="00A252BF" w:rsidRDefault="00A252BF" w:rsidP="00A252BF">
      <w:pPr>
        <w:pStyle w:val="Corpodetexto"/>
        <w:spacing w:before="92"/>
        <w:jc w:val="left"/>
        <w:rPr>
          <w:lang w:val="pt-BR"/>
        </w:rPr>
      </w:pPr>
    </w:p>
    <w:p w14:paraId="35A4A0F4" w14:textId="77777777" w:rsidR="00A252BF" w:rsidRPr="00A252BF" w:rsidRDefault="00A252BF" w:rsidP="00A252BF">
      <w:pPr>
        <w:pStyle w:val="Corpodetexto"/>
        <w:spacing w:before="92"/>
        <w:jc w:val="left"/>
        <w:rPr>
          <w:lang w:val="pt-BR"/>
        </w:rPr>
      </w:pPr>
      <w:r w:rsidRPr="00A252BF">
        <w:rPr>
          <w:b/>
          <w:bCs/>
          <w:lang w:val="pt-BR"/>
        </w:rPr>
        <w:t>9.</w:t>
      </w:r>
      <w:r w:rsidRPr="00A252BF">
        <w:rPr>
          <w:lang w:val="pt-BR"/>
        </w:rPr>
        <w:t> </w:t>
      </w:r>
      <w:r w:rsidRPr="00A252BF">
        <w:rPr>
          <w:b/>
          <w:bCs/>
          <w:lang w:val="pt-BR"/>
        </w:rPr>
        <w:t>DA EXECUÇÃO, GESTÃO E FISCALIZAÇÃO DO CONTRATO</w:t>
      </w:r>
    </w:p>
    <w:p w14:paraId="07BF8DC8" w14:textId="77777777" w:rsidR="00A252BF" w:rsidRPr="00A252BF" w:rsidRDefault="00A252BF" w:rsidP="00A252BF">
      <w:pPr>
        <w:pStyle w:val="Corpodetexto"/>
        <w:spacing w:before="92"/>
        <w:jc w:val="left"/>
        <w:rPr>
          <w:lang w:val="pt-BR"/>
        </w:rPr>
      </w:pPr>
    </w:p>
    <w:p w14:paraId="5AAEDCAA" w14:textId="77777777" w:rsidR="00A252BF" w:rsidRPr="00A252BF" w:rsidRDefault="00A252BF" w:rsidP="00A252BF">
      <w:pPr>
        <w:pStyle w:val="Corpodetexto"/>
        <w:spacing w:before="92"/>
        <w:jc w:val="left"/>
        <w:rPr>
          <w:lang w:val="pt-BR"/>
        </w:rPr>
      </w:pPr>
      <w:r w:rsidRPr="00A252BF">
        <w:rPr>
          <w:b/>
          <w:bCs/>
          <w:lang w:val="pt-BR"/>
        </w:rPr>
        <w:t>9.1. </w:t>
      </w:r>
      <w:r w:rsidRPr="00A252BF">
        <w:rPr>
          <w:lang w:val="pt-BR"/>
        </w:rPr>
        <w:t>Considerando que todos os itens serão integralmente empenhados após a conclusão do processo licitatório e que a entrega ocorrerá de forma imediata e total, não haverá formalização de contrato. A execução, gestão e fiscalização da aquisição deverão observar as disposições do edital, do empenho correspondente e demais normas aplicáveis, sendo as partes responsáveis pelo fiel cumprimento das obrigações pactuadas e pelas consequências decorrentes de eventual inexecução total ou parcial.</w:t>
      </w:r>
    </w:p>
    <w:p w14:paraId="015449A4" w14:textId="77777777" w:rsidR="00A252BF" w:rsidRPr="00A252BF" w:rsidRDefault="00A252BF" w:rsidP="00A252BF">
      <w:pPr>
        <w:pStyle w:val="Corpodetexto"/>
        <w:spacing w:before="92"/>
        <w:jc w:val="left"/>
        <w:rPr>
          <w:lang w:val="pt-BR"/>
        </w:rPr>
      </w:pPr>
    </w:p>
    <w:p w14:paraId="1999D0ED" w14:textId="77777777" w:rsidR="00A252BF" w:rsidRPr="00A252BF" w:rsidRDefault="00A252BF" w:rsidP="00A252BF">
      <w:pPr>
        <w:pStyle w:val="Corpodetexto"/>
        <w:spacing w:before="92"/>
        <w:jc w:val="left"/>
        <w:rPr>
          <w:lang w:val="pt-BR"/>
        </w:rPr>
      </w:pPr>
      <w:r w:rsidRPr="00A252BF">
        <w:rPr>
          <w:b/>
          <w:bCs/>
          <w:lang w:val="pt-BR"/>
        </w:rPr>
        <w:t>10.</w:t>
      </w:r>
      <w:r w:rsidRPr="00A252BF">
        <w:rPr>
          <w:lang w:val="pt-BR"/>
        </w:rPr>
        <w:t> </w:t>
      </w:r>
      <w:r w:rsidRPr="00A252BF">
        <w:rPr>
          <w:b/>
          <w:bCs/>
          <w:lang w:val="pt-BR"/>
        </w:rPr>
        <w:t>DO PAGAMENTO</w:t>
      </w:r>
    </w:p>
    <w:p w14:paraId="3CF0DE5A" w14:textId="77777777" w:rsidR="00A252BF" w:rsidRPr="00A252BF" w:rsidRDefault="00A252BF" w:rsidP="00A252BF">
      <w:pPr>
        <w:pStyle w:val="Corpodetexto"/>
        <w:spacing w:before="92"/>
        <w:jc w:val="left"/>
        <w:rPr>
          <w:lang w:val="pt-BR"/>
        </w:rPr>
      </w:pPr>
    </w:p>
    <w:p w14:paraId="7F8F0842" w14:textId="77777777" w:rsidR="00A252BF" w:rsidRPr="00A252BF" w:rsidRDefault="00A252BF" w:rsidP="00A252BF">
      <w:pPr>
        <w:pStyle w:val="Corpodetexto"/>
        <w:spacing w:before="92"/>
        <w:jc w:val="left"/>
        <w:rPr>
          <w:lang w:val="pt-BR"/>
        </w:rPr>
      </w:pPr>
      <w:r w:rsidRPr="00A252BF">
        <w:rPr>
          <w:b/>
          <w:bCs/>
          <w:lang w:val="pt-BR"/>
        </w:rPr>
        <w:t>10.1. </w:t>
      </w:r>
      <w:r w:rsidRPr="00A252BF">
        <w:rPr>
          <w:lang w:val="pt-BR"/>
        </w:rPr>
        <w:t>O pagamento será proveniente dos recursos da Secretaria, serão efetuados em até </w:t>
      </w:r>
      <w:r w:rsidRPr="00A252BF">
        <w:rPr>
          <w:b/>
          <w:bCs/>
          <w:lang w:val="pt-BR"/>
        </w:rPr>
        <w:t>30 (trinta) dias</w:t>
      </w:r>
      <w:r w:rsidRPr="00A252BF">
        <w:rPr>
          <w:lang w:val="pt-BR"/>
        </w:rPr>
        <w:t>, contados da data da apresentação da nota fiscal/fatura devidamente atestada pelo gestor da contratação, mediante crédito em conta corrente em nome da Contratada.</w:t>
      </w:r>
    </w:p>
    <w:p w14:paraId="2D3CC12A" w14:textId="77777777" w:rsidR="00A252BF" w:rsidRPr="00A252BF" w:rsidRDefault="00A252BF" w:rsidP="00A252BF">
      <w:pPr>
        <w:pStyle w:val="Corpodetexto"/>
        <w:spacing w:before="92"/>
        <w:jc w:val="left"/>
        <w:rPr>
          <w:lang w:val="pt-BR"/>
        </w:rPr>
      </w:pPr>
    </w:p>
    <w:p w14:paraId="0ECB4566" w14:textId="77777777" w:rsidR="00A252BF" w:rsidRPr="00A252BF" w:rsidRDefault="00A252BF" w:rsidP="00A252BF">
      <w:pPr>
        <w:pStyle w:val="Corpodetexto"/>
        <w:spacing w:before="92"/>
        <w:jc w:val="left"/>
        <w:rPr>
          <w:lang w:val="pt-BR"/>
        </w:rPr>
      </w:pPr>
      <w:r w:rsidRPr="00A252BF">
        <w:rPr>
          <w:b/>
          <w:bCs/>
          <w:lang w:val="pt-BR"/>
        </w:rPr>
        <w:t>10.2.</w:t>
      </w:r>
      <w:r w:rsidRPr="00A252BF">
        <w:rPr>
          <w:lang w:val="pt-BR"/>
        </w:rPr>
        <w:t> O pagamento será efetuado somente após as Notas Fiscais/Faturas serem conferidas, aceitas e atestadas pelo gestor, obrigando-se a empresa a manter sua regularidade fiscal, trabalhista e demais licenças exigidas na licitação.</w:t>
      </w:r>
    </w:p>
    <w:p w14:paraId="27320511" w14:textId="77777777" w:rsidR="00A252BF" w:rsidRPr="00A252BF" w:rsidRDefault="00A252BF" w:rsidP="00A252BF">
      <w:pPr>
        <w:pStyle w:val="Corpodetexto"/>
        <w:spacing w:before="92"/>
        <w:jc w:val="left"/>
        <w:rPr>
          <w:lang w:val="pt-BR"/>
        </w:rPr>
      </w:pPr>
    </w:p>
    <w:p w14:paraId="44F91AB1" w14:textId="77777777" w:rsidR="00A252BF" w:rsidRPr="00A252BF" w:rsidRDefault="00A252BF" w:rsidP="00A252BF">
      <w:pPr>
        <w:pStyle w:val="Corpodetexto"/>
        <w:spacing w:before="92"/>
        <w:jc w:val="left"/>
        <w:rPr>
          <w:lang w:val="pt-BR"/>
        </w:rPr>
      </w:pPr>
      <w:r w:rsidRPr="00A252BF">
        <w:rPr>
          <w:b/>
          <w:bCs/>
          <w:lang w:val="pt-BR"/>
        </w:rPr>
        <w:lastRenderedPageBreak/>
        <w:t>10.3.</w:t>
      </w:r>
      <w:r w:rsidRPr="00A252BF">
        <w:rPr>
          <w:lang w:val="pt-BR"/>
        </w:rPr>
        <w:t> É vedada a realização de pagamento antes da execução do objeto ou se o mesmo não estiver de acordo com as especificações exigidas.</w:t>
      </w:r>
    </w:p>
    <w:p w14:paraId="2381D703" w14:textId="77777777" w:rsidR="00A252BF" w:rsidRPr="00A252BF" w:rsidRDefault="00A252BF" w:rsidP="00A252BF">
      <w:pPr>
        <w:pStyle w:val="Corpodetexto"/>
        <w:spacing w:before="92"/>
        <w:jc w:val="left"/>
        <w:rPr>
          <w:lang w:val="pt-BR"/>
        </w:rPr>
      </w:pPr>
    </w:p>
    <w:p w14:paraId="47225858" w14:textId="77777777" w:rsidR="00A252BF" w:rsidRPr="00A252BF" w:rsidRDefault="00A252BF" w:rsidP="00A252BF">
      <w:pPr>
        <w:pStyle w:val="Corpodetexto"/>
        <w:spacing w:before="92"/>
        <w:jc w:val="left"/>
        <w:rPr>
          <w:lang w:val="pt-BR"/>
        </w:rPr>
      </w:pPr>
      <w:r w:rsidRPr="00A252BF">
        <w:rPr>
          <w:b/>
          <w:bCs/>
          <w:lang w:val="pt-BR"/>
        </w:rPr>
        <w:t>10.4.</w:t>
      </w:r>
      <w:r w:rsidRPr="00A252BF">
        <w:rPr>
          <w:lang w:val="pt-BR"/>
        </w:rPr>
        <w:t> Deverão ser apresentadas no ato da entrega do serviço, as Notas Fiscais/Faturas, conforme dados cadastrais abaixo:</w:t>
      </w:r>
    </w:p>
    <w:p w14:paraId="0BA40209" w14:textId="77777777" w:rsidR="00A252BF" w:rsidRPr="00A252BF" w:rsidRDefault="00A252BF" w:rsidP="00A252BF">
      <w:pPr>
        <w:pStyle w:val="Corpodetexto"/>
        <w:spacing w:before="92"/>
        <w:jc w:val="left"/>
        <w:rPr>
          <w:lang w:val="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A252BF" w:rsidRPr="00A252BF" w14:paraId="3B3697CD" w14:textId="77777777">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DEED37C" w14:textId="77777777" w:rsidR="00A252BF" w:rsidRPr="00A252BF" w:rsidRDefault="00A252BF" w:rsidP="00A252BF">
            <w:pPr>
              <w:pStyle w:val="Corpodetexto"/>
              <w:spacing w:before="92"/>
              <w:jc w:val="left"/>
              <w:rPr>
                <w:lang w:val="pt-BR"/>
              </w:rPr>
            </w:pPr>
            <w:r w:rsidRPr="00A252BF">
              <w:rPr>
                <w:b/>
                <w:bCs/>
                <w:lang w:val="pt-BR"/>
              </w:rPr>
              <w:t>Razão Social: Prefeitura do Município de Espigão D'-RO</w:t>
            </w:r>
          </w:p>
          <w:p w14:paraId="3E340913" w14:textId="77777777" w:rsidR="00A252BF" w:rsidRPr="00A252BF" w:rsidRDefault="00A252BF" w:rsidP="00A252BF">
            <w:pPr>
              <w:pStyle w:val="Corpodetexto"/>
              <w:spacing w:before="92"/>
              <w:jc w:val="left"/>
              <w:rPr>
                <w:lang w:val="pt-BR"/>
              </w:rPr>
            </w:pPr>
            <w:r w:rsidRPr="00A252BF">
              <w:rPr>
                <w:b/>
                <w:bCs/>
                <w:lang w:val="pt-BR"/>
              </w:rPr>
              <w:t>CNPJ Nº: 04.695.284/0001-39</w:t>
            </w:r>
          </w:p>
          <w:p w14:paraId="6D4CED40" w14:textId="77777777" w:rsidR="00A252BF" w:rsidRPr="00A252BF" w:rsidRDefault="00A252BF" w:rsidP="00A252BF">
            <w:pPr>
              <w:pStyle w:val="Corpodetexto"/>
              <w:spacing w:before="92"/>
              <w:jc w:val="left"/>
              <w:rPr>
                <w:lang w:val="pt-BR"/>
              </w:rPr>
            </w:pPr>
            <w:r w:rsidRPr="00A252BF">
              <w:rPr>
                <w:b/>
                <w:bCs/>
                <w:lang w:val="pt-BR"/>
              </w:rPr>
              <w:t>Endereço: Rua Rio Grande do Sul, 2800, bairro Vista alegre, Espigão D', CEP-76.974-000</w:t>
            </w:r>
          </w:p>
        </w:tc>
      </w:tr>
    </w:tbl>
    <w:p w14:paraId="386A6E83" w14:textId="77777777" w:rsidR="00A252BF" w:rsidRPr="00A252BF" w:rsidRDefault="00A252BF" w:rsidP="00A252BF">
      <w:pPr>
        <w:pStyle w:val="Corpodetexto"/>
        <w:spacing w:before="92"/>
        <w:jc w:val="left"/>
        <w:rPr>
          <w:lang w:val="pt-BR"/>
        </w:rPr>
      </w:pPr>
    </w:p>
    <w:p w14:paraId="661E65AA" w14:textId="77777777" w:rsidR="00A252BF" w:rsidRPr="00A252BF" w:rsidRDefault="00A252BF" w:rsidP="00A252BF">
      <w:pPr>
        <w:pStyle w:val="Corpodetexto"/>
        <w:spacing w:before="92"/>
        <w:jc w:val="left"/>
        <w:rPr>
          <w:lang w:val="pt-BR"/>
        </w:rPr>
      </w:pPr>
      <w:r w:rsidRPr="00A252BF">
        <w:rPr>
          <w:b/>
          <w:bCs/>
          <w:lang w:val="pt-BR"/>
        </w:rPr>
        <w:t>10.5.</w:t>
      </w:r>
      <w:r w:rsidRPr="00A252BF">
        <w:rPr>
          <w:lang w:val="pt-BR"/>
        </w:rPr>
        <w:t> No corpo da Nota Fiscal/Fatura deverá conter:</w:t>
      </w:r>
    </w:p>
    <w:p w14:paraId="372F0EF0" w14:textId="77777777" w:rsidR="00A252BF" w:rsidRPr="00A252BF" w:rsidRDefault="00A252BF" w:rsidP="00A252BF">
      <w:pPr>
        <w:pStyle w:val="Corpodetexto"/>
        <w:spacing w:before="92"/>
        <w:jc w:val="left"/>
        <w:rPr>
          <w:lang w:val="pt-BR"/>
        </w:rPr>
      </w:pPr>
    </w:p>
    <w:p w14:paraId="235CE169" w14:textId="77777777" w:rsidR="00A252BF" w:rsidRPr="00A252BF" w:rsidRDefault="00A252BF" w:rsidP="00A252BF">
      <w:pPr>
        <w:pStyle w:val="Corpodetexto"/>
        <w:spacing w:before="92"/>
        <w:jc w:val="left"/>
        <w:rPr>
          <w:lang w:val="pt-BR"/>
        </w:rPr>
      </w:pPr>
      <w:r w:rsidRPr="00A252BF">
        <w:rPr>
          <w:b/>
          <w:bCs/>
          <w:lang w:val="pt-BR"/>
        </w:rPr>
        <w:t>10.5.1.</w:t>
      </w:r>
      <w:r w:rsidRPr="00A252BF">
        <w:rPr>
          <w:lang w:val="pt-BR"/>
        </w:rPr>
        <w:t> A descrição do material, que deve ser compatível com a presente na Nota de Empenho correspondente.</w:t>
      </w:r>
    </w:p>
    <w:p w14:paraId="3D4032EA" w14:textId="77777777" w:rsidR="00A252BF" w:rsidRPr="00A252BF" w:rsidRDefault="00A252BF" w:rsidP="00A252BF">
      <w:pPr>
        <w:pStyle w:val="Corpodetexto"/>
        <w:spacing w:before="92"/>
        <w:jc w:val="left"/>
        <w:rPr>
          <w:lang w:val="pt-BR"/>
        </w:rPr>
      </w:pPr>
    </w:p>
    <w:p w14:paraId="62EE1692" w14:textId="77777777" w:rsidR="00A252BF" w:rsidRPr="00A252BF" w:rsidRDefault="00A252BF" w:rsidP="00A252BF">
      <w:pPr>
        <w:pStyle w:val="Corpodetexto"/>
        <w:spacing w:before="92"/>
        <w:jc w:val="left"/>
        <w:rPr>
          <w:lang w:val="pt-BR"/>
        </w:rPr>
      </w:pPr>
      <w:r w:rsidRPr="00A252BF">
        <w:rPr>
          <w:b/>
          <w:bCs/>
          <w:lang w:val="pt-BR"/>
        </w:rPr>
        <w:t>10.5.2.</w:t>
      </w:r>
      <w:r w:rsidRPr="00A252BF">
        <w:rPr>
          <w:lang w:val="pt-BR"/>
        </w:rPr>
        <w:t> ITEM e validade dos itens, serviço.</w:t>
      </w:r>
    </w:p>
    <w:p w14:paraId="62E4B787" w14:textId="77777777" w:rsidR="00A252BF" w:rsidRPr="00A252BF" w:rsidRDefault="00A252BF" w:rsidP="00A252BF">
      <w:pPr>
        <w:pStyle w:val="Corpodetexto"/>
        <w:spacing w:before="92"/>
        <w:jc w:val="left"/>
        <w:rPr>
          <w:lang w:val="pt-BR"/>
        </w:rPr>
      </w:pPr>
    </w:p>
    <w:p w14:paraId="7B61A3BC" w14:textId="77777777" w:rsidR="00A252BF" w:rsidRPr="00A252BF" w:rsidRDefault="00A252BF" w:rsidP="00A252BF">
      <w:pPr>
        <w:pStyle w:val="Corpodetexto"/>
        <w:spacing w:before="92"/>
        <w:jc w:val="left"/>
        <w:rPr>
          <w:lang w:val="pt-BR"/>
        </w:rPr>
      </w:pPr>
      <w:r w:rsidRPr="00A252BF">
        <w:rPr>
          <w:b/>
          <w:bCs/>
          <w:lang w:val="pt-BR"/>
        </w:rPr>
        <w:t>10.5.3.</w:t>
      </w:r>
      <w:r w:rsidRPr="00A252BF">
        <w:rPr>
          <w:lang w:val="pt-BR"/>
        </w:rPr>
        <w:t> Valor unitário do item/serviço de acordo com a nota de empenho.</w:t>
      </w:r>
    </w:p>
    <w:p w14:paraId="6BD36080" w14:textId="77777777" w:rsidR="00A252BF" w:rsidRPr="00A252BF" w:rsidRDefault="00A252BF" w:rsidP="00A252BF">
      <w:pPr>
        <w:pStyle w:val="Corpodetexto"/>
        <w:spacing w:before="92"/>
        <w:jc w:val="left"/>
        <w:rPr>
          <w:lang w:val="pt-BR"/>
        </w:rPr>
      </w:pPr>
    </w:p>
    <w:p w14:paraId="2729FC6C" w14:textId="77777777" w:rsidR="00A252BF" w:rsidRPr="00A252BF" w:rsidRDefault="00A252BF" w:rsidP="00A252BF">
      <w:pPr>
        <w:pStyle w:val="Corpodetexto"/>
        <w:spacing w:before="92"/>
        <w:jc w:val="left"/>
        <w:rPr>
          <w:lang w:val="pt-BR"/>
        </w:rPr>
      </w:pPr>
      <w:r w:rsidRPr="00A252BF">
        <w:rPr>
          <w:b/>
          <w:bCs/>
          <w:lang w:val="pt-BR"/>
        </w:rPr>
        <w:t>10.5.4. </w:t>
      </w:r>
      <w:r w:rsidRPr="00A252BF">
        <w:rPr>
          <w:lang w:val="pt-BR"/>
        </w:rPr>
        <w:t>Identificação de Número do Processo e identificação da Nota de empenho.</w:t>
      </w:r>
    </w:p>
    <w:p w14:paraId="10C580B2" w14:textId="77777777" w:rsidR="00A252BF" w:rsidRPr="00A252BF" w:rsidRDefault="00A252BF" w:rsidP="00A252BF">
      <w:pPr>
        <w:pStyle w:val="Corpodetexto"/>
        <w:spacing w:before="92"/>
        <w:jc w:val="left"/>
        <w:rPr>
          <w:lang w:val="pt-BR"/>
        </w:rPr>
      </w:pPr>
    </w:p>
    <w:p w14:paraId="03E6EEC1" w14:textId="77777777" w:rsidR="00A252BF" w:rsidRPr="00A252BF" w:rsidRDefault="00A252BF" w:rsidP="00A252BF">
      <w:pPr>
        <w:pStyle w:val="Corpodetexto"/>
        <w:spacing w:before="92"/>
        <w:jc w:val="left"/>
        <w:rPr>
          <w:lang w:val="pt-BR"/>
        </w:rPr>
      </w:pPr>
      <w:r w:rsidRPr="00A252BF">
        <w:rPr>
          <w:b/>
          <w:bCs/>
          <w:lang w:val="pt-BR"/>
        </w:rPr>
        <w:t>10.5.5.</w:t>
      </w:r>
      <w:r w:rsidRPr="00A252BF">
        <w:rPr>
          <w:lang w:val="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4D621D88" w14:textId="77777777" w:rsidR="00A252BF" w:rsidRPr="00A252BF" w:rsidRDefault="00A252BF" w:rsidP="00A252BF">
      <w:pPr>
        <w:pStyle w:val="Corpodetexto"/>
        <w:spacing w:before="92"/>
        <w:jc w:val="left"/>
        <w:rPr>
          <w:lang w:val="pt-BR"/>
        </w:rPr>
      </w:pPr>
    </w:p>
    <w:p w14:paraId="4813C5D2" w14:textId="77777777" w:rsidR="00A252BF" w:rsidRPr="00A252BF" w:rsidRDefault="00A252BF" w:rsidP="00A252BF">
      <w:pPr>
        <w:pStyle w:val="Corpodetexto"/>
        <w:spacing w:before="92"/>
        <w:jc w:val="left"/>
        <w:rPr>
          <w:lang w:val="pt-BR"/>
        </w:rPr>
      </w:pPr>
      <w:r w:rsidRPr="00A252BF">
        <w:rPr>
          <w:b/>
          <w:bCs/>
          <w:lang w:val="pt-BR"/>
        </w:rPr>
        <w:t>10.6.</w:t>
      </w:r>
      <w:r w:rsidRPr="00A252BF">
        <w:rPr>
          <w:lang w:val="pt-BR"/>
        </w:rPr>
        <w:t> Acompanhado da(s) Nota(s)/Fatura(s) obrigatoriamente deverá seguir em anexo cópia da Nota de Empenho.</w:t>
      </w:r>
    </w:p>
    <w:p w14:paraId="3998D3D8" w14:textId="77777777" w:rsidR="00A252BF" w:rsidRPr="00A252BF" w:rsidRDefault="00A252BF" w:rsidP="00A252BF">
      <w:pPr>
        <w:pStyle w:val="Corpodetexto"/>
        <w:spacing w:before="92"/>
        <w:jc w:val="left"/>
        <w:rPr>
          <w:lang w:val="pt-BR"/>
        </w:rPr>
      </w:pPr>
    </w:p>
    <w:p w14:paraId="3703D50B" w14:textId="77777777" w:rsidR="00A252BF" w:rsidRPr="00A252BF" w:rsidRDefault="00A252BF" w:rsidP="00A252BF">
      <w:pPr>
        <w:pStyle w:val="Corpodetexto"/>
        <w:spacing w:before="92"/>
        <w:jc w:val="left"/>
        <w:rPr>
          <w:lang w:val="pt-BR"/>
        </w:rPr>
      </w:pPr>
      <w:r w:rsidRPr="00A252BF">
        <w:rPr>
          <w:b/>
          <w:bCs/>
          <w:lang w:val="pt-BR"/>
        </w:rPr>
        <w:t>10.7.</w:t>
      </w:r>
      <w:r w:rsidRPr="00A252BF">
        <w:rPr>
          <w:lang w:val="pt-BR"/>
        </w:rPr>
        <w:t xml:space="preserve">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A252BF">
        <w:rPr>
          <w:lang w:val="pt-BR"/>
        </w:rPr>
        <w:t>as partes controvertidas com as devidas justificativas, nestes casos, a CONTRATANTE, terá</w:t>
      </w:r>
      <w:proofErr w:type="gramEnd"/>
      <w:r w:rsidRPr="00A252BF">
        <w:rPr>
          <w:lang w:val="pt-BR"/>
        </w:rPr>
        <w:t xml:space="preserve"> o mesmo prazo fixado no </w:t>
      </w:r>
      <w:r w:rsidRPr="00A252BF">
        <w:rPr>
          <w:b/>
          <w:bCs/>
          <w:lang w:val="pt-BR"/>
        </w:rPr>
        <w:t>item 10.1</w:t>
      </w:r>
      <w:r w:rsidRPr="00A252BF">
        <w:rPr>
          <w:lang w:val="pt-BR"/>
        </w:rPr>
        <w:t>, a partir do recebimento efetuar análise e posterior liquidação/pagamento.</w:t>
      </w:r>
    </w:p>
    <w:p w14:paraId="2910DD17" w14:textId="77777777" w:rsidR="00A252BF" w:rsidRPr="00A252BF" w:rsidRDefault="00A252BF" w:rsidP="00A252BF">
      <w:pPr>
        <w:pStyle w:val="Corpodetexto"/>
        <w:spacing w:before="92"/>
        <w:jc w:val="left"/>
        <w:rPr>
          <w:lang w:val="pt-BR"/>
        </w:rPr>
      </w:pPr>
    </w:p>
    <w:p w14:paraId="06FE89E2" w14:textId="77777777" w:rsidR="00A252BF" w:rsidRPr="00A252BF" w:rsidRDefault="00A252BF" w:rsidP="00A252BF">
      <w:pPr>
        <w:pStyle w:val="Corpodetexto"/>
        <w:spacing w:before="92"/>
        <w:jc w:val="left"/>
        <w:rPr>
          <w:lang w:val="pt-BR"/>
        </w:rPr>
      </w:pPr>
      <w:r w:rsidRPr="00A252BF">
        <w:rPr>
          <w:b/>
          <w:bCs/>
          <w:lang w:val="pt-BR"/>
        </w:rPr>
        <w:t>10.8.</w:t>
      </w:r>
      <w:r w:rsidRPr="00A252BF">
        <w:rPr>
          <w:lang w:val="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6DFC645D" w14:textId="77777777" w:rsidR="00A252BF" w:rsidRPr="00A252BF" w:rsidRDefault="00A252BF" w:rsidP="00A252BF">
      <w:pPr>
        <w:pStyle w:val="Corpodetexto"/>
        <w:spacing w:before="92"/>
        <w:jc w:val="left"/>
        <w:rPr>
          <w:lang w:val="pt-BR"/>
        </w:rPr>
      </w:pPr>
    </w:p>
    <w:p w14:paraId="06A325A5" w14:textId="77777777" w:rsidR="00A252BF" w:rsidRPr="00A252BF" w:rsidRDefault="00A252BF" w:rsidP="00A252BF">
      <w:pPr>
        <w:pStyle w:val="Corpodetexto"/>
        <w:spacing w:before="92"/>
        <w:jc w:val="left"/>
        <w:rPr>
          <w:lang w:val="pt-BR"/>
        </w:rPr>
      </w:pPr>
      <w:r w:rsidRPr="00A252BF">
        <w:rPr>
          <w:b/>
          <w:bCs/>
          <w:lang w:val="pt-BR"/>
        </w:rPr>
        <w:t>10.9.</w:t>
      </w:r>
      <w:r w:rsidRPr="00A252BF">
        <w:rPr>
          <w:lang w:val="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3BE7E71C" w14:textId="77777777" w:rsidR="00A252BF" w:rsidRPr="00A252BF" w:rsidRDefault="00A252BF" w:rsidP="00A252BF">
      <w:pPr>
        <w:pStyle w:val="Corpodetexto"/>
        <w:spacing w:before="92"/>
        <w:jc w:val="left"/>
        <w:rPr>
          <w:lang w:val="pt-BR"/>
        </w:rPr>
      </w:pPr>
    </w:p>
    <w:p w14:paraId="0ED42935" w14:textId="330076EB" w:rsidR="00A252BF" w:rsidRPr="00A252BF" w:rsidRDefault="00A252BF" w:rsidP="008B5635">
      <w:pPr>
        <w:pStyle w:val="Corpodetexto"/>
        <w:spacing w:before="92"/>
        <w:jc w:val="left"/>
        <w:rPr>
          <w:lang w:val="pt-BR"/>
        </w:rPr>
      </w:pPr>
      <w:r w:rsidRPr="00A252BF">
        <w:rPr>
          <w:b/>
          <w:bCs/>
          <w:lang w:val="pt-BR"/>
        </w:rPr>
        <w:t>10.10.</w:t>
      </w:r>
      <w:r w:rsidRPr="00A252BF">
        <w:rPr>
          <w:lang w:val="pt-BR"/>
        </w:rPr>
        <w:t> A Prefeitura Municipal de Espigão do Oeste/RO não efetua pagamento antecipado, não sendo considerados os itens das propostas que assim se apresentarem.</w:t>
      </w:r>
    </w:p>
    <w:p w14:paraId="7C3D8335" w14:textId="77777777" w:rsidR="00A252BF" w:rsidRPr="00A252BF" w:rsidRDefault="00A252BF" w:rsidP="00A252BF">
      <w:pPr>
        <w:pStyle w:val="Corpodetexto"/>
        <w:spacing w:before="92"/>
        <w:jc w:val="left"/>
        <w:rPr>
          <w:lang w:val="pt-BR"/>
        </w:rPr>
      </w:pPr>
      <w:r w:rsidRPr="00A252BF">
        <w:rPr>
          <w:b/>
          <w:bCs/>
          <w:lang w:val="pt-BR"/>
        </w:rPr>
        <w:lastRenderedPageBreak/>
        <w:t>10.11.</w:t>
      </w:r>
      <w:r w:rsidRPr="00A252BF">
        <w:rPr>
          <w:lang w:val="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7" w:anchor=":~:text=LEI%20No%208.880%2C%20DE%2027%20DE%20MAIO%20DE%201994.&amp;text=Disp%C3%B5e%20sobre%20o%20Programa%20de,URV)%20e%20d%C3%A1%20outras%20provid%C3%AAncias." w:history="1">
        <w:r w:rsidRPr="00A252BF">
          <w:rPr>
            <w:rStyle w:val="Hyperlink"/>
            <w:lang w:val="pt-BR"/>
          </w:rPr>
          <w:t>Lei Federal nº 8.880/1994</w:t>
        </w:r>
      </w:hyperlink>
      <w:r w:rsidRPr="00A252BF">
        <w:rPr>
          <w:lang w:val="pt-BR"/>
        </w:rPr>
        <w:t> e </w:t>
      </w:r>
      <w:hyperlink r:id="rId28" w:anchor=":~:text=LEI%20N%C2%BA%209.069%2C%20DE%2029%20DE%20JUNHO%20DE%201995.&amp;text=Disp%C3%B5e%20sobre%20o%20Plano%20Real,REAL%2C%20e%20d%C3%A1%20outras%20provid%C3%AAncias." w:history="1">
        <w:r w:rsidRPr="00A252BF">
          <w:rPr>
            <w:rStyle w:val="Hyperlink"/>
            <w:lang w:val="pt-BR"/>
          </w:rPr>
          <w:t>Lei Federal º 9.069/1995.</w:t>
        </w:r>
      </w:hyperlink>
    </w:p>
    <w:p w14:paraId="5EDF87DB" w14:textId="77777777" w:rsidR="00A252BF" w:rsidRPr="00A252BF" w:rsidRDefault="00A252BF" w:rsidP="00A252BF">
      <w:pPr>
        <w:pStyle w:val="Corpodetexto"/>
        <w:spacing w:before="92"/>
        <w:jc w:val="left"/>
        <w:rPr>
          <w:lang w:val="pt-BR"/>
        </w:rPr>
      </w:pPr>
    </w:p>
    <w:p w14:paraId="406BC349" w14:textId="77777777" w:rsidR="00A252BF" w:rsidRPr="00A252BF" w:rsidRDefault="00A252BF" w:rsidP="00A252BF">
      <w:pPr>
        <w:pStyle w:val="Corpodetexto"/>
        <w:spacing w:before="92"/>
        <w:jc w:val="left"/>
        <w:rPr>
          <w:lang w:val="pt-BR"/>
        </w:rPr>
      </w:pPr>
      <w:r w:rsidRPr="00A252BF">
        <w:rPr>
          <w:b/>
          <w:bCs/>
          <w:lang w:val="pt-BR"/>
        </w:rPr>
        <w:t>11.</w:t>
      </w:r>
      <w:r w:rsidRPr="00A252BF">
        <w:rPr>
          <w:lang w:val="pt-BR"/>
        </w:rPr>
        <w:t> </w:t>
      </w:r>
      <w:r w:rsidRPr="00A252BF">
        <w:rPr>
          <w:b/>
          <w:bCs/>
          <w:lang w:val="pt-BR"/>
        </w:rPr>
        <w:t>DO REAJUSTE CONTRATUAL E DO REEQUILÍBRIO ECONÔMICO-FINANCEIRO</w:t>
      </w:r>
    </w:p>
    <w:p w14:paraId="012FA27D" w14:textId="77777777" w:rsidR="00A252BF" w:rsidRPr="00A252BF" w:rsidRDefault="00A252BF" w:rsidP="00A252BF">
      <w:pPr>
        <w:pStyle w:val="Corpodetexto"/>
        <w:spacing w:before="92"/>
        <w:jc w:val="left"/>
        <w:rPr>
          <w:lang w:val="pt-BR"/>
        </w:rPr>
      </w:pPr>
    </w:p>
    <w:p w14:paraId="1B793628" w14:textId="77777777" w:rsidR="00A252BF" w:rsidRPr="00A252BF" w:rsidRDefault="00A252BF" w:rsidP="00A252BF">
      <w:pPr>
        <w:pStyle w:val="Corpodetexto"/>
        <w:spacing w:before="92"/>
        <w:jc w:val="left"/>
        <w:rPr>
          <w:lang w:val="pt-BR"/>
        </w:rPr>
      </w:pPr>
      <w:r w:rsidRPr="00A252BF">
        <w:rPr>
          <w:b/>
          <w:bCs/>
          <w:lang w:val="pt-BR"/>
        </w:rPr>
        <w:t>11.1.</w:t>
      </w:r>
      <w:r w:rsidRPr="00A252BF">
        <w:rPr>
          <w:lang w:val="pt-BR"/>
        </w:rPr>
        <w:t> Os preços contratados </w:t>
      </w:r>
      <w:r w:rsidRPr="00A252BF">
        <w:rPr>
          <w:b/>
          <w:bCs/>
          <w:lang w:val="pt-BR"/>
        </w:rPr>
        <w:t>s</w:t>
      </w:r>
      <w:r w:rsidRPr="00A252BF">
        <w:rPr>
          <w:lang w:val="pt-BR"/>
        </w:rPr>
        <w:t>erão fixos e irreajustáveis, pelo período de 12 (doze) meses, a partir da data do orçamento estimado.</w:t>
      </w:r>
    </w:p>
    <w:p w14:paraId="141F5E79" w14:textId="77777777" w:rsidR="00A252BF" w:rsidRPr="00A252BF" w:rsidRDefault="00A252BF" w:rsidP="00A252BF">
      <w:pPr>
        <w:pStyle w:val="Corpodetexto"/>
        <w:spacing w:before="92"/>
        <w:jc w:val="left"/>
        <w:rPr>
          <w:lang w:val="pt-BR"/>
        </w:rPr>
      </w:pPr>
    </w:p>
    <w:p w14:paraId="127800F1" w14:textId="77777777" w:rsidR="00A252BF" w:rsidRPr="00A252BF" w:rsidRDefault="00A252BF" w:rsidP="00A252BF">
      <w:pPr>
        <w:pStyle w:val="Corpodetexto"/>
        <w:spacing w:before="92"/>
        <w:jc w:val="left"/>
        <w:rPr>
          <w:lang w:val="pt-BR"/>
        </w:rPr>
      </w:pPr>
      <w:r w:rsidRPr="00A252BF">
        <w:rPr>
          <w:b/>
          <w:bCs/>
          <w:lang w:val="pt-BR"/>
        </w:rPr>
        <w:t>11.2.</w:t>
      </w:r>
      <w:r w:rsidRPr="00A252BF">
        <w:rPr>
          <w:lang w:val="pt-BR"/>
        </w:rPr>
        <w:t> 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w:t>
      </w:r>
    </w:p>
    <w:p w14:paraId="20C8E97E" w14:textId="77777777" w:rsidR="00A252BF" w:rsidRPr="00A252BF" w:rsidRDefault="00A252BF" w:rsidP="00A252BF">
      <w:pPr>
        <w:pStyle w:val="Corpodetexto"/>
        <w:spacing w:before="92"/>
        <w:jc w:val="left"/>
        <w:rPr>
          <w:lang w:val="pt-BR"/>
        </w:rPr>
      </w:pPr>
    </w:p>
    <w:p w14:paraId="56B250FD" w14:textId="77777777" w:rsidR="00A252BF" w:rsidRPr="00A252BF" w:rsidRDefault="00A252BF" w:rsidP="00A252BF">
      <w:pPr>
        <w:pStyle w:val="Corpodetexto"/>
        <w:spacing w:before="92"/>
        <w:jc w:val="left"/>
        <w:rPr>
          <w:lang w:val="pt-BR"/>
        </w:rPr>
      </w:pPr>
      <w:r w:rsidRPr="00A252BF">
        <w:rPr>
          <w:b/>
          <w:bCs/>
          <w:lang w:val="pt-BR"/>
        </w:rPr>
        <w:t>11.3.</w:t>
      </w:r>
      <w:r w:rsidRPr="00A252BF">
        <w:rPr>
          <w:lang w:val="pt-BR"/>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11D9E3AD" w14:textId="77777777" w:rsidR="00A252BF" w:rsidRPr="00A252BF" w:rsidRDefault="00A252BF" w:rsidP="00A252BF">
      <w:pPr>
        <w:pStyle w:val="Corpodetexto"/>
        <w:spacing w:before="92"/>
        <w:jc w:val="left"/>
        <w:rPr>
          <w:lang w:val="pt-BR"/>
        </w:rPr>
      </w:pPr>
    </w:p>
    <w:p w14:paraId="6F0012E6" w14:textId="77777777" w:rsidR="00A252BF" w:rsidRPr="00A252BF" w:rsidRDefault="00A252BF" w:rsidP="00A252BF">
      <w:pPr>
        <w:pStyle w:val="Corpodetexto"/>
        <w:spacing w:before="92"/>
        <w:jc w:val="left"/>
        <w:rPr>
          <w:lang w:val="pt-BR"/>
        </w:rPr>
      </w:pPr>
      <w:r w:rsidRPr="00A252BF">
        <w:rPr>
          <w:b/>
          <w:bCs/>
          <w:lang w:val="pt-BR"/>
        </w:rPr>
        <w:t>11.4. </w:t>
      </w:r>
      <w:r w:rsidRPr="00A252BF">
        <w:rPr>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0E20474" w14:textId="77777777" w:rsidR="00A252BF" w:rsidRPr="00A252BF" w:rsidRDefault="00A252BF" w:rsidP="00A252BF">
      <w:pPr>
        <w:pStyle w:val="Corpodetexto"/>
        <w:spacing w:before="92"/>
        <w:jc w:val="left"/>
        <w:rPr>
          <w:lang w:val="pt-BR"/>
        </w:rPr>
      </w:pPr>
    </w:p>
    <w:p w14:paraId="29D1BC92" w14:textId="77777777" w:rsidR="00A252BF" w:rsidRPr="00A252BF" w:rsidRDefault="00A252BF" w:rsidP="00A252BF">
      <w:pPr>
        <w:pStyle w:val="Corpodetexto"/>
        <w:spacing w:before="92"/>
        <w:jc w:val="left"/>
        <w:rPr>
          <w:lang w:val="pt-BR"/>
        </w:rPr>
      </w:pPr>
      <w:r w:rsidRPr="00A252BF">
        <w:rPr>
          <w:b/>
          <w:bCs/>
          <w:lang w:val="pt-BR"/>
        </w:rPr>
        <w:t>11.5. </w:t>
      </w:r>
      <w:r w:rsidRPr="00A252BF">
        <w:rPr>
          <w:lang w:val="pt-BR"/>
        </w:rPr>
        <w:t>Ocorrendo o desequilíbrio econômico-financeiro do contrato, poderá ser restabelecida a relação que as partes pactuaram inicialmente, nos termos do Art. 124, Inciso II, Alínea d, da </w:t>
      </w:r>
      <w:hyperlink r:id="rId29" w:history="1">
        <w:r w:rsidRPr="00A252BF">
          <w:rPr>
            <w:rStyle w:val="Hyperlink"/>
            <w:lang w:val="pt-BR"/>
          </w:rPr>
          <w:t>Lei Federal nº 14.133/2021</w:t>
        </w:r>
      </w:hyperlink>
      <w:r w:rsidRPr="00A252BF">
        <w:rPr>
          <w:lang w:val="pt-BR"/>
        </w:rPr>
        <w:t>, mediante comprovação documental e requerimento expresso do Contratado.</w:t>
      </w:r>
    </w:p>
    <w:p w14:paraId="6E3BEC33" w14:textId="77777777" w:rsidR="00A252BF" w:rsidRPr="00A252BF" w:rsidRDefault="00A252BF" w:rsidP="00A252BF">
      <w:pPr>
        <w:pStyle w:val="Corpodetexto"/>
        <w:spacing w:before="92"/>
        <w:jc w:val="left"/>
        <w:rPr>
          <w:lang w:val="pt-BR"/>
        </w:rPr>
      </w:pPr>
    </w:p>
    <w:p w14:paraId="0BE16574" w14:textId="77777777" w:rsidR="00A252BF" w:rsidRPr="00A252BF" w:rsidRDefault="00A252BF" w:rsidP="00A252BF">
      <w:pPr>
        <w:pStyle w:val="Corpodetexto"/>
        <w:spacing w:before="92"/>
        <w:jc w:val="left"/>
        <w:rPr>
          <w:lang w:val="pt-BR"/>
        </w:rPr>
      </w:pPr>
      <w:r w:rsidRPr="00A252BF">
        <w:rPr>
          <w:b/>
          <w:bCs/>
          <w:lang w:val="pt-BR"/>
        </w:rPr>
        <w:t>11.6.</w:t>
      </w:r>
      <w:r w:rsidRPr="00A252BF">
        <w:rPr>
          <w:lang w:val="pt-BR"/>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 </w:t>
      </w:r>
    </w:p>
    <w:p w14:paraId="60FDCF9B" w14:textId="77777777" w:rsidR="00A252BF" w:rsidRPr="00A252BF" w:rsidRDefault="00A252BF" w:rsidP="00A252BF">
      <w:pPr>
        <w:pStyle w:val="Corpodetexto"/>
        <w:spacing w:before="92"/>
        <w:jc w:val="left"/>
        <w:rPr>
          <w:lang w:val="pt-BR"/>
        </w:rPr>
      </w:pPr>
    </w:p>
    <w:p w14:paraId="04125D8E" w14:textId="77777777" w:rsidR="00A252BF" w:rsidRPr="00A252BF" w:rsidRDefault="00A252BF" w:rsidP="00A252BF">
      <w:pPr>
        <w:pStyle w:val="Corpodetexto"/>
        <w:spacing w:before="92"/>
        <w:jc w:val="left"/>
        <w:rPr>
          <w:lang w:val="pt-BR"/>
        </w:rPr>
      </w:pPr>
      <w:r w:rsidRPr="00A252BF">
        <w:rPr>
          <w:b/>
          <w:bCs/>
          <w:lang w:val="pt-BR"/>
        </w:rPr>
        <w:t>12. DAS SANÇÕES ADMINISTRATIVAS</w:t>
      </w:r>
    </w:p>
    <w:p w14:paraId="4F9BC7CF" w14:textId="77777777" w:rsidR="00A252BF" w:rsidRPr="00A252BF" w:rsidRDefault="00A252BF" w:rsidP="00A252BF">
      <w:pPr>
        <w:pStyle w:val="Corpodetexto"/>
        <w:spacing w:before="92"/>
        <w:jc w:val="left"/>
        <w:rPr>
          <w:lang w:val="pt-BR"/>
        </w:rPr>
      </w:pPr>
    </w:p>
    <w:p w14:paraId="7891FBF7" w14:textId="083E436D" w:rsidR="00A252BF" w:rsidRPr="00A252BF" w:rsidRDefault="00A252BF" w:rsidP="008B5635">
      <w:pPr>
        <w:pStyle w:val="Corpodetexto"/>
        <w:spacing w:before="92"/>
        <w:jc w:val="left"/>
        <w:rPr>
          <w:lang w:val="pt-BR"/>
        </w:rPr>
      </w:pPr>
      <w:r w:rsidRPr="00A252BF">
        <w:rPr>
          <w:b/>
          <w:bCs/>
          <w:lang w:val="pt-BR"/>
        </w:rPr>
        <w:t>12.1.</w:t>
      </w:r>
      <w:r w:rsidRPr="00A252BF">
        <w:rPr>
          <w:lang w:val="pt-BR"/>
        </w:rPr>
        <w:t> Ressalvados os motivos de força maior ou caso fortuito, que deverão ser devidamente comprovados pela Contratada, o Contratante sem prejuízo das sanções previstas na </w:t>
      </w:r>
      <w:hyperlink r:id="rId30" w:history="1">
        <w:r w:rsidRPr="00A252BF">
          <w:rPr>
            <w:rStyle w:val="Hyperlink"/>
            <w:lang w:val="pt-BR"/>
          </w:rPr>
          <w:t>Lei Federal nº 14.133/2021</w:t>
        </w:r>
      </w:hyperlink>
      <w:r w:rsidRPr="00A252BF">
        <w:rPr>
          <w:lang w:val="pt-BR"/>
        </w:rPr>
        <w:t>, aplicará as seguintes penalidades:</w:t>
      </w:r>
    </w:p>
    <w:p w14:paraId="1FCBE05D" w14:textId="65DAFCF6" w:rsidR="00A252BF" w:rsidRPr="00A252BF" w:rsidRDefault="00A252BF" w:rsidP="008B5635">
      <w:pPr>
        <w:pStyle w:val="Corpodetexto"/>
        <w:spacing w:before="92"/>
        <w:jc w:val="left"/>
        <w:rPr>
          <w:lang w:val="pt-BR"/>
        </w:rPr>
      </w:pPr>
      <w:r w:rsidRPr="00A252BF">
        <w:rPr>
          <w:b/>
          <w:bCs/>
          <w:lang w:val="pt-BR"/>
        </w:rPr>
        <w:t>12.1.1.</w:t>
      </w:r>
      <w:r w:rsidRPr="00A252BF">
        <w:rPr>
          <w:lang w:val="pt-BR"/>
        </w:rPr>
        <w:t> Advertência;</w:t>
      </w:r>
    </w:p>
    <w:p w14:paraId="04408951" w14:textId="1D27503F" w:rsidR="00A252BF" w:rsidRPr="00A252BF" w:rsidRDefault="00A252BF" w:rsidP="008B5635">
      <w:pPr>
        <w:pStyle w:val="Corpodetexto"/>
        <w:spacing w:before="92"/>
        <w:jc w:val="left"/>
        <w:rPr>
          <w:lang w:val="pt-BR"/>
        </w:rPr>
      </w:pPr>
      <w:r w:rsidRPr="00A252BF">
        <w:rPr>
          <w:b/>
          <w:bCs/>
          <w:lang w:val="pt-BR"/>
        </w:rPr>
        <w:t>12.1.2.</w:t>
      </w:r>
      <w:r w:rsidRPr="00A252BF">
        <w:rPr>
          <w:lang w:val="pt-BR"/>
        </w:rPr>
        <w:t> Multa:</w:t>
      </w:r>
    </w:p>
    <w:p w14:paraId="556802FC" w14:textId="57AD6B76" w:rsidR="00A252BF" w:rsidRPr="00A252BF" w:rsidRDefault="00A252BF" w:rsidP="008B5635">
      <w:pPr>
        <w:pStyle w:val="Corpodetexto"/>
        <w:spacing w:before="92"/>
        <w:jc w:val="left"/>
        <w:rPr>
          <w:lang w:val="pt-BR"/>
        </w:rPr>
      </w:pPr>
      <w:r w:rsidRPr="00A252BF">
        <w:rPr>
          <w:b/>
          <w:bCs/>
          <w:lang w:val="pt-BR"/>
        </w:rPr>
        <w:t>12.1.2.1.</w:t>
      </w:r>
      <w:r w:rsidRPr="00A252BF">
        <w:rPr>
          <w:lang w:val="pt-BR"/>
        </w:rPr>
        <w:t> Multa moratória de 0,5% (zero vírgula cinco por cento) até 10% (dez por cento) sobre o valor do Contrato não executado, por dia de atraso que venha a ocorrer na execução deste com relação aos prazos estabelecidos no Termo de Referência;</w:t>
      </w:r>
    </w:p>
    <w:p w14:paraId="12476FF7" w14:textId="77777777" w:rsidR="00A252BF" w:rsidRPr="00A252BF" w:rsidRDefault="00A252BF" w:rsidP="00A252BF">
      <w:pPr>
        <w:pStyle w:val="Corpodetexto"/>
        <w:spacing w:before="92"/>
        <w:jc w:val="left"/>
        <w:rPr>
          <w:lang w:val="pt-BR"/>
        </w:rPr>
      </w:pPr>
      <w:r w:rsidRPr="00A252BF">
        <w:rPr>
          <w:b/>
          <w:bCs/>
          <w:lang w:val="pt-BR"/>
        </w:rPr>
        <w:t>12.1.2.2.</w:t>
      </w:r>
      <w:r w:rsidRPr="00A252BF">
        <w:rPr>
          <w:lang w:val="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599F1837" w14:textId="77777777" w:rsidR="00A252BF" w:rsidRPr="00A252BF" w:rsidRDefault="00A252BF" w:rsidP="00A252BF">
      <w:pPr>
        <w:pStyle w:val="Corpodetexto"/>
        <w:spacing w:before="92"/>
        <w:jc w:val="left"/>
        <w:rPr>
          <w:lang w:val="pt-BR"/>
        </w:rPr>
      </w:pPr>
    </w:p>
    <w:p w14:paraId="4770ECBE" w14:textId="77777777" w:rsidR="00A252BF" w:rsidRPr="00A252BF" w:rsidRDefault="00A252BF" w:rsidP="00A252BF">
      <w:pPr>
        <w:pStyle w:val="Corpodetexto"/>
        <w:spacing w:before="92"/>
        <w:jc w:val="left"/>
        <w:rPr>
          <w:lang w:val="pt-BR"/>
        </w:rPr>
      </w:pPr>
      <w:r w:rsidRPr="00A252BF">
        <w:rPr>
          <w:b/>
          <w:bCs/>
          <w:lang w:val="pt-BR"/>
        </w:rPr>
        <w:lastRenderedPageBreak/>
        <w:t>12.1.3.</w:t>
      </w:r>
      <w:r w:rsidRPr="00A252BF">
        <w:rPr>
          <w:lang w:val="pt-BR"/>
        </w:rPr>
        <w:t> Impedimento em participar de licitação e contratar com Administração Municipal, pelo prazo máximo de 3 (três) anos.</w:t>
      </w:r>
    </w:p>
    <w:p w14:paraId="52370B0A" w14:textId="77777777" w:rsidR="00A252BF" w:rsidRPr="00A252BF" w:rsidRDefault="00A252BF" w:rsidP="00A252BF">
      <w:pPr>
        <w:pStyle w:val="Corpodetexto"/>
        <w:spacing w:before="92"/>
        <w:jc w:val="left"/>
        <w:rPr>
          <w:lang w:val="pt-BR"/>
        </w:rPr>
      </w:pPr>
    </w:p>
    <w:p w14:paraId="24AF6C8E" w14:textId="77777777" w:rsidR="00A252BF" w:rsidRPr="00A252BF" w:rsidRDefault="00A252BF" w:rsidP="00A252BF">
      <w:pPr>
        <w:pStyle w:val="Corpodetexto"/>
        <w:spacing w:before="92"/>
        <w:jc w:val="left"/>
        <w:rPr>
          <w:lang w:val="pt-BR"/>
        </w:rPr>
      </w:pPr>
      <w:r w:rsidRPr="00A252BF">
        <w:rPr>
          <w:b/>
          <w:bCs/>
          <w:lang w:val="pt-BR"/>
        </w:rPr>
        <w:t>12.1.4.</w:t>
      </w:r>
      <w:r w:rsidRPr="00A252BF">
        <w:rPr>
          <w:lang w:val="pt-BR"/>
        </w:rPr>
        <w:t> Declaração de inidoneidade para licitar ou contratar com a Administração Pública.</w:t>
      </w:r>
    </w:p>
    <w:p w14:paraId="78E448F7" w14:textId="77777777" w:rsidR="00A252BF" w:rsidRPr="00A252BF" w:rsidRDefault="00A252BF" w:rsidP="00A252BF">
      <w:pPr>
        <w:pStyle w:val="Corpodetexto"/>
        <w:spacing w:before="92"/>
        <w:jc w:val="left"/>
        <w:rPr>
          <w:lang w:val="pt-BR"/>
        </w:rPr>
      </w:pPr>
    </w:p>
    <w:p w14:paraId="68D03393" w14:textId="77777777" w:rsidR="00A252BF" w:rsidRPr="00A252BF" w:rsidRDefault="00A252BF" w:rsidP="00A252BF">
      <w:pPr>
        <w:pStyle w:val="Corpodetexto"/>
        <w:spacing w:before="92"/>
        <w:jc w:val="left"/>
        <w:rPr>
          <w:lang w:val="pt-BR"/>
        </w:rPr>
      </w:pPr>
      <w:r w:rsidRPr="00A252BF">
        <w:rPr>
          <w:b/>
          <w:bCs/>
          <w:lang w:val="pt-BR"/>
        </w:rPr>
        <w:t>12.1.4.1.</w:t>
      </w:r>
      <w:r w:rsidRPr="00A252BF">
        <w:rPr>
          <w:lang w:val="pt-BR"/>
        </w:rPr>
        <w:t> Declarar-se-á inidôneo o ADJUDICATÁRIO que for responsável pela prática de algumas das infrações previstas nos incisos VIII, IX, X, XI e XII do caput do art. 155 da </w:t>
      </w:r>
      <w:hyperlink r:id="rId31" w:history="1">
        <w:r w:rsidRPr="00A252BF">
          <w:rPr>
            <w:rStyle w:val="Hyperlink"/>
            <w:lang w:val="pt-BR"/>
          </w:rPr>
          <w:t>Lei Federal nº 14.133/2021</w:t>
        </w:r>
      </w:hyperlink>
      <w:r w:rsidRPr="00A252BF">
        <w:rPr>
          <w:lang w:val="pt-BR"/>
        </w:rPr>
        <w:t>, sendo elas:</w:t>
      </w:r>
    </w:p>
    <w:p w14:paraId="16577462" w14:textId="77777777" w:rsidR="00A252BF" w:rsidRPr="00A252BF" w:rsidRDefault="00A252BF" w:rsidP="00A252BF">
      <w:pPr>
        <w:pStyle w:val="Corpodetexto"/>
        <w:spacing w:before="92"/>
        <w:jc w:val="left"/>
        <w:rPr>
          <w:lang w:val="pt-BR"/>
        </w:rPr>
      </w:pPr>
    </w:p>
    <w:p w14:paraId="34188F3F" w14:textId="77777777" w:rsidR="00A252BF" w:rsidRPr="00A252BF" w:rsidRDefault="00A252BF" w:rsidP="00A252BF">
      <w:pPr>
        <w:pStyle w:val="Corpodetexto"/>
        <w:spacing w:before="92"/>
        <w:jc w:val="left"/>
        <w:rPr>
          <w:lang w:val="pt-BR"/>
        </w:rPr>
      </w:pPr>
      <w:r w:rsidRPr="00A252BF">
        <w:rPr>
          <w:b/>
          <w:bCs/>
          <w:lang w:val="pt-BR"/>
        </w:rPr>
        <w:t>12.1.4.1.1.</w:t>
      </w:r>
      <w:r w:rsidRPr="00A252BF">
        <w:rPr>
          <w:lang w:val="pt-BR"/>
        </w:rPr>
        <w:t> Apresentar declaração ou documentação falsa exigida para o certame ou prestar declaração falsa durante a licitação ou a execução do contrato;</w:t>
      </w:r>
    </w:p>
    <w:p w14:paraId="2D3C2DD8" w14:textId="77777777" w:rsidR="00A252BF" w:rsidRPr="00A252BF" w:rsidRDefault="00A252BF" w:rsidP="00A252BF">
      <w:pPr>
        <w:pStyle w:val="Corpodetexto"/>
        <w:spacing w:before="92"/>
        <w:jc w:val="left"/>
        <w:rPr>
          <w:lang w:val="pt-BR"/>
        </w:rPr>
      </w:pPr>
    </w:p>
    <w:p w14:paraId="78B775A8" w14:textId="77777777" w:rsidR="00A252BF" w:rsidRPr="00A252BF" w:rsidRDefault="00A252BF" w:rsidP="00A252BF">
      <w:pPr>
        <w:pStyle w:val="Corpodetexto"/>
        <w:spacing w:before="92"/>
        <w:jc w:val="left"/>
        <w:rPr>
          <w:lang w:val="pt-BR"/>
        </w:rPr>
      </w:pPr>
      <w:r w:rsidRPr="00A252BF">
        <w:rPr>
          <w:b/>
          <w:bCs/>
          <w:lang w:val="pt-BR"/>
        </w:rPr>
        <w:t>12.1.4.1.2.</w:t>
      </w:r>
      <w:r w:rsidRPr="00A252BF">
        <w:rPr>
          <w:lang w:val="pt-BR"/>
        </w:rPr>
        <w:t> Fraudar a licitação ou praticar ato fraudulento na execução do contrato;</w:t>
      </w:r>
    </w:p>
    <w:p w14:paraId="3129A518" w14:textId="77777777" w:rsidR="00A252BF" w:rsidRPr="00A252BF" w:rsidRDefault="00A252BF" w:rsidP="00A252BF">
      <w:pPr>
        <w:pStyle w:val="Corpodetexto"/>
        <w:spacing w:before="92"/>
        <w:jc w:val="left"/>
        <w:rPr>
          <w:lang w:val="pt-BR"/>
        </w:rPr>
      </w:pPr>
    </w:p>
    <w:p w14:paraId="25AF5553" w14:textId="77777777" w:rsidR="00A252BF" w:rsidRPr="00A252BF" w:rsidRDefault="00A252BF" w:rsidP="00A252BF">
      <w:pPr>
        <w:pStyle w:val="Corpodetexto"/>
        <w:spacing w:before="92"/>
        <w:jc w:val="left"/>
        <w:rPr>
          <w:lang w:val="pt-BR"/>
        </w:rPr>
      </w:pPr>
      <w:r w:rsidRPr="00A252BF">
        <w:rPr>
          <w:b/>
          <w:bCs/>
          <w:lang w:val="pt-BR"/>
        </w:rPr>
        <w:t>12.1.4.1.3.</w:t>
      </w:r>
      <w:r w:rsidRPr="00A252BF">
        <w:rPr>
          <w:lang w:val="pt-BR"/>
        </w:rPr>
        <w:t> Comportar-se de modo inidôneo ou cometer fraude de qualquer natureza;</w:t>
      </w:r>
    </w:p>
    <w:p w14:paraId="52690F31" w14:textId="77777777" w:rsidR="00A252BF" w:rsidRPr="00A252BF" w:rsidRDefault="00A252BF" w:rsidP="00A252BF">
      <w:pPr>
        <w:pStyle w:val="Corpodetexto"/>
        <w:spacing w:before="92"/>
        <w:jc w:val="left"/>
        <w:rPr>
          <w:lang w:val="pt-BR"/>
        </w:rPr>
      </w:pPr>
    </w:p>
    <w:p w14:paraId="2378B3ED" w14:textId="77777777" w:rsidR="00A252BF" w:rsidRPr="00A252BF" w:rsidRDefault="00A252BF" w:rsidP="00A252BF">
      <w:pPr>
        <w:pStyle w:val="Corpodetexto"/>
        <w:spacing w:before="92"/>
        <w:jc w:val="left"/>
        <w:rPr>
          <w:lang w:val="pt-BR"/>
        </w:rPr>
      </w:pPr>
      <w:r w:rsidRPr="00A252BF">
        <w:rPr>
          <w:b/>
          <w:bCs/>
          <w:lang w:val="pt-BR"/>
        </w:rPr>
        <w:t>12.1.4.1.4.</w:t>
      </w:r>
      <w:r w:rsidRPr="00A252BF">
        <w:rPr>
          <w:lang w:val="pt-BR"/>
        </w:rPr>
        <w:t> Praticar atos ilícitos com vistas a frustrar os objetivos da licitação;</w:t>
      </w:r>
    </w:p>
    <w:p w14:paraId="689B5EDE" w14:textId="77777777" w:rsidR="00A252BF" w:rsidRPr="00A252BF" w:rsidRDefault="00A252BF" w:rsidP="00A252BF">
      <w:pPr>
        <w:pStyle w:val="Corpodetexto"/>
        <w:spacing w:before="92"/>
        <w:jc w:val="left"/>
        <w:rPr>
          <w:lang w:val="pt-BR"/>
        </w:rPr>
      </w:pPr>
    </w:p>
    <w:p w14:paraId="2B934756" w14:textId="77777777" w:rsidR="00A252BF" w:rsidRPr="00A252BF" w:rsidRDefault="00A252BF" w:rsidP="00A252BF">
      <w:pPr>
        <w:pStyle w:val="Corpodetexto"/>
        <w:spacing w:before="92"/>
        <w:jc w:val="left"/>
        <w:rPr>
          <w:lang w:val="pt-BR"/>
        </w:rPr>
      </w:pPr>
      <w:r w:rsidRPr="00A252BF">
        <w:rPr>
          <w:b/>
          <w:bCs/>
          <w:lang w:val="pt-BR"/>
        </w:rPr>
        <w:t>12.1.4.1.5.</w:t>
      </w:r>
      <w:r w:rsidRPr="00A252BF">
        <w:rPr>
          <w:lang w:val="pt-BR"/>
        </w:rPr>
        <w:t> Praticar ato lesivo previsto no art. 5º da </w:t>
      </w:r>
      <w:hyperlink r:id="rId32" w:history="1">
        <w:r w:rsidRPr="00A252BF">
          <w:rPr>
            <w:rStyle w:val="Hyperlink"/>
            <w:lang w:val="pt-BR"/>
          </w:rPr>
          <w:t>Lei nº 12.846</w:t>
        </w:r>
      </w:hyperlink>
      <w:r w:rsidRPr="00A252BF">
        <w:rPr>
          <w:lang w:val="pt-BR"/>
        </w:rPr>
        <w:t>, de 1º de agosto de 2013.</w:t>
      </w:r>
    </w:p>
    <w:p w14:paraId="4C247C2B" w14:textId="77777777" w:rsidR="00A252BF" w:rsidRPr="00A252BF" w:rsidRDefault="00A252BF" w:rsidP="00A252BF">
      <w:pPr>
        <w:pStyle w:val="Corpodetexto"/>
        <w:spacing w:before="92"/>
        <w:jc w:val="left"/>
        <w:rPr>
          <w:lang w:val="pt-BR"/>
        </w:rPr>
      </w:pPr>
    </w:p>
    <w:p w14:paraId="2EBC53DD" w14:textId="77777777" w:rsidR="00A252BF" w:rsidRPr="00A252BF" w:rsidRDefault="00A252BF" w:rsidP="00A252BF">
      <w:pPr>
        <w:pStyle w:val="Corpodetexto"/>
        <w:spacing w:before="92"/>
        <w:jc w:val="left"/>
        <w:rPr>
          <w:lang w:val="pt-BR"/>
        </w:rPr>
      </w:pPr>
      <w:r w:rsidRPr="00A252BF">
        <w:rPr>
          <w:b/>
          <w:bCs/>
          <w:lang w:val="pt-BR"/>
        </w:rPr>
        <w:t>12.2.</w:t>
      </w:r>
      <w:r w:rsidRPr="00A252BF">
        <w:rPr>
          <w:lang w:val="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09EA21C0" w14:textId="77777777" w:rsidR="00A252BF" w:rsidRPr="00A252BF" w:rsidRDefault="00A252BF" w:rsidP="00A252BF">
      <w:pPr>
        <w:pStyle w:val="Corpodetexto"/>
        <w:spacing w:before="92"/>
        <w:jc w:val="left"/>
        <w:rPr>
          <w:lang w:val="pt-BR"/>
        </w:rPr>
      </w:pPr>
    </w:p>
    <w:p w14:paraId="761D7BC4" w14:textId="77777777" w:rsidR="00A252BF" w:rsidRPr="00A252BF" w:rsidRDefault="00A252BF" w:rsidP="00A252BF">
      <w:pPr>
        <w:pStyle w:val="Corpodetexto"/>
        <w:spacing w:before="92"/>
        <w:jc w:val="left"/>
        <w:rPr>
          <w:lang w:val="pt-BR"/>
        </w:rPr>
      </w:pPr>
      <w:r w:rsidRPr="00A252BF">
        <w:rPr>
          <w:b/>
          <w:bCs/>
          <w:lang w:val="pt-BR"/>
        </w:rPr>
        <w:t>12.3. </w:t>
      </w:r>
      <w:r w:rsidRPr="00A252BF">
        <w:rPr>
          <w:lang w:val="pt-BR"/>
        </w:rPr>
        <w:t>As empresas punidas com impedimento de participar de licitação com Município de Espigão do Oeste-RO ou que sejam declaradas inidôneas para licitar e contratar com a Administração Pública serão incluídas no CAGEFIMP.</w:t>
      </w:r>
    </w:p>
    <w:p w14:paraId="6422172C" w14:textId="77777777" w:rsidR="00A252BF" w:rsidRPr="00A252BF" w:rsidRDefault="00A252BF" w:rsidP="00A252BF">
      <w:pPr>
        <w:pStyle w:val="Corpodetexto"/>
        <w:spacing w:before="92"/>
        <w:jc w:val="left"/>
        <w:rPr>
          <w:lang w:val="pt-BR"/>
        </w:rPr>
      </w:pPr>
    </w:p>
    <w:p w14:paraId="0ADFCE53" w14:textId="77777777" w:rsidR="00A252BF" w:rsidRPr="00A252BF" w:rsidRDefault="00A252BF" w:rsidP="00A252BF">
      <w:pPr>
        <w:pStyle w:val="Corpodetexto"/>
        <w:spacing w:before="92"/>
        <w:jc w:val="left"/>
        <w:rPr>
          <w:lang w:val="pt-BR"/>
        </w:rPr>
      </w:pPr>
      <w:r w:rsidRPr="00A252BF">
        <w:rPr>
          <w:b/>
          <w:bCs/>
          <w:lang w:val="pt-BR"/>
        </w:rPr>
        <w:t>12.4. </w:t>
      </w:r>
      <w:r w:rsidRPr="00A252BF">
        <w:rPr>
          <w:lang w:val="pt-BR"/>
        </w:rPr>
        <w:t>As penalidades previstas no item 12.1.2 poderão ser aplicadas cumulativamente com as demais penalidades constantes neste termo.</w:t>
      </w:r>
    </w:p>
    <w:p w14:paraId="46FB09BD" w14:textId="77777777" w:rsidR="00A252BF" w:rsidRPr="00A252BF" w:rsidRDefault="00A252BF" w:rsidP="00A252BF">
      <w:pPr>
        <w:pStyle w:val="Corpodetexto"/>
        <w:spacing w:before="92"/>
        <w:jc w:val="left"/>
        <w:rPr>
          <w:lang w:val="pt-BR"/>
        </w:rPr>
      </w:pPr>
    </w:p>
    <w:p w14:paraId="27B16B5B" w14:textId="77777777" w:rsidR="00A252BF" w:rsidRPr="00A252BF" w:rsidRDefault="00A252BF" w:rsidP="00A252BF">
      <w:pPr>
        <w:pStyle w:val="Corpodetexto"/>
        <w:spacing w:before="92"/>
        <w:jc w:val="right"/>
        <w:rPr>
          <w:lang w:val="pt-BR"/>
        </w:rPr>
      </w:pPr>
      <w:r w:rsidRPr="00A252BF">
        <w:rPr>
          <w:lang w:val="pt-BR"/>
        </w:rPr>
        <w:t>Espigão do Oeste/RO, 18 de novembro de 2025.</w:t>
      </w:r>
    </w:p>
    <w:p w14:paraId="5C7057C6" w14:textId="77777777" w:rsidR="00A252BF" w:rsidRPr="00A252BF" w:rsidRDefault="00A252BF" w:rsidP="00A252BF">
      <w:pPr>
        <w:pStyle w:val="Corpodetexto"/>
        <w:spacing w:before="92"/>
        <w:jc w:val="left"/>
        <w:rPr>
          <w:lang w:val="pt-BR"/>
        </w:rPr>
      </w:pPr>
      <w:r w:rsidRPr="00A252BF">
        <w:rPr>
          <w:lang w:val="pt-BR"/>
        </w:rPr>
        <w:t> </w:t>
      </w:r>
    </w:p>
    <w:p w14:paraId="5CE43F57" w14:textId="77777777" w:rsidR="00A252BF" w:rsidRPr="00A252BF" w:rsidRDefault="00A252BF" w:rsidP="00A252BF">
      <w:pPr>
        <w:pStyle w:val="Corpodetexto"/>
        <w:spacing w:before="92"/>
        <w:jc w:val="left"/>
        <w:rPr>
          <w:lang w:val="pt-BR"/>
        </w:rPr>
      </w:pPr>
      <w:r w:rsidRPr="00A252BF">
        <w:rPr>
          <w:lang w:val="pt-BR"/>
        </w:rPr>
        <w:t>Elaborado Por:</w:t>
      </w:r>
    </w:p>
    <w:p w14:paraId="3B5EC279" w14:textId="77777777" w:rsidR="00A252BF" w:rsidRPr="00A252BF" w:rsidRDefault="00A252BF" w:rsidP="00A252BF">
      <w:pPr>
        <w:pStyle w:val="Corpodetexto"/>
        <w:spacing w:before="92"/>
        <w:jc w:val="center"/>
        <w:rPr>
          <w:lang w:val="pt-BR"/>
        </w:rPr>
      </w:pPr>
      <w:proofErr w:type="spellStart"/>
      <w:r w:rsidRPr="00A252BF">
        <w:rPr>
          <w:b/>
          <w:bCs/>
          <w:lang w:val="pt-BR"/>
        </w:rPr>
        <w:t>Thiélen</w:t>
      </w:r>
      <w:proofErr w:type="spellEnd"/>
      <w:r w:rsidRPr="00A252BF">
        <w:rPr>
          <w:b/>
          <w:bCs/>
          <w:lang w:val="pt-BR"/>
        </w:rPr>
        <w:t xml:space="preserve"> Maitê da Silva de Oliveira</w:t>
      </w:r>
    </w:p>
    <w:p w14:paraId="3D577BF1" w14:textId="77777777" w:rsidR="00A252BF" w:rsidRPr="00A252BF" w:rsidRDefault="00A252BF" w:rsidP="00A252BF">
      <w:pPr>
        <w:pStyle w:val="Corpodetexto"/>
        <w:spacing w:before="92"/>
        <w:jc w:val="center"/>
        <w:rPr>
          <w:lang w:val="pt-BR"/>
        </w:rPr>
      </w:pPr>
      <w:r w:rsidRPr="00A252BF">
        <w:rPr>
          <w:lang w:val="pt-BR"/>
        </w:rPr>
        <w:t>Chefe de Seção de Execução Orçamentária</w:t>
      </w:r>
    </w:p>
    <w:p w14:paraId="603A9A2D" w14:textId="77777777" w:rsidR="00A252BF" w:rsidRPr="00A252BF" w:rsidRDefault="00A252BF" w:rsidP="00A252BF">
      <w:pPr>
        <w:pStyle w:val="Corpodetexto"/>
        <w:spacing w:before="92"/>
        <w:jc w:val="center"/>
        <w:rPr>
          <w:lang w:val="pt-BR"/>
        </w:rPr>
      </w:pPr>
    </w:p>
    <w:p w14:paraId="43399115" w14:textId="77777777" w:rsidR="00A252BF" w:rsidRPr="00A252BF" w:rsidRDefault="00A252BF" w:rsidP="00A252BF">
      <w:pPr>
        <w:pStyle w:val="Corpodetexto"/>
        <w:spacing w:before="92"/>
        <w:jc w:val="left"/>
        <w:rPr>
          <w:lang w:val="pt-BR"/>
        </w:rPr>
      </w:pPr>
      <w:r w:rsidRPr="00A252BF">
        <w:rPr>
          <w:lang w:val="pt-BR"/>
        </w:rPr>
        <w:t>Aprovado por:</w:t>
      </w:r>
    </w:p>
    <w:p w14:paraId="127F9937" w14:textId="77777777" w:rsidR="00A252BF" w:rsidRPr="00A252BF" w:rsidRDefault="00A252BF" w:rsidP="00A252BF">
      <w:pPr>
        <w:pStyle w:val="Corpodetexto"/>
        <w:spacing w:before="92"/>
        <w:jc w:val="center"/>
        <w:rPr>
          <w:lang w:val="pt-BR"/>
        </w:rPr>
      </w:pPr>
      <w:proofErr w:type="spellStart"/>
      <w:r w:rsidRPr="00A252BF">
        <w:rPr>
          <w:b/>
          <w:bCs/>
          <w:lang w:val="pt-BR"/>
        </w:rPr>
        <w:t>Wilesmar</w:t>
      </w:r>
      <w:proofErr w:type="spellEnd"/>
      <w:r w:rsidRPr="00A252BF">
        <w:rPr>
          <w:b/>
          <w:bCs/>
          <w:lang w:val="pt-BR"/>
        </w:rPr>
        <w:t xml:space="preserve"> dos Santos Silva</w:t>
      </w:r>
    </w:p>
    <w:p w14:paraId="44258A81" w14:textId="77777777" w:rsidR="00A252BF" w:rsidRPr="00A252BF" w:rsidRDefault="00A252BF" w:rsidP="00A252BF">
      <w:pPr>
        <w:pStyle w:val="Corpodetexto"/>
        <w:spacing w:before="92"/>
        <w:jc w:val="center"/>
        <w:rPr>
          <w:lang w:val="pt-BR"/>
        </w:rPr>
      </w:pPr>
      <w:r w:rsidRPr="00A252BF">
        <w:rPr>
          <w:lang w:val="pt-BR"/>
        </w:rPr>
        <w:t>Secretário Municipal de Saúde</w:t>
      </w:r>
    </w:p>
    <w:p w14:paraId="6F3F4131" w14:textId="77777777" w:rsidR="00A252BF" w:rsidRPr="00A252BF" w:rsidRDefault="00A252BF" w:rsidP="00A252BF">
      <w:pPr>
        <w:pStyle w:val="Corpodetexto"/>
        <w:spacing w:before="92"/>
        <w:jc w:val="left"/>
        <w:rPr>
          <w:lang w:val="pt-BR"/>
        </w:rPr>
      </w:pPr>
    </w:p>
    <w:p w14:paraId="68B4D5D5" w14:textId="77777777" w:rsidR="00A252BF" w:rsidRPr="00A252BF" w:rsidRDefault="00A252BF" w:rsidP="00A252BF">
      <w:pPr>
        <w:pStyle w:val="Corpodetexto"/>
        <w:spacing w:before="92"/>
        <w:jc w:val="center"/>
        <w:rPr>
          <w:lang w:val="pt-BR"/>
        </w:rPr>
      </w:pPr>
      <w:r w:rsidRPr="00A252BF">
        <w:rPr>
          <w:b/>
          <w:bCs/>
          <w:lang w:val="pt-BR"/>
        </w:rPr>
        <w:t>Weliton Pereira Campos</w:t>
      </w:r>
    </w:p>
    <w:p w14:paraId="7C7C2EE8" w14:textId="77777777" w:rsidR="00A252BF" w:rsidRPr="00A252BF" w:rsidRDefault="00A252BF" w:rsidP="00A252BF">
      <w:pPr>
        <w:pStyle w:val="Corpodetexto"/>
        <w:spacing w:before="92"/>
        <w:jc w:val="center"/>
        <w:rPr>
          <w:lang w:val="pt-BR"/>
        </w:rPr>
      </w:pPr>
      <w:r w:rsidRPr="00A252BF">
        <w:rPr>
          <w:lang w:val="pt-BR"/>
        </w:rPr>
        <w:t>Prefeito Municipal</w:t>
      </w:r>
    </w:p>
    <w:p w14:paraId="43207504" w14:textId="77777777" w:rsidR="00A252BF" w:rsidRPr="00A252BF" w:rsidRDefault="00A252BF" w:rsidP="00A252BF">
      <w:pPr>
        <w:pStyle w:val="Corpodetexto"/>
        <w:spacing w:before="92"/>
        <w:jc w:val="center"/>
        <w:rPr>
          <w:lang w:val="pt-BR"/>
        </w:rPr>
      </w:pPr>
    </w:p>
    <w:p w14:paraId="31B67D0E" w14:textId="7D52000A" w:rsidR="00F767B8" w:rsidRPr="008B5635" w:rsidRDefault="00A252BF" w:rsidP="008B5635">
      <w:pPr>
        <w:pStyle w:val="Corpodetexto"/>
        <w:spacing w:before="92"/>
        <w:jc w:val="center"/>
        <w:rPr>
          <w:lang w:val="pt-BR"/>
        </w:rPr>
      </w:pPr>
      <w:r w:rsidRPr="00A252BF">
        <w:rPr>
          <w:i/>
          <w:iCs/>
          <w:lang w:val="pt-BR"/>
        </w:rPr>
        <w:t>(Documento Assinado Eletronicamente</w:t>
      </w:r>
    </w:p>
    <w:p w14:paraId="1A77DE95" w14:textId="77777777" w:rsidR="00F767B8" w:rsidRDefault="00F767B8">
      <w:pPr>
        <w:jc w:val="center"/>
      </w:pPr>
    </w:p>
    <w:p w14:paraId="2B217B88" w14:textId="77777777" w:rsidR="00F767B8" w:rsidRDefault="00F767B8" w:rsidP="00F767B8">
      <w:pPr>
        <w:jc w:val="center"/>
        <w:rPr>
          <w:b/>
          <w:bCs/>
          <w:u w:val="single"/>
        </w:rPr>
      </w:pPr>
      <w:r w:rsidRPr="00F767B8">
        <w:rPr>
          <w:b/>
          <w:bCs/>
          <w:u w:val="single"/>
        </w:rPr>
        <w:t>ETP</w:t>
      </w:r>
    </w:p>
    <w:p w14:paraId="0B65D924" w14:textId="77777777" w:rsidR="003B4AB9" w:rsidRPr="00F767B8" w:rsidRDefault="003B4AB9" w:rsidP="00F767B8">
      <w:pPr>
        <w:jc w:val="center"/>
        <w:rPr>
          <w:b/>
          <w:bCs/>
          <w:u w:val="single"/>
        </w:rPr>
      </w:pPr>
    </w:p>
    <w:p w14:paraId="3E680B8B" w14:textId="77777777" w:rsidR="00F767B8" w:rsidRPr="00F767B8" w:rsidRDefault="00F767B8">
      <w:pPr>
        <w:jc w:val="center"/>
        <w:rPr>
          <w:b/>
          <w:bCs/>
        </w:rPr>
      </w:pPr>
    </w:p>
    <w:p w14:paraId="101E7CCC" w14:textId="77777777" w:rsidR="00F767B8" w:rsidRPr="00F767B8" w:rsidRDefault="00F767B8" w:rsidP="00F767B8">
      <w:pPr>
        <w:jc w:val="center"/>
        <w:rPr>
          <w:b/>
          <w:bCs/>
          <w:lang w:val="pt-BR"/>
        </w:rPr>
      </w:pPr>
      <w:r w:rsidRPr="00F767B8">
        <w:rPr>
          <w:b/>
          <w:bCs/>
          <w:lang w:val="pt-BR"/>
        </w:rPr>
        <w:t xml:space="preserve">ESTUDO TÉCNICO </w:t>
      </w:r>
      <w:proofErr w:type="gramStart"/>
      <w:r w:rsidRPr="00F767B8">
        <w:rPr>
          <w:b/>
          <w:bCs/>
          <w:lang w:val="pt-BR"/>
        </w:rPr>
        <w:t>PRELIMINAR  Nº</w:t>
      </w:r>
      <w:proofErr w:type="gramEnd"/>
      <w:r w:rsidRPr="00F767B8">
        <w:rPr>
          <w:b/>
          <w:bCs/>
          <w:lang w:val="pt-BR"/>
        </w:rPr>
        <w:t xml:space="preserve"> 77/SEMSAU-EXECUÇÃO/2025</w:t>
      </w:r>
    </w:p>
    <w:p w14:paraId="7CA64D3C" w14:textId="77777777" w:rsidR="00F767B8" w:rsidRPr="00F767B8" w:rsidRDefault="00F767B8" w:rsidP="00F767B8">
      <w:pPr>
        <w:jc w:val="both"/>
        <w:rPr>
          <w:b/>
          <w:bCs/>
          <w:lang w:val="pt-BR"/>
        </w:rPr>
      </w:pPr>
      <w:r w:rsidRPr="00F767B8">
        <w:rPr>
          <w:b/>
          <w:bCs/>
          <w:lang w:val="pt-BR"/>
        </w:rPr>
        <w:t> </w:t>
      </w:r>
    </w:p>
    <w:p w14:paraId="12EE00AB" w14:textId="77777777" w:rsidR="00F767B8" w:rsidRPr="00F767B8" w:rsidRDefault="00F767B8" w:rsidP="00F767B8">
      <w:pPr>
        <w:jc w:val="both"/>
        <w:rPr>
          <w:b/>
          <w:bCs/>
          <w:lang w:val="pt-BR"/>
        </w:rPr>
      </w:pPr>
    </w:p>
    <w:p w14:paraId="4F9C5BFD" w14:textId="77777777" w:rsidR="00F767B8" w:rsidRPr="00F767B8" w:rsidRDefault="00F767B8" w:rsidP="00F767B8">
      <w:pPr>
        <w:jc w:val="both"/>
        <w:rPr>
          <w:b/>
          <w:bCs/>
          <w:lang w:val="pt-BR"/>
        </w:rPr>
      </w:pPr>
      <w:r w:rsidRPr="00F767B8">
        <w:rPr>
          <w:b/>
          <w:bCs/>
          <w:lang w:val="pt-BR"/>
        </w:rPr>
        <w:t>1. INTRODUÇÃO</w:t>
      </w:r>
    </w:p>
    <w:p w14:paraId="3C81D7C5" w14:textId="77777777" w:rsidR="00F767B8" w:rsidRPr="00F767B8" w:rsidRDefault="00F767B8" w:rsidP="00F767B8">
      <w:pPr>
        <w:jc w:val="both"/>
        <w:rPr>
          <w:b/>
          <w:bCs/>
          <w:lang w:val="pt-BR"/>
        </w:rPr>
      </w:pPr>
      <w:r w:rsidRPr="00F767B8">
        <w:rPr>
          <w:b/>
          <w:bCs/>
          <w:lang w:val="pt-BR"/>
        </w:rPr>
        <w:t> </w:t>
      </w:r>
    </w:p>
    <w:p w14:paraId="5C3F78C1" w14:textId="77777777" w:rsidR="00F767B8" w:rsidRPr="00F767B8" w:rsidRDefault="00F767B8" w:rsidP="00F767B8">
      <w:pPr>
        <w:jc w:val="both"/>
        <w:rPr>
          <w:lang w:val="pt-BR"/>
        </w:rPr>
      </w:pPr>
      <w:r w:rsidRPr="00F767B8">
        <w:rPr>
          <w:lang w:val="pt-BR"/>
        </w:rPr>
        <w:t>O presente Estudo Técnico Preliminar tem por finalidade subsidiar o processo de Formalização de Ata de Registro de Preços visando à aquisição de materiais e equipamentos permanentes destinados ao setor de Fisioterapia do Município de Espigão D'Oeste/RO, com o objetivo de fortalecer a estrutura da Atenção Básica e aprimorar os serviços de reabilitação oferecidos à população.</w:t>
      </w:r>
    </w:p>
    <w:p w14:paraId="0A087C4D" w14:textId="77777777" w:rsidR="00F767B8" w:rsidRPr="00F767B8" w:rsidRDefault="00F767B8" w:rsidP="00F767B8">
      <w:pPr>
        <w:jc w:val="both"/>
        <w:rPr>
          <w:lang w:val="pt-BR"/>
        </w:rPr>
      </w:pPr>
      <w:r w:rsidRPr="00F767B8">
        <w:rPr>
          <w:lang w:val="pt-BR"/>
        </w:rPr>
        <w:t> </w:t>
      </w:r>
    </w:p>
    <w:p w14:paraId="029556F1" w14:textId="77777777" w:rsidR="00F767B8" w:rsidRPr="00F767B8" w:rsidRDefault="00F767B8" w:rsidP="00F767B8">
      <w:pPr>
        <w:jc w:val="both"/>
        <w:rPr>
          <w:lang w:val="pt-BR"/>
        </w:rPr>
      </w:pPr>
      <w:r w:rsidRPr="00F767B8">
        <w:rPr>
          <w:lang w:val="pt-BR"/>
        </w:rPr>
        <w:t>A reabilitação motora e funcional constitui etapa essencial no cuidado integral à saúde, possibilitando a recuperação das capacidades físicas e a melhoria da qualidade de vida dos usuários. No entanto, observa-se que o setor de fisioterapia do município apresenta carência de equipamentos adequados e em quantidade suficiente, o que limita a oferta e a eficiência dos atendimentos prestados.</w:t>
      </w:r>
    </w:p>
    <w:p w14:paraId="3634FB2C" w14:textId="77777777" w:rsidR="00F767B8" w:rsidRPr="00F767B8" w:rsidRDefault="00F767B8" w:rsidP="00F767B8">
      <w:pPr>
        <w:jc w:val="both"/>
        <w:rPr>
          <w:lang w:val="pt-BR"/>
        </w:rPr>
      </w:pPr>
      <w:r w:rsidRPr="00F767B8">
        <w:rPr>
          <w:lang w:val="pt-BR"/>
        </w:rPr>
        <w:t> </w:t>
      </w:r>
    </w:p>
    <w:p w14:paraId="2994937D" w14:textId="77777777" w:rsidR="00F767B8" w:rsidRPr="00F767B8" w:rsidRDefault="00F767B8" w:rsidP="00F767B8">
      <w:pPr>
        <w:jc w:val="both"/>
        <w:rPr>
          <w:lang w:val="pt-BR"/>
        </w:rPr>
      </w:pPr>
      <w:r w:rsidRPr="00F767B8">
        <w:rPr>
          <w:lang w:val="pt-BR"/>
        </w:rPr>
        <w:t>Dessa forma, a presente contratação busca suprir as necessidades estruturais do serviço, assegurando condições adequadas para o desenvolvimento das atividades terapêuticas, preventivas e de recuperação dos pacientes atendidos pela rede pública de saúde.</w:t>
      </w:r>
    </w:p>
    <w:p w14:paraId="43EAFE59" w14:textId="77777777" w:rsidR="00F767B8" w:rsidRPr="00F767B8" w:rsidRDefault="00F767B8" w:rsidP="00F767B8">
      <w:pPr>
        <w:jc w:val="both"/>
        <w:rPr>
          <w:lang w:val="pt-BR"/>
        </w:rPr>
      </w:pPr>
      <w:r w:rsidRPr="00F767B8">
        <w:rPr>
          <w:lang w:val="pt-BR"/>
        </w:rPr>
        <w:t> </w:t>
      </w:r>
    </w:p>
    <w:p w14:paraId="292C714D" w14:textId="77777777" w:rsidR="00F767B8" w:rsidRPr="00F767B8" w:rsidRDefault="00F767B8" w:rsidP="00F767B8">
      <w:pPr>
        <w:jc w:val="both"/>
        <w:rPr>
          <w:lang w:val="pt-BR"/>
        </w:rPr>
      </w:pPr>
      <w:r w:rsidRPr="00F767B8">
        <w:rPr>
          <w:lang w:val="pt-BR"/>
        </w:rPr>
        <w:t xml:space="preserve">A aquisição de equipamentos como bicicletas ergométricas, esteiras elétricas, camas elásticas, ultrassom terapêutico, laser de fisioterapia, monitores </w:t>
      </w:r>
      <w:proofErr w:type="spellStart"/>
      <w:r w:rsidRPr="00F767B8">
        <w:rPr>
          <w:lang w:val="pt-BR"/>
        </w:rPr>
        <w:t>multiparâmetros</w:t>
      </w:r>
      <w:proofErr w:type="spellEnd"/>
      <w:r w:rsidRPr="00F767B8">
        <w:rPr>
          <w:lang w:val="pt-BR"/>
        </w:rPr>
        <w:t xml:space="preserve"> e gasômetros é essencial para a ampliação e modernização da capacidade de atendimento, permitindo a execução de protocolos de tratamento mais eficazes e seguros.</w:t>
      </w:r>
    </w:p>
    <w:p w14:paraId="29037010" w14:textId="77777777" w:rsidR="00F767B8" w:rsidRPr="00F767B8" w:rsidRDefault="00F767B8" w:rsidP="00F767B8">
      <w:pPr>
        <w:jc w:val="both"/>
        <w:rPr>
          <w:lang w:val="pt-BR"/>
        </w:rPr>
      </w:pPr>
      <w:r w:rsidRPr="00F767B8">
        <w:rPr>
          <w:lang w:val="pt-BR"/>
        </w:rPr>
        <w:t> </w:t>
      </w:r>
    </w:p>
    <w:p w14:paraId="03EEEE88" w14:textId="77777777" w:rsidR="00F767B8" w:rsidRPr="00F767B8" w:rsidRDefault="00F767B8" w:rsidP="00F767B8">
      <w:pPr>
        <w:jc w:val="both"/>
        <w:rPr>
          <w:lang w:val="pt-BR"/>
        </w:rPr>
      </w:pPr>
      <w:r w:rsidRPr="00F767B8">
        <w:rPr>
          <w:lang w:val="pt-BR"/>
        </w:rPr>
        <w:t>A adoção do sistema de registro de preços visa proporcionar maior economicidade, agilidade e planejamento na gestão dos recursos públicos, permitindo aquisições conforme a necessidade e disponibilidade orçamentária do município, bem como o atendimento a futuras demandas de unidades de saúde vinculadas à Atenção Básica.</w:t>
      </w:r>
    </w:p>
    <w:p w14:paraId="00418D49" w14:textId="77777777" w:rsidR="00F767B8" w:rsidRPr="00F767B8" w:rsidRDefault="00F767B8" w:rsidP="00F767B8">
      <w:pPr>
        <w:jc w:val="both"/>
        <w:rPr>
          <w:lang w:val="pt-BR"/>
        </w:rPr>
      </w:pPr>
      <w:r w:rsidRPr="00F767B8">
        <w:rPr>
          <w:lang w:val="pt-BR"/>
        </w:rPr>
        <w:t> </w:t>
      </w:r>
    </w:p>
    <w:p w14:paraId="6DD5CDA2" w14:textId="77777777" w:rsidR="00F767B8" w:rsidRPr="00F767B8" w:rsidRDefault="00F767B8" w:rsidP="00F767B8">
      <w:pPr>
        <w:jc w:val="both"/>
        <w:rPr>
          <w:b/>
          <w:bCs/>
          <w:lang w:val="pt-BR"/>
        </w:rPr>
      </w:pPr>
      <w:r w:rsidRPr="00F767B8">
        <w:rPr>
          <w:b/>
          <w:bCs/>
          <w:lang w:val="pt-BR"/>
        </w:rPr>
        <w:t>2. DESCRIÇÃO DA NECESSIDADE</w:t>
      </w:r>
    </w:p>
    <w:p w14:paraId="3E3EAED3" w14:textId="77777777" w:rsidR="00F767B8" w:rsidRPr="00F767B8" w:rsidRDefault="00F767B8" w:rsidP="00F767B8">
      <w:pPr>
        <w:jc w:val="both"/>
        <w:rPr>
          <w:lang w:val="pt-BR"/>
        </w:rPr>
      </w:pPr>
      <w:r w:rsidRPr="00F767B8">
        <w:rPr>
          <w:lang w:val="pt-BR"/>
        </w:rPr>
        <w:t> </w:t>
      </w:r>
    </w:p>
    <w:p w14:paraId="05C596F8" w14:textId="77777777" w:rsidR="00F767B8" w:rsidRPr="00F767B8" w:rsidRDefault="00F767B8" w:rsidP="00F767B8">
      <w:pPr>
        <w:jc w:val="both"/>
        <w:rPr>
          <w:lang w:val="pt-BR"/>
        </w:rPr>
      </w:pPr>
      <w:r w:rsidRPr="00F767B8">
        <w:rPr>
          <w:lang w:val="pt-BR"/>
        </w:rPr>
        <w:t>A presente contratação tem por finalidade atender à necessidade de estruturação e fortalecimento do setor de Fisioterapia da Atenção Básica do Município de Espigão D'Oeste/RO, por meio da formalização de Ata de Registro de Preços para futura e eventual aquisição de materiais e equipamentos permanentes destinados ao aprimoramento dos serviços de reabilitação física oferecidos à população.</w:t>
      </w:r>
    </w:p>
    <w:p w14:paraId="083D520F" w14:textId="77777777" w:rsidR="00F767B8" w:rsidRPr="00F767B8" w:rsidRDefault="00F767B8" w:rsidP="00F767B8">
      <w:pPr>
        <w:jc w:val="both"/>
        <w:rPr>
          <w:lang w:val="pt-BR"/>
        </w:rPr>
      </w:pPr>
      <w:r w:rsidRPr="00F767B8">
        <w:rPr>
          <w:lang w:val="pt-BR"/>
        </w:rPr>
        <w:t> </w:t>
      </w:r>
    </w:p>
    <w:p w14:paraId="3381B223" w14:textId="77777777" w:rsidR="00F767B8" w:rsidRPr="00F767B8" w:rsidRDefault="00F767B8" w:rsidP="00F767B8">
      <w:pPr>
        <w:jc w:val="both"/>
        <w:rPr>
          <w:lang w:val="pt-BR"/>
        </w:rPr>
      </w:pPr>
      <w:r w:rsidRPr="00F767B8">
        <w:rPr>
          <w:lang w:val="pt-BR"/>
        </w:rPr>
        <w:t>Atualmente, o setor de fisioterapia enfrenta limitações significativas em sua capacidade operacional, em razão da insuficiência de equipamentos adequados e do desgaste de parte dos aparelhos existentes, o que compromete a eficiência e a continuidade dos atendimentos. Essa realidade tem impactado diretamente na qualidade dos serviços prestados e na capacidade de resposta às crescentes demandas por tratamentos fisioterapêuticos.</w:t>
      </w:r>
    </w:p>
    <w:p w14:paraId="119BB465" w14:textId="77777777" w:rsidR="00F767B8" w:rsidRPr="00F767B8" w:rsidRDefault="00F767B8" w:rsidP="00F767B8">
      <w:pPr>
        <w:jc w:val="both"/>
        <w:rPr>
          <w:lang w:val="pt-BR"/>
        </w:rPr>
      </w:pPr>
      <w:r w:rsidRPr="00F767B8">
        <w:rPr>
          <w:lang w:val="pt-BR"/>
        </w:rPr>
        <w:t> </w:t>
      </w:r>
    </w:p>
    <w:p w14:paraId="1D644BB4" w14:textId="77777777" w:rsidR="00F767B8" w:rsidRPr="00F767B8" w:rsidRDefault="00F767B8" w:rsidP="00F767B8">
      <w:pPr>
        <w:jc w:val="both"/>
        <w:rPr>
          <w:lang w:val="pt-BR"/>
        </w:rPr>
      </w:pPr>
      <w:r w:rsidRPr="00F767B8">
        <w:rPr>
          <w:lang w:val="pt-BR"/>
        </w:rPr>
        <w:t>A aquisição dos equipamentos e materiais de fisioterapia visa proporcionar melhores condições de trabalho aos profissionais, ampliar a oferta e a resolutividade dos serviços, além de assegurar tratamentos mais completos, seguros e eficazes aos usuários do Sistema Único de Saúde (SUS).</w:t>
      </w:r>
    </w:p>
    <w:p w14:paraId="2BB8F708" w14:textId="77777777" w:rsidR="00F767B8" w:rsidRPr="00F767B8" w:rsidRDefault="00F767B8" w:rsidP="00F767B8">
      <w:pPr>
        <w:jc w:val="both"/>
        <w:rPr>
          <w:lang w:val="pt-BR"/>
        </w:rPr>
      </w:pPr>
      <w:r w:rsidRPr="00F767B8">
        <w:rPr>
          <w:lang w:val="pt-BR"/>
        </w:rPr>
        <w:t> </w:t>
      </w:r>
    </w:p>
    <w:p w14:paraId="71E9C20C" w14:textId="77777777" w:rsidR="00F767B8" w:rsidRPr="00F767B8" w:rsidRDefault="00F767B8" w:rsidP="00F767B8">
      <w:pPr>
        <w:jc w:val="both"/>
        <w:rPr>
          <w:lang w:val="pt-BR"/>
        </w:rPr>
      </w:pPr>
      <w:r w:rsidRPr="00F767B8">
        <w:rPr>
          <w:lang w:val="pt-BR"/>
        </w:rPr>
        <w:t xml:space="preserve">Entre os itens a serem contemplados, destacam-se bicicletas ergométricas, esteiras elétricas, camas elásticas, equipamentos de eletroterapia como ultrassom terapêutico e laser de fisioterapia, além de monitores </w:t>
      </w:r>
      <w:proofErr w:type="spellStart"/>
      <w:r w:rsidRPr="00F767B8">
        <w:rPr>
          <w:lang w:val="pt-BR"/>
        </w:rPr>
        <w:t>multiparâmetros</w:t>
      </w:r>
      <w:proofErr w:type="spellEnd"/>
      <w:r w:rsidRPr="00F767B8">
        <w:rPr>
          <w:lang w:val="pt-BR"/>
        </w:rPr>
        <w:t xml:space="preserve"> e gasômetros, todos indispensáveis para o correto funcionamento do setor e para o desenvolvimento de terapias de reabilitação motora, neurológica e respiratória.</w:t>
      </w:r>
    </w:p>
    <w:p w14:paraId="2FC645E3" w14:textId="77777777" w:rsidR="00F767B8" w:rsidRPr="00F767B8" w:rsidRDefault="00F767B8" w:rsidP="00F767B8">
      <w:pPr>
        <w:jc w:val="both"/>
        <w:rPr>
          <w:lang w:val="pt-BR"/>
        </w:rPr>
      </w:pPr>
      <w:r w:rsidRPr="00F767B8">
        <w:rPr>
          <w:lang w:val="pt-BR"/>
        </w:rPr>
        <w:lastRenderedPageBreak/>
        <w:t> </w:t>
      </w:r>
    </w:p>
    <w:p w14:paraId="6473F54C" w14:textId="77777777" w:rsidR="00F767B8" w:rsidRPr="00F767B8" w:rsidRDefault="00F767B8" w:rsidP="00F767B8">
      <w:pPr>
        <w:jc w:val="both"/>
        <w:rPr>
          <w:lang w:val="pt-BR"/>
        </w:rPr>
      </w:pPr>
      <w:r w:rsidRPr="00F767B8">
        <w:rPr>
          <w:lang w:val="pt-BR"/>
        </w:rPr>
        <w:t>A formalização da Ata de Registro de Preços justifica-se pela recorrência e continuidade da necessidade de aquisição desses itens, permitindo que o município realize futuras contratações de forma planejada, conforme a disponibilidade orçamentária e a demanda das unidades de saúde. Esse instrumento confere maior economicidade, padronização e agilidade administrativa, além de possibilitar que outros órgãos da administração municipal possam aderir à ata, otimizando os recursos públicos e garantindo uniformidade na prestação dos serviços.</w:t>
      </w:r>
    </w:p>
    <w:p w14:paraId="4F964AA9" w14:textId="77777777" w:rsidR="00F767B8" w:rsidRPr="00F767B8" w:rsidRDefault="00F767B8" w:rsidP="00F767B8">
      <w:pPr>
        <w:jc w:val="both"/>
        <w:rPr>
          <w:lang w:val="pt-BR"/>
        </w:rPr>
      </w:pPr>
      <w:r w:rsidRPr="00F767B8">
        <w:rPr>
          <w:lang w:val="pt-BR"/>
        </w:rPr>
        <w:t> </w:t>
      </w:r>
    </w:p>
    <w:p w14:paraId="53BB1E5E" w14:textId="77777777" w:rsidR="00F767B8" w:rsidRPr="00F767B8" w:rsidRDefault="00F767B8" w:rsidP="00F767B8">
      <w:pPr>
        <w:jc w:val="both"/>
        <w:rPr>
          <w:lang w:val="pt-BR"/>
        </w:rPr>
      </w:pPr>
      <w:r w:rsidRPr="00F767B8">
        <w:rPr>
          <w:lang w:val="pt-BR"/>
        </w:rPr>
        <w:t>Assim, a adoção desse procedimento visa não apenas suprir a carência imediata de equipamentos no setor de fisioterapia, mas também assegurar a sustentabilidade e eficiência na gestão dos recursos e serviços de saúde, promovendo uma estrutura mais moderna, acessível e resolutiva para os usuários da Atenção Básica do município.</w:t>
      </w:r>
    </w:p>
    <w:p w14:paraId="4C88E858" w14:textId="77777777" w:rsidR="00F767B8" w:rsidRPr="00F767B8" w:rsidRDefault="00F767B8" w:rsidP="00F767B8">
      <w:pPr>
        <w:jc w:val="both"/>
        <w:rPr>
          <w:lang w:val="pt-BR"/>
        </w:rPr>
      </w:pPr>
      <w:r w:rsidRPr="00F767B8">
        <w:rPr>
          <w:lang w:val="pt-BR"/>
        </w:rPr>
        <w:t> </w:t>
      </w:r>
    </w:p>
    <w:p w14:paraId="3B465CE6" w14:textId="77777777" w:rsidR="00F767B8" w:rsidRPr="00F767B8" w:rsidRDefault="00F767B8" w:rsidP="00F767B8">
      <w:pPr>
        <w:jc w:val="both"/>
        <w:rPr>
          <w:b/>
          <w:bCs/>
          <w:lang w:val="pt-BR"/>
        </w:rPr>
      </w:pPr>
      <w:r w:rsidRPr="00F767B8">
        <w:rPr>
          <w:b/>
          <w:bCs/>
          <w:lang w:val="pt-BR"/>
        </w:rPr>
        <w:t>3. ÁREA REQUISITANTE</w:t>
      </w:r>
    </w:p>
    <w:p w14:paraId="1566B0BC" w14:textId="77777777" w:rsidR="00F767B8" w:rsidRPr="00F767B8" w:rsidRDefault="00F767B8" w:rsidP="00F767B8">
      <w:pPr>
        <w:jc w:val="both"/>
        <w:rPr>
          <w:lang w:val="pt-BR"/>
        </w:rPr>
      </w:pPr>
      <w:r w:rsidRPr="00F767B8">
        <w:rPr>
          <w:lang w:val="pt-BR"/>
        </w:rPr>
        <w:t> </w:t>
      </w:r>
    </w:p>
    <w:p w14:paraId="1F96D339" w14:textId="77777777" w:rsidR="00F767B8" w:rsidRPr="00F767B8" w:rsidRDefault="00F767B8" w:rsidP="00F767B8">
      <w:pPr>
        <w:jc w:val="both"/>
        <w:rPr>
          <w:lang w:val="pt-BR"/>
        </w:rPr>
      </w:pPr>
      <w:r w:rsidRPr="00F767B8">
        <w:rPr>
          <w:lang w:val="pt-BR"/>
        </w:rPr>
        <w:t>A área requisitante do presente processo é a Secretaria Municipal de Saúde de Espigão D'Oeste/RO, órgão responsável pela gestão, coordenação e execução das ações e políticas públicas de saúde no âmbito municipal, em consonância com as diretrizes do Sistema Único de Saúde (SUS).</w:t>
      </w:r>
    </w:p>
    <w:p w14:paraId="7831EAA6" w14:textId="77777777" w:rsidR="00F767B8" w:rsidRPr="00F767B8" w:rsidRDefault="00F767B8" w:rsidP="00F767B8">
      <w:pPr>
        <w:jc w:val="both"/>
        <w:rPr>
          <w:lang w:val="pt-BR"/>
        </w:rPr>
      </w:pPr>
      <w:r w:rsidRPr="00F767B8">
        <w:rPr>
          <w:lang w:val="pt-BR"/>
        </w:rPr>
        <w:t> </w:t>
      </w:r>
    </w:p>
    <w:p w14:paraId="2E03E44F" w14:textId="77777777" w:rsidR="00F767B8" w:rsidRPr="00F767B8" w:rsidRDefault="00F767B8" w:rsidP="00F767B8">
      <w:pPr>
        <w:jc w:val="both"/>
        <w:rPr>
          <w:lang w:val="pt-BR"/>
        </w:rPr>
      </w:pPr>
      <w:r w:rsidRPr="00F767B8">
        <w:rPr>
          <w:lang w:val="pt-BR"/>
        </w:rPr>
        <w:t>Compete à Secretaria Municipal de Saúde planejar, organizar e promover as condições necessárias para o pleno funcionamento das unidades e serviços que integram a rede pública, assegurando atendimento humanizado, eficiente e de qualidade à população.</w:t>
      </w:r>
    </w:p>
    <w:p w14:paraId="665A63DE" w14:textId="77777777" w:rsidR="00F767B8" w:rsidRPr="00F767B8" w:rsidRDefault="00F767B8" w:rsidP="00F767B8">
      <w:pPr>
        <w:jc w:val="both"/>
        <w:rPr>
          <w:lang w:val="pt-BR"/>
        </w:rPr>
      </w:pPr>
      <w:r w:rsidRPr="00F767B8">
        <w:rPr>
          <w:lang w:val="pt-BR"/>
        </w:rPr>
        <w:t> </w:t>
      </w:r>
    </w:p>
    <w:p w14:paraId="34B62C31" w14:textId="77777777" w:rsidR="00F767B8" w:rsidRPr="00F767B8" w:rsidRDefault="00F767B8" w:rsidP="00F767B8">
      <w:pPr>
        <w:jc w:val="both"/>
        <w:rPr>
          <w:lang w:val="pt-BR"/>
        </w:rPr>
      </w:pPr>
      <w:r w:rsidRPr="00F767B8">
        <w:rPr>
          <w:lang w:val="pt-BR"/>
        </w:rPr>
        <w:t>Os materiais e equipamentos permanentes a serem adquiridos por meio da formalização da Ata de Registro de Preços serão destinados prioritariamente ao setor de Fisioterapia, que integra a estrutura da Atenção Básica municipal. Essa área será diretamente beneficiada, uma vez que os novos equipamentos permitirão a ampliação da capacidade de atendimento, a modernização dos recursos terapêuticos e a melhoria das condições de trabalho dos profissionais de saúde, contribuindo de forma significativa para a efetividade dos programas de reabilitação e recuperação funcional dos pacientes.</w:t>
      </w:r>
    </w:p>
    <w:p w14:paraId="4BCA26E5" w14:textId="77777777" w:rsidR="00F767B8" w:rsidRPr="00F767B8" w:rsidRDefault="00F767B8" w:rsidP="00F767B8">
      <w:pPr>
        <w:jc w:val="both"/>
        <w:rPr>
          <w:lang w:val="pt-BR"/>
        </w:rPr>
      </w:pPr>
      <w:r w:rsidRPr="00F767B8">
        <w:rPr>
          <w:lang w:val="pt-BR"/>
        </w:rPr>
        <w:t> </w:t>
      </w:r>
    </w:p>
    <w:p w14:paraId="254309E4" w14:textId="77777777" w:rsidR="00F767B8" w:rsidRPr="00F767B8" w:rsidRDefault="00F767B8" w:rsidP="00F767B8">
      <w:pPr>
        <w:jc w:val="both"/>
        <w:rPr>
          <w:b/>
          <w:bCs/>
          <w:lang w:val="pt-BR"/>
        </w:rPr>
      </w:pPr>
      <w:r w:rsidRPr="00F767B8">
        <w:rPr>
          <w:b/>
          <w:bCs/>
          <w:lang w:val="pt-BR"/>
        </w:rPr>
        <w:t>4. DESCRIÇÃO DOS REQUISITOS DA CONTRATAÇÃO</w:t>
      </w:r>
    </w:p>
    <w:p w14:paraId="17DF3C7C" w14:textId="77777777" w:rsidR="00F767B8" w:rsidRPr="00F767B8" w:rsidRDefault="00F767B8" w:rsidP="00F767B8">
      <w:pPr>
        <w:jc w:val="both"/>
        <w:rPr>
          <w:lang w:val="pt-BR"/>
        </w:rPr>
      </w:pPr>
      <w:r w:rsidRPr="00F767B8">
        <w:rPr>
          <w:lang w:val="pt-BR"/>
        </w:rPr>
        <w:t> </w:t>
      </w:r>
    </w:p>
    <w:p w14:paraId="6A200D8D" w14:textId="77777777" w:rsidR="00F767B8" w:rsidRPr="00F767B8" w:rsidRDefault="00F767B8" w:rsidP="00F767B8">
      <w:pPr>
        <w:jc w:val="both"/>
        <w:rPr>
          <w:lang w:val="pt-BR"/>
        </w:rPr>
      </w:pPr>
      <w:r w:rsidRPr="00F767B8">
        <w:rPr>
          <w:lang w:val="pt-BR"/>
        </w:rPr>
        <w:t>A contratação tem como objetivo formalizar Ata de Registro de Preços para a aquisição de materiais e equipamentos permanentes voltados à estruturação e modernização do setor de Fisioterapia da Secretaria Municipal de Saúde de Espigão D'Oeste/RO, observando-se os requisitos técnicos, funcionais e administrativos necessários para garantir a eficiência, a durabilidade e a conformidade dos bens adquiridos com as normas de saúde pública e segurança.</w:t>
      </w:r>
    </w:p>
    <w:p w14:paraId="6AB4D660" w14:textId="77777777" w:rsidR="00F767B8" w:rsidRPr="00F767B8" w:rsidRDefault="00F767B8" w:rsidP="00F767B8">
      <w:pPr>
        <w:jc w:val="both"/>
        <w:rPr>
          <w:lang w:val="pt-BR"/>
        </w:rPr>
      </w:pPr>
      <w:r w:rsidRPr="00F767B8">
        <w:rPr>
          <w:lang w:val="pt-BR"/>
        </w:rPr>
        <w:t> </w:t>
      </w:r>
    </w:p>
    <w:p w14:paraId="36912041" w14:textId="77777777" w:rsidR="00F767B8" w:rsidRPr="00F767B8" w:rsidRDefault="00F767B8" w:rsidP="00F767B8">
      <w:pPr>
        <w:jc w:val="both"/>
        <w:rPr>
          <w:lang w:val="pt-BR"/>
        </w:rPr>
      </w:pPr>
      <w:r w:rsidRPr="00F767B8">
        <w:rPr>
          <w:lang w:val="pt-BR"/>
        </w:rPr>
        <w:t>4.1 Requisitos Técnicos Gerais</w:t>
      </w:r>
    </w:p>
    <w:p w14:paraId="788F2F5B" w14:textId="77777777" w:rsidR="00F767B8" w:rsidRPr="00F767B8" w:rsidRDefault="00F767B8" w:rsidP="00F767B8">
      <w:pPr>
        <w:jc w:val="both"/>
        <w:rPr>
          <w:lang w:val="pt-BR"/>
        </w:rPr>
      </w:pPr>
      <w:r w:rsidRPr="00F767B8">
        <w:rPr>
          <w:lang w:val="pt-BR"/>
        </w:rPr>
        <w:t> </w:t>
      </w:r>
    </w:p>
    <w:p w14:paraId="2818BCC8" w14:textId="77777777" w:rsidR="00F767B8" w:rsidRPr="00F767B8" w:rsidRDefault="00F767B8" w:rsidP="00F767B8">
      <w:pPr>
        <w:jc w:val="both"/>
        <w:rPr>
          <w:lang w:val="pt-BR"/>
        </w:rPr>
      </w:pPr>
      <w:r w:rsidRPr="00F767B8">
        <w:rPr>
          <w:lang w:val="pt-BR"/>
        </w:rPr>
        <w:t>Os equipamentos e materiais a serem adquiridos deverão:</w:t>
      </w:r>
    </w:p>
    <w:p w14:paraId="580F0EE9" w14:textId="77777777" w:rsidR="00F767B8" w:rsidRPr="00F767B8" w:rsidRDefault="00F767B8" w:rsidP="00F767B8">
      <w:pPr>
        <w:numPr>
          <w:ilvl w:val="0"/>
          <w:numId w:val="31"/>
        </w:numPr>
        <w:jc w:val="both"/>
        <w:rPr>
          <w:lang w:val="pt-BR"/>
        </w:rPr>
      </w:pPr>
      <w:r w:rsidRPr="00F767B8">
        <w:rPr>
          <w:lang w:val="pt-BR"/>
        </w:rPr>
        <w:t>Ser novos, de primeiro uso, originais de fábrica, em perfeitas condições de funcionamento e sem sinais de uso anterior;</w:t>
      </w:r>
    </w:p>
    <w:p w14:paraId="54BBDAB5" w14:textId="77777777" w:rsidR="00F767B8" w:rsidRPr="00F767B8" w:rsidRDefault="00F767B8" w:rsidP="00F767B8">
      <w:pPr>
        <w:numPr>
          <w:ilvl w:val="0"/>
          <w:numId w:val="32"/>
        </w:numPr>
        <w:jc w:val="both"/>
        <w:rPr>
          <w:lang w:val="pt-BR"/>
        </w:rPr>
      </w:pPr>
      <w:r w:rsidRPr="00F767B8">
        <w:rPr>
          <w:lang w:val="pt-BR"/>
        </w:rPr>
        <w:t>Atender às normas técnicas vigentes da ABNT, ANVISA e INMETRO, quando aplicáveis;</w:t>
      </w:r>
    </w:p>
    <w:p w14:paraId="45C23855" w14:textId="77777777" w:rsidR="00F767B8" w:rsidRPr="00F767B8" w:rsidRDefault="00F767B8" w:rsidP="00F767B8">
      <w:pPr>
        <w:numPr>
          <w:ilvl w:val="0"/>
          <w:numId w:val="33"/>
        </w:numPr>
        <w:jc w:val="both"/>
        <w:rPr>
          <w:lang w:val="pt-BR"/>
        </w:rPr>
      </w:pPr>
      <w:r w:rsidRPr="00F767B8">
        <w:rPr>
          <w:lang w:val="pt-BR"/>
        </w:rPr>
        <w:t>Possuir manual de instruções em língua portuguesa e garantia mínima de 12 (doze) meses contra defeitos de fabricação;</w:t>
      </w:r>
    </w:p>
    <w:p w14:paraId="46F7E1E8" w14:textId="77777777" w:rsidR="00F767B8" w:rsidRPr="00F767B8" w:rsidRDefault="00F767B8" w:rsidP="00F767B8">
      <w:pPr>
        <w:numPr>
          <w:ilvl w:val="0"/>
          <w:numId w:val="34"/>
        </w:numPr>
        <w:jc w:val="both"/>
        <w:rPr>
          <w:lang w:val="pt-BR"/>
        </w:rPr>
      </w:pPr>
      <w:r w:rsidRPr="00F767B8">
        <w:rPr>
          <w:lang w:val="pt-BR"/>
        </w:rPr>
        <w:t>Ser entregues com todos os acessórios necessários ao pleno funcionamento, conforme especificações do edital;</w:t>
      </w:r>
    </w:p>
    <w:p w14:paraId="2EA250A2" w14:textId="77777777" w:rsidR="00F767B8" w:rsidRPr="00F767B8" w:rsidRDefault="00F767B8" w:rsidP="00F767B8">
      <w:pPr>
        <w:numPr>
          <w:ilvl w:val="0"/>
          <w:numId w:val="35"/>
        </w:numPr>
        <w:jc w:val="both"/>
        <w:rPr>
          <w:lang w:val="pt-BR"/>
        </w:rPr>
      </w:pPr>
      <w:r w:rsidRPr="00F767B8">
        <w:rPr>
          <w:lang w:val="pt-BR"/>
        </w:rPr>
        <w:t>Estar adequados ao uso clínico em ambiente de fisioterapia e reabilitação, assegurando conforto, segurança e eficiência terapêutica;</w:t>
      </w:r>
    </w:p>
    <w:p w14:paraId="23FC180B" w14:textId="77777777" w:rsidR="00F767B8" w:rsidRPr="00F767B8" w:rsidRDefault="00F767B8" w:rsidP="00F767B8">
      <w:pPr>
        <w:numPr>
          <w:ilvl w:val="0"/>
          <w:numId w:val="36"/>
        </w:numPr>
        <w:jc w:val="both"/>
        <w:rPr>
          <w:lang w:val="pt-BR"/>
        </w:rPr>
      </w:pPr>
      <w:r w:rsidRPr="00F767B8">
        <w:rPr>
          <w:lang w:val="pt-BR"/>
        </w:rPr>
        <w:t>Acompanhar termo de garantia e certificado de conformidade técnica, emitido pelo fabricante ou representante autorizado.</w:t>
      </w:r>
    </w:p>
    <w:p w14:paraId="19331286" w14:textId="77777777" w:rsidR="00F767B8" w:rsidRPr="00F767B8" w:rsidRDefault="00F767B8" w:rsidP="00F767B8">
      <w:pPr>
        <w:jc w:val="both"/>
        <w:rPr>
          <w:lang w:val="pt-BR"/>
        </w:rPr>
      </w:pPr>
      <w:r w:rsidRPr="00F767B8">
        <w:rPr>
          <w:lang w:val="pt-BR"/>
        </w:rPr>
        <w:t>4.2 Requisitos Funcionais</w:t>
      </w:r>
    </w:p>
    <w:p w14:paraId="575A5ED1" w14:textId="77777777" w:rsidR="00F767B8" w:rsidRPr="00F767B8" w:rsidRDefault="00F767B8" w:rsidP="00F767B8">
      <w:pPr>
        <w:jc w:val="both"/>
        <w:rPr>
          <w:lang w:val="pt-BR"/>
        </w:rPr>
      </w:pPr>
      <w:r w:rsidRPr="00F767B8">
        <w:rPr>
          <w:lang w:val="pt-BR"/>
        </w:rPr>
        <w:t> </w:t>
      </w:r>
    </w:p>
    <w:p w14:paraId="40F46459" w14:textId="77777777" w:rsidR="00F767B8" w:rsidRPr="00F767B8" w:rsidRDefault="00F767B8" w:rsidP="00F767B8">
      <w:pPr>
        <w:jc w:val="both"/>
        <w:rPr>
          <w:lang w:val="pt-BR"/>
        </w:rPr>
      </w:pPr>
      <w:r w:rsidRPr="00F767B8">
        <w:rPr>
          <w:lang w:val="pt-BR"/>
        </w:rPr>
        <w:t>Os equipamentos deverão:</w:t>
      </w:r>
    </w:p>
    <w:p w14:paraId="7ABA7DCD" w14:textId="77777777" w:rsidR="00F767B8" w:rsidRPr="00F767B8" w:rsidRDefault="00F767B8" w:rsidP="00F767B8">
      <w:pPr>
        <w:numPr>
          <w:ilvl w:val="0"/>
          <w:numId w:val="37"/>
        </w:numPr>
        <w:jc w:val="both"/>
        <w:rPr>
          <w:lang w:val="pt-BR"/>
        </w:rPr>
      </w:pPr>
      <w:r w:rsidRPr="00F767B8">
        <w:rPr>
          <w:lang w:val="pt-BR"/>
        </w:rPr>
        <w:t>Atender às finalidades terapêuticas e de reabilitação física para as quais se destinam;</w:t>
      </w:r>
    </w:p>
    <w:p w14:paraId="5F7908A6" w14:textId="77777777" w:rsidR="00F767B8" w:rsidRPr="00F767B8" w:rsidRDefault="00F767B8" w:rsidP="00F767B8">
      <w:pPr>
        <w:numPr>
          <w:ilvl w:val="0"/>
          <w:numId w:val="38"/>
        </w:numPr>
        <w:jc w:val="both"/>
        <w:rPr>
          <w:lang w:val="pt-BR"/>
        </w:rPr>
      </w:pPr>
      <w:r w:rsidRPr="00F767B8">
        <w:rPr>
          <w:lang w:val="pt-BR"/>
        </w:rPr>
        <w:lastRenderedPageBreak/>
        <w:t>Permitir o uso seguro por profissionais da área de fisioterapia, com controles de intensidade, tempo, velocidade e demais parâmetros necessários aos tratamentos;</w:t>
      </w:r>
    </w:p>
    <w:p w14:paraId="414DA6CA" w14:textId="77777777" w:rsidR="00F767B8" w:rsidRPr="00F767B8" w:rsidRDefault="00F767B8" w:rsidP="00F767B8">
      <w:pPr>
        <w:numPr>
          <w:ilvl w:val="0"/>
          <w:numId w:val="39"/>
        </w:numPr>
        <w:jc w:val="both"/>
        <w:rPr>
          <w:lang w:val="pt-BR"/>
        </w:rPr>
      </w:pPr>
      <w:r w:rsidRPr="00F767B8">
        <w:rPr>
          <w:lang w:val="pt-BR"/>
        </w:rPr>
        <w:t>Proporcionar ergonomia e estabilidade durante o uso, reduzindo riscos de acidentes e lesões;</w:t>
      </w:r>
    </w:p>
    <w:p w14:paraId="5B046F18" w14:textId="77777777" w:rsidR="00F767B8" w:rsidRPr="00F767B8" w:rsidRDefault="00F767B8" w:rsidP="00F767B8">
      <w:pPr>
        <w:numPr>
          <w:ilvl w:val="0"/>
          <w:numId w:val="40"/>
        </w:numPr>
        <w:jc w:val="both"/>
        <w:rPr>
          <w:lang w:val="pt-BR"/>
        </w:rPr>
      </w:pPr>
      <w:r w:rsidRPr="00F767B8">
        <w:rPr>
          <w:lang w:val="pt-BR"/>
        </w:rPr>
        <w:t>Oferecer recursos tecnológicos atualizados, que garantam precisão nos procedimentos e melhor desempenho clínico;</w:t>
      </w:r>
    </w:p>
    <w:p w14:paraId="5426D225" w14:textId="77777777" w:rsidR="00F767B8" w:rsidRPr="00F767B8" w:rsidRDefault="00F767B8" w:rsidP="00F767B8">
      <w:pPr>
        <w:numPr>
          <w:ilvl w:val="0"/>
          <w:numId w:val="41"/>
        </w:numPr>
        <w:jc w:val="both"/>
        <w:rPr>
          <w:lang w:val="pt-BR"/>
        </w:rPr>
      </w:pPr>
      <w:r w:rsidRPr="00F767B8">
        <w:rPr>
          <w:lang w:val="pt-BR"/>
        </w:rPr>
        <w:t>Possibilitar facilidade de higienização e manutenção preventiva, em conformidade com as normas sanitárias.</w:t>
      </w:r>
    </w:p>
    <w:p w14:paraId="7058BAE4" w14:textId="77777777" w:rsidR="00F767B8" w:rsidRPr="00F767B8" w:rsidRDefault="00F767B8" w:rsidP="00F767B8">
      <w:pPr>
        <w:jc w:val="both"/>
        <w:rPr>
          <w:lang w:val="pt-BR"/>
        </w:rPr>
      </w:pPr>
      <w:r w:rsidRPr="00F767B8">
        <w:rPr>
          <w:lang w:val="pt-BR"/>
        </w:rPr>
        <w:t>4.3 Requisitos Administrativo</w:t>
      </w:r>
    </w:p>
    <w:p w14:paraId="1706BAC9" w14:textId="77777777" w:rsidR="00F767B8" w:rsidRPr="00F767B8" w:rsidRDefault="00F767B8" w:rsidP="00F767B8">
      <w:pPr>
        <w:numPr>
          <w:ilvl w:val="0"/>
          <w:numId w:val="42"/>
        </w:numPr>
        <w:jc w:val="both"/>
        <w:rPr>
          <w:lang w:val="pt-BR"/>
        </w:rPr>
      </w:pPr>
      <w:r w:rsidRPr="00F767B8">
        <w:rPr>
          <w:lang w:val="pt-BR"/>
        </w:rPr>
        <w:t>O fornecedor deverá responsabilizar-se pela entrega, instalação e treinamento operacional dos servidores que utilizarão os equipamentos, quando aplicável;</w:t>
      </w:r>
    </w:p>
    <w:p w14:paraId="78387188" w14:textId="77777777" w:rsidR="00F767B8" w:rsidRPr="00F767B8" w:rsidRDefault="00F767B8" w:rsidP="00F767B8">
      <w:pPr>
        <w:numPr>
          <w:ilvl w:val="0"/>
          <w:numId w:val="43"/>
        </w:numPr>
        <w:jc w:val="both"/>
        <w:rPr>
          <w:lang w:val="pt-BR"/>
        </w:rPr>
      </w:pPr>
      <w:r w:rsidRPr="00F767B8">
        <w:rPr>
          <w:lang w:val="pt-BR"/>
        </w:rPr>
        <w:t>Os prazos de entrega deverão ser compatíveis com a necessidade do serviço e definidos no edital;</w:t>
      </w:r>
    </w:p>
    <w:p w14:paraId="2868574F" w14:textId="77777777" w:rsidR="00F767B8" w:rsidRDefault="00F767B8" w:rsidP="00F767B8">
      <w:pPr>
        <w:numPr>
          <w:ilvl w:val="0"/>
          <w:numId w:val="44"/>
        </w:numPr>
        <w:jc w:val="both"/>
        <w:rPr>
          <w:lang w:val="pt-BR"/>
        </w:rPr>
      </w:pPr>
      <w:r w:rsidRPr="00F767B8">
        <w:rPr>
          <w:lang w:val="pt-BR"/>
        </w:rPr>
        <w:t>A assistência técnica e o suporte pós-venda deverão estar disponíveis durante o período de garantia, com atendimento preferencial no município ou região próxima;</w:t>
      </w:r>
    </w:p>
    <w:p w14:paraId="268E3500" w14:textId="77777777" w:rsidR="00F767B8" w:rsidRPr="00F767B8" w:rsidRDefault="00F767B8" w:rsidP="00F767B8">
      <w:pPr>
        <w:ind w:left="720"/>
        <w:jc w:val="both"/>
        <w:rPr>
          <w:b/>
          <w:bCs/>
          <w:lang w:val="pt-BR"/>
        </w:rPr>
      </w:pPr>
    </w:p>
    <w:p w14:paraId="45EA3090" w14:textId="77777777" w:rsidR="00F767B8" w:rsidRPr="00F767B8" w:rsidRDefault="00F767B8" w:rsidP="00F767B8">
      <w:pPr>
        <w:jc w:val="both"/>
        <w:rPr>
          <w:b/>
          <w:bCs/>
          <w:lang w:val="pt-BR"/>
        </w:rPr>
      </w:pPr>
      <w:r w:rsidRPr="00F767B8">
        <w:rPr>
          <w:b/>
          <w:bCs/>
          <w:lang w:val="pt-BR"/>
        </w:rPr>
        <w:t>5. ESTIMATIVA DAS QUANTIDADES A SEREM CONTRATADAS</w:t>
      </w:r>
    </w:p>
    <w:p w14:paraId="4455ED5D" w14:textId="77777777" w:rsidR="00F767B8" w:rsidRPr="00F767B8" w:rsidRDefault="00F767B8" w:rsidP="00F767B8">
      <w:pPr>
        <w:jc w:val="both"/>
        <w:rPr>
          <w:lang w:val="pt-BR"/>
        </w:rPr>
      </w:pPr>
      <w:r w:rsidRPr="00F767B8">
        <w:rPr>
          <w:lang w:val="pt-BR"/>
        </w:rPr>
        <w:t> </w:t>
      </w:r>
    </w:p>
    <w:p w14:paraId="2F7FD597" w14:textId="77777777" w:rsidR="00F767B8" w:rsidRPr="00F767B8" w:rsidRDefault="00F767B8" w:rsidP="00F767B8">
      <w:pPr>
        <w:jc w:val="both"/>
        <w:rPr>
          <w:lang w:val="pt-BR"/>
        </w:rPr>
      </w:pPr>
      <w:r w:rsidRPr="00F767B8">
        <w:rPr>
          <w:lang w:val="pt-BR"/>
        </w:rPr>
        <w:t>Para a presente contratação, foi realizado levantamento detalhado das necessidades do setor de Fisioterapia da Secretaria Municipal de Saúde de Espigão D'Oeste/RO, considerando o cenário atual de funcionamento do serviço, a demanda de atendimentos, a capacidade instalada e as metas de ampliação e qualificação do atendimento à população.</w:t>
      </w:r>
    </w:p>
    <w:p w14:paraId="5631BC4C" w14:textId="77777777" w:rsidR="00F767B8" w:rsidRPr="00F767B8" w:rsidRDefault="00F767B8" w:rsidP="00F767B8">
      <w:pPr>
        <w:jc w:val="both"/>
        <w:rPr>
          <w:lang w:val="pt-BR"/>
        </w:rPr>
      </w:pPr>
      <w:r w:rsidRPr="00F767B8">
        <w:rPr>
          <w:lang w:val="pt-BR"/>
        </w:rPr>
        <w:t> </w:t>
      </w:r>
    </w:p>
    <w:p w14:paraId="4D11A386" w14:textId="77777777" w:rsidR="00F767B8" w:rsidRPr="00F767B8" w:rsidRDefault="00F767B8" w:rsidP="00F767B8">
      <w:pPr>
        <w:jc w:val="both"/>
        <w:rPr>
          <w:lang w:val="pt-BR"/>
        </w:rPr>
      </w:pPr>
      <w:r w:rsidRPr="00F767B8">
        <w:rPr>
          <w:lang w:val="pt-BR"/>
        </w:rPr>
        <w:t>Com base nesse levantamento, foram identificados 22 (vinte e dois) itens entre materiais e equipamentos permanentes necessários à estruturação e modernização do setor, incluindo aparelhos de reabilitação motora, recursos de eletroterapia e equipamentos de apoio diagnóstico.</w:t>
      </w:r>
    </w:p>
    <w:p w14:paraId="38BB2572" w14:textId="77777777" w:rsidR="00F767B8" w:rsidRPr="00F767B8" w:rsidRDefault="00F767B8" w:rsidP="00F767B8">
      <w:pPr>
        <w:jc w:val="both"/>
        <w:rPr>
          <w:lang w:val="pt-BR"/>
        </w:rPr>
      </w:pPr>
      <w:r w:rsidRPr="00F767B8">
        <w:rPr>
          <w:lang w:val="pt-BR"/>
        </w:rPr>
        <w:t> </w:t>
      </w:r>
    </w:p>
    <w:p w14:paraId="7E98511D" w14:textId="77777777" w:rsidR="00F767B8" w:rsidRPr="00F767B8" w:rsidRDefault="00F767B8" w:rsidP="00F767B8">
      <w:pPr>
        <w:jc w:val="both"/>
        <w:rPr>
          <w:lang w:val="pt-BR"/>
        </w:rPr>
      </w:pPr>
      <w:r w:rsidRPr="00F767B8">
        <w:rPr>
          <w:lang w:val="pt-BR"/>
        </w:rPr>
        <w:t>Os quantitativos solicitados foram definidos de acordo com a real necessidade do serviço e a demanda estimada de uso, buscando garantir a adequação entre a quantidade a ser adquirida e a capacidade operacional das unidades de saúde.</w:t>
      </w:r>
    </w:p>
    <w:p w14:paraId="346CC969" w14:textId="77777777" w:rsidR="00F767B8" w:rsidRPr="00F767B8" w:rsidRDefault="00F767B8" w:rsidP="00F767B8">
      <w:pPr>
        <w:jc w:val="both"/>
        <w:rPr>
          <w:lang w:val="pt-BR"/>
        </w:rPr>
      </w:pPr>
      <w:r w:rsidRPr="00F767B8">
        <w:rPr>
          <w:lang w:val="pt-BR"/>
        </w:rPr>
        <w:t> </w:t>
      </w:r>
    </w:p>
    <w:p w14:paraId="4C778EFF" w14:textId="77777777" w:rsidR="00F767B8" w:rsidRPr="00F767B8" w:rsidRDefault="00F767B8" w:rsidP="00F767B8">
      <w:pPr>
        <w:jc w:val="both"/>
        <w:rPr>
          <w:lang w:val="pt-BR"/>
        </w:rPr>
      </w:pPr>
      <w:r w:rsidRPr="00F767B8">
        <w:rPr>
          <w:lang w:val="pt-BR"/>
        </w:rPr>
        <w:t>As especificações técnicas detalhadas, bem como os quantitativos de cada item, encontram-se descritos no Termo de Referência e na pesquisa de preços que compõem o presente processo, os quais servirão de base para a formalização da Ata de Registro de Preços.</w:t>
      </w:r>
    </w:p>
    <w:p w14:paraId="21B59BEA" w14:textId="77777777" w:rsidR="00F767B8" w:rsidRPr="00F767B8" w:rsidRDefault="00F767B8" w:rsidP="00F767B8">
      <w:pPr>
        <w:jc w:val="both"/>
        <w:rPr>
          <w:b/>
          <w:bCs/>
          <w:lang w:val="pt-BR"/>
        </w:rPr>
      </w:pPr>
      <w:r w:rsidRPr="00F767B8">
        <w:rPr>
          <w:b/>
          <w:bCs/>
          <w:lang w:val="pt-BR"/>
        </w:rPr>
        <w:t> </w:t>
      </w:r>
    </w:p>
    <w:p w14:paraId="4F2B1A3A" w14:textId="77777777" w:rsidR="00F767B8" w:rsidRPr="00F767B8" w:rsidRDefault="00F767B8" w:rsidP="00F767B8">
      <w:pPr>
        <w:jc w:val="both"/>
        <w:rPr>
          <w:b/>
          <w:bCs/>
          <w:lang w:val="pt-BR"/>
        </w:rPr>
      </w:pPr>
      <w:r w:rsidRPr="00F767B8">
        <w:rPr>
          <w:b/>
          <w:bCs/>
          <w:lang w:val="pt-BR"/>
        </w:rPr>
        <w:t>6. EQUIPE DE PLANEJAMENTO, GESTÃO E FISCALIZAÇÃO</w:t>
      </w:r>
    </w:p>
    <w:p w14:paraId="439A0214" w14:textId="77777777" w:rsidR="00F767B8" w:rsidRPr="00F767B8" w:rsidRDefault="00F767B8" w:rsidP="00F767B8">
      <w:pPr>
        <w:jc w:val="both"/>
        <w:rPr>
          <w:lang w:val="pt-BR"/>
        </w:rPr>
      </w:pPr>
      <w:r w:rsidRPr="00F767B8">
        <w:rPr>
          <w:lang w:val="pt-BR"/>
        </w:rPr>
        <w:t> </w:t>
      </w:r>
    </w:p>
    <w:p w14:paraId="064E9F66" w14:textId="77777777" w:rsidR="00F767B8" w:rsidRPr="00F767B8" w:rsidRDefault="00F767B8" w:rsidP="00F767B8">
      <w:pPr>
        <w:jc w:val="both"/>
        <w:rPr>
          <w:lang w:val="pt-BR"/>
        </w:rPr>
      </w:pPr>
      <w:r w:rsidRPr="00F767B8">
        <w:rPr>
          <w:lang w:val="pt-BR"/>
        </w:rPr>
        <w:t>A equipe responsável pelo planejamento, gestão e fiscalização da presente contratação é composta por servidores da Secretaria Municipal de Saúde de Espigão D'Oeste/RO, designados para acompanhar todas as etapas relacionadas à formalização e utilização da Ata de Registro de Preços para aquisição de materiais e equipamentos permanentes destinados ao setor de Fisioterapia.</w:t>
      </w:r>
    </w:p>
    <w:p w14:paraId="1145AF46" w14:textId="77777777" w:rsidR="00F767B8" w:rsidRPr="00F767B8" w:rsidRDefault="00F767B8" w:rsidP="00F767B8">
      <w:pPr>
        <w:jc w:val="both"/>
        <w:rPr>
          <w:lang w:val="pt-BR"/>
        </w:rPr>
      </w:pPr>
      <w:r w:rsidRPr="00F767B8">
        <w:rPr>
          <w:lang w:val="pt-BR"/>
        </w:rPr>
        <w:t> </w:t>
      </w:r>
    </w:p>
    <w:p w14:paraId="3961D224" w14:textId="77777777" w:rsidR="00F767B8" w:rsidRPr="00F767B8" w:rsidRDefault="00F767B8" w:rsidP="00F767B8">
      <w:pPr>
        <w:jc w:val="both"/>
        <w:rPr>
          <w:lang w:val="pt-BR"/>
        </w:rPr>
      </w:pPr>
      <w:r w:rsidRPr="00F767B8">
        <w:rPr>
          <w:lang w:val="pt-BR"/>
        </w:rPr>
        <w:t>Considerando que os itens a serem adquiridos não são de alta complexidade técnica e que o processo tem por objetivo registrar preços para futuras aquisições, entende-se que não há necessidade de formalização de contrato administrativo específico. As futuras contratações ocorrerão por meio da emissão de empenho, conforme as demandas e disponibilidade orçamentária do município.</w:t>
      </w:r>
    </w:p>
    <w:p w14:paraId="78C79461" w14:textId="77777777" w:rsidR="00F767B8" w:rsidRPr="00F767B8" w:rsidRDefault="00F767B8" w:rsidP="00F767B8">
      <w:pPr>
        <w:jc w:val="both"/>
        <w:rPr>
          <w:lang w:val="pt-BR"/>
        </w:rPr>
      </w:pPr>
      <w:r w:rsidRPr="00F767B8">
        <w:rPr>
          <w:lang w:val="pt-BR"/>
        </w:rPr>
        <w:t> </w:t>
      </w:r>
    </w:p>
    <w:p w14:paraId="1B943D42" w14:textId="77777777" w:rsidR="00F767B8" w:rsidRPr="00F767B8" w:rsidRDefault="00F767B8" w:rsidP="00F767B8">
      <w:pPr>
        <w:jc w:val="both"/>
        <w:rPr>
          <w:lang w:val="pt-BR"/>
        </w:rPr>
      </w:pPr>
      <w:r w:rsidRPr="00F767B8">
        <w:rPr>
          <w:lang w:val="pt-BR"/>
        </w:rPr>
        <w:t>O empenho emitido em cada aquisição servirá como instrumento de formalização e garantia contratual, estabelecendo as condições de fornecimento, prazos, valores e obrigações das partes. Tanto os fornecedores registrados na Ata quanto a Secretaria Municipal de Saúde deverão observar integralmente as disposições contidas no Termo de Referência, edital e demais documentos do processo, de forma a assegurar o cumprimento das exigências técnicas, legais e administrativas.</w:t>
      </w:r>
    </w:p>
    <w:p w14:paraId="20FED5BC" w14:textId="77777777" w:rsidR="00F767B8" w:rsidRPr="00F767B8" w:rsidRDefault="00F767B8" w:rsidP="00F767B8">
      <w:pPr>
        <w:jc w:val="both"/>
        <w:rPr>
          <w:lang w:val="pt-BR"/>
        </w:rPr>
      </w:pPr>
      <w:r w:rsidRPr="00F767B8">
        <w:rPr>
          <w:lang w:val="pt-BR"/>
        </w:rPr>
        <w:t> </w:t>
      </w:r>
    </w:p>
    <w:p w14:paraId="6B5A4F15" w14:textId="77777777" w:rsidR="00F767B8" w:rsidRPr="00F767B8" w:rsidRDefault="00F767B8" w:rsidP="00F767B8">
      <w:pPr>
        <w:jc w:val="both"/>
        <w:rPr>
          <w:lang w:val="pt-BR"/>
        </w:rPr>
      </w:pPr>
      <w:r w:rsidRPr="00F767B8">
        <w:rPr>
          <w:lang w:val="pt-BR"/>
        </w:rPr>
        <w:t>A equipe de gestão e fiscalização será responsável por:</w:t>
      </w:r>
    </w:p>
    <w:p w14:paraId="0298C4E8" w14:textId="77777777" w:rsidR="00F767B8" w:rsidRPr="00F767B8" w:rsidRDefault="00F767B8" w:rsidP="00F767B8">
      <w:pPr>
        <w:numPr>
          <w:ilvl w:val="0"/>
          <w:numId w:val="45"/>
        </w:numPr>
        <w:jc w:val="both"/>
        <w:rPr>
          <w:lang w:val="pt-BR"/>
        </w:rPr>
      </w:pPr>
      <w:r w:rsidRPr="00F767B8">
        <w:rPr>
          <w:lang w:val="pt-BR"/>
        </w:rPr>
        <w:t>Acompanhar o cumprimento das condições estabelecidas na Ata e nos empenhos emitidos;</w:t>
      </w:r>
    </w:p>
    <w:p w14:paraId="39C69787" w14:textId="77777777" w:rsidR="00F767B8" w:rsidRPr="00F767B8" w:rsidRDefault="00F767B8" w:rsidP="00F767B8">
      <w:pPr>
        <w:numPr>
          <w:ilvl w:val="0"/>
          <w:numId w:val="46"/>
        </w:numPr>
        <w:jc w:val="both"/>
        <w:rPr>
          <w:lang w:val="pt-BR"/>
        </w:rPr>
      </w:pPr>
      <w:r w:rsidRPr="00F767B8">
        <w:rPr>
          <w:lang w:val="pt-BR"/>
        </w:rPr>
        <w:t>Verificar a conformidade dos produtos entregues com as especificações técnicas exigidas;</w:t>
      </w:r>
    </w:p>
    <w:p w14:paraId="12AFE612" w14:textId="77777777" w:rsidR="00F767B8" w:rsidRPr="00F767B8" w:rsidRDefault="00F767B8" w:rsidP="00F767B8">
      <w:pPr>
        <w:numPr>
          <w:ilvl w:val="0"/>
          <w:numId w:val="47"/>
        </w:numPr>
        <w:jc w:val="both"/>
        <w:rPr>
          <w:lang w:val="pt-BR"/>
        </w:rPr>
      </w:pPr>
      <w:r w:rsidRPr="00F767B8">
        <w:rPr>
          <w:lang w:val="pt-BR"/>
        </w:rPr>
        <w:t xml:space="preserve">Garantir que os prazos de entrega e as condições de garantia e assistência técnica sejam </w:t>
      </w:r>
      <w:r w:rsidRPr="00F767B8">
        <w:rPr>
          <w:lang w:val="pt-BR"/>
        </w:rPr>
        <w:lastRenderedPageBreak/>
        <w:t>observados;</w:t>
      </w:r>
    </w:p>
    <w:p w14:paraId="011A0AB9" w14:textId="77777777" w:rsidR="00F767B8" w:rsidRPr="00F767B8" w:rsidRDefault="00F767B8" w:rsidP="00F767B8">
      <w:pPr>
        <w:numPr>
          <w:ilvl w:val="0"/>
          <w:numId w:val="48"/>
        </w:numPr>
        <w:jc w:val="both"/>
        <w:rPr>
          <w:lang w:val="pt-BR"/>
        </w:rPr>
      </w:pPr>
      <w:r w:rsidRPr="00F767B8">
        <w:rPr>
          <w:lang w:val="pt-BR"/>
        </w:rPr>
        <w:t>Comunicar formalmente quaisquer irregularidades, descumprimentos ou inconformidades verificadas durante a execução;</w:t>
      </w:r>
    </w:p>
    <w:p w14:paraId="5F1A07F0" w14:textId="77777777" w:rsidR="00F767B8" w:rsidRDefault="00F767B8" w:rsidP="00F767B8">
      <w:pPr>
        <w:numPr>
          <w:ilvl w:val="0"/>
          <w:numId w:val="49"/>
        </w:numPr>
        <w:jc w:val="both"/>
        <w:rPr>
          <w:lang w:val="pt-BR"/>
        </w:rPr>
      </w:pPr>
      <w:r w:rsidRPr="00F767B8">
        <w:rPr>
          <w:lang w:val="pt-BR"/>
        </w:rPr>
        <w:t>Assegurar a transparência, eficiência e legalidade de todas as etapas do processo de registro e aquisição.</w:t>
      </w:r>
    </w:p>
    <w:p w14:paraId="52D3D79A" w14:textId="77777777" w:rsidR="00F767B8" w:rsidRPr="00F767B8" w:rsidRDefault="00F767B8" w:rsidP="00F767B8">
      <w:pPr>
        <w:ind w:left="720"/>
        <w:jc w:val="both"/>
        <w:rPr>
          <w:lang w:val="pt-BR"/>
        </w:rPr>
      </w:pPr>
    </w:p>
    <w:p w14:paraId="04AF6CE4" w14:textId="77777777" w:rsidR="00F767B8" w:rsidRPr="00F767B8" w:rsidRDefault="00F767B8" w:rsidP="00F767B8">
      <w:pPr>
        <w:jc w:val="both"/>
        <w:rPr>
          <w:b/>
          <w:bCs/>
          <w:lang w:val="pt-BR"/>
        </w:rPr>
      </w:pPr>
      <w:r w:rsidRPr="00F767B8">
        <w:rPr>
          <w:b/>
          <w:bCs/>
          <w:lang w:val="pt-BR"/>
        </w:rPr>
        <w:t>7. RESULTADOS PRETENDIDOS</w:t>
      </w:r>
    </w:p>
    <w:p w14:paraId="58F11894" w14:textId="77777777" w:rsidR="00F767B8" w:rsidRPr="00F767B8" w:rsidRDefault="00F767B8" w:rsidP="00F767B8">
      <w:pPr>
        <w:jc w:val="both"/>
        <w:rPr>
          <w:lang w:val="pt-BR"/>
        </w:rPr>
      </w:pPr>
      <w:r w:rsidRPr="00F767B8">
        <w:rPr>
          <w:lang w:val="pt-BR"/>
        </w:rPr>
        <w:t> </w:t>
      </w:r>
    </w:p>
    <w:p w14:paraId="3448D6FC" w14:textId="77777777" w:rsidR="00F767B8" w:rsidRPr="00F767B8" w:rsidRDefault="00F767B8" w:rsidP="00F767B8">
      <w:pPr>
        <w:jc w:val="both"/>
        <w:rPr>
          <w:lang w:val="pt-BR"/>
        </w:rPr>
      </w:pPr>
      <w:r w:rsidRPr="00F767B8">
        <w:rPr>
          <w:lang w:val="pt-BR"/>
        </w:rPr>
        <w:t>Com a formalização da Ata de Registro de Preços e a consequente aquisição dos equipamentos e materiais permanentes destinados ao setor de Fisioterapia da Secretaria Municipal de Saúde de Espigão D'Oeste/RO, pretende-se alcançar resultados concretos na ampliação, modernização e qualificação dos serviços de reabilitação oferecidos à população.</w:t>
      </w:r>
    </w:p>
    <w:p w14:paraId="696C46A1" w14:textId="77777777" w:rsidR="00F767B8" w:rsidRPr="00F767B8" w:rsidRDefault="00F767B8" w:rsidP="00F767B8">
      <w:pPr>
        <w:jc w:val="both"/>
        <w:rPr>
          <w:lang w:val="pt-BR"/>
        </w:rPr>
      </w:pPr>
      <w:r w:rsidRPr="00F767B8">
        <w:rPr>
          <w:lang w:val="pt-BR"/>
        </w:rPr>
        <w:t> </w:t>
      </w:r>
    </w:p>
    <w:p w14:paraId="79DE7A75" w14:textId="77777777" w:rsidR="00F767B8" w:rsidRPr="00F767B8" w:rsidRDefault="00F767B8" w:rsidP="00F767B8">
      <w:pPr>
        <w:jc w:val="both"/>
        <w:rPr>
          <w:lang w:val="pt-BR"/>
        </w:rPr>
      </w:pPr>
      <w:r w:rsidRPr="00F767B8">
        <w:rPr>
          <w:lang w:val="pt-BR"/>
        </w:rPr>
        <w:t>Os principais resultados esperados são: </w:t>
      </w:r>
    </w:p>
    <w:p w14:paraId="670CD0E3" w14:textId="77777777" w:rsidR="00F767B8" w:rsidRPr="00F767B8" w:rsidRDefault="00F767B8" w:rsidP="00F767B8">
      <w:pPr>
        <w:numPr>
          <w:ilvl w:val="0"/>
          <w:numId w:val="50"/>
        </w:numPr>
        <w:jc w:val="both"/>
        <w:rPr>
          <w:lang w:val="pt-BR"/>
        </w:rPr>
      </w:pPr>
      <w:r w:rsidRPr="00F767B8">
        <w:rPr>
          <w:lang w:val="pt-BR"/>
        </w:rPr>
        <w:t>Fortalecimento da estrutura física e funcional do setor de fisioterapia, garantindo condições adequadas de atendimento e execução dos procedimentos terapêuticos;</w:t>
      </w:r>
    </w:p>
    <w:p w14:paraId="71B6945D" w14:textId="77777777" w:rsidR="00F767B8" w:rsidRPr="00F767B8" w:rsidRDefault="00F767B8" w:rsidP="00F767B8">
      <w:pPr>
        <w:numPr>
          <w:ilvl w:val="0"/>
          <w:numId w:val="51"/>
        </w:numPr>
        <w:jc w:val="both"/>
        <w:rPr>
          <w:lang w:val="pt-BR"/>
        </w:rPr>
      </w:pPr>
      <w:r w:rsidRPr="00F767B8">
        <w:rPr>
          <w:lang w:val="pt-BR"/>
        </w:rPr>
        <w:t>Aprimoramento da capacidade de atendimento e redução do tempo de espera dos pacientes que necessitam de acompanhamento fisioterapêutico;</w:t>
      </w:r>
    </w:p>
    <w:p w14:paraId="0466B650" w14:textId="77777777" w:rsidR="00F767B8" w:rsidRPr="00F767B8" w:rsidRDefault="00F767B8" w:rsidP="00F767B8">
      <w:pPr>
        <w:numPr>
          <w:ilvl w:val="0"/>
          <w:numId w:val="52"/>
        </w:numPr>
        <w:jc w:val="both"/>
        <w:rPr>
          <w:lang w:val="pt-BR"/>
        </w:rPr>
      </w:pPr>
      <w:r w:rsidRPr="00F767B8">
        <w:rPr>
          <w:lang w:val="pt-BR"/>
        </w:rPr>
        <w:t>Melhoria da qualidade dos serviços prestados, com utilização de equipamentos modernos e precisos que possibilitem tratamentos mais eficazes e seguros;</w:t>
      </w:r>
    </w:p>
    <w:p w14:paraId="736CDEB8" w14:textId="77777777" w:rsidR="00F767B8" w:rsidRPr="00F767B8" w:rsidRDefault="00F767B8" w:rsidP="00F767B8">
      <w:pPr>
        <w:numPr>
          <w:ilvl w:val="0"/>
          <w:numId w:val="53"/>
        </w:numPr>
        <w:jc w:val="both"/>
        <w:rPr>
          <w:lang w:val="pt-BR"/>
        </w:rPr>
      </w:pPr>
      <w:r w:rsidRPr="00F767B8">
        <w:rPr>
          <w:lang w:val="pt-BR"/>
        </w:rPr>
        <w:t>Ampliação das modalidades de tratamento disponíveis, incluindo recursos de eletroterapia, mecanoterapia e exercícios funcionais, permitindo maior diversidade de protocolos terapêuticos;</w:t>
      </w:r>
    </w:p>
    <w:p w14:paraId="32A939DF" w14:textId="77777777" w:rsidR="00F767B8" w:rsidRPr="00F767B8" w:rsidRDefault="00F767B8" w:rsidP="00F767B8">
      <w:pPr>
        <w:numPr>
          <w:ilvl w:val="0"/>
          <w:numId w:val="54"/>
        </w:numPr>
        <w:jc w:val="both"/>
        <w:rPr>
          <w:lang w:val="pt-BR"/>
        </w:rPr>
      </w:pPr>
      <w:r w:rsidRPr="00F767B8">
        <w:rPr>
          <w:lang w:val="pt-BR"/>
        </w:rPr>
        <w:t>Melhores condições de trabalho para os profissionais de saúde, com equipamentos ergonômicos e seguros que favoreçam a execução das atividades;</w:t>
      </w:r>
    </w:p>
    <w:p w14:paraId="211DF1C3" w14:textId="77777777" w:rsidR="00F767B8" w:rsidRPr="00F767B8" w:rsidRDefault="00F767B8" w:rsidP="00F767B8">
      <w:pPr>
        <w:numPr>
          <w:ilvl w:val="0"/>
          <w:numId w:val="55"/>
        </w:numPr>
        <w:jc w:val="both"/>
        <w:rPr>
          <w:lang w:val="pt-BR"/>
        </w:rPr>
      </w:pPr>
      <w:r w:rsidRPr="00F767B8">
        <w:rPr>
          <w:lang w:val="pt-BR"/>
        </w:rPr>
        <w:t>Maior eficiência na recuperação motora e funcional dos pacientes, reduzindo o tempo de reabilitação e contribuindo para a reintegração social e laboral dos usuários;</w:t>
      </w:r>
    </w:p>
    <w:p w14:paraId="14D07FD6" w14:textId="77777777" w:rsidR="00F767B8" w:rsidRPr="00F767B8" w:rsidRDefault="00F767B8" w:rsidP="00F767B8">
      <w:pPr>
        <w:numPr>
          <w:ilvl w:val="0"/>
          <w:numId w:val="56"/>
        </w:numPr>
        <w:jc w:val="both"/>
        <w:rPr>
          <w:lang w:val="pt-BR"/>
        </w:rPr>
      </w:pPr>
      <w:r w:rsidRPr="00F767B8">
        <w:rPr>
          <w:lang w:val="pt-BR"/>
        </w:rPr>
        <w:t>Fortalecimento da Atenção Básica em saúde, com oferta de serviços mais resolutivos, humanizados e próximos da realidade local;</w:t>
      </w:r>
    </w:p>
    <w:p w14:paraId="1DC4FED9" w14:textId="77777777" w:rsidR="00F767B8" w:rsidRPr="00F767B8" w:rsidRDefault="00F767B8" w:rsidP="00F767B8">
      <w:pPr>
        <w:numPr>
          <w:ilvl w:val="0"/>
          <w:numId w:val="57"/>
        </w:numPr>
        <w:jc w:val="both"/>
        <w:rPr>
          <w:lang w:val="pt-BR"/>
        </w:rPr>
      </w:pPr>
      <w:r w:rsidRPr="00F767B8">
        <w:rPr>
          <w:lang w:val="pt-BR"/>
        </w:rPr>
        <w:t>Otimização do uso dos recursos públicos, por meio do sistema de registro de preços, que possibilita aquisições planejadas, econômicas e transparentes.</w:t>
      </w:r>
    </w:p>
    <w:p w14:paraId="297196F6" w14:textId="77777777" w:rsidR="00F767B8" w:rsidRPr="00F767B8" w:rsidRDefault="00F767B8" w:rsidP="00F767B8">
      <w:pPr>
        <w:jc w:val="both"/>
        <w:rPr>
          <w:lang w:val="pt-BR"/>
        </w:rPr>
      </w:pPr>
      <w:r w:rsidRPr="00F767B8">
        <w:rPr>
          <w:lang w:val="pt-BR"/>
        </w:rPr>
        <w:t>Com a implementação dessas melhorias, espera-se que o município de Espigão D'Oeste/RO eleve o padrão de qualidade dos serviços de fisioterapia, consolidando um ambiente mais moderno, eficiente e alinhado às diretrizes do SUS, promovendo bem-estar, autonomia e qualidade de vida aos usuários.</w:t>
      </w:r>
    </w:p>
    <w:p w14:paraId="05B923D4" w14:textId="77777777" w:rsidR="00F767B8" w:rsidRPr="00F767B8" w:rsidRDefault="00F767B8" w:rsidP="00F767B8">
      <w:pPr>
        <w:jc w:val="both"/>
        <w:rPr>
          <w:lang w:val="pt-BR"/>
        </w:rPr>
      </w:pPr>
      <w:r w:rsidRPr="00F767B8">
        <w:rPr>
          <w:lang w:val="pt-BR"/>
        </w:rPr>
        <w:t> </w:t>
      </w:r>
    </w:p>
    <w:p w14:paraId="2AA021EE" w14:textId="77777777" w:rsidR="00F767B8" w:rsidRPr="00F767B8" w:rsidRDefault="00F767B8" w:rsidP="00F767B8">
      <w:pPr>
        <w:jc w:val="both"/>
        <w:rPr>
          <w:b/>
          <w:bCs/>
          <w:lang w:val="pt-BR"/>
        </w:rPr>
      </w:pPr>
      <w:r w:rsidRPr="00F767B8">
        <w:rPr>
          <w:b/>
          <w:bCs/>
          <w:lang w:val="pt-BR"/>
        </w:rPr>
        <w:t>8. POSSÍVEIS IMPACTOS AMBIENTAIS</w:t>
      </w:r>
    </w:p>
    <w:p w14:paraId="5C427DDA" w14:textId="77777777" w:rsidR="00F767B8" w:rsidRPr="00F767B8" w:rsidRDefault="00F767B8" w:rsidP="00F767B8">
      <w:pPr>
        <w:jc w:val="both"/>
        <w:rPr>
          <w:lang w:val="pt-BR"/>
        </w:rPr>
      </w:pPr>
      <w:r w:rsidRPr="00F767B8">
        <w:rPr>
          <w:lang w:val="pt-BR"/>
        </w:rPr>
        <w:t> </w:t>
      </w:r>
    </w:p>
    <w:p w14:paraId="7DE2FE97" w14:textId="77777777" w:rsidR="00F767B8" w:rsidRPr="00F767B8" w:rsidRDefault="00F767B8" w:rsidP="00F767B8">
      <w:pPr>
        <w:jc w:val="both"/>
        <w:rPr>
          <w:lang w:val="pt-BR"/>
        </w:rPr>
      </w:pPr>
      <w:r w:rsidRPr="00F767B8">
        <w:rPr>
          <w:lang w:val="pt-BR"/>
        </w:rPr>
        <w:t>A aquisição dos materiais e equipamentos permanentes destinados ao setor de Fisioterapia da Secretaria Municipal de Saúde de Espigão D'Oeste/RO apresenta baixo potencial de impacto ambiental, uma vez que se trata predominantemente de equipamentos de pequeno e médio porte, de uso clínico e não industrial, voltados à reabilitação e assistência terapêutica.</w:t>
      </w:r>
    </w:p>
    <w:p w14:paraId="084DE45D" w14:textId="77777777" w:rsidR="00F767B8" w:rsidRPr="00F767B8" w:rsidRDefault="00F767B8" w:rsidP="00F767B8">
      <w:pPr>
        <w:jc w:val="both"/>
        <w:rPr>
          <w:lang w:val="pt-BR"/>
        </w:rPr>
      </w:pPr>
      <w:r w:rsidRPr="00F767B8">
        <w:rPr>
          <w:lang w:val="pt-BR"/>
        </w:rPr>
        <w:t> </w:t>
      </w:r>
    </w:p>
    <w:p w14:paraId="2F3E80DA" w14:textId="77777777" w:rsidR="00F767B8" w:rsidRPr="00F767B8" w:rsidRDefault="00F767B8" w:rsidP="00F767B8">
      <w:pPr>
        <w:jc w:val="both"/>
        <w:rPr>
          <w:lang w:val="pt-BR"/>
        </w:rPr>
      </w:pPr>
      <w:r w:rsidRPr="00F767B8">
        <w:rPr>
          <w:lang w:val="pt-BR"/>
        </w:rPr>
        <w:t>Contudo, é importante considerar alguns impactos indiretos e residuais que podem ocorrer ao longo do ciclo de vida dos equipamentos, especialmente nas fases de transporte, utilização e descarte futuro. Entre os principais aspectos ambientais observados, destacam-se:</w:t>
      </w:r>
    </w:p>
    <w:p w14:paraId="0BE20676" w14:textId="77777777" w:rsidR="00F767B8" w:rsidRPr="00F767B8" w:rsidRDefault="00F767B8" w:rsidP="00F767B8">
      <w:pPr>
        <w:numPr>
          <w:ilvl w:val="0"/>
          <w:numId w:val="58"/>
        </w:numPr>
        <w:jc w:val="both"/>
        <w:rPr>
          <w:lang w:val="pt-BR"/>
        </w:rPr>
      </w:pPr>
      <w:r w:rsidRPr="00F767B8">
        <w:rPr>
          <w:lang w:val="pt-BR"/>
        </w:rPr>
        <w:t>Geração de resíduos sólidos, principalmente provenientes de embalagens, plásticos, isopores e materiais de proteção utilizados no transporte dos equipamentos;</w:t>
      </w:r>
    </w:p>
    <w:p w14:paraId="791E997B" w14:textId="77777777" w:rsidR="00F767B8" w:rsidRPr="00F767B8" w:rsidRDefault="00F767B8" w:rsidP="00F767B8">
      <w:pPr>
        <w:numPr>
          <w:ilvl w:val="0"/>
          <w:numId w:val="59"/>
        </w:numPr>
        <w:jc w:val="both"/>
        <w:rPr>
          <w:lang w:val="pt-BR"/>
        </w:rPr>
      </w:pPr>
      <w:r w:rsidRPr="00F767B8">
        <w:rPr>
          <w:lang w:val="pt-BR"/>
        </w:rPr>
        <w:t>Consumo de energia elétrica durante a utilização de equipamentos eletromédicos, como esteiras, bicicletas ergométricas, ultrassom e laser terapêutico;</w:t>
      </w:r>
    </w:p>
    <w:p w14:paraId="25F301DD" w14:textId="77777777" w:rsidR="00F767B8" w:rsidRPr="00F767B8" w:rsidRDefault="00F767B8" w:rsidP="00F767B8">
      <w:pPr>
        <w:numPr>
          <w:ilvl w:val="0"/>
          <w:numId w:val="60"/>
        </w:numPr>
        <w:jc w:val="both"/>
        <w:rPr>
          <w:lang w:val="pt-BR"/>
        </w:rPr>
      </w:pPr>
      <w:r w:rsidRPr="00F767B8">
        <w:rPr>
          <w:lang w:val="pt-BR"/>
        </w:rPr>
        <w:t>Descarte inadequado de equipamentos obsoletos ou inutilizáveis, que pode gerar resíduos eletroeletrônicos (REEE) contendo metais e componentes potencialmente poluentes;</w:t>
      </w:r>
    </w:p>
    <w:p w14:paraId="769B50A0" w14:textId="77777777" w:rsidR="00F767B8" w:rsidRPr="00F767B8" w:rsidRDefault="00F767B8" w:rsidP="00F767B8">
      <w:pPr>
        <w:numPr>
          <w:ilvl w:val="0"/>
          <w:numId w:val="61"/>
        </w:numPr>
        <w:jc w:val="both"/>
        <w:rPr>
          <w:lang w:val="pt-BR"/>
        </w:rPr>
      </w:pPr>
      <w:r w:rsidRPr="00F767B8">
        <w:rPr>
          <w:lang w:val="pt-BR"/>
        </w:rPr>
        <w:t>Emissão de poluentes atmosféricos indiretos, relacionados ao transporte dos equipamentos até o município, especialmente se oriundos de outras regiões.</w:t>
      </w:r>
    </w:p>
    <w:p w14:paraId="3F71060F" w14:textId="77777777" w:rsidR="00F767B8" w:rsidRPr="00F767B8" w:rsidRDefault="00F767B8" w:rsidP="00F767B8">
      <w:pPr>
        <w:jc w:val="both"/>
        <w:rPr>
          <w:lang w:val="pt-BR"/>
        </w:rPr>
      </w:pPr>
      <w:r w:rsidRPr="00F767B8">
        <w:rPr>
          <w:lang w:val="pt-BR"/>
        </w:rPr>
        <w:t>Para minimizar os possíveis impactos ambientais, serão observadas as seguintes medidas mitigadoras:</w:t>
      </w:r>
    </w:p>
    <w:p w14:paraId="6E0231B5" w14:textId="77777777" w:rsidR="00F767B8" w:rsidRPr="00F767B8" w:rsidRDefault="00F767B8" w:rsidP="00F767B8">
      <w:pPr>
        <w:numPr>
          <w:ilvl w:val="0"/>
          <w:numId w:val="62"/>
        </w:numPr>
        <w:jc w:val="both"/>
        <w:rPr>
          <w:lang w:val="pt-BR"/>
        </w:rPr>
      </w:pPr>
      <w:r w:rsidRPr="00F767B8">
        <w:rPr>
          <w:lang w:val="pt-BR"/>
        </w:rPr>
        <w:t>Priorizar, sempre que possível, a aquisição de equipamentos energeticamente eficientes e com selo de conformidade ambiental ou de economia de energia;</w:t>
      </w:r>
    </w:p>
    <w:p w14:paraId="6539D8CC" w14:textId="77777777" w:rsidR="00F767B8" w:rsidRPr="00F767B8" w:rsidRDefault="00F767B8" w:rsidP="00F767B8">
      <w:pPr>
        <w:numPr>
          <w:ilvl w:val="0"/>
          <w:numId w:val="63"/>
        </w:numPr>
        <w:jc w:val="both"/>
        <w:rPr>
          <w:lang w:val="pt-BR"/>
        </w:rPr>
      </w:pPr>
      <w:r w:rsidRPr="00F767B8">
        <w:rPr>
          <w:lang w:val="pt-BR"/>
        </w:rPr>
        <w:lastRenderedPageBreak/>
        <w:t>Determinar aos fornecedores a responsabilidade pela destinação ambientalmente adequada das embalagens e materiais de proteção utilizados na entrega;</w:t>
      </w:r>
    </w:p>
    <w:p w14:paraId="773F079C" w14:textId="77777777" w:rsidR="00F767B8" w:rsidRPr="00F767B8" w:rsidRDefault="00F767B8" w:rsidP="00F767B8">
      <w:pPr>
        <w:numPr>
          <w:ilvl w:val="0"/>
          <w:numId w:val="64"/>
        </w:numPr>
        <w:jc w:val="both"/>
        <w:rPr>
          <w:lang w:val="pt-BR"/>
        </w:rPr>
      </w:pPr>
      <w:r w:rsidRPr="00F767B8">
        <w:rPr>
          <w:lang w:val="pt-BR"/>
        </w:rPr>
        <w:t>Estimular práticas de reutilização e reciclagem de materiais de embalagem, conforme viabilidade local;</w:t>
      </w:r>
    </w:p>
    <w:p w14:paraId="4813F564" w14:textId="77777777" w:rsidR="00F767B8" w:rsidRPr="00F767B8" w:rsidRDefault="00F767B8" w:rsidP="00F767B8">
      <w:pPr>
        <w:numPr>
          <w:ilvl w:val="0"/>
          <w:numId w:val="65"/>
        </w:numPr>
        <w:jc w:val="both"/>
        <w:rPr>
          <w:lang w:val="pt-BR"/>
        </w:rPr>
      </w:pPr>
      <w:r w:rsidRPr="00F767B8">
        <w:rPr>
          <w:lang w:val="pt-BR"/>
        </w:rPr>
        <w:t>Garantir que, ao final da vida útil dos equipamentos, o descarte seja realizado de forma correta, conforme as normas da Política Nacional de Resíduos Sólidos (Lei nº 12.305/2010), com encaminhamento a empresas especializadas ou programas de logística reversa;</w:t>
      </w:r>
    </w:p>
    <w:p w14:paraId="40B9D1C6" w14:textId="77777777" w:rsidR="00F767B8" w:rsidRPr="00F767B8" w:rsidRDefault="00F767B8" w:rsidP="00F767B8">
      <w:pPr>
        <w:numPr>
          <w:ilvl w:val="0"/>
          <w:numId w:val="66"/>
        </w:numPr>
        <w:jc w:val="both"/>
        <w:rPr>
          <w:lang w:val="pt-BR"/>
        </w:rPr>
      </w:pPr>
      <w:r w:rsidRPr="00F767B8">
        <w:rPr>
          <w:lang w:val="pt-BR"/>
        </w:rPr>
        <w:t>Promover uso racional da energia elétrica e manutenção preventiva dos equipamentos, evitando desperdícios e prolongando a vida útil dos bens adquiridos.</w:t>
      </w:r>
    </w:p>
    <w:p w14:paraId="33B1679B" w14:textId="77777777" w:rsidR="00F767B8" w:rsidRPr="00F767B8" w:rsidRDefault="00F767B8" w:rsidP="00F767B8">
      <w:pPr>
        <w:jc w:val="both"/>
        <w:rPr>
          <w:lang w:val="pt-BR"/>
        </w:rPr>
      </w:pPr>
      <w:r w:rsidRPr="00F767B8">
        <w:rPr>
          <w:lang w:val="pt-BR"/>
        </w:rPr>
        <w:t>Dessa forma, conclui-se que a presente aquisição não representa risco ambiental significativo, desde que sejam observadas as medidas mitigadoras e as boas práticas de gestão ambiental, contribuindo para a sustentabilidade e responsabilidade socioambiental na administração pública.</w:t>
      </w:r>
    </w:p>
    <w:p w14:paraId="37E07482" w14:textId="77777777" w:rsidR="00F767B8" w:rsidRPr="00F767B8" w:rsidRDefault="00F767B8" w:rsidP="00F767B8">
      <w:pPr>
        <w:jc w:val="both"/>
        <w:rPr>
          <w:b/>
          <w:bCs/>
          <w:lang w:val="pt-BR"/>
        </w:rPr>
      </w:pPr>
      <w:r w:rsidRPr="00F767B8">
        <w:rPr>
          <w:b/>
          <w:bCs/>
          <w:lang w:val="pt-BR"/>
        </w:rPr>
        <w:t> </w:t>
      </w:r>
    </w:p>
    <w:p w14:paraId="38E278D7" w14:textId="77777777" w:rsidR="00F767B8" w:rsidRPr="00F767B8" w:rsidRDefault="00F767B8" w:rsidP="00F767B8">
      <w:pPr>
        <w:jc w:val="both"/>
        <w:rPr>
          <w:b/>
          <w:bCs/>
          <w:lang w:val="pt-BR"/>
        </w:rPr>
      </w:pPr>
      <w:r w:rsidRPr="00F767B8">
        <w:rPr>
          <w:b/>
          <w:bCs/>
          <w:lang w:val="pt-BR"/>
        </w:rPr>
        <w:t>9. DECLARAÇÃO DE VIABILIDADE</w:t>
      </w:r>
    </w:p>
    <w:p w14:paraId="6342B33C" w14:textId="77777777" w:rsidR="00F767B8" w:rsidRPr="00F767B8" w:rsidRDefault="00F767B8" w:rsidP="00F767B8">
      <w:pPr>
        <w:jc w:val="both"/>
        <w:rPr>
          <w:lang w:val="pt-BR"/>
        </w:rPr>
      </w:pPr>
      <w:r w:rsidRPr="00F767B8">
        <w:rPr>
          <w:lang w:val="pt-BR"/>
        </w:rPr>
        <w:t> </w:t>
      </w:r>
    </w:p>
    <w:p w14:paraId="10E2EA8D" w14:textId="77777777" w:rsidR="00F767B8" w:rsidRPr="00F767B8" w:rsidRDefault="00F767B8" w:rsidP="00F767B8">
      <w:pPr>
        <w:jc w:val="both"/>
        <w:rPr>
          <w:lang w:val="pt-BR"/>
        </w:rPr>
      </w:pPr>
      <w:r w:rsidRPr="00F767B8">
        <w:rPr>
          <w:lang w:val="pt-BR"/>
        </w:rPr>
        <w:t>Após análise técnica, administrativa e orçamentária, declara-se viável a formalização de Ata de Registro de Preços para a aquisição de materiais e equipamentos permanentes destinados ao setor de Fisioterapia da Secretaria Municipal de Saúde de Espigão D'Oeste/RO, considerando a necessidade comprovada, a adequação técnica dos itens e a compatibilidade com os objetivos institucionais da Secretaria.</w:t>
      </w:r>
    </w:p>
    <w:p w14:paraId="6C4CF052" w14:textId="77777777" w:rsidR="00F767B8" w:rsidRPr="00F767B8" w:rsidRDefault="00F767B8" w:rsidP="00F767B8">
      <w:pPr>
        <w:jc w:val="both"/>
        <w:rPr>
          <w:lang w:val="pt-BR"/>
        </w:rPr>
      </w:pPr>
      <w:r w:rsidRPr="00F767B8">
        <w:rPr>
          <w:lang w:val="pt-BR"/>
        </w:rPr>
        <w:t> </w:t>
      </w:r>
    </w:p>
    <w:p w14:paraId="5EAC7678" w14:textId="77777777" w:rsidR="00F767B8" w:rsidRPr="00F767B8" w:rsidRDefault="00F767B8" w:rsidP="00F767B8">
      <w:pPr>
        <w:jc w:val="both"/>
        <w:rPr>
          <w:lang w:val="pt-BR"/>
        </w:rPr>
      </w:pPr>
      <w:r w:rsidRPr="00F767B8">
        <w:rPr>
          <w:lang w:val="pt-BR"/>
        </w:rPr>
        <w:t>O levantamento de necessidades, a pesquisa de preços e a elaboração do Termo de Referência demonstram que a contratação é plenamente justificável e exequível, apresentando vantagens técnicas e econômicas para o município. A adoção do sistema de registro de preços permitirá a aquisição planejada e gradual dos equipamentos, conforme a disponibilidade orçamentária e a demanda dos serviços, garantindo eficiência na aplicação dos recursos públicos e atendimento contínuo às necessidades da rede municipal de saúde.</w:t>
      </w:r>
    </w:p>
    <w:p w14:paraId="1949BD07" w14:textId="77777777" w:rsidR="00F767B8" w:rsidRPr="00F767B8" w:rsidRDefault="00F767B8" w:rsidP="00F767B8">
      <w:pPr>
        <w:jc w:val="both"/>
        <w:rPr>
          <w:lang w:val="pt-BR"/>
        </w:rPr>
      </w:pPr>
      <w:r w:rsidRPr="00F767B8">
        <w:rPr>
          <w:lang w:val="pt-BR"/>
        </w:rPr>
        <w:t> </w:t>
      </w:r>
    </w:p>
    <w:p w14:paraId="3CE56A71" w14:textId="77777777" w:rsidR="00F767B8" w:rsidRPr="00F767B8" w:rsidRDefault="00F767B8" w:rsidP="00F767B8">
      <w:pPr>
        <w:jc w:val="both"/>
        <w:rPr>
          <w:lang w:val="pt-BR"/>
        </w:rPr>
      </w:pPr>
      <w:r w:rsidRPr="00F767B8">
        <w:rPr>
          <w:lang w:val="pt-BR"/>
        </w:rPr>
        <w:t>Verificou-se, ainda, que os equipamentos a serem adquiridos atendem às especificações técnicas exigidas para o uso clínico em fisioterapia, apresentando baixo risco ambiental e facilidade de manutenção e operação, o que assegura sua viabilidade técnica e operacional.</w:t>
      </w:r>
    </w:p>
    <w:p w14:paraId="48315408" w14:textId="77777777" w:rsidR="00F767B8" w:rsidRPr="00F767B8" w:rsidRDefault="00F767B8" w:rsidP="00F767B8">
      <w:pPr>
        <w:jc w:val="both"/>
        <w:rPr>
          <w:lang w:val="pt-BR"/>
        </w:rPr>
      </w:pPr>
      <w:r w:rsidRPr="00F767B8">
        <w:rPr>
          <w:lang w:val="pt-BR"/>
        </w:rPr>
        <w:t> </w:t>
      </w:r>
    </w:p>
    <w:p w14:paraId="27718EB9" w14:textId="77777777" w:rsidR="00F767B8" w:rsidRPr="00F767B8" w:rsidRDefault="00F767B8" w:rsidP="00F767B8">
      <w:pPr>
        <w:jc w:val="both"/>
        <w:rPr>
          <w:lang w:val="pt-BR"/>
        </w:rPr>
      </w:pPr>
      <w:r w:rsidRPr="00F767B8">
        <w:rPr>
          <w:lang w:val="pt-BR"/>
        </w:rPr>
        <w:t>Dessa forma, conclui-se que a contratação é tecnicamente viável e economicamente vantajosa, atendendo aos princípios da legalidade, eficiência, economicidade e interesse público.</w:t>
      </w:r>
    </w:p>
    <w:p w14:paraId="4A7D248D" w14:textId="77777777" w:rsidR="00F767B8" w:rsidRPr="00F767B8" w:rsidRDefault="00F767B8" w:rsidP="00F767B8">
      <w:pPr>
        <w:jc w:val="both"/>
        <w:rPr>
          <w:lang w:val="pt-BR"/>
        </w:rPr>
      </w:pPr>
      <w:r w:rsidRPr="00F767B8">
        <w:rPr>
          <w:lang w:val="pt-BR"/>
        </w:rPr>
        <w:t> </w:t>
      </w:r>
    </w:p>
    <w:p w14:paraId="3DF00ACB" w14:textId="77777777" w:rsidR="00F767B8" w:rsidRPr="00F767B8" w:rsidRDefault="00F767B8" w:rsidP="00F767B8">
      <w:pPr>
        <w:jc w:val="both"/>
        <w:rPr>
          <w:b/>
          <w:bCs/>
          <w:lang w:val="pt-BR"/>
        </w:rPr>
      </w:pPr>
      <w:r w:rsidRPr="00F767B8">
        <w:rPr>
          <w:b/>
          <w:bCs/>
          <w:lang w:val="pt-BR"/>
        </w:rPr>
        <w:t>10. JUSTIFICATIVA DA VIABILIDADE</w:t>
      </w:r>
    </w:p>
    <w:p w14:paraId="3CDAD1DB" w14:textId="77777777" w:rsidR="00F767B8" w:rsidRPr="00F767B8" w:rsidRDefault="00F767B8" w:rsidP="00F767B8">
      <w:pPr>
        <w:jc w:val="both"/>
        <w:rPr>
          <w:lang w:val="pt-BR"/>
        </w:rPr>
      </w:pPr>
      <w:r w:rsidRPr="00F767B8">
        <w:rPr>
          <w:lang w:val="pt-BR"/>
        </w:rPr>
        <w:t> </w:t>
      </w:r>
    </w:p>
    <w:p w14:paraId="31B19CAB" w14:textId="77777777" w:rsidR="00F767B8" w:rsidRPr="00F767B8" w:rsidRDefault="00F767B8" w:rsidP="00F767B8">
      <w:pPr>
        <w:jc w:val="both"/>
        <w:rPr>
          <w:lang w:val="pt-BR"/>
        </w:rPr>
      </w:pPr>
      <w:r w:rsidRPr="00F767B8">
        <w:rPr>
          <w:lang w:val="pt-BR"/>
        </w:rPr>
        <w:t>A presente contratação mostra-se plenamente viável do ponto de vista técnico, administrativo, econômico e social, considerando a relevância e a necessidade comprovada de aquisição dos materiais e equipamentos permanentes destinados ao setor de Fisioterapia da Secretaria Municipal de Saúde de Espigão D'Oeste/RO.</w:t>
      </w:r>
    </w:p>
    <w:p w14:paraId="05D42B5C" w14:textId="77777777" w:rsidR="00F767B8" w:rsidRPr="00F767B8" w:rsidRDefault="00F767B8" w:rsidP="00F767B8">
      <w:pPr>
        <w:jc w:val="both"/>
        <w:rPr>
          <w:lang w:val="pt-BR"/>
        </w:rPr>
      </w:pPr>
    </w:p>
    <w:p w14:paraId="379016BA" w14:textId="77777777" w:rsidR="00F767B8" w:rsidRPr="00F767B8" w:rsidRDefault="00F767B8" w:rsidP="00F767B8">
      <w:pPr>
        <w:jc w:val="both"/>
        <w:rPr>
          <w:lang w:val="pt-BR"/>
        </w:rPr>
      </w:pPr>
      <w:r w:rsidRPr="00F767B8">
        <w:rPr>
          <w:lang w:val="pt-BR"/>
        </w:rPr>
        <w:t>Do ponto de vista técnico, a aquisição é justificada pela necessidade de modernizar e ampliar a capacidade operacional do setor, que atualmente apresenta carência de equipamentos adequados para atender à crescente demanda da população. Os itens propostos são essenciais para a realização de tratamentos fisioterapêuticos eficazes, contribuindo diretamente para a reabilitação física, motora e funcional dos pacientes atendidos pela rede pública de saúde.</w:t>
      </w:r>
    </w:p>
    <w:p w14:paraId="2DC4C127" w14:textId="77777777" w:rsidR="00F767B8" w:rsidRPr="00F767B8" w:rsidRDefault="00F767B8" w:rsidP="00F767B8">
      <w:pPr>
        <w:jc w:val="both"/>
        <w:rPr>
          <w:lang w:val="pt-BR"/>
        </w:rPr>
      </w:pPr>
    </w:p>
    <w:p w14:paraId="7032B800" w14:textId="77777777" w:rsidR="00F767B8" w:rsidRPr="00F767B8" w:rsidRDefault="00F767B8" w:rsidP="00F767B8">
      <w:pPr>
        <w:jc w:val="both"/>
        <w:rPr>
          <w:lang w:val="pt-BR"/>
        </w:rPr>
      </w:pPr>
      <w:r w:rsidRPr="00F767B8">
        <w:rPr>
          <w:lang w:val="pt-BR"/>
        </w:rPr>
        <w:t>Sob o aspecto administrativo e econômico, a formalização de Ata de Registro de Preços configura-se como o instrumento mais adequado para atender a essa demanda, uma vez que possibilita planejamento, padronização e economia nas futuras aquisições, permitindo que o município realize os empenhos de forma gradativa, conforme a necessidade e disponibilidade orçamentária.  Tal procedimento reduz custos operacionais, evita contratações emergenciais e assegura transparência e eficiência na gestão dos recursos públicos.</w:t>
      </w:r>
    </w:p>
    <w:p w14:paraId="64C9D919" w14:textId="77777777" w:rsidR="00F767B8" w:rsidRPr="00F767B8" w:rsidRDefault="00F767B8" w:rsidP="00F767B8">
      <w:pPr>
        <w:jc w:val="both"/>
        <w:rPr>
          <w:lang w:val="pt-BR"/>
        </w:rPr>
      </w:pPr>
    </w:p>
    <w:p w14:paraId="2E9A9316" w14:textId="77777777" w:rsidR="00F767B8" w:rsidRPr="00F767B8" w:rsidRDefault="00F767B8" w:rsidP="00F767B8">
      <w:pPr>
        <w:jc w:val="both"/>
        <w:rPr>
          <w:lang w:val="pt-BR"/>
        </w:rPr>
      </w:pPr>
      <w:r w:rsidRPr="00F767B8">
        <w:rPr>
          <w:lang w:val="pt-BR"/>
        </w:rPr>
        <w:t xml:space="preserve">Do ponto de vista social e de saúde pública, a aquisição dos equipamentos permitirá melhorar significativamente a qualidade dos serviços prestados aos usuários do SUS, promovendo maior resolutividade, conforto e segurança nos atendimentos. Além disso, o fortalecimento da estrutura </w:t>
      </w:r>
      <w:r w:rsidRPr="00F767B8">
        <w:rPr>
          <w:lang w:val="pt-BR"/>
        </w:rPr>
        <w:lastRenderedPageBreak/>
        <w:t>física e funcional da fisioterapia contribui para a valorização dos profissionais de saúde, para a redução do tempo de recuperação dos pacientes e para o aumento da capacidade de resposta da Atenção Básica às necessidades da população.</w:t>
      </w:r>
    </w:p>
    <w:p w14:paraId="7B098842" w14:textId="77777777" w:rsidR="00F767B8" w:rsidRPr="00F767B8" w:rsidRDefault="00F767B8" w:rsidP="00F767B8">
      <w:pPr>
        <w:jc w:val="both"/>
        <w:rPr>
          <w:lang w:val="pt-BR"/>
        </w:rPr>
      </w:pPr>
    </w:p>
    <w:p w14:paraId="37BD40F1" w14:textId="77777777" w:rsidR="00F767B8" w:rsidRPr="00F767B8" w:rsidRDefault="00F767B8" w:rsidP="00F767B8">
      <w:pPr>
        <w:jc w:val="both"/>
        <w:rPr>
          <w:lang w:val="pt-BR"/>
        </w:rPr>
      </w:pPr>
      <w:r w:rsidRPr="00F767B8">
        <w:rPr>
          <w:lang w:val="pt-BR"/>
        </w:rPr>
        <w:t>Portanto, diante da análise realizada e dos benefícios esperados, conclui-se que a aquisição é técnica, econômica e socialmente viável, representando uma ação estratégica para o aprimoramento da assistência à saúde no município de Espigão D'Oeste/RO, em consonância com os princípios da administração pública e com as políticas de fortalecimento da Atenção Primária à Saúde.</w:t>
      </w:r>
    </w:p>
    <w:p w14:paraId="727125DB" w14:textId="77777777" w:rsidR="00F767B8" w:rsidRPr="00F767B8" w:rsidRDefault="00F767B8" w:rsidP="00F767B8">
      <w:pPr>
        <w:jc w:val="both"/>
        <w:rPr>
          <w:lang w:val="pt-BR"/>
        </w:rPr>
      </w:pPr>
    </w:p>
    <w:p w14:paraId="79C62742" w14:textId="77777777" w:rsidR="00F767B8" w:rsidRPr="00F767B8" w:rsidRDefault="00F767B8" w:rsidP="00F767B8">
      <w:pPr>
        <w:jc w:val="right"/>
        <w:rPr>
          <w:lang w:val="pt-BR"/>
        </w:rPr>
      </w:pPr>
      <w:r w:rsidRPr="00F767B8">
        <w:rPr>
          <w:lang w:val="pt-BR"/>
        </w:rPr>
        <w:t>Espigão do Oeste/RO, 11 de novembro de 2025.</w:t>
      </w:r>
    </w:p>
    <w:p w14:paraId="41DD13F9" w14:textId="77777777" w:rsidR="00F767B8" w:rsidRPr="00F767B8" w:rsidRDefault="00F767B8" w:rsidP="00F767B8">
      <w:pPr>
        <w:jc w:val="both"/>
        <w:rPr>
          <w:lang w:val="pt-BR"/>
        </w:rPr>
      </w:pPr>
    </w:p>
    <w:p w14:paraId="5954212E" w14:textId="77777777" w:rsidR="00F767B8" w:rsidRPr="00F767B8" w:rsidRDefault="00F767B8" w:rsidP="00F767B8">
      <w:pPr>
        <w:jc w:val="both"/>
        <w:rPr>
          <w:lang w:val="pt-BR"/>
        </w:rPr>
      </w:pPr>
      <w:r w:rsidRPr="00F767B8">
        <w:rPr>
          <w:lang w:val="pt-BR"/>
        </w:rPr>
        <w:t>Atenciosamente,</w:t>
      </w:r>
    </w:p>
    <w:p w14:paraId="0B89C6DE" w14:textId="77777777" w:rsidR="00F767B8" w:rsidRPr="00F767B8" w:rsidRDefault="00F767B8" w:rsidP="00F767B8">
      <w:pPr>
        <w:jc w:val="both"/>
        <w:rPr>
          <w:lang w:val="pt-BR"/>
        </w:rPr>
      </w:pPr>
    </w:p>
    <w:p w14:paraId="3F9EEE5E" w14:textId="77777777" w:rsidR="00F767B8" w:rsidRPr="00F767B8" w:rsidRDefault="00F767B8" w:rsidP="00F767B8">
      <w:pPr>
        <w:jc w:val="center"/>
        <w:rPr>
          <w:lang w:val="pt-BR"/>
        </w:rPr>
      </w:pPr>
      <w:proofErr w:type="spellStart"/>
      <w:r w:rsidRPr="00F767B8">
        <w:rPr>
          <w:lang w:val="pt-BR"/>
        </w:rPr>
        <w:t>Thiélen</w:t>
      </w:r>
      <w:proofErr w:type="spellEnd"/>
      <w:r w:rsidRPr="00F767B8">
        <w:rPr>
          <w:lang w:val="pt-BR"/>
        </w:rPr>
        <w:t xml:space="preserve"> Maitê da Silva de Oliveira</w:t>
      </w:r>
    </w:p>
    <w:p w14:paraId="4F2B5D12" w14:textId="77777777" w:rsidR="00F767B8" w:rsidRPr="00F767B8" w:rsidRDefault="00F767B8" w:rsidP="00F767B8">
      <w:pPr>
        <w:jc w:val="center"/>
        <w:rPr>
          <w:lang w:val="pt-BR"/>
        </w:rPr>
      </w:pPr>
      <w:r w:rsidRPr="00F767B8">
        <w:rPr>
          <w:lang w:val="pt-BR"/>
        </w:rPr>
        <w:t>Chefe de Seção de Execução Orçamentária</w:t>
      </w:r>
    </w:p>
    <w:p w14:paraId="4D9E5BF9" w14:textId="77777777" w:rsidR="00F767B8" w:rsidRPr="00F767B8" w:rsidRDefault="00F767B8" w:rsidP="00F767B8">
      <w:pPr>
        <w:jc w:val="center"/>
        <w:rPr>
          <w:lang w:val="pt-BR"/>
        </w:rPr>
      </w:pPr>
    </w:p>
    <w:p w14:paraId="4F3B3087" w14:textId="77777777" w:rsidR="00F767B8" w:rsidRPr="00F767B8" w:rsidRDefault="00F767B8" w:rsidP="00F767B8">
      <w:pPr>
        <w:jc w:val="center"/>
        <w:rPr>
          <w:lang w:val="pt-BR"/>
        </w:rPr>
      </w:pPr>
      <w:proofErr w:type="spellStart"/>
      <w:r w:rsidRPr="00F767B8">
        <w:rPr>
          <w:lang w:val="pt-BR"/>
        </w:rPr>
        <w:t>Wilesmar</w:t>
      </w:r>
      <w:proofErr w:type="spellEnd"/>
      <w:r w:rsidRPr="00F767B8">
        <w:rPr>
          <w:lang w:val="pt-BR"/>
        </w:rPr>
        <w:t xml:space="preserve"> dos Santos Silva</w:t>
      </w:r>
    </w:p>
    <w:p w14:paraId="2CC1996A" w14:textId="77777777" w:rsidR="00F767B8" w:rsidRPr="00F767B8" w:rsidRDefault="00F767B8" w:rsidP="00F767B8">
      <w:pPr>
        <w:jc w:val="center"/>
        <w:rPr>
          <w:lang w:val="pt-BR"/>
        </w:rPr>
      </w:pPr>
      <w:r w:rsidRPr="00F767B8">
        <w:rPr>
          <w:lang w:val="pt-BR"/>
        </w:rPr>
        <w:t>Secretário Municipal de Saúde</w:t>
      </w:r>
    </w:p>
    <w:p w14:paraId="1A274057" w14:textId="2A0CF3FA" w:rsidR="00F767B8" w:rsidRPr="00F767B8" w:rsidRDefault="00F767B8" w:rsidP="00F767B8">
      <w:pPr>
        <w:jc w:val="center"/>
        <w:rPr>
          <w:lang w:val="pt-BR"/>
        </w:rPr>
      </w:pPr>
    </w:p>
    <w:p w14:paraId="6EDC125C" w14:textId="77777777" w:rsidR="00F767B8" w:rsidRPr="00F767B8" w:rsidRDefault="00F767B8" w:rsidP="00F767B8">
      <w:pPr>
        <w:jc w:val="center"/>
        <w:rPr>
          <w:lang w:val="pt-BR"/>
        </w:rPr>
      </w:pPr>
      <w:r w:rsidRPr="00F767B8">
        <w:rPr>
          <w:i/>
          <w:iCs/>
          <w:lang w:val="pt-BR"/>
        </w:rPr>
        <w:t>(Assinado Eletronicamente)</w:t>
      </w:r>
    </w:p>
    <w:p w14:paraId="79C31BE1" w14:textId="77777777" w:rsidR="00F767B8" w:rsidRPr="00F767B8" w:rsidRDefault="00F767B8" w:rsidP="00F767B8">
      <w:pPr>
        <w:jc w:val="center"/>
        <w:rPr>
          <w:u w:val="single"/>
        </w:rPr>
      </w:pPr>
    </w:p>
    <w:p w14:paraId="3216F875" w14:textId="77777777" w:rsidR="00F767B8" w:rsidRPr="00F767B8" w:rsidRDefault="00F767B8">
      <w:pPr>
        <w:jc w:val="center"/>
        <w:rPr>
          <w:u w:val="single"/>
        </w:rPr>
      </w:pPr>
    </w:p>
    <w:p w14:paraId="7DCC6DE1" w14:textId="44809630" w:rsidR="00F767B8" w:rsidRPr="00F767B8" w:rsidRDefault="00F767B8" w:rsidP="00F767B8">
      <w:pPr>
        <w:rPr>
          <w:b/>
          <w:bCs/>
          <w:u w:val="single"/>
        </w:rPr>
        <w:sectPr w:rsidR="00F767B8" w:rsidRPr="00F767B8">
          <w:headerReference w:type="default" r:id="rId33"/>
          <w:pgSz w:w="11910" w:h="16840"/>
          <w:pgMar w:top="1560" w:right="708" w:bottom="460" w:left="1559" w:header="145" w:footer="276" w:gutter="0"/>
          <w:cols w:space="720"/>
        </w:sectPr>
      </w:pPr>
    </w:p>
    <w:p w14:paraId="26A04421" w14:textId="77777777" w:rsidR="00EA42FF" w:rsidRDefault="008F6D6C">
      <w:pPr>
        <w:pStyle w:val="Ttulo1"/>
        <w:spacing w:before="91" w:line="480" w:lineRule="auto"/>
        <w:ind w:left="3022" w:right="3025" w:firstLine="1312"/>
        <w:jc w:val="left"/>
      </w:pPr>
      <w:r>
        <w:rPr>
          <w:color w:val="000000"/>
          <w:shd w:val="clear" w:color="auto" w:fill="FFEF66"/>
        </w:rPr>
        <w:lastRenderedPageBreak/>
        <w:t>ANEXO II</w:t>
      </w:r>
      <w:r>
        <w:rPr>
          <w:color w:val="000000"/>
        </w:rPr>
        <w:t xml:space="preserve"> </w:t>
      </w: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6D627556" w14:textId="5AD60551" w:rsidR="00EA42FF" w:rsidRDefault="008F6D6C">
      <w:pPr>
        <w:spacing w:before="128"/>
        <w:ind w:left="142"/>
        <w:jc w:val="both"/>
        <w:rPr>
          <w:rFonts w:ascii="Arial" w:hAnsi="Arial"/>
          <w:i/>
          <w:sz w:val="20"/>
        </w:rPr>
      </w:pPr>
      <w:r>
        <w:rPr>
          <w:u w:val="single"/>
        </w:rPr>
        <w:t>CONDIÇÕES</w:t>
      </w:r>
      <w:r>
        <w:rPr>
          <w:spacing w:val="-7"/>
          <w:u w:val="single"/>
        </w:rPr>
        <w:t xml:space="preserve"> </w:t>
      </w:r>
      <w:r>
        <w:rPr>
          <w:u w:val="single"/>
        </w:rPr>
        <w:t>PARA</w:t>
      </w:r>
      <w:r>
        <w:rPr>
          <w:spacing w:val="-6"/>
          <w:u w:val="single"/>
        </w:rPr>
        <w:t xml:space="preserve"> </w:t>
      </w:r>
      <w:r>
        <w:rPr>
          <w:u w:val="single"/>
        </w:rPr>
        <w:t>HABILITAÇÃO</w:t>
      </w:r>
      <w:r>
        <w:rPr>
          <w:rFonts w:ascii="Arial" w:hAnsi="Arial"/>
          <w:i/>
          <w:color w:val="000000"/>
          <w:sz w:val="20"/>
          <w:u w:val="single"/>
          <w:shd w:val="clear" w:color="auto" w:fill="FFEF66"/>
        </w:rPr>
        <w:t>(Com</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base</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no</w:t>
      </w:r>
      <w:r>
        <w:rPr>
          <w:rFonts w:ascii="Arial" w:hAnsi="Arial"/>
          <w:i/>
          <w:color w:val="000000"/>
          <w:spacing w:val="-4"/>
          <w:sz w:val="20"/>
          <w:u w:val="single"/>
          <w:shd w:val="clear" w:color="auto" w:fill="FFEF66"/>
        </w:rPr>
        <w:t xml:space="preserve"> </w:t>
      </w:r>
      <w:r>
        <w:rPr>
          <w:rFonts w:ascii="Arial" w:hAnsi="Arial"/>
          <w:i/>
          <w:color w:val="000000"/>
          <w:sz w:val="20"/>
          <w:u w:val="single"/>
          <w:shd w:val="clear" w:color="auto" w:fill="FFEF66"/>
        </w:rPr>
        <w:t>Item</w:t>
      </w:r>
      <w:r>
        <w:rPr>
          <w:rFonts w:ascii="Arial" w:hAnsi="Arial"/>
          <w:i/>
          <w:color w:val="000000"/>
          <w:spacing w:val="-2"/>
          <w:sz w:val="20"/>
          <w:u w:val="single"/>
          <w:shd w:val="clear" w:color="auto" w:fill="FFEF66"/>
        </w:rPr>
        <w:t xml:space="preserve"> </w:t>
      </w:r>
      <w:r w:rsidR="003B4AB9">
        <w:rPr>
          <w:rFonts w:ascii="Arial" w:hAnsi="Arial"/>
          <w:i/>
          <w:color w:val="000000"/>
          <w:sz w:val="20"/>
          <w:u w:val="single"/>
          <w:shd w:val="clear" w:color="auto" w:fill="FFEF66"/>
        </w:rPr>
        <w:t>17</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do</w:t>
      </w:r>
      <w:r>
        <w:rPr>
          <w:rFonts w:ascii="Arial" w:hAnsi="Arial"/>
          <w:i/>
          <w:color w:val="000000"/>
          <w:spacing w:val="-4"/>
          <w:sz w:val="20"/>
          <w:u w:val="single"/>
          <w:shd w:val="clear" w:color="auto" w:fill="FFEF66"/>
        </w:rPr>
        <w:t xml:space="preserve"> </w:t>
      </w:r>
      <w:r w:rsidR="003B4AB9">
        <w:rPr>
          <w:rFonts w:ascii="Arial" w:hAnsi="Arial"/>
          <w:i/>
          <w:color w:val="000000"/>
          <w:spacing w:val="-4"/>
          <w:sz w:val="20"/>
          <w:u w:val="single"/>
          <w:shd w:val="clear" w:color="auto" w:fill="FFEF66"/>
        </w:rPr>
        <w:t>Edital</w:t>
      </w:r>
      <w:r>
        <w:rPr>
          <w:rFonts w:ascii="Arial" w:hAnsi="Arial"/>
          <w:i/>
          <w:color w:val="000000"/>
          <w:spacing w:val="-2"/>
          <w:sz w:val="20"/>
          <w:u w:val="single"/>
          <w:shd w:val="clear" w:color="auto" w:fill="FFEF66"/>
        </w:rPr>
        <w:t>)</w:t>
      </w:r>
    </w:p>
    <w:p w14:paraId="753C4BCA" w14:textId="77777777" w:rsidR="00EA42FF" w:rsidRDefault="008F6D6C">
      <w:pPr>
        <w:pStyle w:val="Corpodetexto"/>
        <w:spacing w:before="1"/>
        <w:ind w:right="138"/>
      </w:pPr>
      <w: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Pr>
          <w:color w:val="000000"/>
          <w:shd w:val="clear" w:color="auto" w:fill="FFEF66"/>
        </w:rPr>
        <w:t xml:space="preserve">até </w:t>
      </w:r>
      <w:r>
        <w:rPr>
          <w:color w:val="000000"/>
          <w:u w:val="single"/>
          <w:shd w:val="clear" w:color="auto" w:fill="FFEF66"/>
        </w:rPr>
        <w:t>02 (duas) horas</w:t>
      </w:r>
      <w:r>
        <w:rPr>
          <w:color w:val="000000"/>
        </w:rPr>
        <w:t>, conforme descrito no preâmbulo deste edital.</w:t>
      </w:r>
    </w:p>
    <w:p w14:paraId="253485C9" w14:textId="77777777" w:rsidR="00EA42FF" w:rsidRDefault="008F6D6C">
      <w:pPr>
        <w:spacing w:before="252"/>
        <w:ind w:left="142"/>
        <w:jc w:val="both"/>
      </w:pPr>
      <w:r>
        <w:rPr>
          <w:u w:val="single"/>
        </w:rPr>
        <w:t>HABILITAÇÃO</w:t>
      </w:r>
      <w:r>
        <w:rPr>
          <w:spacing w:val="-4"/>
          <w:u w:val="single"/>
        </w:rPr>
        <w:t xml:space="preserve"> </w:t>
      </w:r>
      <w:r>
        <w:rPr>
          <w:spacing w:val="-2"/>
          <w:u w:val="single"/>
        </w:rPr>
        <w:t>JURIDICA:</w:t>
      </w:r>
    </w:p>
    <w:p w14:paraId="6AFD3E2B" w14:textId="77777777" w:rsidR="00EA42FF" w:rsidRDefault="00EA42FF">
      <w:pPr>
        <w:pStyle w:val="Corpodetexto"/>
        <w:spacing w:before="1"/>
        <w:ind w:left="0"/>
        <w:jc w:val="left"/>
      </w:pPr>
    </w:p>
    <w:p w14:paraId="1046E2C6" w14:textId="77777777" w:rsidR="00EA42FF" w:rsidRDefault="008F6D6C">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0A766FD1" w14:textId="77777777" w:rsidR="00EA42FF" w:rsidRDefault="008F6D6C">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CAC6D01" w14:textId="77777777" w:rsidR="00EA42FF" w:rsidRDefault="008F6D6C">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7DDEB586" w14:textId="77777777" w:rsidR="00EA42FF" w:rsidRDefault="008F6D6C">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(se houver), relativo ao domicílio ou sede da licitante, pertinente ao seu ramo de atividade e compatível com o</w:t>
      </w:r>
      <w:r>
        <w:rPr>
          <w:spacing w:val="40"/>
        </w:rPr>
        <w:t xml:space="preserve"> </w:t>
      </w:r>
      <w:r>
        <w:t>objeto contratual;</w:t>
      </w:r>
    </w:p>
    <w:p w14:paraId="63E6C0C0" w14:textId="77777777" w:rsidR="00EA42FF" w:rsidRDefault="008F6D6C">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67D7552" w14:textId="77777777" w:rsidR="00EA42FF" w:rsidRDefault="008F6D6C">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360A9006" w14:textId="77777777" w:rsidR="00EA42FF" w:rsidRDefault="008F6D6C">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4E4409B9" w14:textId="77777777" w:rsidR="00EA42FF" w:rsidRDefault="008F6D6C">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2335EC5B" w14:textId="77777777" w:rsidR="00EA42FF" w:rsidRDefault="00EA42FF">
      <w:pPr>
        <w:pStyle w:val="Corpodetexto"/>
        <w:spacing w:before="1"/>
        <w:ind w:left="0"/>
        <w:jc w:val="left"/>
      </w:pPr>
    </w:p>
    <w:p w14:paraId="66B912FB" w14:textId="77777777" w:rsidR="00EA42FF" w:rsidRDefault="008F6D6C">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651A22AA" w14:textId="77777777" w:rsidR="00EA42FF" w:rsidRDefault="008F6D6C">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36B0BAC9" w14:textId="77777777" w:rsidR="00EA42FF" w:rsidRDefault="008F6D6C">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34FA817E" w14:textId="77777777" w:rsidR="00EA42FF" w:rsidRDefault="008F6D6C">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09469BC3" w14:textId="77777777" w:rsidR="00EA42FF" w:rsidRDefault="008F6D6C">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74D24B46" w14:textId="342AEAE0" w:rsidR="00EA42FF" w:rsidRDefault="008F6D6C">
      <w:pPr>
        <w:pStyle w:val="PargrafodaLista"/>
        <w:numPr>
          <w:ilvl w:val="0"/>
          <w:numId w:val="1"/>
        </w:numPr>
        <w:tabs>
          <w:tab w:val="left" w:pos="569"/>
        </w:tabs>
        <w:ind w:left="142" w:right="848" w:firstLine="0"/>
        <w:rPr>
          <w:rFonts w:ascii="Arial" w:hAnsi="Arial"/>
          <w:b/>
          <w:sz w:val="20"/>
        </w:rPr>
      </w:pPr>
      <w:r>
        <w:rPr>
          <w:spacing w:val="-2"/>
        </w:rPr>
        <w:t xml:space="preserve">DeclaraçãoConjuntaconformemodelo,AnexoVdesteeditale/ouDECLARAÇÃOÚNICA, </w:t>
      </w:r>
      <w:r>
        <w:t xml:space="preserve">disponível no rol HABILITANETdosistema </w:t>
      </w:r>
      <w:r w:rsidR="00C33327">
        <w:t>Portal de Compras Publicas</w:t>
      </w:r>
      <w:r>
        <w:t>.</w:t>
      </w:r>
    </w:p>
    <w:p w14:paraId="158B3E64" w14:textId="19E54C23" w:rsidR="003A6624" w:rsidRDefault="008F6D6C" w:rsidP="003A6624">
      <w:pPr>
        <w:spacing w:before="252"/>
        <w:ind w:left="142"/>
        <w:rPr>
          <w:spacing w:val="-2"/>
          <w:u w:val="single"/>
        </w:rPr>
      </w:pPr>
      <w:r>
        <w:rPr>
          <w:u w:val="single"/>
        </w:rPr>
        <w:t>QUALIFICAÇÃO</w:t>
      </w:r>
      <w:r>
        <w:rPr>
          <w:spacing w:val="-9"/>
          <w:u w:val="single"/>
        </w:rPr>
        <w:t xml:space="preserve"> </w:t>
      </w:r>
      <w:r>
        <w:rPr>
          <w:spacing w:val="-2"/>
          <w:u w:val="single"/>
        </w:rPr>
        <w:t>TÉCNICA:</w:t>
      </w:r>
    </w:p>
    <w:p w14:paraId="6FA09D54" w14:textId="77777777" w:rsidR="003A6624" w:rsidRDefault="003A6624" w:rsidP="003A6624">
      <w:pPr>
        <w:spacing w:before="252"/>
        <w:ind w:left="142"/>
        <w:rPr>
          <w:spacing w:val="-2"/>
          <w:u w:val="single"/>
        </w:rPr>
      </w:pPr>
    </w:p>
    <w:p w14:paraId="0A22DA07" w14:textId="77777777" w:rsidR="003A6624" w:rsidRPr="00D10D49" w:rsidRDefault="003A6624" w:rsidP="003A6624">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5BB50742" w14:textId="77777777" w:rsidR="00EA42FF" w:rsidRDefault="00EA42FF">
      <w:pPr>
        <w:pStyle w:val="Corpodetexto"/>
        <w:ind w:left="0"/>
        <w:jc w:val="left"/>
      </w:pPr>
    </w:p>
    <w:p w14:paraId="328DEE51" w14:textId="77777777" w:rsidR="00EA42FF" w:rsidRDefault="008F6D6C">
      <w:pPr>
        <w:spacing w:before="230"/>
        <w:ind w:left="142"/>
      </w:pPr>
      <w:r>
        <w:rPr>
          <w:u w:val="single"/>
        </w:rPr>
        <w:t>QUALIFICAÇÃO</w:t>
      </w:r>
      <w:r>
        <w:rPr>
          <w:spacing w:val="-12"/>
          <w:u w:val="single"/>
        </w:rPr>
        <w:t xml:space="preserve"> </w:t>
      </w:r>
      <w:r>
        <w:rPr>
          <w:u w:val="single"/>
        </w:rPr>
        <w:t>ECONÔMICO-</w:t>
      </w:r>
      <w:r>
        <w:rPr>
          <w:spacing w:val="-2"/>
          <w:u w:val="single"/>
        </w:rPr>
        <w:t>FINANCEIRA</w:t>
      </w:r>
    </w:p>
    <w:p w14:paraId="09FC5645" w14:textId="77777777" w:rsidR="00EA42FF" w:rsidRDefault="008F6D6C">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60 (sessenta) dias caso não conste o prazo de validade.</w:t>
      </w:r>
    </w:p>
    <w:p w14:paraId="30865B6D" w14:textId="77777777" w:rsidR="00EA42FF" w:rsidRDefault="008F6D6C">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2D6E2D94" w14:textId="77777777" w:rsidR="00EA42FF" w:rsidRDefault="00EA42FF">
      <w:pPr>
        <w:pStyle w:val="Corpodetexto"/>
        <w:spacing w:before="2"/>
        <w:ind w:left="0"/>
        <w:jc w:val="left"/>
        <w:rPr>
          <w:rFonts w:ascii="Arial"/>
          <w:i/>
          <w:sz w:val="20"/>
        </w:rPr>
      </w:pPr>
    </w:p>
    <w:p w14:paraId="76D75D74" w14:textId="77777777" w:rsidR="00EA42FF" w:rsidRDefault="008F6D6C">
      <w:pPr>
        <w:pStyle w:val="PargrafodaLista"/>
        <w:numPr>
          <w:ilvl w:val="0"/>
          <w:numId w:val="1"/>
        </w:numPr>
        <w:tabs>
          <w:tab w:val="left" w:pos="568"/>
        </w:tabs>
        <w:spacing w:before="1"/>
        <w:ind w:left="142" w:right="138" w:firstLine="0"/>
        <w:rPr>
          <w:rFonts w:ascii="Arial" w:hAnsi="Arial"/>
          <w:b/>
          <w:sz w:val="20"/>
        </w:rPr>
      </w:pPr>
      <w:r>
        <w:lastRenderedPageBreak/>
        <w:t xml:space="preserve">Balanço patrimonial e demonstrações contábeis dos </w:t>
      </w:r>
      <w:r>
        <w:rPr>
          <w:u w:val="single"/>
        </w:rPr>
        <w:t>2 (dois)</w:t>
      </w:r>
      <w:r>
        <w:t xml:space="preserve"> últimos exercícios sociais, já 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2A59762B" w14:textId="77777777" w:rsidR="00EA42FF" w:rsidRDefault="008F6D6C">
      <w:pPr>
        <w:pStyle w:val="Corpodetexto"/>
        <w:spacing w:before="93"/>
        <w:jc w:val="left"/>
      </w:pPr>
      <w:r>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45170E1C" w14:textId="77777777" w:rsidR="00EA42FF" w:rsidRDefault="008F6D6C" w:rsidP="00F767B8">
      <w:pPr>
        <w:pStyle w:val="PargrafodaLista"/>
        <w:numPr>
          <w:ilvl w:val="0"/>
          <w:numId w:val="15"/>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08534BF" w14:textId="77777777" w:rsidR="00EA42FF" w:rsidRDefault="008F6D6C" w:rsidP="00F767B8">
      <w:pPr>
        <w:pStyle w:val="PargrafodaLista"/>
        <w:numPr>
          <w:ilvl w:val="0"/>
          <w:numId w:val="15"/>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31453E6E" w14:textId="77777777" w:rsidR="00EA42FF" w:rsidRDefault="008F6D6C" w:rsidP="00F767B8">
      <w:pPr>
        <w:pStyle w:val="PargrafodaLista"/>
        <w:numPr>
          <w:ilvl w:val="0"/>
          <w:numId w:val="15"/>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4878E0E5" w14:textId="77777777" w:rsidR="00EA42FF" w:rsidRDefault="008F6D6C" w:rsidP="00F767B8">
      <w:pPr>
        <w:pStyle w:val="PargrafodaLista"/>
        <w:numPr>
          <w:ilvl w:val="0"/>
          <w:numId w:val="15"/>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60589059" w14:textId="77777777" w:rsidR="00EA42FF" w:rsidRDefault="008F6D6C" w:rsidP="00F767B8">
      <w:pPr>
        <w:pStyle w:val="PargrafodaLista"/>
        <w:numPr>
          <w:ilvl w:val="0"/>
          <w:numId w:val="15"/>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0A69A65" w14:textId="77777777" w:rsidR="00EA42FF" w:rsidRDefault="008F6D6C" w:rsidP="00F767B8">
      <w:pPr>
        <w:pStyle w:val="PargrafodaLista"/>
        <w:numPr>
          <w:ilvl w:val="0"/>
          <w:numId w:val="15"/>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527DFC64" w14:textId="77777777" w:rsidR="00EA42FF" w:rsidRDefault="008F6D6C" w:rsidP="00F767B8">
      <w:pPr>
        <w:pStyle w:val="PargrafodaLista"/>
        <w:numPr>
          <w:ilvl w:val="0"/>
          <w:numId w:val="15"/>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46487127" w14:textId="77777777" w:rsidR="00EA42FF" w:rsidRDefault="00EA42FF">
      <w:pPr>
        <w:pStyle w:val="Corpodetexto"/>
        <w:spacing w:before="26"/>
        <w:ind w:left="0"/>
        <w:jc w:val="left"/>
        <w:rPr>
          <w:rFonts w:ascii="Arial"/>
          <w:i/>
          <w:sz w:val="20"/>
        </w:rPr>
      </w:pPr>
    </w:p>
    <w:p w14:paraId="6429C36D" w14:textId="065E03E4" w:rsidR="00EA42FF" w:rsidRDefault="008F6D6C">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sidR="00C33327">
        <w:rPr>
          <w:rFonts w:ascii="Arial" w:hAnsi="Arial"/>
          <w:i/>
          <w:spacing w:val="-2"/>
          <w:sz w:val="20"/>
          <w:u w:val="single"/>
        </w:rPr>
        <w:t>Portal de Compras Publicas</w:t>
      </w:r>
      <w:r>
        <w:rPr>
          <w:rFonts w:ascii="Arial" w:hAnsi="Arial"/>
          <w:i/>
          <w:spacing w:val="-2"/>
          <w:sz w:val="20"/>
          <w:u w:val="single"/>
        </w:rPr>
        <w:t>)</w:t>
      </w:r>
    </w:p>
    <w:p w14:paraId="313B19C5" w14:textId="77777777" w:rsidR="00EA42FF" w:rsidRDefault="00EA42FF">
      <w:pPr>
        <w:pStyle w:val="Corpodetexto"/>
        <w:spacing w:before="25"/>
        <w:ind w:left="0"/>
        <w:jc w:val="left"/>
        <w:rPr>
          <w:rFonts w:ascii="Arial"/>
          <w:i/>
          <w:sz w:val="20"/>
        </w:rPr>
      </w:pPr>
    </w:p>
    <w:p w14:paraId="435866FE" w14:textId="33D59D7C" w:rsidR="00EA42FF" w:rsidRDefault="008F6D6C" w:rsidP="00F767B8">
      <w:pPr>
        <w:pStyle w:val="PargrafodaLista"/>
        <w:numPr>
          <w:ilvl w:val="0"/>
          <w:numId w:val="14"/>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w:t>
      </w:r>
      <w:r w:rsidR="00C33327">
        <w:rPr>
          <w:spacing w:val="-6"/>
          <w:sz w:val="20"/>
        </w:rPr>
        <w:t>Portal de Compras Publicas</w:t>
      </w:r>
      <w:r>
        <w:rPr>
          <w:spacing w:val="-2"/>
          <w:sz w:val="20"/>
        </w:rPr>
        <w:t>;</w:t>
      </w:r>
    </w:p>
    <w:p w14:paraId="3174029B" w14:textId="77777777" w:rsidR="00EA42FF" w:rsidRDefault="008F6D6C" w:rsidP="00F767B8">
      <w:pPr>
        <w:pStyle w:val="PargrafodaLista"/>
        <w:numPr>
          <w:ilvl w:val="0"/>
          <w:numId w:val="14"/>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w:t>
      </w:r>
    </w:p>
    <w:p w14:paraId="4A94B01A" w14:textId="77777777" w:rsidR="00EA42FF" w:rsidRDefault="00EA42FF">
      <w:pPr>
        <w:pStyle w:val="Corpodetexto"/>
        <w:spacing w:before="17"/>
        <w:ind w:left="0"/>
        <w:jc w:val="left"/>
        <w:rPr>
          <w:sz w:val="20"/>
        </w:rPr>
      </w:pPr>
    </w:p>
    <w:p w14:paraId="4534AD56" w14:textId="77777777" w:rsidR="00EA42FF" w:rsidRDefault="008F6D6C">
      <w:pPr>
        <w:ind w:left="142"/>
        <w:jc w:val="both"/>
      </w:pPr>
      <w:r>
        <w:rPr>
          <w:u w:val="single"/>
        </w:rPr>
        <w:t>OUTRAS</w:t>
      </w:r>
      <w:r>
        <w:rPr>
          <w:spacing w:val="-4"/>
          <w:u w:val="single"/>
        </w:rPr>
        <w:t xml:space="preserve"> </w:t>
      </w:r>
      <w:r>
        <w:rPr>
          <w:spacing w:val="-2"/>
          <w:u w:val="single"/>
        </w:rPr>
        <w:t>DISPOSIÇÕES</w:t>
      </w:r>
      <w:r>
        <w:rPr>
          <w:spacing w:val="-2"/>
        </w:rPr>
        <w:t>:</w:t>
      </w:r>
    </w:p>
    <w:p w14:paraId="10EA988F" w14:textId="77777777" w:rsidR="00EA42FF" w:rsidRDefault="00EA42FF">
      <w:pPr>
        <w:pStyle w:val="Corpodetexto"/>
        <w:ind w:left="0"/>
        <w:jc w:val="left"/>
      </w:pPr>
    </w:p>
    <w:p w14:paraId="12EB5109" w14:textId="77777777" w:rsidR="00EA42FF" w:rsidRDefault="008F6D6C">
      <w:pPr>
        <w:pStyle w:val="Corpodetexto"/>
        <w:ind w:right="141"/>
      </w:pPr>
      <w:r>
        <w:t xml:space="preserve">Será assegurado às empresas que tenham declarado sob as penas da lei a condição </w:t>
      </w:r>
      <w:r>
        <w:rPr>
          <w:spacing w:val="-2"/>
        </w:rPr>
        <w:t xml:space="preserve">deME/EPPapossibilidadederegularizaçãodadocumentaçãoparahabilitaçãopertinenteàregularida </w:t>
      </w:r>
      <w:r>
        <w:t>defiscal,naformaprevistapeloart.43daLei Complementar nº 123/06.</w:t>
      </w:r>
    </w:p>
    <w:p w14:paraId="68908AC0" w14:textId="77777777" w:rsidR="00EA42FF" w:rsidRDefault="00EA42FF">
      <w:pPr>
        <w:pStyle w:val="Corpodetexto"/>
        <w:spacing w:before="1"/>
        <w:ind w:left="0"/>
        <w:jc w:val="left"/>
      </w:pPr>
    </w:p>
    <w:p w14:paraId="0C27E8B4" w14:textId="77777777" w:rsidR="00EA42FF" w:rsidRDefault="008F6D6C">
      <w:pPr>
        <w:pStyle w:val="Corpodetexto"/>
        <w:ind w:right="140"/>
      </w:pPr>
      <w:r>
        <w:t>Não serão aceitos, protocolos de entrega ou solicitação de documentos em substituiçãoaosdocumentosexigidosno edital.</w:t>
      </w:r>
    </w:p>
    <w:p w14:paraId="72170C04" w14:textId="77777777" w:rsidR="00EA42FF" w:rsidRDefault="008F6D6C">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jc w:val="left"/>
      </w:pPr>
      <w:r>
        <w:rPr>
          <w:noProof/>
        </w:rPr>
        <mc:AlternateContent>
          <mc:Choice Requires="wps">
            <w:drawing>
              <wp:anchor distT="0" distB="0" distL="0" distR="0" simplePos="0" relativeHeight="485921792" behindDoc="1" locked="0" layoutInCell="1" allowOverlap="1" wp14:anchorId="151BDFAF" wp14:editId="696105DA">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FE5A1B3" id="Graphic 86" o:spid="_x0000_s1026" style="position:absolute;margin-left:281.4pt;margin-top:32.45pt;width:3.85pt;height:.5pt;z-index:-173946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conformeDecretoMunicipal</w:t>
      </w:r>
      <w:r>
        <w:rPr>
          <w:color w:val="000000"/>
          <w:spacing w:val="-2"/>
          <w:shd w:val="clear" w:color="auto" w:fill="FFEF66"/>
        </w:rPr>
        <w:t>6.723/2018,A</w:t>
      </w:r>
      <w:r>
        <w:rPr>
          <w:color w:val="000000"/>
          <w:spacing w:val="-2"/>
        </w:rPr>
        <w:t>rtigo1,§2</w:t>
      </w:r>
      <w:r>
        <w:rPr>
          <w:color w:val="000000"/>
          <w:spacing w:val="-2"/>
          <w:vertAlign w:val="superscript"/>
        </w:rPr>
        <w:t>o</w:t>
      </w:r>
      <w:r>
        <w:rPr>
          <w:color w:val="000000"/>
          <w:spacing w:val="-2"/>
        </w:rPr>
        <w:t xml:space="preserve">.Ascópiasdeverãoserapresentadasperfeitame </w:t>
      </w:r>
      <w:r>
        <w:rPr>
          <w:color w:val="000000"/>
        </w:rPr>
        <w:t>ntelegíveis.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estáprevistonotipo penal doartigo155 daLei das</w:t>
      </w:r>
      <w:r>
        <w:rPr>
          <w:rFonts w:ascii="Arial" w:hAnsi="Arial"/>
          <w:i/>
          <w:color w:val="000000"/>
        </w:rPr>
        <w:t>Licitações</w:t>
      </w:r>
      <w:r>
        <w:rPr>
          <w:color w:val="000000"/>
        </w:rPr>
        <w:t>,aLei14.133/21.</w:t>
      </w:r>
    </w:p>
    <w:p w14:paraId="7934F25B" w14:textId="77777777" w:rsidR="00EA42FF" w:rsidRDefault="00EA42FF">
      <w:pPr>
        <w:pStyle w:val="Corpodetexto"/>
        <w:ind w:left="0"/>
        <w:jc w:val="left"/>
      </w:pPr>
    </w:p>
    <w:p w14:paraId="7F428577" w14:textId="77777777" w:rsidR="00EA42FF" w:rsidRDefault="008F6D6C">
      <w:pPr>
        <w:pStyle w:val="Corpodetexto"/>
        <w:ind w:right="139"/>
      </w:pPr>
      <w:r>
        <w:t>Os documentos deverão ter validade expressa ou estabelecida em Lei, admitidos comoválidos, e no caso de omissão, os emitidos nos últimos 90 (noventa) dias para a Certidão deFalênciaeRecuperaçãoJudicial, eemitidosnosúltimos60(sessenta) diasparaasdemais.</w:t>
      </w:r>
    </w:p>
    <w:p w14:paraId="3607228A" w14:textId="77777777" w:rsidR="00EA42FF" w:rsidRDefault="00EA42FF">
      <w:pPr>
        <w:pStyle w:val="Corpodetexto"/>
        <w:spacing w:before="1"/>
        <w:ind w:left="0"/>
        <w:jc w:val="left"/>
      </w:pPr>
    </w:p>
    <w:p w14:paraId="4AC4C8CC" w14:textId="77777777" w:rsidR="00EA42FF" w:rsidRDefault="008F6D6C">
      <w:pPr>
        <w:pStyle w:val="Corpodetexto"/>
        <w:ind w:right="138"/>
      </w:pPr>
      <w:r>
        <w:t xml:space="preserve">O pregoeiro reserva-se o direito de solicitar das licitantes, em qualquer tempo, no curso dalicitação, quaisquer esclarecimentos sobre documentos já entregues, fixando-lhes prazo </w:t>
      </w:r>
      <w:r>
        <w:rPr>
          <w:spacing w:val="-2"/>
        </w:rPr>
        <w:t>paraatendimento.</w:t>
      </w:r>
    </w:p>
    <w:p w14:paraId="7A580A94" w14:textId="77777777" w:rsidR="00EA42FF" w:rsidRDefault="008F6D6C">
      <w:pPr>
        <w:pStyle w:val="Corpodetexto"/>
        <w:spacing w:before="252"/>
        <w:ind w:right="138" w:firstLine="427"/>
      </w:pPr>
      <w:r>
        <w:t xml:space="preserve">A aceitação das certidões exigidas está condicionada à verificação de sua autenticidade e validade na internet nos sites: </w:t>
      </w:r>
      <w:r w:rsidR="004E7319">
        <w:fldChar w:fldCharType="begin"/>
      </w:r>
      <w:r w:rsidR="004E7319">
        <w:instrText>HYPERLINK "http://www.receita.fazenda.gov.br/" \h</w:instrText>
      </w:r>
      <w:r w:rsidR="004E7319">
        <w:fldChar w:fldCharType="separate"/>
      </w:r>
      <w:r w:rsidR="00EA42FF">
        <w:rPr>
          <w:u w:val="single"/>
        </w:rPr>
        <w:t>www.receita.fazenda.gov.br</w:t>
      </w:r>
      <w:r w:rsidR="00EA42FF">
        <w:t>.</w:t>
      </w:r>
      <w:r w:rsidR="004E7319">
        <w:fldChar w:fldCharType="end"/>
      </w:r>
      <w:r>
        <w:t xml:space="preserve"> </w:t>
      </w:r>
      <w:hyperlink r:id="rId34">
        <w:r w:rsidR="00EA42FF">
          <w:rPr>
            <w:u w:val="single"/>
          </w:rPr>
          <w:t>www.sefin.ro.gov.br</w:t>
        </w:r>
        <w:r w:rsidR="00EA42FF">
          <w:rPr>
            <w:sz w:val="24"/>
          </w:rPr>
          <w:t>,</w:t>
        </w:r>
      </w:hyperlink>
      <w:r>
        <w:rPr>
          <w:sz w:val="24"/>
        </w:rPr>
        <w:t xml:space="preserve"> </w:t>
      </w:r>
      <w:hyperlink r:id="rId35">
        <w:r w:rsidR="00EA42FF">
          <w:rPr>
            <w:u w:val="single"/>
          </w:rPr>
          <w:t>www.previdenciasocial.gov.br</w:t>
        </w:r>
        <w:r w:rsidR="00EA42FF">
          <w:rPr>
            <w:sz w:val="24"/>
          </w:rPr>
          <w:t>,</w:t>
        </w:r>
      </w:hyperlink>
      <w:r>
        <w:rPr>
          <w:sz w:val="24"/>
        </w:rPr>
        <w:t xml:space="preserve"> </w:t>
      </w:r>
      <w:hyperlink r:id="rId36">
        <w:r w:rsidR="00EA42FF">
          <w:rPr>
            <w:u w:val="single"/>
          </w:rPr>
          <w:t>www.caixa.gov.br</w:t>
        </w:r>
        <w:r w:rsidR="00EA42FF">
          <w:t>,</w:t>
        </w:r>
      </w:hyperlink>
      <w:r>
        <w:t xml:space="preserve"> </w:t>
      </w:r>
      <w:hyperlink r:id="rId37">
        <w:r w:rsidR="00EA42FF">
          <w:rPr>
            <w:u w:val="single"/>
          </w:rPr>
          <w:t>www.tj.ro.gov.br</w:t>
        </w:r>
      </w:hyperlink>
      <w:r>
        <w:t xml:space="preserve"> e </w:t>
      </w:r>
      <w:hyperlink r:id="rId38">
        <w:r w:rsidR="00EA42FF">
          <w:rPr>
            <w:u w:val="single"/>
          </w:rPr>
          <w:t>www.tst.jus.br</w:t>
        </w:r>
        <w:r w:rsidR="00EA42FF">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pPr>
        <w:pStyle w:val="Corpodetexto"/>
        <w:sectPr w:rsidR="00EA42FF">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pPr>
        <w:ind w:left="2815"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pPr>
        <w:pStyle w:val="Corpodetexto"/>
        <w:ind w:left="0"/>
        <w:jc w:val="left"/>
        <w:rPr>
          <w:rFonts w:ascii="Arial"/>
          <w:b/>
          <w:sz w:val="20"/>
        </w:rPr>
      </w:pPr>
    </w:p>
    <w:p w14:paraId="3B1485DE" w14:textId="77777777" w:rsidR="00EA42FF" w:rsidRDefault="00EA42FF">
      <w:pPr>
        <w:pStyle w:val="Corpodetexto"/>
        <w:spacing w:before="5"/>
        <w:ind w:left="0"/>
        <w:jc w:val="left"/>
        <w:rPr>
          <w:rFonts w:ascii="Arial"/>
          <w:b/>
          <w:sz w:val="20"/>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700"/>
        <w:gridCol w:w="4342"/>
        <w:gridCol w:w="694"/>
        <w:gridCol w:w="937"/>
        <w:gridCol w:w="1450"/>
        <w:gridCol w:w="1515"/>
      </w:tblGrid>
      <w:tr w:rsidR="0072561E" w:rsidRPr="0072561E" w14:paraId="45388E39" w14:textId="77777777">
        <w:tc>
          <w:tcPr>
            <w:tcW w:w="680"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17EAA21E" w14:textId="77777777" w:rsidR="0072561E" w:rsidRPr="0072561E" w:rsidRDefault="0072561E" w:rsidP="0072561E">
            <w:pPr>
              <w:pStyle w:val="TableParagraph"/>
              <w:spacing w:line="227" w:lineRule="exact"/>
              <w:jc w:val="both"/>
              <w:rPr>
                <w:sz w:val="20"/>
                <w:lang w:val="pt-BR"/>
              </w:rPr>
            </w:pPr>
            <w:r w:rsidRPr="0072561E">
              <w:rPr>
                <w:b/>
                <w:bCs/>
                <w:sz w:val="20"/>
                <w:lang w:val="pt-BR"/>
              </w:rPr>
              <w:t>ITEM</w:t>
            </w:r>
          </w:p>
        </w:tc>
        <w:tc>
          <w:tcPr>
            <w:tcW w:w="4214"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1F5A1465" w14:textId="77777777" w:rsidR="0072561E" w:rsidRPr="0072561E" w:rsidRDefault="0072561E" w:rsidP="0072561E">
            <w:pPr>
              <w:pStyle w:val="TableParagraph"/>
              <w:spacing w:line="227" w:lineRule="exact"/>
              <w:jc w:val="both"/>
              <w:rPr>
                <w:sz w:val="20"/>
                <w:lang w:val="pt-BR"/>
              </w:rPr>
            </w:pPr>
            <w:r w:rsidRPr="0072561E">
              <w:rPr>
                <w:b/>
                <w:bCs/>
                <w:sz w:val="20"/>
                <w:lang w:val="pt-BR"/>
              </w:rPr>
              <w:t>DESCRIÇÃO</w:t>
            </w:r>
          </w:p>
        </w:tc>
        <w:tc>
          <w:tcPr>
            <w:tcW w:w="673"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5DCD22B5" w14:textId="77777777" w:rsidR="0072561E" w:rsidRPr="0072561E" w:rsidRDefault="0072561E" w:rsidP="0072561E">
            <w:pPr>
              <w:pStyle w:val="TableParagraph"/>
              <w:spacing w:line="227" w:lineRule="exact"/>
              <w:jc w:val="both"/>
              <w:rPr>
                <w:sz w:val="20"/>
                <w:lang w:val="pt-BR"/>
              </w:rPr>
            </w:pPr>
            <w:r w:rsidRPr="0072561E">
              <w:rPr>
                <w:b/>
                <w:bCs/>
                <w:sz w:val="20"/>
                <w:lang w:val="pt-BR"/>
              </w:rPr>
              <w:t>UNID.</w:t>
            </w:r>
          </w:p>
        </w:tc>
        <w:tc>
          <w:tcPr>
            <w:tcW w:w="909"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21B9668D" w14:textId="77777777" w:rsidR="0072561E" w:rsidRPr="0072561E" w:rsidRDefault="0072561E" w:rsidP="0072561E">
            <w:pPr>
              <w:pStyle w:val="TableParagraph"/>
              <w:spacing w:line="227" w:lineRule="exact"/>
              <w:jc w:val="both"/>
              <w:rPr>
                <w:sz w:val="20"/>
                <w:lang w:val="pt-BR"/>
              </w:rPr>
            </w:pPr>
            <w:r w:rsidRPr="0072561E">
              <w:rPr>
                <w:b/>
                <w:bCs/>
                <w:sz w:val="20"/>
                <w:lang w:val="pt-BR"/>
              </w:rPr>
              <w:t>QUANT.</w:t>
            </w:r>
          </w:p>
        </w:tc>
        <w:tc>
          <w:tcPr>
            <w:tcW w:w="1407"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609FFF2B" w14:textId="77777777" w:rsidR="0072561E" w:rsidRPr="0072561E" w:rsidRDefault="0072561E" w:rsidP="0072561E">
            <w:pPr>
              <w:pStyle w:val="TableParagraph"/>
              <w:spacing w:line="227" w:lineRule="exact"/>
              <w:jc w:val="both"/>
              <w:rPr>
                <w:sz w:val="20"/>
                <w:lang w:val="pt-BR"/>
              </w:rPr>
            </w:pPr>
            <w:r w:rsidRPr="0072561E">
              <w:rPr>
                <w:b/>
                <w:bCs/>
                <w:sz w:val="20"/>
                <w:lang w:val="pt-BR"/>
              </w:rPr>
              <w:t>VALOR UNIT. </w:t>
            </w:r>
          </w:p>
          <w:p w14:paraId="750D0D8D" w14:textId="77777777" w:rsidR="0072561E" w:rsidRPr="0072561E" w:rsidRDefault="0072561E" w:rsidP="0072561E">
            <w:pPr>
              <w:pStyle w:val="TableParagraph"/>
              <w:spacing w:line="227" w:lineRule="exact"/>
              <w:jc w:val="both"/>
              <w:rPr>
                <w:sz w:val="20"/>
                <w:lang w:val="pt-BR"/>
              </w:rPr>
            </w:pPr>
            <w:r w:rsidRPr="0072561E">
              <w:rPr>
                <w:b/>
                <w:bCs/>
                <w:sz w:val="20"/>
                <w:lang w:val="pt-BR"/>
              </w:rPr>
              <w:t>MÉDIO</w:t>
            </w:r>
          </w:p>
        </w:tc>
        <w:tc>
          <w:tcPr>
            <w:tcW w:w="1470"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10CDE0DF" w14:textId="77777777" w:rsidR="0072561E" w:rsidRPr="0072561E" w:rsidRDefault="0072561E" w:rsidP="0072561E">
            <w:pPr>
              <w:pStyle w:val="TableParagraph"/>
              <w:spacing w:line="227" w:lineRule="exact"/>
              <w:jc w:val="both"/>
              <w:rPr>
                <w:sz w:val="20"/>
                <w:lang w:val="pt-BR"/>
              </w:rPr>
            </w:pPr>
            <w:r w:rsidRPr="0072561E">
              <w:rPr>
                <w:b/>
                <w:bCs/>
                <w:sz w:val="20"/>
                <w:lang w:val="pt-BR"/>
              </w:rPr>
              <w:t>VALOR TOTAL</w:t>
            </w:r>
          </w:p>
        </w:tc>
      </w:tr>
      <w:tr w:rsidR="0072561E" w:rsidRPr="0072561E" w14:paraId="39F54A95"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B4F7ED" w14:textId="77777777" w:rsidR="0072561E" w:rsidRPr="0072561E" w:rsidRDefault="0072561E" w:rsidP="0072561E">
            <w:pPr>
              <w:pStyle w:val="TableParagraph"/>
              <w:spacing w:line="227" w:lineRule="exact"/>
              <w:jc w:val="both"/>
              <w:rPr>
                <w:sz w:val="20"/>
                <w:lang w:val="pt-BR"/>
              </w:rPr>
            </w:pPr>
            <w:r w:rsidRPr="0072561E">
              <w:rPr>
                <w:sz w:val="20"/>
                <w:lang w:val="pt-BR"/>
              </w:rPr>
              <w:t>01</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98030F" w14:textId="77777777" w:rsidR="0072561E" w:rsidRPr="0072561E" w:rsidRDefault="0072561E" w:rsidP="0072561E">
            <w:pPr>
              <w:pStyle w:val="TableParagraph"/>
              <w:spacing w:line="227" w:lineRule="exact"/>
              <w:jc w:val="both"/>
              <w:rPr>
                <w:sz w:val="20"/>
                <w:lang w:val="pt-BR"/>
              </w:rPr>
            </w:pPr>
            <w:r w:rsidRPr="0072561E">
              <w:rPr>
                <w:b/>
                <w:bCs/>
                <w:sz w:val="20"/>
                <w:lang w:val="pt-BR"/>
              </w:rPr>
              <w:t>BICICLETA ERGOMÉTRICA</w:t>
            </w:r>
          </w:p>
          <w:p w14:paraId="24BA26A0" w14:textId="77777777" w:rsidR="0072561E" w:rsidRPr="0072561E" w:rsidRDefault="0072561E" w:rsidP="0072561E">
            <w:pPr>
              <w:pStyle w:val="TableParagraph"/>
              <w:spacing w:line="227" w:lineRule="exact"/>
              <w:jc w:val="both"/>
              <w:rPr>
                <w:sz w:val="20"/>
                <w:lang w:val="pt-BR"/>
              </w:rPr>
            </w:pPr>
            <w:r w:rsidRPr="0072561E">
              <w:rPr>
                <w:sz w:val="20"/>
                <w:lang w:val="pt-BR"/>
              </w:rPr>
              <w:t>CICLOERGÔMETRO:</w:t>
            </w:r>
            <w:r w:rsidRPr="0072561E">
              <w:rPr>
                <w:sz w:val="20"/>
                <w:lang w:val="pt-BR"/>
              </w:rPr>
              <w:br/>
              <w:t>ESTRUTURA EM AÇO CARBONO RESISTENTE E DURÁVEL; PESO MÁXIMO SUPORTADO DE 120 KG; MONITOR LCD PARA ACOMPANHAR TEMPO E CALORIAS; REGULAGEM DE FORÇA AJUSTÁVEL PARA PERSONALIZAR O TREINO; PEDAIS COM TIRAS DE SEGURANÇA PARA MAIOR ESTABILIDADE; DESIGN DOBRÁVEL E PORTÁTIL PARA FÁCIL ARMAZENAMENTO; DIMENSÕES APROXIMADAS: 33 X 18X 38CM (A-L-C); TIPO DE CONTROLES BOTÃO KNOB; GARANTIA MÍNIMA DE 12 MESES.</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68893E" w14:textId="77777777" w:rsidR="0072561E" w:rsidRPr="0072561E" w:rsidRDefault="0072561E" w:rsidP="0072561E">
            <w:pPr>
              <w:pStyle w:val="TableParagraph"/>
              <w:spacing w:line="227" w:lineRule="exact"/>
              <w:jc w:val="both"/>
              <w:rPr>
                <w:sz w:val="20"/>
                <w:lang w:val="pt-BR"/>
              </w:rPr>
            </w:pPr>
            <w:r w:rsidRPr="0072561E">
              <w:rPr>
                <w:sz w:val="20"/>
                <w:lang w:val="pt-BR"/>
              </w:rPr>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65BD15" w14:textId="77777777" w:rsidR="0072561E" w:rsidRPr="0072561E" w:rsidRDefault="0072561E" w:rsidP="0072561E">
            <w:pPr>
              <w:pStyle w:val="TableParagraph"/>
              <w:spacing w:line="227" w:lineRule="exact"/>
              <w:jc w:val="both"/>
              <w:rPr>
                <w:sz w:val="20"/>
                <w:lang w:val="pt-BR"/>
              </w:rPr>
            </w:pPr>
            <w:r w:rsidRPr="0072561E">
              <w:rPr>
                <w:sz w:val="20"/>
                <w:lang w:val="pt-BR"/>
              </w:rPr>
              <w:t>2,00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1392E4" w14:textId="77777777" w:rsidR="0072561E" w:rsidRPr="0072561E" w:rsidRDefault="0072561E" w:rsidP="0072561E">
            <w:pPr>
              <w:pStyle w:val="TableParagraph"/>
              <w:spacing w:line="227" w:lineRule="exact"/>
              <w:jc w:val="both"/>
              <w:rPr>
                <w:sz w:val="20"/>
                <w:lang w:val="pt-BR"/>
              </w:rPr>
            </w:pPr>
            <w:r w:rsidRPr="0072561E">
              <w:rPr>
                <w:sz w:val="20"/>
                <w:lang w:val="pt-BR"/>
              </w:rPr>
              <w:t>R$ 400,00</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F6FA83" w14:textId="77777777" w:rsidR="0072561E" w:rsidRPr="0072561E" w:rsidRDefault="0072561E" w:rsidP="0072561E">
            <w:pPr>
              <w:pStyle w:val="TableParagraph"/>
              <w:spacing w:line="227" w:lineRule="exact"/>
              <w:jc w:val="both"/>
              <w:rPr>
                <w:sz w:val="20"/>
                <w:lang w:val="pt-BR"/>
              </w:rPr>
            </w:pPr>
            <w:r w:rsidRPr="0072561E">
              <w:rPr>
                <w:sz w:val="20"/>
                <w:lang w:val="pt-BR"/>
              </w:rPr>
              <w:t>R$ 800,00</w:t>
            </w:r>
          </w:p>
        </w:tc>
      </w:tr>
      <w:tr w:rsidR="0072561E" w:rsidRPr="0072561E" w14:paraId="075DB8E6"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3B0B8D" w14:textId="77777777" w:rsidR="0072561E" w:rsidRPr="0072561E" w:rsidRDefault="0072561E" w:rsidP="0072561E">
            <w:pPr>
              <w:pStyle w:val="TableParagraph"/>
              <w:spacing w:line="227" w:lineRule="exact"/>
              <w:jc w:val="both"/>
              <w:rPr>
                <w:sz w:val="20"/>
                <w:lang w:val="pt-BR"/>
              </w:rPr>
            </w:pPr>
            <w:r w:rsidRPr="0072561E">
              <w:rPr>
                <w:sz w:val="20"/>
                <w:lang w:val="pt-BR"/>
              </w:rPr>
              <w:t>02</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36D664" w14:textId="77777777" w:rsidR="0072561E" w:rsidRPr="0072561E" w:rsidRDefault="0072561E" w:rsidP="0072561E">
            <w:pPr>
              <w:pStyle w:val="TableParagraph"/>
              <w:spacing w:line="227" w:lineRule="exact"/>
              <w:jc w:val="both"/>
              <w:rPr>
                <w:sz w:val="20"/>
                <w:lang w:val="pt-BR"/>
              </w:rPr>
            </w:pPr>
            <w:r w:rsidRPr="0072561E">
              <w:rPr>
                <w:b/>
                <w:bCs/>
                <w:sz w:val="20"/>
                <w:lang w:val="pt-BR"/>
              </w:rPr>
              <w:t>OXÍMETRO DE PULSO</w:t>
            </w:r>
          </w:p>
          <w:p w14:paraId="18CBC70C" w14:textId="77777777" w:rsidR="0072561E" w:rsidRPr="0072561E" w:rsidRDefault="0072561E" w:rsidP="0072561E">
            <w:pPr>
              <w:pStyle w:val="TableParagraph"/>
              <w:spacing w:line="227" w:lineRule="exact"/>
              <w:jc w:val="both"/>
              <w:rPr>
                <w:sz w:val="20"/>
                <w:lang w:val="pt-BR"/>
              </w:rPr>
            </w:pPr>
            <w:r w:rsidRPr="0072561E">
              <w:rPr>
                <w:sz w:val="20"/>
                <w:lang w:val="pt-BR"/>
              </w:rPr>
              <w:t>OXÍMETRO DE PULSO ADULTO, INFANTIL E PEDIÁTRICO:</w:t>
            </w:r>
            <w:r w:rsidRPr="0072561E">
              <w:rPr>
                <w:sz w:val="20"/>
                <w:lang w:val="pt-BR"/>
              </w:rPr>
              <w:br/>
              <w:t>MEDIÇÃO DE SPO2 E TAXA DE PULSO PL; TELA TFT E DE FÁCIL LEITURA; ROTAÇÃO DA TELA PERMITE A POSIÇÃO DE MONITORAMENTO VERTICAL OU HORIZONTAL DE 3,5 POLEGADAS (APROXIMADAMENTE);</w:t>
            </w:r>
            <w:r w:rsidRPr="0072561E">
              <w:rPr>
                <w:sz w:val="20"/>
                <w:lang w:val="pt-BR"/>
              </w:rPr>
              <w:br/>
              <w:t>CURVA PLETISMOGRÁFICA;</w:t>
            </w:r>
            <w:r w:rsidRPr="0072561E">
              <w:rPr>
                <w:sz w:val="20"/>
                <w:lang w:val="pt-BR"/>
              </w:rPr>
              <w:br/>
              <w:t>MEDIÇÃO DE ADULTO, PEDIÁTRICO E NEONATAL; POSSUI ALARMES VISUAIS E SONOROS, AJUSTÁVEIS E PROGRAMÁVEIS; 500 HORAS (APROXIMADAMENTE) DE ARMAZENAMENTO DE DADOS DE SPO2; CONEXÃO USB; SOFTWARE PARA PC PARA GERENCIAMENTO DE DADOS; TÉCNICA: LED DE COMPRIMENTO DE ONDA DUPLO; FAIXA DE EXIBIÇÃO: 0% - 100%;</w:t>
            </w:r>
            <w:r w:rsidRPr="0072561E">
              <w:rPr>
                <w:sz w:val="20"/>
                <w:lang w:val="pt-BR"/>
              </w:rPr>
              <w:br/>
              <w:t>PRECISÃO DE MEDIÇÃO: ± 2% (VARIAÇÃO DE 70% A 100%);</w:t>
            </w:r>
            <w:r w:rsidRPr="0072561E">
              <w:rPr>
                <w:sz w:val="20"/>
                <w:lang w:val="pt-BR"/>
              </w:rPr>
              <w:br/>
              <w:t>TAXA DE PULSO 30-250 BPM; PRECISÃO: ± 2 BPM ºC; PL: 02%-20%; COM SENSORES ADULTO, INFANTIL E PEDIÁTRICO; OBTER CERTIFICADO DE REGISTRO NA ANVISA; BATERIA RECARREGÁVEL DE LÍTIO 2000MAH, COM LONGA DURAÇÃO; COM CARREGADOR BIVOLT AUTOMÁTICO; GARANTIA MÍNIMA DE 12 MESES.</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9FCFA1" w14:textId="77777777" w:rsidR="0072561E" w:rsidRPr="0072561E" w:rsidRDefault="0072561E" w:rsidP="0072561E">
            <w:pPr>
              <w:pStyle w:val="TableParagraph"/>
              <w:spacing w:line="227" w:lineRule="exact"/>
              <w:jc w:val="both"/>
              <w:rPr>
                <w:sz w:val="20"/>
                <w:lang w:val="pt-BR"/>
              </w:rPr>
            </w:pPr>
            <w:r w:rsidRPr="0072561E">
              <w:rPr>
                <w:sz w:val="20"/>
                <w:lang w:val="pt-BR"/>
              </w:rPr>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ED3D22" w14:textId="77777777" w:rsidR="0072561E" w:rsidRPr="0072561E" w:rsidRDefault="0072561E" w:rsidP="0072561E">
            <w:pPr>
              <w:pStyle w:val="TableParagraph"/>
              <w:spacing w:line="227" w:lineRule="exact"/>
              <w:jc w:val="both"/>
              <w:rPr>
                <w:sz w:val="20"/>
                <w:lang w:val="pt-BR"/>
              </w:rPr>
            </w:pPr>
            <w:r w:rsidRPr="0072561E">
              <w:rPr>
                <w:sz w:val="20"/>
                <w:lang w:val="pt-BR"/>
              </w:rPr>
              <w:t>6,00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4F45E7" w14:textId="77777777" w:rsidR="0072561E" w:rsidRPr="0072561E" w:rsidRDefault="0072561E" w:rsidP="0072561E">
            <w:pPr>
              <w:pStyle w:val="TableParagraph"/>
              <w:spacing w:line="227" w:lineRule="exact"/>
              <w:jc w:val="both"/>
              <w:rPr>
                <w:sz w:val="20"/>
                <w:lang w:val="pt-BR"/>
              </w:rPr>
            </w:pPr>
            <w:r w:rsidRPr="0072561E">
              <w:rPr>
                <w:sz w:val="20"/>
                <w:lang w:val="pt-BR"/>
              </w:rPr>
              <w:t>R$ 2.633,92</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396ED6" w14:textId="77777777" w:rsidR="0072561E" w:rsidRPr="0072561E" w:rsidRDefault="0072561E" w:rsidP="0072561E">
            <w:pPr>
              <w:pStyle w:val="TableParagraph"/>
              <w:spacing w:line="227" w:lineRule="exact"/>
              <w:jc w:val="both"/>
              <w:rPr>
                <w:sz w:val="20"/>
                <w:lang w:val="pt-BR"/>
              </w:rPr>
            </w:pPr>
            <w:r w:rsidRPr="0072561E">
              <w:rPr>
                <w:sz w:val="20"/>
                <w:lang w:val="pt-BR"/>
              </w:rPr>
              <w:t>R$ 15.803,52</w:t>
            </w:r>
          </w:p>
        </w:tc>
      </w:tr>
      <w:tr w:rsidR="0072561E" w:rsidRPr="0072561E" w14:paraId="112CEEEA"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8B0907" w14:textId="77777777" w:rsidR="0072561E" w:rsidRPr="0072561E" w:rsidRDefault="0072561E" w:rsidP="0072561E">
            <w:pPr>
              <w:pStyle w:val="TableParagraph"/>
              <w:spacing w:line="227" w:lineRule="exact"/>
              <w:jc w:val="both"/>
              <w:rPr>
                <w:sz w:val="20"/>
                <w:lang w:val="pt-BR"/>
              </w:rPr>
            </w:pPr>
            <w:r w:rsidRPr="0072561E">
              <w:rPr>
                <w:sz w:val="20"/>
                <w:lang w:val="pt-BR"/>
              </w:rPr>
              <w:t>03</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E6113C" w14:textId="77777777" w:rsidR="0072561E" w:rsidRPr="0072561E" w:rsidRDefault="0072561E" w:rsidP="0072561E">
            <w:pPr>
              <w:pStyle w:val="TableParagraph"/>
              <w:spacing w:line="227" w:lineRule="exact"/>
              <w:jc w:val="both"/>
              <w:rPr>
                <w:sz w:val="20"/>
                <w:lang w:val="pt-BR"/>
              </w:rPr>
            </w:pPr>
            <w:r w:rsidRPr="0072561E">
              <w:rPr>
                <w:b/>
                <w:bCs/>
                <w:sz w:val="20"/>
                <w:lang w:val="pt-BR"/>
              </w:rPr>
              <w:t>APARELHO DE RESISTÊNCIA EXPIRAÇÃO</w:t>
            </w:r>
          </w:p>
          <w:p w14:paraId="3E2FED69" w14:textId="77777777" w:rsidR="0072561E" w:rsidRPr="0072561E" w:rsidRDefault="0072561E" w:rsidP="0072561E">
            <w:pPr>
              <w:pStyle w:val="TableParagraph"/>
              <w:spacing w:line="227" w:lineRule="exact"/>
              <w:jc w:val="both"/>
              <w:rPr>
                <w:sz w:val="20"/>
                <w:lang w:val="pt-BR"/>
              </w:rPr>
            </w:pPr>
            <w:r w:rsidRPr="0072561E">
              <w:rPr>
                <w:sz w:val="20"/>
                <w:lang w:val="pt-BR"/>
              </w:rPr>
              <w:t>RESISTÊNCIA EXPIRAÇÃO 10 A 80CMH20; POSSUI RESISTÊNCIA LEVE COM 10 NÍVEIS DE CARGAS AJUSTÁVEIS MANUALMENTE DE 10 À 80CMH2O; POSSUI BOCAL ANTIBACTERIANO; ELASTÔMEROS TERMOPLÁSTICOS (TPE); COBERTURA TRANSPARENTE DO CABO: POLICARBONATO; PUNHO MACIO DE AJUSTE: ABS COM SOBREMOLDAGEM DE SANTOPRENE; VÁLVULA UNIDIRECIONAL: SILICONE 60;</w:t>
            </w:r>
            <w:r w:rsidRPr="0072561E">
              <w:rPr>
                <w:sz w:val="20"/>
                <w:lang w:val="pt-BR"/>
              </w:rPr>
              <w:br/>
              <w:t xml:space="preserve">ANEL DE VEDAÇÃO: BORRACHA NITRÍLICA; TODOS OS DEMAIS COMPONENTES: ABS </w:t>
            </w:r>
            <w:r w:rsidRPr="0072561E">
              <w:rPr>
                <w:sz w:val="20"/>
                <w:lang w:val="pt-BR"/>
              </w:rPr>
              <w:lastRenderedPageBreak/>
              <w:t>(ACRILIONITRILA-BUTADIENO-ESTIRENO); ACOMPANHA: BOLSA DE PANO, 4 COMPRIMIDOS DE LIMPEZA E MANUAL DO USUÁRIO; DIMENSÕES APROXIMADAS: PESO: 155 GRAMAS MEDIDAS: 15X16X7CM (C-LE); GARANTIA MÍNIMA DE 06 MESES.</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B39AFA" w14:textId="77777777" w:rsidR="0072561E" w:rsidRPr="0072561E" w:rsidRDefault="0072561E" w:rsidP="0072561E">
            <w:pPr>
              <w:pStyle w:val="TableParagraph"/>
              <w:spacing w:line="227" w:lineRule="exact"/>
              <w:jc w:val="both"/>
              <w:rPr>
                <w:sz w:val="20"/>
                <w:lang w:val="pt-BR"/>
              </w:rPr>
            </w:pPr>
            <w:r w:rsidRPr="0072561E">
              <w:rPr>
                <w:sz w:val="20"/>
                <w:lang w:val="pt-BR"/>
              </w:rPr>
              <w:lastRenderedPageBreak/>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4D4DC0" w14:textId="77777777" w:rsidR="0072561E" w:rsidRPr="0072561E" w:rsidRDefault="0072561E" w:rsidP="0072561E">
            <w:pPr>
              <w:pStyle w:val="TableParagraph"/>
              <w:spacing w:line="227" w:lineRule="exact"/>
              <w:jc w:val="both"/>
              <w:rPr>
                <w:sz w:val="20"/>
                <w:lang w:val="pt-BR"/>
              </w:rPr>
            </w:pPr>
            <w:r w:rsidRPr="0072561E">
              <w:rPr>
                <w:sz w:val="20"/>
                <w:lang w:val="pt-BR"/>
              </w:rPr>
              <w:t>6,00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AC8BEE" w14:textId="77777777" w:rsidR="0072561E" w:rsidRPr="0072561E" w:rsidRDefault="0072561E" w:rsidP="0072561E">
            <w:pPr>
              <w:pStyle w:val="TableParagraph"/>
              <w:spacing w:line="227" w:lineRule="exact"/>
              <w:jc w:val="both"/>
              <w:rPr>
                <w:sz w:val="20"/>
                <w:lang w:val="pt-BR"/>
              </w:rPr>
            </w:pPr>
            <w:r w:rsidRPr="0072561E">
              <w:rPr>
                <w:sz w:val="20"/>
                <w:lang w:val="pt-BR"/>
              </w:rPr>
              <w:t>R$ 2.468,80</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80E062" w14:textId="77777777" w:rsidR="0072561E" w:rsidRPr="0072561E" w:rsidRDefault="0072561E" w:rsidP="0072561E">
            <w:pPr>
              <w:pStyle w:val="TableParagraph"/>
              <w:spacing w:line="227" w:lineRule="exact"/>
              <w:jc w:val="both"/>
              <w:rPr>
                <w:sz w:val="20"/>
                <w:lang w:val="pt-BR"/>
              </w:rPr>
            </w:pPr>
            <w:r w:rsidRPr="0072561E">
              <w:rPr>
                <w:sz w:val="20"/>
                <w:lang w:val="pt-BR"/>
              </w:rPr>
              <w:t>R$ 14.812,80</w:t>
            </w:r>
          </w:p>
        </w:tc>
      </w:tr>
      <w:tr w:rsidR="0072561E" w:rsidRPr="0072561E" w14:paraId="6A0773BB"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D63C49" w14:textId="77777777" w:rsidR="0072561E" w:rsidRPr="0072561E" w:rsidRDefault="0072561E" w:rsidP="0072561E">
            <w:pPr>
              <w:pStyle w:val="TableParagraph"/>
              <w:spacing w:line="227" w:lineRule="exact"/>
              <w:jc w:val="both"/>
              <w:rPr>
                <w:sz w:val="20"/>
                <w:lang w:val="pt-BR"/>
              </w:rPr>
            </w:pPr>
            <w:r w:rsidRPr="0072561E">
              <w:rPr>
                <w:sz w:val="20"/>
                <w:lang w:val="pt-BR"/>
              </w:rPr>
              <w:t>04</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D3759D" w14:textId="77777777" w:rsidR="0072561E" w:rsidRPr="0072561E" w:rsidRDefault="0072561E" w:rsidP="0072561E">
            <w:pPr>
              <w:pStyle w:val="TableParagraph"/>
              <w:spacing w:line="227" w:lineRule="exact"/>
              <w:jc w:val="both"/>
              <w:rPr>
                <w:sz w:val="20"/>
                <w:lang w:val="pt-BR"/>
              </w:rPr>
            </w:pPr>
            <w:r w:rsidRPr="0072561E">
              <w:rPr>
                <w:b/>
                <w:bCs/>
                <w:sz w:val="20"/>
                <w:lang w:val="pt-BR"/>
              </w:rPr>
              <w:t>ASPIRADOR CIRÚRGICO DE SECREÇÃO</w:t>
            </w:r>
          </w:p>
          <w:p w14:paraId="6753F19B" w14:textId="77777777" w:rsidR="0072561E" w:rsidRPr="0072561E" w:rsidRDefault="0072561E" w:rsidP="0072561E">
            <w:pPr>
              <w:pStyle w:val="TableParagraph"/>
              <w:spacing w:line="227" w:lineRule="exact"/>
              <w:jc w:val="both"/>
              <w:rPr>
                <w:sz w:val="20"/>
                <w:lang w:val="pt-BR"/>
              </w:rPr>
            </w:pPr>
            <w:r w:rsidRPr="0072561E">
              <w:rPr>
                <w:sz w:val="20"/>
                <w:lang w:val="pt-BR"/>
              </w:rPr>
              <w:t>ASPIRADOR CIRÚRGICO ELÉTRICO:</w:t>
            </w:r>
            <w:r w:rsidRPr="0072561E">
              <w:rPr>
                <w:sz w:val="20"/>
                <w:lang w:val="pt-BR"/>
              </w:rPr>
              <w:br/>
              <w:t>GABINETE EM TERMOPLÁSTICO INJETADO (ABS) MATERIAL NÃO CORROSIVO; FRASCO RESISTENTE A QUEDAS CONFECCIONADO EM PSU 5 LITROS E AUTOCLAVÁVEL A 134°; FILTRO HIDROFÓBICO PROTEGE O MOTOR E O AMBIENTE; MOTOR BOMBA DE VÁCUO; SISTEMA ANTI TRANSBORDAMENTO- MONITORA O FLUXO DE ASPIRAÇÃO E INTERROMPE A SUCÇÃO, ASSIM QUE O FRASCO ATINGE SUA CAPACIDADE MÁXIMA; RODÍZIOS PARA MELHOR DESLOCAMENTO; SISTEMA: DIAFRAGMA; FLUXO DE ASPIRAÇÃO: 40 LITROS POR MINUTO; BIVOLT 110V/220; DIMENSÕES (C X L X A MM) 500 X 370 X 950; VÁCUO MÁXIMO (MMHG) 558,8 ± 76,2; VÁCUO MÁXIMO (POL. HG) 22 ± 3; VACUÔMETRO ESCALA 0 A 76 CM. HG / 0 A 30 POL. HG;</w:t>
            </w:r>
            <w:r w:rsidRPr="0072561E">
              <w:rPr>
                <w:sz w:val="20"/>
                <w:lang w:val="pt-BR"/>
              </w:rPr>
              <w:br/>
              <w:t>VÁLVULA AUTOMÁTICA DE NÍVEL;</w:t>
            </w:r>
            <w:r w:rsidRPr="0072561E">
              <w:rPr>
                <w:sz w:val="20"/>
                <w:lang w:val="pt-BR"/>
              </w:rPr>
              <w:br/>
              <w:t>OBTER CERTIFICADO DE REGISTRO NA ANVISA; GARANTIA MÍNIMA DE 12 MESES.</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68C4E4" w14:textId="77777777" w:rsidR="0072561E" w:rsidRPr="0072561E" w:rsidRDefault="0072561E" w:rsidP="0072561E">
            <w:pPr>
              <w:pStyle w:val="TableParagraph"/>
              <w:spacing w:line="227" w:lineRule="exact"/>
              <w:jc w:val="both"/>
              <w:rPr>
                <w:sz w:val="20"/>
                <w:lang w:val="pt-BR"/>
              </w:rPr>
            </w:pPr>
            <w:r w:rsidRPr="0072561E">
              <w:rPr>
                <w:sz w:val="20"/>
                <w:lang w:val="pt-BR"/>
              </w:rPr>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5622CA" w14:textId="77777777" w:rsidR="0072561E" w:rsidRPr="0072561E" w:rsidRDefault="0072561E" w:rsidP="0072561E">
            <w:pPr>
              <w:pStyle w:val="TableParagraph"/>
              <w:spacing w:line="227" w:lineRule="exact"/>
              <w:jc w:val="both"/>
              <w:rPr>
                <w:sz w:val="20"/>
                <w:lang w:val="pt-BR"/>
              </w:rPr>
            </w:pPr>
            <w:r w:rsidRPr="0072561E">
              <w:rPr>
                <w:sz w:val="20"/>
                <w:lang w:val="pt-BR"/>
              </w:rPr>
              <w:t>4,00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816F8E" w14:textId="77777777" w:rsidR="0072561E" w:rsidRPr="0072561E" w:rsidRDefault="0072561E" w:rsidP="0072561E">
            <w:pPr>
              <w:pStyle w:val="TableParagraph"/>
              <w:spacing w:line="227" w:lineRule="exact"/>
              <w:jc w:val="both"/>
              <w:rPr>
                <w:sz w:val="20"/>
                <w:lang w:val="pt-BR"/>
              </w:rPr>
            </w:pPr>
            <w:r w:rsidRPr="0072561E">
              <w:rPr>
                <w:sz w:val="20"/>
                <w:lang w:val="pt-BR"/>
              </w:rPr>
              <w:t>R$ 4.636,89</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A18210" w14:textId="77777777" w:rsidR="0072561E" w:rsidRPr="0072561E" w:rsidRDefault="0072561E" w:rsidP="0072561E">
            <w:pPr>
              <w:pStyle w:val="TableParagraph"/>
              <w:spacing w:line="227" w:lineRule="exact"/>
              <w:jc w:val="both"/>
              <w:rPr>
                <w:sz w:val="20"/>
                <w:lang w:val="pt-BR"/>
              </w:rPr>
            </w:pPr>
            <w:r w:rsidRPr="0072561E">
              <w:rPr>
                <w:sz w:val="20"/>
                <w:lang w:val="pt-BR"/>
              </w:rPr>
              <w:t>R$ 18.547,56</w:t>
            </w:r>
          </w:p>
        </w:tc>
      </w:tr>
      <w:tr w:rsidR="0072561E" w:rsidRPr="0072561E" w14:paraId="6AC7446C"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EFB78F" w14:textId="77777777" w:rsidR="0072561E" w:rsidRPr="0072561E" w:rsidRDefault="0072561E" w:rsidP="0072561E">
            <w:pPr>
              <w:pStyle w:val="TableParagraph"/>
              <w:spacing w:line="227" w:lineRule="exact"/>
              <w:jc w:val="both"/>
              <w:rPr>
                <w:sz w:val="20"/>
                <w:lang w:val="pt-BR"/>
              </w:rPr>
            </w:pPr>
            <w:r w:rsidRPr="0072561E">
              <w:rPr>
                <w:sz w:val="20"/>
                <w:lang w:val="pt-BR"/>
              </w:rPr>
              <w:t>05</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61AEA3" w14:textId="77777777" w:rsidR="0072561E" w:rsidRPr="0072561E" w:rsidRDefault="0072561E" w:rsidP="0072561E">
            <w:pPr>
              <w:pStyle w:val="TableParagraph"/>
              <w:spacing w:line="227" w:lineRule="exact"/>
              <w:jc w:val="both"/>
              <w:rPr>
                <w:sz w:val="20"/>
                <w:lang w:val="pt-BR"/>
              </w:rPr>
            </w:pPr>
            <w:r w:rsidRPr="0072561E">
              <w:rPr>
                <w:b/>
                <w:bCs/>
                <w:sz w:val="20"/>
                <w:lang w:val="pt-BR"/>
              </w:rPr>
              <w:t>CUFÔMETRO</w:t>
            </w:r>
          </w:p>
          <w:p w14:paraId="537553D8" w14:textId="77777777" w:rsidR="0072561E" w:rsidRPr="0072561E" w:rsidRDefault="0072561E" w:rsidP="0072561E">
            <w:pPr>
              <w:pStyle w:val="TableParagraph"/>
              <w:spacing w:line="227" w:lineRule="exact"/>
              <w:jc w:val="both"/>
              <w:rPr>
                <w:sz w:val="20"/>
                <w:lang w:val="pt-BR"/>
              </w:rPr>
            </w:pPr>
            <w:r w:rsidRPr="0072561E">
              <w:rPr>
                <w:sz w:val="20"/>
                <w:lang w:val="pt-BR"/>
              </w:rPr>
              <w:t>CUFÔMETRO INSUFLADOR MEDIDOR DE CUFF TRAQUEAL: MANÔMETRO MECÂNICO EM METAL RÍGIDO COM TAMPA TRANSPARENTE; BULBO (PÊRA) ANATÔMICO EM LÁTEX FLEXÍVEL; ESCALA QUE PERMITE LEITURA DIRETA DA PRESSÃO DE 0 ATÉ 120 CMH²O; CONEXÃO LATERAL TIPO LUER MACHO PARA INSUFLAR O CUFF; BULBO EM LÁTEX; OBTER CERTIFICADO DE REGISTRO NA ANVISA; GARANTIA MÍNIMA DE 12 MESES.</w:t>
            </w:r>
            <w:r w:rsidRPr="0072561E">
              <w:rPr>
                <w:sz w:val="20"/>
                <w:lang w:val="pt-BR"/>
              </w:rPr>
              <w:br/>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1E5AE3" w14:textId="77777777" w:rsidR="0072561E" w:rsidRPr="0072561E" w:rsidRDefault="0072561E" w:rsidP="0072561E">
            <w:pPr>
              <w:pStyle w:val="TableParagraph"/>
              <w:spacing w:line="227" w:lineRule="exact"/>
              <w:jc w:val="both"/>
              <w:rPr>
                <w:sz w:val="20"/>
                <w:lang w:val="pt-BR"/>
              </w:rPr>
            </w:pPr>
            <w:r w:rsidRPr="0072561E">
              <w:rPr>
                <w:sz w:val="20"/>
                <w:lang w:val="pt-BR"/>
              </w:rPr>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919300" w14:textId="77777777" w:rsidR="0072561E" w:rsidRPr="0072561E" w:rsidRDefault="0072561E" w:rsidP="0072561E">
            <w:pPr>
              <w:pStyle w:val="TableParagraph"/>
              <w:spacing w:line="227" w:lineRule="exact"/>
              <w:jc w:val="both"/>
              <w:rPr>
                <w:sz w:val="20"/>
                <w:lang w:val="pt-BR"/>
              </w:rPr>
            </w:pPr>
            <w:r w:rsidRPr="0072561E">
              <w:rPr>
                <w:sz w:val="20"/>
                <w:lang w:val="pt-BR"/>
              </w:rPr>
              <w:t>2,00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C14D5A" w14:textId="77777777" w:rsidR="0072561E" w:rsidRPr="0072561E" w:rsidRDefault="0072561E" w:rsidP="0072561E">
            <w:pPr>
              <w:pStyle w:val="TableParagraph"/>
              <w:spacing w:line="227" w:lineRule="exact"/>
              <w:jc w:val="both"/>
              <w:rPr>
                <w:sz w:val="20"/>
                <w:lang w:val="pt-BR"/>
              </w:rPr>
            </w:pPr>
            <w:r w:rsidRPr="0072561E">
              <w:rPr>
                <w:sz w:val="20"/>
                <w:lang w:val="pt-BR"/>
              </w:rPr>
              <w:t>R$ 4.833,33</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C1542E" w14:textId="77777777" w:rsidR="0072561E" w:rsidRPr="0072561E" w:rsidRDefault="0072561E" w:rsidP="0072561E">
            <w:pPr>
              <w:pStyle w:val="TableParagraph"/>
              <w:spacing w:line="227" w:lineRule="exact"/>
              <w:jc w:val="both"/>
              <w:rPr>
                <w:sz w:val="20"/>
                <w:lang w:val="pt-BR"/>
              </w:rPr>
            </w:pPr>
            <w:r w:rsidRPr="0072561E">
              <w:rPr>
                <w:sz w:val="20"/>
                <w:lang w:val="pt-BR"/>
              </w:rPr>
              <w:t>R$ 9.666,66</w:t>
            </w:r>
          </w:p>
        </w:tc>
      </w:tr>
      <w:tr w:rsidR="0072561E" w:rsidRPr="0072561E" w14:paraId="16B5E27B"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98C9A8" w14:textId="77777777" w:rsidR="0072561E" w:rsidRPr="0072561E" w:rsidRDefault="0072561E" w:rsidP="0072561E">
            <w:pPr>
              <w:pStyle w:val="TableParagraph"/>
              <w:spacing w:line="227" w:lineRule="exact"/>
              <w:jc w:val="both"/>
              <w:rPr>
                <w:sz w:val="20"/>
                <w:lang w:val="pt-BR"/>
              </w:rPr>
            </w:pPr>
            <w:r w:rsidRPr="0072561E">
              <w:rPr>
                <w:sz w:val="20"/>
                <w:lang w:val="pt-BR"/>
              </w:rPr>
              <w:t>06</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7D3DEB" w14:textId="77777777" w:rsidR="0072561E" w:rsidRPr="0072561E" w:rsidRDefault="0072561E" w:rsidP="0072561E">
            <w:pPr>
              <w:pStyle w:val="TableParagraph"/>
              <w:spacing w:line="227" w:lineRule="exact"/>
              <w:jc w:val="both"/>
              <w:rPr>
                <w:sz w:val="20"/>
                <w:lang w:val="pt-BR"/>
              </w:rPr>
            </w:pPr>
            <w:r w:rsidRPr="0072561E">
              <w:rPr>
                <w:b/>
                <w:bCs/>
                <w:sz w:val="20"/>
                <w:lang w:val="pt-BR"/>
              </w:rPr>
              <w:t>APARELHO DE GASOMETRIA</w:t>
            </w:r>
          </w:p>
          <w:p w14:paraId="60BD655E" w14:textId="77777777" w:rsidR="0072561E" w:rsidRPr="0072561E" w:rsidRDefault="0072561E" w:rsidP="0072561E">
            <w:pPr>
              <w:pStyle w:val="TableParagraph"/>
              <w:spacing w:line="227" w:lineRule="exact"/>
              <w:jc w:val="both"/>
              <w:rPr>
                <w:sz w:val="20"/>
                <w:lang w:val="pt-BR"/>
              </w:rPr>
            </w:pPr>
            <w:r w:rsidRPr="0072561E">
              <w:rPr>
                <w:sz w:val="20"/>
                <w:lang w:val="pt-BR"/>
              </w:rPr>
              <w:t>APARELHO DE GASOMETRIA:</w:t>
            </w:r>
            <w:r w:rsidRPr="0072561E">
              <w:rPr>
                <w:sz w:val="20"/>
                <w:lang w:val="pt-BR"/>
              </w:rPr>
              <w:br/>
              <w:t>TELA SENSÍVEL AO TOQUE DE 10,1 POL. EM CORES, COMPLETA; IDIOMAS PORTUGUES; ESTATÍSTICAS DE CQ;</w:t>
            </w:r>
            <w:r w:rsidRPr="0072561E">
              <w:rPr>
                <w:sz w:val="20"/>
                <w:lang w:val="pt-BR"/>
              </w:rPr>
              <w:br/>
              <w:t>GESTÃO DE DADOS INTEGRADA;</w:t>
            </w:r>
            <w:r w:rsidRPr="0072561E">
              <w:rPr>
                <w:sz w:val="20"/>
                <w:lang w:val="pt-BR"/>
              </w:rPr>
              <w:br/>
              <w:t>COLETOR DE AMOSTRAS AUTOMÁTICO; ADAPTADOR CAPILAR INTEGRADO; LEITOR DE CÓDIGO DE BARRAS OPCIONAL; ARMAZENAMENTO DE DADOS DE CQ;</w:t>
            </w:r>
            <w:r w:rsidRPr="0072561E">
              <w:rPr>
                <w:sz w:val="20"/>
                <w:lang w:val="pt-BR"/>
              </w:rPr>
              <w:br/>
              <w:t>MENU DE TESTES PARA CO OXIMETRIA O2HB COHB METHB HHB THB HBF TBIL; CARTÃO MICROSENSOR VOLUME DE AMOSTRA DE 60 µL; TENSÃO BIVOLTS AUTOMÁTICO; OBTER CERTIFICADO DE REGISTRO NA ANVISA;</w:t>
            </w:r>
            <w:r w:rsidRPr="0072561E">
              <w:rPr>
                <w:sz w:val="20"/>
                <w:lang w:val="pt-BR"/>
              </w:rPr>
              <w:br/>
              <w:t>GARANTIA MÍNIMA DE 12 MESES.</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E6B0DF" w14:textId="77777777" w:rsidR="0072561E" w:rsidRPr="0072561E" w:rsidRDefault="0072561E" w:rsidP="0072561E">
            <w:pPr>
              <w:pStyle w:val="TableParagraph"/>
              <w:spacing w:line="227" w:lineRule="exact"/>
              <w:jc w:val="both"/>
              <w:rPr>
                <w:sz w:val="20"/>
                <w:lang w:val="pt-BR"/>
              </w:rPr>
            </w:pPr>
            <w:r w:rsidRPr="0072561E">
              <w:rPr>
                <w:sz w:val="20"/>
                <w:lang w:val="pt-BR"/>
              </w:rPr>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1C402B" w14:textId="77777777" w:rsidR="0072561E" w:rsidRPr="0072561E" w:rsidRDefault="0072561E" w:rsidP="0072561E">
            <w:pPr>
              <w:pStyle w:val="TableParagraph"/>
              <w:spacing w:line="227" w:lineRule="exact"/>
              <w:jc w:val="both"/>
              <w:rPr>
                <w:sz w:val="20"/>
                <w:lang w:val="pt-BR"/>
              </w:rPr>
            </w:pPr>
            <w:r w:rsidRPr="0072561E">
              <w:rPr>
                <w:sz w:val="20"/>
                <w:lang w:val="pt-BR"/>
              </w:rPr>
              <w:t>1,00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D66D56" w14:textId="77777777" w:rsidR="0072561E" w:rsidRPr="0072561E" w:rsidRDefault="0072561E" w:rsidP="0072561E">
            <w:pPr>
              <w:pStyle w:val="TableParagraph"/>
              <w:spacing w:line="227" w:lineRule="exact"/>
              <w:jc w:val="both"/>
              <w:rPr>
                <w:sz w:val="20"/>
                <w:lang w:val="pt-BR"/>
              </w:rPr>
            </w:pPr>
            <w:r w:rsidRPr="0072561E">
              <w:rPr>
                <w:sz w:val="20"/>
                <w:lang w:val="pt-BR"/>
              </w:rPr>
              <w:t>R$ 43.575,14</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2D7388" w14:textId="77777777" w:rsidR="0072561E" w:rsidRPr="0072561E" w:rsidRDefault="0072561E" w:rsidP="0072561E">
            <w:pPr>
              <w:pStyle w:val="TableParagraph"/>
              <w:spacing w:line="227" w:lineRule="exact"/>
              <w:jc w:val="both"/>
              <w:rPr>
                <w:sz w:val="20"/>
                <w:lang w:val="pt-BR"/>
              </w:rPr>
            </w:pPr>
            <w:r w:rsidRPr="0072561E">
              <w:rPr>
                <w:sz w:val="20"/>
                <w:lang w:val="pt-BR"/>
              </w:rPr>
              <w:t>R$ 43.575,14</w:t>
            </w:r>
          </w:p>
        </w:tc>
      </w:tr>
      <w:tr w:rsidR="0072561E" w:rsidRPr="0072561E" w14:paraId="5771BBC4"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BE3364" w14:textId="77777777" w:rsidR="0072561E" w:rsidRPr="0072561E" w:rsidRDefault="0072561E" w:rsidP="0072561E">
            <w:pPr>
              <w:pStyle w:val="TableParagraph"/>
              <w:spacing w:line="227" w:lineRule="exact"/>
              <w:jc w:val="both"/>
              <w:rPr>
                <w:sz w:val="20"/>
                <w:lang w:val="pt-BR"/>
              </w:rPr>
            </w:pPr>
            <w:r w:rsidRPr="0072561E">
              <w:rPr>
                <w:sz w:val="20"/>
                <w:lang w:val="pt-BR"/>
              </w:rPr>
              <w:t>07</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C671B2" w14:textId="77777777" w:rsidR="0072561E" w:rsidRPr="0072561E" w:rsidRDefault="0072561E" w:rsidP="0072561E">
            <w:pPr>
              <w:pStyle w:val="TableParagraph"/>
              <w:spacing w:line="227" w:lineRule="exact"/>
              <w:jc w:val="both"/>
              <w:rPr>
                <w:sz w:val="20"/>
                <w:lang w:val="pt-BR"/>
              </w:rPr>
            </w:pPr>
            <w:r w:rsidRPr="0072561E">
              <w:rPr>
                <w:b/>
                <w:bCs/>
                <w:sz w:val="20"/>
                <w:lang w:val="pt-BR"/>
              </w:rPr>
              <w:t>SUPORTE PARA INFRAVERMELHO</w:t>
            </w:r>
          </w:p>
          <w:p w14:paraId="5104A8DB" w14:textId="77777777" w:rsidR="0072561E" w:rsidRPr="0072561E" w:rsidRDefault="0072561E" w:rsidP="0072561E">
            <w:pPr>
              <w:pStyle w:val="TableParagraph"/>
              <w:spacing w:line="227" w:lineRule="exact"/>
              <w:jc w:val="both"/>
              <w:rPr>
                <w:sz w:val="20"/>
                <w:lang w:val="pt-BR"/>
              </w:rPr>
            </w:pPr>
            <w:r w:rsidRPr="0072561E">
              <w:rPr>
                <w:sz w:val="20"/>
                <w:lang w:val="pt-BR"/>
              </w:rPr>
              <w:t xml:space="preserve">SUPORTE INFRAVERMELHO FISIOTERAPIA: COMPOSIÇÃO: ALUMÍNIO POLIDO; ALTURA MÍNIMA: 0,90M; ALTURA MÁXIMA: 1,40M; </w:t>
            </w:r>
            <w:r w:rsidRPr="0072561E">
              <w:rPr>
                <w:sz w:val="20"/>
                <w:lang w:val="pt-BR"/>
              </w:rPr>
              <w:lastRenderedPageBreak/>
              <w:t>PESO APROXIMADO: 2,25KG; COM RODÍZIO.</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CEC8AE" w14:textId="77777777" w:rsidR="0072561E" w:rsidRPr="0072561E" w:rsidRDefault="0072561E" w:rsidP="0072561E">
            <w:pPr>
              <w:pStyle w:val="TableParagraph"/>
              <w:spacing w:line="227" w:lineRule="exact"/>
              <w:jc w:val="both"/>
              <w:rPr>
                <w:sz w:val="20"/>
                <w:lang w:val="pt-BR"/>
              </w:rPr>
            </w:pPr>
            <w:r w:rsidRPr="0072561E">
              <w:rPr>
                <w:sz w:val="20"/>
                <w:lang w:val="pt-BR"/>
              </w:rPr>
              <w:lastRenderedPageBreak/>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F57D00" w14:textId="77777777" w:rsidR="0072561E" w:rsidRPr="0072561E" w:rsidRDefault="0072561E" w:rsidP="0072561E">
            <w:pPr>
              <w:pStyle w:val="TableParagraph"/>
              <w:spacing w:line="227" w:lineRule="exact"/>
              <w:jc w:val="both"/>
              <w:rPr>
                <w:sz w:val="20"/>
                <w:lang w:val="pt-BR"/>
              </w:rPr>
            </w:pPr>
            <w:r w:rsidRPr="0072561E">
              <w:rPr>
                <w:sz w:val="20"/>
                <w:lang w:val="pt-BR"/>
              </w:rPr>
              <w:t>6,00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C92EE8" w14:textId="77777777" w:rsidR="0072561E" w:rsidRPr="0072561E" w:rsidRDefault="0072561E" w:rsidP="0072561E">
            <w:pPr>
              <w:pStyle w:val="TableParagraph"/>
              <w:spacing w:line="227" w:lineRule="exact"/>
              <w:jc w:val="both"/>
              <w:rPr>
                <w:sz w:val="20"/>
                <w:lang w:val="pt-BR"/>
              </w:rPr>
            </w:pPr>
            <w:r w:rsidRPr="0072561E">
              <w:rPr>
                <w:sz w:val="20"/>
                <w:lang w:val="pt-BR"/>
              </w:rPr>
              <w:t>R$ 993,87</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19662E" w14:textId="77777777" w:rsidR="0072561E" w:rsidRPr="0072561E" w:rsidRDefault="0072561E" w:rsidP="0072561E">
            <w:pPr>
              <w:pStyle w:val="TableParagraph"/>
              <w:spacing w:line="227" w:lineRule="exact"/>
              <w:jc w:val="both"/>
              <w:rPr>
                <w:sz w:val="20"/>
                <w:lang w:val="pt-BR"/>
              </w:rPr>
            </w:pPr>
            <w:r w:rsidRPr="0072561E">
              <w:rPr>
                <w:sz w:val="20"/>
                <w:lang w:val="pt-BR"/>
              </w:rPr>
              <w:t>R$ 5.963,22</w:t>
            </w:r>
          </w:p>
        </w:tc>
      </w:tr>
      <w:tr w:rsidR="0072561E" w:rsidRPr="0072561E" w14:paraId="4FEF4E63"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3D2BDD" w14:textId="77777777" w:rsidR="0072561E" w:rsidRPr="0072561E" w:rsidRDefault="0072561E" w:rsidP="0072561E">
            <w:pPr>
              <w:pStyle w:val="TableParagraph"/>
              <w:spacing w:line="227" w:lineRule="exact"/>
              <w:jc w:val="both"/>
              <w:rPr>
                <w:sz w:val="20"/>
                <w:lang w:val="pt-BR"/>
              </w:rPr>
            </w:pPr>
            <w:r w:rsidRPr="0072561E">
              <w:rPr>
                <w:sz w:val="20"/>
                <w:lang w:val="pt-BR"/>
              </w:rPr>
              <w:t>08</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C89912" w14:textId="77777777" w:rsidR="0072561E" w:rsidRPr="0072561E" w:rsidRDefault="0072561E" w:rsidP="0072561E">
            <w:pPr>
              <w:pStyle w:val="TableParagraph"/>
              <w:spacing w:line="227" w:lineRule="exact"/>
              <w:jc w:val="both"/>
              <w:rPr>
                <w:sz w:val="20"/>
                <w:lang w:val="pt-BR"/>
              </w:rPr>
            </w:pPr>
            <w:r w:rsidRPr="0072561E">
              <w:rPr>
                <w:b/>
                <w:bCs/>
                <w:sz w:val="20"/>
                <w:lang w:val="pt-BR"/>
              </w:rPr>
              <w:t>APARELHO DE ELETROESTIMULAÇÃO</w:t>
            </w:r>
          </w:p>
          <w:p w14:paraId="44A534EF" w14:textId="77777777" w:rsidR="0072561E" w:rsidRPr="0072561E" w:rsidRDefault="0072561E" w:rsidP="0072561E">
            <w:pPr>
              <w:pStyle w:val="TableParagraph"/>
              <w:spacing w:line="227" w:lineRule="exact"/>
              <w:jc w:val="both"/>
              <w:rPr>
                <w:sz w:val="20"/>
                <w:lang w:val="pt-BR"/>
              </w:rPr>
            </w:pPr>
            <w:r w:rsidRPr="0072561E">
              <w:rPr>
                <w:sz w:val="20"/>
                <w:lang w:val="pt-BR"/>
              </w:rPr>
              <w:t>ELETROESTIMULADOR NEURODYN 10 CANAIS: PLATAFORMA DE ELETROESTIMULAÇÃO COM 4 CORRENTES; 10 CANAIS PLATAFORMA DE ELETROESTIMULAÇÃO COM 4 CORRENTES; PARA TRATAMENTO DE: TONIFICAÇÃO E FORTALECIMENTO MUSCULAR; ALÍVIO DE DORES; CICATRIZAÇÃO DE FERIDAS;</w:t>
            </w:r>
            <w:r w:rsidRPr="0072561E">
              <w:rPr>
                <w:sz w:val="20"/>
                <w:lang w:val="pt-BR"/>
              </w:rPr>
              <w:br/>
              <w:t>AUMENTO DE FLEXIBILIDADE TISSULAR; FIBROSES E ADERÊNCIAS;</w:t>
            </w:r>
            <w:r w:rsidRPr="0072561E">
              <w:rPr>
                <w:sz w:val="20"/>
                <w:lang w:val="pt-BR"/>
              </w:rPr>
              <w:br/>
              <w:t>MEDIDAS: LARGURA: 38,4CM, PROFUNDIDADE: 37,18CM E ALTURA: 16,38CM; PESO LÍQUIDO: 3,1KG;</w:t>
            </w:r>
            <w:r w:rsidRPr="0072561E">
              <w:rPr>
                <w:sz w:val="20"/>
                <w:lang w:val="pt-BR"/>
              </w:rPr>
              <w:br/>
              <w:t>CONTEÚDO DA EMBALAGEM:</w:t>
            </w:r>
            <w:r w:rsidRPr="0072561E">
              <w:rPr>
                <w:sz w:val="20"/>
                <w:lang w:val="pt-BR"/>
              </w:rPr>
              <w:br/>
              <w:t>10X ELETRODO CONDUTIVO 8CM X 7,5CM PRETO; 10X AGULHAS P/ ACUPUNTURA 0,25MM X 15MM;</w:t>
            </w:r>
            <w:r w:rsidRPr="0072561E">
              <w:rPr>
                <w:sz w:val="20"/>
                <w:lang w:val="pt-BR"/>
              </w:rPr>
              <w:br/>
              <w:t>10X AGULHAS P/ ACUPUNTURA 0,25MM X 50MM; 10X CINTAS ELÁSTICAS PARA FIXAÇÃO DOS ELETRODOS; 10XGARRA DE JACARÉ VERMELHA; 10X GARRA DE JACARÉ PRETA; 9X CABO ELETROESTIMULAÇÃO DUPLO BRANCO PINO VERMELHO E PINO PRETO; 2X CORPO CANETA PARA ELETROLIFTING 2 MM CINZA;</w:t>
            </w:r>
            <w:r w:rsidRPr="0072561E">
              <w:rPr>
                <w:sz w:val="20"/>
                <w:lang w:val="pt-BR"/>
              </w:rPr>
              <w:br/>
              <w:t>2X ELETRODO CONDUTIVO FACIAL 3X9X5X15; 2X PONTEIRA ESFERA PARA CANETA; 1X CANETA FACIAL RUSSA ELETROESTIMULAÇÃO;</w:t>
            </w:r>
            <w:r w:rsidRPr="0072561E">
              <w:rPr>
                <w:sz w:val="20"/>
                <w:lang w:val="pt-BR"/>
              </w:rPr>
              <w:br/>
              <w:t>1X CABO ELETROESTIMULAÇÃO 2 VIAS COM CONECTOR MINI DIN;</w:t>
            </w:r>
            <w:r w:rsidRPr="0072561E">
              <w:rPr>
                <w:sz w:val="20"/>
                <w:lang w:val="pt-BR"/>
              </w:rPr>
              <w:br/>
              <w:t>1X CABO PP FÊMEA IEC 2 X 0,75 X 1500MM; 1X BISNAGA COMGEL (CAP. 100G); BIVOLT 100/240 V | 50/ 60 HZ;</w:t>
            </w:r>
            <w:r w:rsidRPr="0072561E">
              <w:rPr>
                <w:sz w:val="20"/>
                <w:lang w:val="pt-BR"/>
              </w:rPr>
              <w:br/>
              <w:t>OBTER CERTIFICADO DE REGISTRO NA ANVISA; GARANTIA MÍNIMA DE 12 MESES. </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EC9629" w14:textId="77777777" w:rsidR="0072561E" w:rsidRPr="0072561E" w:rsidRDefault="0072561E" w:rsidP="0072561E">
            <w:pPr>
              <w:pStyle w:val="TableParagraph"/>
              <w:spacing w:line="227" w:lineRule="exact"/>
              <w:jc w:val="both"/>
              <w:rPr>
                <w:sz w:val="20"/>
                <w:lang w:val="pt-BR"/>
              </w:rPr>
            </w:pPr>
            <w:r w:rsidRPr="0072561E">
              <w:rPr>
                <w:sz w:val="20"/>
                <w:lang w:val="pt-BR"/>
              </w:rPr>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49547F" w14:textId="77777777" w:rsidR="0072561E" w:rsidRPr="0072561E" w:rsidRDefault="0072561E" w:rsidP="0072561E">
            <w:pPr>
              <w:pStyle w:val="TableParagraph"/>
              <w:spacing w:line="227" w:lineRule="exact"/>
              <w:jc w:val="both"/>
              <w:rPr>
                <w:sz w:val="20"/>
                <w:lang w:val="pt-BR"/>
              </w:rPr>
            </w:pPr>
            <w:r w:rsidRPr="0072561E">
              <w:rPr>
                <w:sz w:val="20"/>
                <w:lang w:val="pt-BR"/>
              </w:rPr>
              <w:t>6,00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3B6F6B" w14:textId="77777777" w:rsidR="0072561E" w:rsidRPr="0072561E" w:rsidRDefault="0072561E" w:rsidP="0072561E">
            <w:pPr>
              <w:pStyle w:val="TableParagraph"/>
              <w:spacing w:line="227" w:lineRule="exact"/>
              <w:jc w:val="both"/>
              <w:rPr>
                <w:sz w:val="20"/>
                <w:lang w:val="pt-BR"/>
              </w:rPr>
            </w:pPr>
            <w:r w:rsidRPr="0072561E">
              <w:rPr>
                <w:sz w:val="20"/>
                <w:lang w:val="pt-BR"/>
              </w:rPr>
              <w:t>R$ 4.230,42</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2E2932" w14:textId="77777777" w:rsidR="0072561E" w:rsidRPr="0072561E" w:rsidRDefault="0072561E" w:rsidP="0072561E">
            <w:pPr>
              <w:pStyle w:val="TableParagraph"/>
              <w:spacing w:line="227" w:lineRule="exact"/>
              <w:jc w:val="both"/>
              <w:rPr>
                <w:sz w:val="20"/>
                <w:lang w:val="pt-BR"/>
              </w:rPr>
            </w:pPr>
            <w:r w:rsidRPr="0072561E">
              <w:rPr>
                <w:sz w:val="20"/>
                <w:lang w:val="pt-BR"/>
              </w:rPr>
              <w:t>R$ 25.382,52</w:t>
            </w:r>
          </w:p>
        </w:tc>
      </w:tr>
      <w:tr w:rsidR="0072561E" w:rsidRPr="0072561E" w14:paraId="77823B25"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9F0308" w14:textId="77777777" w:rsidR="0072561E" w:rsidRPr="0072561E" w:rsidRDefault="0072561E" w:rsidP="0072561E">
            <w:pPr>
              <w:pStyle w:val="TableParagraph"/>
              <w:spacing w:line="227" w:lineRule="exact"/>
              <w:jc w:val="both"/>
              <w:rPr>
                <w:sz w:val="20"/>
                <w:lang w:val="pt-BR"/>
              </w:rPr>
            </w:pPr>
            <w:r w:rsidRPr="0072561E">
              <w:rPr>
                <w:sz w:val="20"/>
                <w:lang w:val="pt-BR"/>
              </w:rPr>
              <w:t>09</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44264B" w14:textId="77777777" w:rsidR="0072561E" w:rsidRPr="0072561E" w:rsidRDefault="0072561E" w:rsidP="0072561E">
            <w:pPr>
              <w:pStyle w:val="TableParagraph"/>
              <w:spacing w:line="227" w:lineRule="exact"/>
              <w:jc w:val="both"/>
              <w:rPr>
                <w:sz w:val="20"/>
                <w:lang w:val="pt-BR"/>
              </w:rPr>
            </w:pPr>
            <w:r w:rsidRPr="0072561E">
              <w:rPr>
                <w:b/>
                <w:bCs/>
                <w:sz w:val="20"/>
                <w:lang w:val="pt-BR"/>
              </w:rPr>
              <w:t>PRANCHA DE EQUILÍBRIO</w:t>
            </w:r>
          </w:p>
          <w:p w14:paraId="1E7DE3AA" w14:textId="77777777" w:rsidR="0072561E" w:rsidRPr="0072561E" w:rsidRDefault="0072561E" w:rsidP="0072561E">
            <w:pPr>
              <w:pStyle w:val="TableParagraph"/>
              <w:spacing w:line="227" w:lineRule="exact"/>
              <w:jc w:val="both"/>
              <w:rPr>
                <w:sz w:val="20"/>
                <w:lang w:val="pt-BR"/>
              </w:rPr>
            </w:pPr>
            <w:r w:rsidRPr="0072561E">
              <w:rPr>
                <w:sz w:val="20"/>
                <w:lang w:val="pt-BR"/>
              </w:rPr>
              <w:t>PRANCHA DE EQUILÍBRIO FISIOTERAPIA PILATES PROPRIOCEPÇÃO FIT: MEDIDAS: DIÂMETRO 42CM E ALTURA 09CM;</w:t>
            </w:r>
            <w:r w:rsidRPr="0072561E">
              <w:rPr>
                <w:sz w:val="20"/>
                <w:lang w:val="pt-BR"/>
              </w:rPr>
              <w:br/>
              <w:t>PESO SUPORTADO: 120KG;</w:t>
            </w:r>
            <w:r w:rsidRPr="0072561E">
              <w:rPr>
                <w:sz w:val="20"/>
                <w:lang w:val="pt-BR"/>
              </w:rPr>
              <w:br/>
              <w:t>MATERIAL PVC: BASE EMBORRACHADA, ABS RÍGIDO, SUPERFÍCIE ANTIDERRAPANTE</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93B11F" w14:textId="77777777" w:rsidR="0072561E" w:rsidRPr="0072561E" w:rsidRDefault="0072561E" w:rsidP="0072561E">
            <w:pPr>
              <w:pStyle w:val="TableParagraph"/>
              <w:spacing w:line="227" w:lineRule="exact"/>
              <w:jc w:val="both"/>
              <w:rPr>
                <w:sz w:val="20"/>
                <w:lang w:val="pt-BR"/>
              </w:rPr>
            </w:pPr>
            <w:r w:rsidRPr="0072561E">
              <w:rPr>
                <w:sz w:val="20"/>
                <w:lang w:val="pt-BR"/>
              </w:rPr>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FECD39" w14:textId="77777777" w:rsidR="0072561E" w:rsidRPr="0072561E" w:rsidRDefault="0072561E" w:rsidP="0072561E">
            <w:pPr>
              <w:pStyle w:val="TableParagraph"/>
              <w:spacing w:line="227" w:lineRule="exact"/>
              <w:jc w:val="both"/>
              <w:rPr>
                <w:sz w:val="20"/>
                <w:lang w:val="pt-BR"/>
              </w:rPr>
            </w:pPr>
            <w:r w:rsidRPr="0072561E">
              <w:rPr>
                <w:sz w:val="20"/>
                <w:lang w:val="pt-BR"/>
              </w:rPr>
              <w:t>6,00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13F12D" w14:textId="77777777" w:rsidR="0072561E" w:rsidRPr="0072561E" w:rsidRDefault="0072561E" w:rsidP="0072561E">
            <w:pPr>
              <w:pStyle w:val="TableParagraph"/>
              <w:spacing w:line="227" w:lineRule="exact"/>
              <w:jc w:val="both"/>
              <w:rPr>
                <w:sz w:val="20"/>
                <w:lang w:val="pt-BR"/>
              </w:rPr>
            </w:pPr>
            <w:r w:rsidRPr="0072561E">
              <w:rPr>
                <w:sz w:val="20"/>
                <w:lang w:val="pt-BR"/>
              </w:rPr>
              <w:t>R$ 481,74</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1833A5" w14:textId="77777777" w:rsidR="0072561E" w:rsidRPr="0072561E" w:rsidRDefault="0072561E" w:rsidP="0072561E">
            <w:pPr>
              <w:pStyle w:val="TableParagraph"/>
              <w:spacing w:line="227" w:lineRule="exact"/>
              <w:jc w:val="both"/>
              <w:rPr>
                <w:sz w:val="20"/>
                <w:lang w:val="pt-BR"/>
              </w:rPr>
            </w:pPr>
            <w:r w:rsidRPr="0072561E">
              <w:rPr>
                <w:sz w:val="20"/>
                <w:lang w:val="pt-BR"/>
              </w:rPr>
              <w:t>R$ 2.890,44</w:t>
            </w:r>
          </w:p>
        </w:tc>
      </w:tr>
      <w:tr w:rsidR="0072561E" w:rsidRPr="0072561E" w14:paraId="47E691F2"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240488" w14:textId="77777777" w:rsidR="0072561E" w:rsidRPr="0072561E" w:rsidRDefault="0072561E" w:rsidP="0072561E">
            <w:pPr>
              <w:pStyle w:val="TableParagraph"/>
              <w:spacing w:line="227" w:lineRule="exact"/>
              <w:jc w:val="both"/>
              <w:rPr>
                <w:sz w:val="20"/>
                <w:lang w:val="pt-BR"/>
              </w:rPr>
            </w:pPr>
            <w:r w:rsidRPr="0072561E">
              <w:rPr>
                <w:sz w:val="20"/>
                <w:lang w:val="pt-BR"/>
              </w:rPr>
              <w:t>10</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CECC9E" w14:textId="77777777" w:rsidR="0072561E" w:rsidRPr="0072561E" w:rsidRDefault="0072561E" w:rsidP="0072561E">
            <w:pPr>
              <w:pStyle w:val="TableParagraph"/>
              <w:spacing w:line="227" w:lineRule="exact"/>
              <w:jc w:val="both"/>
              <w:rPr>
                <w:sz w:val="20"/>
                <w:lang w:val="pt-BR"/>
              </w:rPr>
            </w:pPr>
            <w:r w:rsidRPr="0072561E">
              <w:rPr>
                <w:b/>
                <w:bCs/>
                <w:sz w:val="20"/>
                <w:lang w:val="pt-BR"/>
              </w:rPr>
              <w:t>PRANCHA DE EQUILÍBRIO INFANTIL</w:t>
            </w:r>
          </w:p>
          <w:p w14:paraId="428CA2DD" w14:textId="77777777" w:rsidR="0072561E" w:rsidRPr="0072561E" w:rsidRDefault="0072561E" w:rsidP="0072561E">
            <w:pPr>
              <w:pStyle w:val="TableParagraph"/>
              <w:spacing w:line="227" w:lineRule="exact"/>
              <w:jc w:val="both"/>
              <w:rPr>
                <w:sz w:val="20"/>
                <w:lang w:val="pt-BR"/>
              </w:rPr>
            </w:pPr>
            <w:r w:rsidRPr="0072561E">
              <w:rPr>
                <w:sz w:val="20"/>
                <w:lang w:val="pt-BR"/>
              </w:rPr>
              <w:t>PRANCHA EQUILIBRISTA DE MADEIRA EQUILÍBRIO INFANTIL:</w:t>
            </w:r>
            <w:r w:rsidRPr="0072561E">
              <w:rPr>
                <w:sz w:val="20"/>
                <w:lang w:val="pt-BR"/>
              </w:rPr>
              <w:br/>
              <w:t>MATERIAL: MADEIRA; FAIXA ETÁRIA: A PARTIR DE 4 ANOS; CONTÉM: 1 PRANCHA MEDINDO 61 X 40 X 8CM, E DUAS BOLAS DE GUDE DE 2 CM;</w:t>
            </w:r>
            <w:r w:rsidRPr="0072561E">
              <w:rPr>
                <w:sz w:val="20"/>
                <w:lang w:val="pt-BR"/>
              </w:rPr>
              <w:br/>
              <w:t>DIMENSÕES: 61X40X8CM. </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50CD7B" w14:textId="77777777" w:rsidR="0072561E" w:rsidRPr="0072561E" w:rsidRDefault="0072561E" w:rsidP="0072561E">
            <w:pPr>
              <w:pStyle w:val="TableParagraph"/>
              <w:spacing w:line="227" w:lineRule="exact"/>
              <w:jc w:val="both"/>
              <w:rPr>
                <w:sz w:val="20"/>
                <w:lang w:val="pt-BR"/>
              </w:rPr>
            </w:pPr>
            <w:r w:rsidRPr="0072561E">
              <w:rPr>
                <w:sz w:val="20"/>
                <w:lang w:val="pt-BR"/>
              </w:rPr>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E7AF51" w14:textId="77777777" w:rsidR="0072561E" w:rsidRPr="0072561E" w:rsidRDefault="0072561E" w:rsidP="0072561E">
            <w:pPr>
              <w:pStyle w:val="TableParagraph"/>
              <w:spacing w:line="227" w:lineRule="exact"/>
              <w:jc w:val="both"/>
              <w:rPr>
                <w:sz w:val="20"/>
                <w:lang w:val="pt-BR"/>
              </w:rPr>
            </w:pPr>
            <w:r w:rsidRPr="0072561E">
              <w:rPr>
                <w:sz w:val="20"/>
                <w:lang w:val="pt-BR"/>
              </w:rPr>
              <w:t>6,00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3D82C7" w14:textId="77777777" w:rsidR="0072561E" w:rsidRPr="0072561E" w:rsidRDefault="0072561E" w:rsidP="0072561E">
            <w:pPr>
              <w:pStyle w:val="TableParagraph"/>
              <w:spacing w:line="227" w:lineRule="exact"/>
              <w:jc w:val="both"/>
              <w:rPr>
                <w:sz w:val="20"/>
                <w:lang w:val="pt-BR"/>
              </w:rPr>
            </w:pPr>
            <w:r w:rsidRPr="0072561E">
              <w:rPr>
                <w:sz w:val="20"/>
                <w:lang w:val="pt-BR"/>
              </w:rPr>
              <w:t>R$ 161,73</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CEE9A8" w14:textId="77777777" w:rsidR="0072561E" w:rsidRPr="0072561E" w:rsidRDefault="0072561E" w:rsidP="0072561E">
            <w:pPr>
              <w:pStyle w:val="TableParagraph"/>
              <w:spacing w:line="227" w:lineRule="exact"/>
              <w:jc w:val="both"/>
              <w:rPr>
                <w:sz w:val="20"/>
                <w:lang w:val="pt-BR"/>
              </w:rPr>
            </w:pPr>
            <w:r w:rsidRPr="0072561E">
              <w:rPr>
                <w:sz w:val="20"/>
                <w:lang w:val="pt-BR"/>
              </w:rPr>
              <w:t>R$ 970,38</w:t>
            </w:r>
          </w:p>
        </w:tc>
      </w:tr>
      <w:tr w:rsidR="0072561E" w:rsidRPr="0072561E" w14:paraId="65377CBD"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79C86D" w14:textId="77777777" w:rsidR="0072561E" w:rsidRPr="0072561E" w:rsidRDefault="0072561E" w:rsidP="0072561E">
            <w:pPr>
              <w:pStyle w:val="TableParagraph"/>
              <w:spacing w:line="227" w:lineRule="exact"/>
              <w:jc w:val="both"/>
              <w:rPr>
                <w:sz w:val="20"/>
                <w:lang w:val="pt-BR"/>
              </w:rPr>
            </w:pPr>
            <w:r w:rsidRPr="0072561E">
              <w:rPr>
                <w:sz w:val="20"/>
                <w:lang w:val="pt-BR"/>
              </w:rPr>
              <w:t>11</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0B03CC" w14:textId="77777777" w:rsidR="0072561E" w:rsidRPr="0072561E" w:rsidRDefault="0072561E" w:rsidP="0072561E">
            <w:pPr>
              <w:pStyle w:val="TableParagraph"/>
              <w:spacing w:line="227" w:lineRule="exact"/>
              <w:jc w:val="both"/>
              <w:rPr>
                <w:sz w:val="20"/>
                <w:lang w:val="pt-BR"/>
              </w:rPr>
            </w:pPr>
            <w:r w:rsidRPr="0072561E">
              <w:rPr>
                <w:b/>
                <w:bCs/>
                <w:sz w:val="20"/>
                <w:lang w:val="pt-BR"/>
              </w:rPr>
              <w:t>ESTEIRA ELÉTRICA</w:t>
            </w:r>
          </w:p>
          <w:p w14:paraId="1B9D68E0" w14:textId="77777777" w:rsidR="0072561E" w:rsidRPr="0072561E" w:rsidRDefault="0072561E" w:rsidP="0072561E">
            <w:pPr>
              <w:pStyle w:val="TableParagraph"/>
              <w:spacing w:line="227" w:lineRule="exact"/>
              <w:jc w:val="both"/>
              <w:rPr>
                <w:sz w:val="20"/>
                <w:lang w:val="pt-BR"/>
              </w:rPr>
            </w:pPr>
            <w:r w:rsidRPr="0072561E">
              <w:rPr>
                <w:sz w:val="20"/>
                <w:lang w:val="pt-BR"/>
              </w:rPr>
              <w:t>ESTEIRA ELÉTRICA:  MOTOR: 2.5HP;</w:t>
            </w:r>
            <w:r w:rsidRPr="0072561E">
              <w:rPr>
                <w:sz w:val="20"/>
                <w:lang w:val="pt-BR"/>
              </w:rPr>
              <w:br/>
              <w:t>VELOCIDADE: 1 A 16KM/H;</w:t>
            </w:r>
            <w:r w:rsidRPr="0072561E">
              <w:rPr>
                <w:sz w:val="20"/>
                <w:lang w:val="pt-BR"/>
              </w:rPr>
              <w:br/>
              <w:t>CAPACIDADE DE PESO SUPORTADO: 130KG DOBRÁVEL; MONITOR: 6 + 9 PROGRAMAS; FUNÇÕES MONITORADAS: 01 DISPLAY LCD DE 5 POLEGADAS; COM 06 FUNÇÕES: TEMPO, VELOCIDADE, DISTÂNCIA, CALORIAS, BATIMENTO CARDÍACO (COM HAND GRIP) E PROGRAMA;</w:t>
            </w:r>
            <w:r w:rsidRPr="0072561E">
              <w:rPr>
                <w:sz w:val="20"/>
                <w:lang w:val="pt-BR"/>
              </w:rPr>
              <w:br/>
              <w:t xml:space="preserve">POSSUI 9 PROGRAMAS PREDEFINIDOS DE </w:t>
            </w:r>
            <w:r w:rsidRPr="0072561E">
              <w:rPr>
                <w:sz w:val="20"/>
                <w:lang w:val="pt-BR"/>
              </w:rPr>
              <w:lastRenderedPageBreak/>
              <w:t>VELOCIDADE; MEDIDAS APROXIMADAS: ALTURA: 174CM, LARGURA: 73CM, PROFUNDIDADE: 45,5CM E PESO: 37,50KG; DEVERÁ ATENDER AS NORMAS DE SEGURANÇA; GARANTIA MÍNIMA 06 MESES.</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CD22F5" w14:textId="77777777" w:rsidR="0072561E" w:rsidRPr="0072561E" w:rsidRDefault="0072561E" w:rsidP="0072561E">
            <w:pPr>
              <w:pStyle w:val="TableParagraph"/>
              <w:spacing w:line="227" w:lineRule="exact"/>
              <w:jc w:val="both"/>
              <w:rPr>
                <w:sz w:val="20"/>
                <w:lang w:val="pt-BR"/>
              </w:rPr>
            </w:pPr>
            <w:r w:rsidRPr="0072561E">
              <w:rPr>
                <w:sz w:val="20"/>
                <w:lang w:val="pt-BR"/>
              </w:rPr>
              <w:lastRenderedPageBreak/>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C2D2B7" w14:textId="77777777" w:rsidR="0072561E" w:rsidRPr="0072561E" w:rsidRDefault="0072561E" w:rsidP="0072561E">
            <w:pPr>
              <w:pStyle w:val="TableParagraph"/>
              <w:spacing w:line="227" w:lineRule="exact"/>
              <w:jc w:val="both"/>
              <w:rPr>
                <w:sz w:val="20"/>
                <w:lang w:val="pt-BR"/>
              </w:rPr>
            </w:pPr>
            <w:r w:rsidRPr="0072561E">
              <w:rPr>
                <w:sz w:val="20"/>
                <w:lang w:val="pt-BR"/>
              </w:rPr>
              <w:t>6,00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1A9BC9" w14:textId="77777777" w:rsidR="0072561E" w:rsidRPr="0072561E" w:rsidRDefault="0072561E" w:rsidP="0072561E">
            <w:pPr>
              <w:pStyle w:val="TableParagraph"/>
              <w:spacing w:line="227" w:lineRule="exact"/>
              <w:jc w:val="both"/>
              <w:rPr>
                <w:sz w:val="20"/>
                <w:lang w:val="pt-BR"/>
              </w:rPr>
            </w:pPr>
            <w:r w:rsidRPr="0072561E">
              <w:rPr>
                <w:sz w:val="20"/>
                <w:lang w:val="pt-BR"/>
              </w:rPr>
              <w:t>R$ 6.818,56</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D74324" w14:textId="77777777" w:rsidR="0072561E" w:rsidRPr="0072561E" w:rsidRDefault="0072561E" w:rsidP="0072561E">
            <w:pPr>
              <w:pStyle w:val="TableParagraph"/>
              <w:spacing w:line="227" w:lineRule="exact"/>
              <w:jc w:val="both"/>
              <w:rPr>
                <w:sz w:val="20"/>
                <w:lang w:val="pt-BR"/>
              </w:rPr>
            </w:pPr>
            <w:r w:rsidRPr="0072561E">
              <w:rPr>
                <w:sz w:val="20"/>
                <w:lang w:val="pt-BR"/>
              </w:rPr>
              <w:t>R$ 40.911,36 </w:t>
            </w:r>
          </w:p>
        </w:tc>
      </w:tr>
      <w:tr w:rsidR="0072561E" w:rsidRPr="0072561E" w14:paraId="1995C918"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B95580" w14:textId="77777777" w:rsidR="0072561E" w:rsidRPr="0072561E" w:rsidRDefault="0072561E" w:rsidP="0072561E">
            <w:pPr>
              <w:pStyle w:val="TableParagraph"/>
              <w:spacing w:line="227" w:lineRule="exact"/>
              <w:jc w:val="both"/>
              <w:rPr>
                <w:sz w:val="20"/>
                <w:lang w:val="pt-BR"/>
              </w:rPr>
            </w:pPr>
            <w:r w:rsidRPr="0072561E">
              <w:rPr>
                <w:sz w:val="20"/>
                <w:lang w:val="pt-BR"/>
              </w:rPr>
              <w:t>12</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11C620" w14:textId="77777777" w:rsidR="0072561E" w:rsidRPr="0072561E" w:rsidRDefault="0072561E" w:rsidP="0072561E">
            <w:pPr>
              <w:pStyle w:val="TableParagraph"/>
              <w:spacing w:line="227" w:lineRule="exact"/>
              <w:jc w:val="both"/>
              <w:rPr>
                <w:sz w:val="20"/>
                <w:lang w:val="pt-BR"/>
              </w:rPr>
            </w:pPr>
            <w:r w:rsidRPr="0072561E">
              <w:rPr>
                <w:b/>
                <w:bCs/>
                <w:sz w:val="20"/>
                <w:lang w:val="pt-BR"/>
              </w:rPr>
              <w:t>TURBILHÃO PARA FISIOTERAPIA HIDROTERAPIA</w:t>
            </w:r>
          </w:p>
          <w:p w14:paraId="7DEA7D0F" w14:textId="77777777" w:rsidR="0072561E" w:rsidRPr="0072561E" w:rsidRDefault="0072561E" w:rsidP="0072561E">
            <w:pPr>
              <w:pStyle w:val="TableParagraph"/>
              <w:spacing w:line="227" w:lineRule="exact"/>
              <w:jc w:val="both"/>
              <w:rPr>
                <w:sz w:val="20"/>
                <w:lang w:val="pt-BR"/>
              </w:rPr>
            </w:pPr>
            <w:r w:rsidRPr="0072561E">
              <w:rPr>
                <w:sz w:val="20"/>
                <w:lang w:val="pt-BR"/>
              </w:rPr>
              <w:t>TURBILHÃO PARA FISIOTERAPIA DE EXTREMIDADES: TURBILHÃO P/FISIOTERAPIA DE EXTREMIDADES C/LIFT; TANQUE CONSTRUÍDO EM POLIETILENO; POSSUI REGULAGEM DE ALTURA QUE POSSIBILITA A UTILIZAÇÃO EM EXTREMIDADES DOS MMSS E MMII; REGISTRO PARA ESCOAMENTO DA ÁGUA; REGULÁVEL EM ALTURA; DUCHA DIRECIONAL;</w:t>
            </w:r>
            <w:r w:rsidRPr="0072561E">
              <w:rPr>
                <w:sz w:val="20"/>
                <w:lang w:val="pt-BR"/>
              </w:rPr>
              <w:br/>
              <w:t>CHAVE LIGA/DESLIGA; CAPACIDADE DO TANQUE DE APROXIMADAMENTE 35 LITROS; TURBINA DE 1/3 HP 60HZ;</w:t>
            </w:r>
            <w:r w:rsidRPr="0072561E">
              <w:rPr>
                <w:sz w:val="20"/>
                <w:lang w:val="pt-BR"/>
              </w:rPr>
              <w:br/>
              <w:t>LIFT SUPORTE PARA REGULAGEM DE ALTURA DO TANQUE: PROVIDO DE 4 RODÍZIOS E 1 ALÇA PARA FACILITAR</w:t>
            </w:r>
            <w:r w:rsidRPr="0072561E">
              <w:rPr>
                <w:sz w:val="20"/>
                <w:lang w:val="pt-BR"/>
              </w:rPr>
              <w:br/>
              <w:t>DESLOCAMENTO DO TANQUE;</w:t>
            </w:r>
            <w:r w:rsidRPr="0072561E">
              <w:rPr>
                <w:sz w:val="20"/>
                <w:lang w:val="pt-BR"/>
              </w:rPr>
              <w:br/>
              <w:t>REGULAGEM MECÂNICA DE ALTURA ATRAVÉS DE MANIVELA; MEDIDAS APROXIMADAS DO TANQUE: EXTERNAS: 63X42X35CM E INTERNAS: 54X34X35CM LIFT: ALTURA MÍNIMA: 8CM E ALTURA MÁXIMA: 60CM</w:t>
            </w:r>
            <w:r w:rsidRPr="0072561E">
              <w:rPr>
                <w:sz w:val="20"/>
                <w:lang w:val="pt-BR"/>
              </w:rPr>
              <w:br/>
              <w:t>DIMENSÕES DA BASE DO LIFT: 62X50CM (SEMA ALÇA) 62X65CM (COM A ALÇA) OBTER CERTIFICADO DE REGISTRO NA ANVISA;</w:t>
            </w:r>
            <w:r w:rsidRPr="0072561E">
              <w:rPr>
                <w:sz w:val="20"/>
                <w:lang w:val="pt-BR"/>
              </w:rPr>
              <w:br/>
              <w:t>GARANTIA MÍNIMA 12 MESES.</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CC9493" w14:textId="77777777" w:rsidR="0072561E" w:rsidRPr="0072561E" w:rsidRDefault="0072561E" w:rsidP="0072561E">
            <w:pPr>
              <w:pStyle w:val="TableParagraph"/>
              <w:spacing w:line="227" w:lineRule="exact"/>
              <w:jc w:val="both"/>
              <w:rPr>
                <w:sz w:val="20"/>
                <w:lang w:val="pt-BR"/>
              </w:rPr>
            </w:pPr>
            <w:r w:rsidRPr="0072561E">
              <w:rPr>
                <w:sz w:val="20"/>
                <w:lang w:val="pt-BR"/>
              </w:rPr>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6C8312" w14:textId="77777777" w:rsidR="0072561E" w:rsidRPr="0072561E" w:rsidRDefault="0072561E" w:rsidP="0072561E">
            <w:pPr>
              <w:pStyle w:val="TableParagraph"/>
              <w:spacing w:line="227" w:lineRule="exact"/>
              <w:jc w:val="both"/>
              <w:rPr>
                <w:sz w:val="20"/>
                <w:lang w:val="pt-BR"/>
              </w:rPr>
            </w:pPr>
            <w:r w:rsidRPr="0072561E">
              <w:rPr>
                <w:sz w:val="20"/>
                <w:lang w:val="pt-BR"/>
              </w:rPr>
              <w:t>3,00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ED482B" w14:textId="77777777" w:rsidR="0072561E" w:rsidRPr="0072561E" w:rsidRDefault="0072561E" w:rsidP="0072561E">
            <w:pPr>
              <w:pStyle w:val="TableParagraph"/>
              <w:spacing w:line="227" w:lineRule="exact"/>
              <w:jc w:val="both"/>
              <w:rPr>
                <w:sz w:val="20"/>
                <w:lang w:val="pt-BR"/>
              </w:rPr>
            </w:pPr>
            <w:r w:rsidRPr="0072561E">
              <w:rPr>
                <w:sz w:val="20"/>
                <w:lang w:val="pt-BR"/>
              </w:rPr>
              <w:t>R$ 19.193,98</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F6728F" w14:textId="77777777" w:rsidR="0072561E" w:rsidRPr="0072561E" w:rsidRDefault="0072561E" w:rsidP="0072561E">
            <w:pPr>
              <w:pStyle w:val="TableParagraph"/>
              <w:spacing w:line="227" w:lineRule="exact"/>
              <w:jc w:val="both"/>
              <w:rPr>
                <w:sz w:val="20"/>
                <w:lang w:val="pt-BR"/>
              </w:rPr>
            </w:pPr>
            <w:r w:rsidRPr="0072561E">
              <w:rPr>
                <w:sz w:val="20"/>
                <w:lang w:val="pt-BR"/>
              </w:rPr>
              <w:t>R$ 57.581,94</w:t>
            </w:r>
          </w:p>
        </w:tc>
      </w:tr>
      <w:tr w:rsidR="0072561E" w:rsidRPr="0072561E" w14:paraId="37E806F5"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505BD6" w14:textId="77777777" w:rsidR="0072561E" w:rsidRPr="0072561E" w:rsidRDefault="0072561E" w:rsidP="0072561E">
            <w:pPr>
              <w:pStyle w:val="TableParagraph"/>
              <w:spacing w:line="227" w:lineRule="exact"/>
              <w:jc w:val="both"/>
              <w:rPr>
                <w:sz w:val="20"/>
                <w:lang w:val="pt-BR"/>
              </w:rPr>
            </w:pPr>
            <w:r w:rsidRPr="0072561E">
              <w:rPr>
                <w:sz w:val="20"/>
                <w:lang w:val="pt-BR"/>
              </w:rPr>
              <w:t>13</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DFEA78" w14:textId="77777777" w:rsidR="0072561E" w:rsidRPr="0072561E" w:rsidRDefault="0072561E" w:rsidP="0072561E">
            <w:pPr>
              <w:pStyle w:val="TableParagraph"/>
              <w:spacing w:line="227" w:lineRule="exact"/>
              <w:jc w:val="both"/>
              <w:rPr>
                <w:sz w:val="20"/>
                <w:lang w:val="pt-BR"/>
              </w:rPr>
            </w:pPr>
            <w:r w:rsidRPr="0072561E">
              <w:rPr>
                <w:b/>
                <w:bCs/>
                <w:sz w:val="20"/>
                <w:lang w:val="pt-BR"/>
              </w:rPr>
              <w:t>BICICLETA ERGOMÉTRICA</w:t>
            </w:r>
          </w:p>
          <w:p w14:paraId="4C32F39B" w14:textId="77777777" w:rsidR="0072561E" w:rsidRPr="0072561E" w:rsidRDefault="0072561E" w:rsidP="0072561E">
            <w:pPr>
              <w:pStyle w:val="TableParagraph"/>
              <w:spacing w:line="227" w:lineRule="exact"/>
              <w:jc w:val="both"/>
              <w:rPr>
                <w:sz w:val="20"/>
                <w:lang w:val="pt-BR"/>
              </w:rPr>
            </w:pPr>
            <w:r w:rsidRPr="0072561E">
              <w:rPr>
                <w:sz w:val="20"/>
                <w:lang w:val="pt-BR"/>
              </w:rPr>
              <w:t>BICICLETA ERGOMÉTRICA MAGNÉTICA HORIZONTAL:</w:t>
            </w:r>
            <w:r w:rsidRPr="0072561E">
              <w:rPr>
                <w:sz w:val="20"/>
                <w:lang w:val="pt-BR"/>
              </w:rPr>
              <w:br/>
              <w:t>COM MONITOR LCD; ESTRUTURA DE AÇO CARBONO RESISTENTE DA BICICLETA ERGOMÉTRICA;</w:t>
            </w:r>
            <w:r w:rsidRPr="0072561E">
              <w:rPr>
                <w:sz w:val="20"/>
                <w:lang w:val="pt-BR"/>
              </w:rPr>
              <w:br/>
              <w:t>SISTEMA DE ACIONAMENTO POR CORREIA; SUPORTA ATÉ 150 KG DE PESO MÁXIMO; MONITOR LCD DA BICICLETA ERGOMÉTRICA MONITORA PULSO, TEMPO, VELOCIDADE, DISTÂNCIA, CALORIAS QUEIMADAS E</w:t>
            </w:r>
            <w:r w:rsidRPr="0072561E">
              <w:rPr>
                <w:sz w:val="20"/>
                <w:lang w:val="pt-BR"/>
              </w:rPr>
              <w:br/>
              <w:t>HODÔMETRO; ASSENTO AJUSTÁVEL, ERGOMÉTRICO; OBTER CERTIFICADO DE REGISTRO NA ANVISA;</w:t>
            </w:r>
            <w:r w:rsidRPr="0072561E">
              <w:rPr>
                <w:sz w:val="20"/>
                <w:lang w:val="pt-BR"/>
              </w:rPr>
              <w:br/>
              <w:t>GARANTIA MÍNIMA 12 MESES. </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B85E71" w14:textId="77777777" w:rsidR="0072561E" w:rsidRPr="0072561E" w:rsidRDefault="0072561E" w:rsidP="0072561E">
            <w:pPr>
              <w:pStyle w:val="TableParagraph"/>
              <w:spacing w:line="227" w:lineRule="exact"/>
              <w:jc w:val="both"/>
              <w:rPr>
                <w:sz w:val="20"/>
                <w:lang w:val="pt-BR"/>
              </w:rPr>
            </w:pPr>
            <w:r w:rsidRPr="0072561E">
              <w:rPr>
                <w:sz w:val="20"/>
                <w:lang w:val="pt-BR"/>
              </w:rPr>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0C0CCA" w14:textId="77777777" w:rsidR="0072561E" w:rsidRPr="0072561E" w:rsidRDefault="0072561E" w:rsidP="0072561E">
            <w:pPr>
              <w:pStyle w:val="TableParagraph"/>
              <w:spacing w:line="227" w:lineRule="exact"/>
              <w:jc w:val="both"/>
              <w:rPr>
                <w:sz w:val="20"/>
                <w:lang w:val="pt-BR"/>
              </w:rPr>
            </w:pPr>
            <w:r w:rsidRPr="0072561E">
              <w:rPr>
                <w:sz w:val="20"/>
                <w:lang w:val="pt-BR"/>
              </w:rPr>
              <w:t>6,00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535EE7" w14:textId="77777777" w:rsidR="0072561E" w:rsidRPr="0072561E" w:rsidRDefault="0072561E" w:rsidP="0072561E">
            <w:pPr>
              <w:pStyle w:val="TableParagraph"/>
              <w:spacing w:line="227" w:lineRule="exact"/>
              <w:jc w:val="both"/>
              <w:rPr>
                <w:sz w:val="20"/>
                <w:lang w:val="pt-BR"/>
              </w:rPr>
            </w:pPr>
            <w:r w:rsidRPr="0072561E">
              <w:rPr>
                <w:sz w:val="20"/>
                <w:lang w:val="pt-BR"/>
              </w:rPr>
              <w:t>R$ 3.658,30</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6C7C44" w14:textId="77777777" w:rsidR="0072561E" w:rsidRPr="0072561E" w:rsidRDefault="0072561E" w:rsidP="0072561E">
            <w:pPr>
              <w:pStyle w:val="TableParagraph"/>
              <w:spacing w:line="227" w:lineRule="exact"/>
              <w:jc w:val="both"/>
              <w:rPr>
                <w:sz w:val="20"/>
                <w:lang w:val="pt-BR"/>
              </w:rPr>
            </w:pPr>
            <w:r w:rsidRPr="0072561E">
              <w:rPr>
                <w:sz w:val="20"/>
                <w:lang w:val="pt-BR"/>
              </w:rPr>
              <w:t>R$ 21.949,80</w:t>
            </w:r>
          </w:p>
        </w:tc>
      </w:tr>
      <w:tr w:rsidR="0072561E" w:rsidRPr="0072561E" w14:paraId="3E62B225"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5FBF11" w14:textId="77777777" w:rsidR="0072561E" w:rsidRPr="0072561E" w:rsidRDefault="0072561E" w:rsidP="0072561E">
            <w:pPr>
              <w:pStyle w:val="TableParagraph"/>
              <w:spacing w:line="227" w:lineRule="exact"/>
              <w:jc w:val="both"/>
              <w:rPr>
                <w:sz w:val="20"/>
                <w:lang w:val="pt-BR"/>
              </w:rPr>
            </w:pPr>
            <w:r w:rsidRPr="0072561E">
              <w:rPr>
                <w:sz w:val="20"/>
                <w:lang w:val="pt-BR"/>
              </w:rPr>
              <w:t>14</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31D5C2" w14:textId="77777777" w:rsidR="0072561E" w:rsidRPr="0072561E" w:rsidRDefault="0072561E" w:rsidP="0072561E">
            <w:pPr>
              <w:pStyle w:val="TableParagraph"/>
              <w:spacing w:line="227" w:lineRule="exact"/>
              <w:jc w:val="both"/>
              <w:rPr>
                <w:sz w:val="20"/>
                <w:lang w:val="pt-BR"/>
              </w:rPr>
            </w:pPr>
            <w:r w:rsidRPr="0072561E">
              <w:rPr>
                <w:b/>
                <w:bCs/>
                <w:sz w:val="20"/>
                <w:lang w:val="pt-BR"/>
              </w:rPr>
              <w:t>PERSONAL LEG</w:t>
            </w:r>
          </w:p>
          <w:p w14:paraId="29E21A24" w14:textId="77777777" w:rsidR="0072561E" w:rsidRPr="0072561E" w:rsidRDefault="0072561E" w:rsidP="0072561E">
            <w:pPr>
              <w:pStyle w:val="TableParagraph"/>
              <w:spacing w:line="227" w:lineRule="exact"/>
              <w:jc w:val="both"/>
              <w:rPr>
                <w:sz w:val="20"/>
                <w:lang w:val="pt-BR"/>
              </w:rPr>
            </w:pPr>
            <w:r w:rsidRPr="0072561E">
              <w:rPr>
                <w:sz w:val="20"/>
                <w:lang w:val="pt-BR"/>
              </w:rPr>
              <w:t>PERSONAL LEG PORTÁTIL + PAR DE ELÁSTICOS EXTENSORES:</w:t>
            </w:r>
            <w:r w:rsidRPr="0072561E">
              <w:rPr>
                <w:sz w:val="20"/>
                <w:lang w:val="pt-BR"/>
              </w:rPr>
              <w:br/>
              <w:t xml:space="preserve">MEDIDAS: 86,2CM X 35,0CM X 13,5CM (C X L X A); PAR DE ELÁSTICOS COM PUXADORES; CONJUNTO DE ELÁSTICOS COM 06 UNIDADES DE CARGA, SENDO: 02 VERMELHAS E 04 AZUIS (ELÁSTICOS); 01 PAR DE ELÁSTICOS EXTENSORES PARA MEMBROS SUPERIORES; PRANCHA DEVICE QUE OFERECE MAIOR SUPERFÍCIE DE CONTATO PARA OS PÉS; AUXILIA EM EXERCÍCIOS PARA FORTALECIMENTO DO CORE E MEMBROS SUPERIORES; ALÇA DEVICE QUE ACOPLADA À PRANCHA </w:t>
            </w:r>
            <w:r w:rsidRPr="0072561E">
              <w:rPr>
                <w:sz w:val="20"/>
                <w:lang w:val="pt-BR"/>
              </w:rPr>
              <w:lastRenderedPageBreak/>
              <w:t>DEVICE; CASE PARA TRANSPORTE;</w:t>
            </w:r>
            <w:r w:rsidRPr="0072561E">
              <w:rPr>
                <w:sz w:val="20"/>
                <w:lang w:val="pt-BR"/>
              </w:rPr>
              <w:br/>
              <w:t>ALÇA E RODÍZIOS PARA TRANSPORTE;</w:t>
            </w:r>
            <w:r w:rsidRPr="0072561E">
              <w:rPr>
                <w:sz w:val="20"/>
                <w:lang w:val="pt-BR"/>
              </w:rPr>
              <w:br/>
              <w:t>PRANCHA COM ÂNGULO DE INCLINAÇÃO QUE VARIA DE 0 A 90°;</w:t>
            </w:r>
            <w:r w:rsidRPr="0072561E">
              <w:rPr>
                <w:sz w:val="20"/>
                <w:lang w:val="pt-BR"/>
              </w:rPr>
              <w:br/>
              <w:t>RODAS DE SILICONE COM ROTAÇÃO DE 360°; GANCHOS LATERAIS PARA ANCORAGEM DE ELÁSTICOS EXTENSORES; LONGARINAS LATERAIS COM CANTOS ARREDONDADOS; ESCALA DE AMPLITUDE DE MOVIMENTO GRADUADA DE 0 A 10; EQUIPAMENTO COM OS REQUISITOS ESTRUTURAIS SOLICITADOS EM ÁREAS HOSPITALARES SEGUINDO NORMAS DE SEGURANÇA; GARANTIA MÍNIMA 06 MESES. </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11A66E" w14:textId="77777777" w:rsidR="0072561E" w:rsidRPr="0072561E" w:rsidRDefault="0072561E" w:rsidP="0072561E">
            <w:pPr>
              <w:pStyle w:val="TableParagraph"/>
              <w:spacing w:line="227" w:lineRule="exact"/>
              <w:jc w:val="both"/>
              <w:rPr>
                <w:sz w:val="20"/>
                <w:lang w:val="pt-BR"/>
              </w:rPr>
            </w:pPr>
            <w:r w:rsidRPr="0072561E">
              <w:rPr>
                <w:sz w:val="20"/>
                <w:lang w:val="pt-BR"/>
              </w:rPr>
              <w:lastRenderedPageBreak/>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2AA226" w14:textId="77777777" w:rsidR="0072561E" w:rsidRPr="0072561E" w:rsidRDefault="0072561E" w:rsidP="0072561E">
            <w:pPr>
              <w:pStyle w:val="TableParagraph"/>
              <w:spacing w:line="227" w:lineRule="exact"/>
              <w:jc w:val="both"/>
              <w:rPr>
                <w:sz w:val="20"/>
                <w:lang w:val="pt-BR"/>
              </w:rPr>
            </w:pPr>
            <w:r w:rsidRPr="0072561E">
              <w:rPr>
                <w:sz w:val="20"/>
                <w:lang w:val="pt-BR"/>
              </w:rPr>
              <w:t>6,00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9B83FE" w14:textId="77777777" w:rsidR="0072561E" w:rsidRPr="0072561E" w:rsidRDefault="0072561E" w:rsidP="0072561E">
            <w:pPr>
              <w:pStyle w:val="TableParagraph"/>
              <w:spacing w:line="227" w:lineRule="exact"/>
              <w:jc w:val="both"/>
              <w:rPr>
                <w:sz w:val="20"/>
                <w:lang w:val="pt-BR"/>
              </w:rPr>
            </w:pPr>
            <w:r w:rsidRPr="0072561E">
              <w:rPr>
                <w:sz w:val="20"/>
                <w:lang w:val="pt-BR"/>
              </w:rPr>
              <w:t>R$ 3.091,62</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23683C" w14:textId="77777777" w:rsidR="0072561E" w:rsidRPr="0072561E" w:rsidRDefault="0072561E" w:rsidP="0072561E">
            <w:pPr>
              <w:pStyle w:val="TableParagraph"/>
              <w:spacing w:line="227" w:lineRule="exact"/>
              <w:jc w:val="both"/>
              <w:rPr>
                <w:sz w:val="20"/>
                <w:lang w:val="pt-BR"/>
              </w:rPr>
            </w:pPr>
            <w:r w:rsidRPr="0072561E">
              <w:rPr>
                <w:sz w:val="20"/>
                <w:lang w:val="pt-BR"/>
              </w:rPr>
              <w:t>R$ 18.549,72</w:t>
            </w:r>
          </w:p>
        </w:tc>
      </w:tr>
      <w:tr w:rsidR="0072561E" w:rsidRPr="0072561E" w14:paraId="3086FA9D"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5901F1" w14:textId="77777777" w:rsidR="0072561E" w:rsidRPr="0072561E" w:rsidRDefault="0072561E" w:rsidP="0072561E">
            <w:pPr>
              <w:pStyle w:val="TableParagraph"/>
              <w:spacing w:line="227" w:lineRule="exact"/>
              <w:jc w:val="both"/>
              <w:rPr>
                <w:sz w:val="20"/>
                <w:lang w:val="pt-BR"/>
              </w:rPr>
            </w:pPr>
            <w:r w:rsidRPr="0072561E">
              <w:rPr>
                <w:sz w:val="20"/>
                <w:lang w:val="pt-BR"/>
              </w:rPr>
              <w:t>15</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AC65D9" w14:textId="77777777" w:rsidR="0072561E" w:rsidRPr="0072561E" w:rsidRDefault="0072561E" w:rsidP="0072561E">
            <w:pPr>
              <w:pStyle w:val="TableParagraph"/>
              <w:spacing w:line="227" w:lineRule="exact"/>
              <w:jc w:val="both"/>
              <w:rPr>
                <w:sz w:val="20"/>
                <w:lang w:val="pt-BR"/>
              </w:rPr>
            </w:pPr>
            <w:r w:rsidRPr="0072561E">
              <w:rPr>
                <w:b/>
                <w:bCs/>
                <w:sz w:val="20"/>
                <w:lang w:val="pt-BR"/>
              </w:rPr>
              <w:t>CAMA ELÁSTICA</w:t>
            </w:r>
          </w:p>
          <w:p w14:paraId="00CC13DF" w14:textId="77777777" w:rsidR="0072561E" w:rsidRPr="0072561E" w:rsidRDefault="0072561E" w:rsidP="0072561E">
            <w:pPr>
              <w:pStyle w:val="TableParagraph"/>
              <w:spacing w:line="227" w:lineRule="exact"/>
              <w:jc w:val="both"/>
              <w:rPr>
                <w:sz w:val="20"/>
                <w:lang w:val="pt-BR"/>
              </w:rPr>
            </w:pPr>
            <w:r w:rsidRPr="0072561E">
              <w:rPr>
                <w:sz w:val="20"/>
                <w:lang w:val="pt-BR"/>
              </w:rPr>
              <w:t xml:space="preserve">CAMA ELÁSTICA PULA </w:t>
            </w:r>
            <w:proofErr w:type="spellStart"/>
            <w:r w:rsidRPr="0072561E">
              <w:rPr>
                <w:sz w:val="20"/>
                <w:lang w:val="pt-BR"/>
              </w:rPr>
              <w:t>PULA</w:t>
            </w:r>
            <w:proofErr w:type="spellEnd"/>
            <w:r w:rsidRPr="0072561E">
              <w:rPr>
                <w:sz w:val="20"/>
                <w:lang w:val="pt-BR"/>
              </w:rPr>
              <w:t>:</w:t>
            </w:r>
            <w:r w:rsidRPr="0072561E">
              <w:rPr>
                <w:sz w:val="20"/>
                <w:lang w:val="pt-BR"/>
              </w:rPr>
              <w:br/>
              <w:t>MATERIAL DA ARMAÇÃO OU MOLDURA: FERRO; TAMANHO DO QUADRO OU MOLDURA: 91CM;</w:t>
            </w:r>
            <w:r w:rsidRPr="0072561E">
              <w:rPr>
                <w:sz w:val="20"/>
                <w:lang w:val="pt-BR"/>
              </w:rPr>
              <w:br/>
              <w:t>ALTURA: 22CM;</w:t>
            </w:r>
          </w:p>
          <w:p w14:paraId="302303EA" w14:textId="77777777" w:rsidR="0072561E" w:rsidRPr="0072561E" w:rsidRDefault="0072561E" w:rsidP="0072561E">
            <w:pPr>
              <w:pStyle w:val="TableParagraph"/>
              <w:spacing w:line="227" w:lineRule="exact"/>
              <w:jc w:val="both"/>
              <w:rPr>
                <w:sz w:val="20"/>
                <w:lang w:val="pt-BR"/>
              </w:rPr>
            </w:pPr>
            <w:r w:rsidRPr="0072561E">
              <w:rPr>
                <w:sz w:val="20"/>
                <w:lang w:val="pt-BR"/>
              </w:rPr>
              <w:t>GARANTIA MÍNIMA 06 MESES.</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5A00CC" w14:textId="77777777" w:rsidR="0072561E" w:rsidRPr="0072561E" w:rsidRDefault="0072561E" w:rsidP="0072561E">
            <w:pPr>
              <w:pStyle w:val="TableParagraph"/>
              <w:spacing w:line="227" w:lineRule="exact"/>
              <w:jc w:val="both"/>
              <w:rPr>
                <w:sz w:val="20"/>
                <w:lang w:val="pt-BR"/>
              </w:rPr>
            </w:pPr>
            <w:r w:rsidRPr="0072561E">
              <w:rPr>
                <w:sz w:val="20"/>
                <w:lang w:val="pt-BR"/>
              </w:rPr>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DD80D0" w14:textId="77777777" w:rsidR="0072561E" w:rsidRPr="0072561E" w:rsidRDefault="0072561E" w:rsidP="0072561E">
            <w:pPr>
              <w:pStyle w:val="TableParagraph"/>
              <w:spacing w:line="227" w:lineRule="exact"/>
              <w:jc w:val="both"/>
              <w:rPr>
                <w:sz w:val="20"/>
                <w:lang w:val="pt-BR"/>
              </w:rPr>
            </w:pPr>
            <w:r w:rsidRPr="0072561E">
              <w:rPr>
                <w:sz w:val="20"/>
                <w:lang w:val="pt-BR"/>
              </w:rPr>
              <w:t>6,00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A3A6E5" w14:textId="77777777" w:rsidR="0072561E" w:rsidRPr="0072561E" w:rsidRDefault="0072561E" w:rsidP="0072561E">
            <w:pPr>
              <w:pStyle w:val="TableParagraph"/>
              <w:spacing w:line="227" w:lineRule="exact"/>
              <w:jc w:val="both"/>
              <w:rPr>
                <w:sz w:val="20"/>
                <w:lang w:val="pt-BR"/>
              </w:rPr>
            </w:pPr>
            <w:r w:rsidRPr="0072561E">
              <w:rPr>
                <w:sz w:val="20"/>
                <w:lang w:val="pt-BR"/>
              </w:rPr>
              <w:t>R$ 586,59</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46786E" w14:textId="77777777" w:rsidR="0072561E" w:rsidRPr="0072561E" w:rsidRDefault="0072561E" w:rsidP="0072561E">
            <w:pPr>
              <w:pStyle w:val="TableParagraph"/>
              <w:spacing w:line="227" w:lineRule="exact"/>
              <w:jc w:val="both"/>
              <w:rPr>
                <w:sz w:val="20"/>
                <w:lang w:val="pt-BR"/>
              </w:rPr>
            </w:pPr>
            <w:r w:rsidRPr="0072561E">
              <w:rPr>
                <w:sz w:val="20"/>
                <w:lang w:val="pt-BR"/>
              </w:rPr>
              <w:t>R$ 3.519,54</w:t>
            </w:r>
          </w:p>
        </w:tc>
      </w:tr>
      <w:tr w:rsidR="0072561E" w:rsidRPr="0072561E" w14:paraId="39E77574"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492D08" w14:textId="77777777" w:rsidR="0072561E" w:rsidRPr="0072561E" w:rsidRDefault="0072561E" w:rsidP="0072561E">
            <w:pPr>
              <w:pStyle w:val="TableParagraph"/>
              <w:spacing w:line="227" w:lineRule="exact"/>
              <w:jc w:val="both"/>
              <w:rPr>
                <w:sz w:val="20"/>
                <w:lang w:val="pt-BR"/>
              </w:rPr>
            </w:pPr>
            <w:r w:rsidRPr="0072561E">
              <w:rPr>
                <w:sz w:val="20"/>
                <w:lang w:val="pt-BR"/>
              </w:rPr>
              <w:t>16</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515723" w14:textId="77777777" w:rsidR="0072561E" w:rsidRPr="0072561E" w:rsidRDefault="0072561E" w:rsidP="0072561E">
            <w:pPr>
              <w:pStyle w:val="TableParagraph"/>
              <w:spacing w:line="227" w:lineRule="exact"/>
              <w:jc w:val="both"/>
              <w:rPr>
                <w:sz w:val="20"/>
                <w:lang w:val="pt-BR"/>
              </w:rPr>
            </w:pPr>
            <w:r w:rsidRPr="0072561E">
              <w:rPr>
                <w:b/>
                <w:bCs/>
                <w:sz w:val="20"/>
                <w:lang w:val="pt-BR"/>
              </w:rPr>
              <w:t>APARELHO PARA UROLOGIA</w:t>
            </w:r>
          </w:p>
          <w:p w14:paraId="02889B48" w14:textId="77777777" w:rsidR="0072561E" w:rsidRPr="0072561E" w:rsidRDefault="0072561E" w:rsidP="0072561E">
            <w:pPr>
              <w:pStyle w:val="TableParagraph"/>
              <w:spacing w:line="227" w:lineRule="exact"/>
              <w:jc w:val="both"/>
              <w:rPr>
                <w:sz w:val="20"/>
                <w:lang w:val="pt-BR"/>
              </w:rPr>
            </w:pPr>
            <w:r w:rsidRPr="0072561E">
              <w:rPr>
                <w:sz w:val="20"/>
                <w:lang w:val="pt-BR"/>
              </w:rPr>
              <w:t>APARELHO PARA UROLOGIA:</w:t>
            </w:r>
            <w:r w:rsidRPr="0072561E">
              <w:rPr>
                <w:sz w:val="20"/>
                <w:lang w:val="pt-BR"/>
              </w:rPr>
              <w:br/>
              <w:t>ESCALA LUMINOSA DE LEDS;</w:t>
            </w:r>
            <w:r w:rsidRPr="0072561E">
              <w:rPr>
                <w:sz w:val="20"/>
                <w:lang w:val="pt-BR"/>
              </w:rPr>
              <w:br/>
              <w:t>AJUSTE DE SENSIBILIDADE: 0 A 12CMH2O E 0 A 48CMH2O; ALIMENTAÇÃO: 115 A 230V (BIVOLT) 60HZ; POTÊNCIA DE ENTRADA MÁXIMA: 5VA; CENTRAL DE CONTROLE COM MICROPROCESSADOR;</w:t>
            </w:r>
          </w:p>
          <w:p w14:paraId="4DB9CA29" w14:textId="77777777" w:rsidR="0072561E" w:rsidRPr="0072561E" w:rsidRDefault="0072561E" w:rsidP="0072561E">
            <w:pPr>
              <w:pStyle w:val="TableParagraph"/>
              <w:spacing w:line="227" w:lineRule="exact"/>
              <w:jc w:val="both"/>
              <w:rPr>
                <w:sz w:val="20"/>
                <w:lang w:val="pt-BR"/>
              </w:rPr>
            </w:pPr>
            <w:r w:rsidRPr="0072561E">
              <w:rPr>
                <w:sz w:val="20"/>
                <w:lang w:val="pt-BR"/>
              </w:rPr>
              <w:t>OBTER CERTIFICADO DE REGISTRO NA ANVISA;</w:t>
            </w:r>
          </w:p>
          <w:p w14:paraId="6B8D58CB" w14:textId="77777777" w:rsidR="0072561E" w:rsidRPr="0072561E" w:rsidRDefault="0072561E" w:rsidP="0072561E">
            <w:pPr>
              <w:pStyle w:val="TableParagraph"/>
              <w:spacing w:line="227" w:lineRule="exact"/>
              <w:jc w:val="both"/>
              <w:rPr>
                <w:sz w:val="20"/>
                <w:lang w:val="pt-BR"/>
              </w:rPr>
            </w:pPr>
            <w:r w:rsidRPr="0072561E">
              <w:rPr>
                <w:sz w:val="20"/>
                <w:lang w:val="pt-BR"/>
              </w:rPr>
              <w:t>GARANTIA MÍNIMA 06 MESES. </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9442AF" w14:textId="77777777" w:rsidR="0072561E" w:rsidRPr="0072561E" w:rsidRDefault="0072561E" w:rsidP="0072561E">
            <w:pPr>
              <w:pStyle w:val="TableParagraph"/>
              <w:spacing w:line="227" w:lineRule="exact"/>
              <w:jc w:val="both"/>
              <w:rPr>
                <w:sz w:val="20"/>
                <w:lang w:val="pt-BR"/>
              </w:rPr>
            </w:pPr>
            <w:r w:rsidRPr="0072561E">
              <w:rPr>
                <w:sz w:val="20"/>
                <w:lang w:val="pt-BR"/>
              </w:rPr>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CEEC72" w14:textId="77777777" w:rsidR="0072561E" w:rsidRPr="0072561E" w:rsidRDefault="0072561E" w:rsidP="0072561E">
            <w:pPr>
              <w:pStyle w:val="TableParagraph"/>
              <w:spacing w:line="227" w:lineRule="exact"/>
              <w:jc w:val="both"/>
              <w:rPr>
                <w:sz w:val="20"/>
                <w:lang w:val="pt-BR"/>
              </w:rPr>
            </w:pPr>
            <w:r w:rsidRPr="0072561E">
              <w:rPr>
                <w:sz w:val="20"/>
                <w:lang w:val="pt-BR"/>
              </w:rPr>
              <w:t>6,00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51A615" w14:textId="77777777" w:rsidR="0072561E" w:rsidRPr="0072561E" w:rsidRDefault="0072561E" w:rsidP="0072561E">
            <w:pPr>
              <w:pStyle w:val="TableParagraph"/>
              <w:spacing w:line="227" w:lineRule="exact"/>
              <w:jc w:val="both"/>
              <w:rPr>
                <w:sz w:val="20"/>
                <w:lang w:val="pt-BR"/>
              </w:rPr>
            </w:pPr>
            <w:r w:rsidRPr="0072561E">
              <w:rPr>
                <w:sz w:val="20"/>
                <w:lang w:val="pt-BR"/>
              </w:rPr>
              <w:t>R$ 4.438,85</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5D5736" w14:textId="77777777" w:rsidR="0072561E" w:rsidRPr="0072561E" w:rsidRDefault="0072561E" w:rsidP="0072561E">
            <w:pPr>
              <w:pStyle w:val="TableParagraph"/>
              <w:spacing w:line="227" w:lineRule="exact"/>
              <w:jc w:val="both"/>
              <w:rPr>
                <w:sz w:val="20"/>
                <w:lang w:val="pt-BR"/>
              </w:rPr>
            </w:pPr>
            <w:r w:rsidRPr="0072561E">
              <w:rPr>
                <w:sz w:val="20"/>
                <w:lang w:val="pt-BR"/>
              </w:rPr>
              <w:t>R$ 26.633,10</w:t>
            </w:r>
          </w:p>
        </w:tc>
      </w:tr>
      <w:tr w:rsidR="0072561E" w:rsidRPr="0072561E" w14:paraId="103EC3E4"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91BDE0" w14:textId="77777777" w:rsidR="0072561E" w:rsidRPr="0072561E" w:rsidRDefault="0072561E" w:rsidP="0072561E">
            <w:pPr>
              <w:pStyle w:val="TableParagraph"/>
              <w:spacing w:line="227" w:lineRule="exact"/>
              <w:jc w:val="both"/>
              <w:rPr>
                <w:sz w:val="20"/>
                <w:lang w:val="pt-BR"/>
              </w:rPr>
            </w:pPr>
            <w:r w:rsidRPr="0072561E">
              <w:rPr>
                <w:sz w:val="20"/>
                <w:lang w:val="pt-BR"/>
              </w:rPr>
              <w:t>17</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2E394E" w14:textId="77777777" w:rsidR="0072561E" w:rsidRPr="0072561E" w:rsidRDefault="0072561E" w:rsidP="0072561E">
            <w:pPr>
              <w:pStyle w:val="TableParagraph"/>
              <w:spacing w:line="227" w:lineRule="exact"/>
              <w:jc w:val="both"/>
              <w:rPr>
                <w:sz w:val="20"/>
                <w:lang w:val="pt-BR"/>
              </w:rPr>
            </w:pPr>
            <w:r w:rsidRPr="0072561E">
              <w:rPr>
                <w:b/>
                <w:bCs/>
                <w:sz w:val="20"/>
                <w:lang w:val="pt-BR"/>
              </w:rPr>
              <w:t>MOCHO</w:t>
            </w:r>
          </w:p>
          <w:p w14:paraId="295933CA" w14:textId="77777777" w:rsidR="0072561E" w:rsidRPr="0072561E" w:rsidRDefault="0072561E" w:rsidP="0072561E">
            <w:pPr>
              <w:pStyle w:val="TableParagraph"/>
              <w:spacing w:line="227" w:lineRule="exact"/>
              <w:jc w:val="both"/>
              <w:rPr>
                <w:sz w:val="20"/>
                <w:lang w:val="pt-BR"/>
              </w:rPr>
            </w:pPr>
            <w:r w:rsidRPr="0072561E">
              <w:rPr>
                <w:sz w:val="20"/>
                <w:lang w:val="pt-BR"/>
              </w:rPr>
              <w:t>CADEIRA MOCHO ESTÉTICA: MODELO GIRATÓRIO E POSSUI ALTURA AJUSTÁVEL; COR DO ACENTO: BRANCO; COM RODIZIO GIRATÓRIO;</w:t>
            </w:r>
            <w:r w:rsidRPr="0072561E">
              <w:rPr>
                <w:sz w:val="20"/>
                <w:lang w:val="pt-BR"/>
              </w:rPr>
              <w:br/>
              <w:t>ACENTO EM ESPUMA EJETADA;</w:t>
            </w:r>
            <w:r w:rsidRPr="0072561E">
              <w:rPr>
                <w:sz w:val="20"/>
                <w:lang w:val="pt-BR"/>
              </w:rPr>
              <w:br/>
              <w:t>ALTURA MÁXIMA DO CHÃO ATÉ O ASSENTO 55CM; ALTURA MÍNIMA DO CHÃO ATÉ O ASSENTO 45CM;</w:t>
            </w:r>
            <w:r w:rsidRPr="0072561E">
              <w:rPr>
                <w:sz w:val="20"/>
                <w:lang w:val="pt-BR"/>
              </w:rPr>
              <w:br/>
              <w:t>PESO SUPORTADO: 135KG;</w:t>
            </w:r>
            <w:r w:rsidRPr="0072561E">
              <w:rPr>
                <w:sz w:val="20"/>
                <w:lang w:val="pt-BR"/>
              </w:rPr>
              <w:br/>
              <w:t>LARGURA DO ASSENTO: 37CM.</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2486AD" w14:textId="77777777" w:rsidR="0072561E" w:rsidRPr="0072561E" w:rsidRDefault="0072561E" w:rsidP="0072561E">
            <w:pPr>
              <w:pStyle w:val="TableParagraph"/>
              <w:spacing w:line="227" w:lineRule="exact"/>
              <w:jc w:val="both"/>
              <w:rPr>
                <w:sz w:val="20"/>
                <w:lang w:val="pt-BR"/>
              </w:rPr>
            </w:pPr>
            <w:r w:rsidRPr="0072561E">
              <w:rPr>
                <w:sz w:val="20"/>
                <w:lang w:val="pt-BR"/>
              </w:rPr>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4F80D3" w14:textId="77777777" w:rsidR="0072561E" w:rsidRPr="0072561E" w:rsidRDefault="0072561E" w:rsidP="0072561E">
            <w:pPr>
              <w:pStyle w:val="TableParagraph"/>
              <w:spacing w:line="227" w:lineRule="exact"/>
              <w:jc w:val="both"/>
              <w:rPr>
                <w:sz w:val="20"/>
                <w:lang w:val="pt-BR"/>
              </w:rPr>
            </w:pPr>
            <w:r w:rsidRPr="0072561E">
              <w:rPr>
                <w:sz w:val="20"/>
                <w:lang w:val="pt-BR"/>
              </w:rPr>
              <w:t>6,00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0E00A9" w14:textId="77777777" w:rsidR="0072561E" w:rsidRPr="0072561E" w:rsidRDefault="0072561E" w:rsidP="0072561E">
            <w:pPr>
              <w:pStyle w:val="TableParagraph"/>
              <w:spacing w:line="227" w:lineRule="exact"/>
              <w:jc w:val="both"/>
              <w:rPr>
                <w:sz w:val="20"/>
                <w:lang w:val="pt-BR"/>
              </w:rPr>
            </w:pPr>
            <w:r w:rsidRPr="0072561E">
              <w:rPr>
                <w:sz w:val="20"/>
                <w:lang w:val="pt-BR"/>
              </w:rPr>
              <w:t>R$ 605,87</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3C1D5A" w14:textId="77777777" w:rsidR="0072561E" w:rsidRPr="0072561E" w:rsidRDefault="0072561E" w:rsidP="0072561E">
            <w:pPr>
              <w:pStyle w:val="TableParagraph"/>
              <w:spacing w:line="227" w:lineRule="exact"/>
              <w:jc w:val="both"/>
              <w:rPr>
                <w:sz w:val="20"/>
                <w:lang w:val="pt-BR"/>
              </w:rPr>
            </w:pPr>
            <w:r w:rsidRPr="0072561E">
              <w:rPr>
                <w:sz w:val="20"/>
                <w:lang w:val="pt-BR"/>
              </w:rPr>
              <w:t>R$ 3.635,22</w:t>
            </w:r>
          </w:p>
        </w:tc>
      </w:tr>
      <w:tr w:rsidR="0072561E" w:rsidRPr="0072561E" w14:paraId="5671C44E"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EDAC29" w14:textId="77777777" w:rsidR="0072561E" w:rsidRPr="0072561E" w:rsidRDefault="0072561E" w:rsidP="0072561E">
            <w:pPr>
              <w:pStyle w:val="TableParagraph"/>
              <w:spacing w:line="227" w:lineRule="exact"/>
              <w:jc w:val="both"/>
              <w:rPr>
                <w:sz w:val="20"/>
                <w:lang w:val="pt-BR"/>
              </w:rPr>
            </w:pPr>
            <w:r w:rsidRPr="0072561E">
              <w:rPr>
                <w:sz w:val="20"/>
                <w:lang w:val="pt-BR"/>
              </w:rPr>
              <w:t>18</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F292CA" w14:textId="77777777" w:rsidR="0072561E" w:rsidRPr="0072561E" w:rsidRDefault="0072561E" w:rsidP="0072561E">
            <w:pPr>
              <w:pStyle w:val="TableParagraph"/>
              <w:spacing w:line="227" w:lineRule="exact"/>
              <w:jc w:val="both"/>
              <w:rPr>
                <w:sz w:val="20"/>
                <w:lang w:val="pt-BR"/>
              </w:rPr>
            </w:pPr>
            <w:r w:rsidRPr="0072561E">
              <w:rPr>
                <w:b/>
                <w:bCs/>
                <w:sz w:val="20"/>
                <w:lang w:val="pt-BR"/>
              </w:rPr>
              <w:t>KIT MANOVACUÔMETRO ANALÓGICO</w:t>
            </w:r>
          </w:p>
          <w:p w14:paraId="2EF60675" w14:textId="77777777" w:rsidR="0072561E" w:rsidRPr="0072561E" w:rsidRDefault="0072561E" w:rsidP="0072561E">
            <w:pPr>
              <w:pStyle w:val="TableParagraph"/>
              <w:spacing w:line="227" w:lineRule="exact"/>
              <w:jc w:val="both"/>
              <w:rPr>
                <w:sz w:val="20"/>
                <w:lang w:val="pt-BR"/>
              </w:rPr>
            </w:pPr>
            <w:r w:rsidRPr="0072561E">
              <w:rPr>
                <w:sz w:val="20"/>
                <w:lang w:val="pt-BR"/>
              </w:rPr>
              <w:t>KIT MANOVACUÔMETRO ANALÓGICO:</w:t>
            </w:r>
            <w:r w:rsidRPr="0072561E">
              <w:rPr>
                <w:sz w:val="20"/>
                <w:lang w:val="pt-BR"/>
              </w:rPr>
              <w:br/>
              <w:t>FAIXA DE PRESSÃO: +150 CMH2O (PRESSÃO POSITIVA) E -150 CMH2O (PRESSÃO NEGATIVA); DIVISÃO DE ESCALA: 5 CMH2O; VISOR EM ACRÍLICO COM PONTEIRO DE REGISTRO MANUAL E BOTÃO DE FENDA PARA POSICIONAMENTO DO ZERO; MOSTRADOR COM INTERVALOS DE 5 EM 5 CMH2O;</w:t>
            </w:r>
            <w:r w:rsidRPr="0072561E">
              <w:rPr>
                <w:sz w:val="20"/>
                <w:lang w:val="pt-BR"/>
              </w:rPr>
              <w:br/>
              <w:t>ACOMPANHA: MANOVACUÔMETRO ANALÓGICO; CAIXA EM AÇO CARBONO COM PINTURA PRETA ELETROSTÁTICA; MOSTRADOR EM ALUMÍNIO BRANCO COM VALORES EM ESCALA CMH2O; MECANISMO DE TECNOLOGIA SUÍÇA; VISOR DE ACRÍLICO DE ENCAIXE TRANSPARENTE COM PONTEIRO VERMELHO DE MARCAÇÃO;</w:t>
            </w:r>
            <w:r w:rsidRPr="0072561E">
              <w:rPr>
                <w:sz w:val="20"/>
                <w:lang w:val="pt-BR"/>
              </w:rPr>
              <w:br/>
              <w:t>LINHA DE PRESSÃO EM SILICONE DE 30 CM CONECTOR EM POLICARBONATO 22MM(M) X 15MM(F) COM VÁLVULA DE OBSTRUÇÃO;</w:t>
            </w:r>
            <w:r w:rsidRPr="0072561E">
              <w:rPr>
                <w:sz w:val="20"/>
                <w:lang w:val="pt-BR"/>
              </w:rPr>
              <w:br/>
            </w:r>
            <w:r w:rsidRPr="0072561E">
              <w:rPr>
                <w:sz w:val="20"/>
                <w:lang w:val="pt-BR"/>
              </w:rPr>
              <w:lastRenderedPageBreak/>
              <w:t>BOCAL 15MM(F) EM POLIPROPILENO COM VÁLVULA DE ALÍVIO;</w:t>
            </w:r>
            <w:r w:rsidRPr="0072561E">
              <w:rPr>
                <w:sz w:val="20"/>
                <w:lang w:val="pt-BR"/>
              </w:rPr>
              <w:br/>
              <w:t>CLIP NASAL ANATÔMICO;</w:t>
            </w:r>
            <w:r w:rsidRPr="0072561E">
              <w:rPr>
                <w:sz w:val="20"/>
                <w:lang w:val="pt-BR"/>
              </w:rPr>
              <w:br/>
              <w:t>MANUAL DE INSTRUÇÕES;</w:t>
            </w:r>
            <w:r w:rsidRPr="0072561E">
              <w:rPr>
                <w:sz w:val="20"/>
                <w:lang w:val="pt-BR"/>
              </w:rPr>
              <w:br/>
              <w:t>OBTER CERTIFICADO DE REGISTRO NA ANVISA;</w:t>
            </w:r>
            <w:r w:rsidRPr="0072561E">
              <w:rPr>
                <w:sz w:val="20"/>
                <w:lang w:val="pt-BR"/>
              </w:rPr>
              <w:br/>
              <w:t>GARANTIA MÍNIMA 06 MESES.</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627D64" w14:textId="77777777" w:rsidR="0072561E" w:rsidRPr="0072561E" w:rsidRDefault="0072561E" w:rsidP="0072561E">
            <w:pPr>
              <w:pStyle w:val="TableParagraph"/>
              <w:spacing w:line="227" w:lineRule="exact"/>
              <w:jc w:val="both"/>
              <w:rPr>
                <w:sz w:val="20"/>
                <w:lang w:val="pt-BR"/>
              </w:rPr>
            </w:pPr>
            <w:r w:rsidRPr="0072561E">
              <w:rPr>
                <w:sz w:val="20"/>
                <w:lang w:val="pt-BR"/>
              </w:rPr>
              <w:lastRenderedPageBreak/>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71295C" w14:textId="77777777" w:rsidR="0072561E" w:rsidRPr="0072561E" w:rsidRDefault="0072561E" w:rsidP="0072561E">
            <w:pPr>
              <w:pStyle w:val="TableParagraph"/>
              <w:spacing w:line="227" w:lineRule="exact"/>
              <w:jc w:val="both"/>
              <w:rPr>
                <w:sz w:val="20"/>
                <w:lang w:val="pt-BR"/>
              </w:rPr>
            </w:pPr>
            <w:r w:rsidRPr="0072561E">
              <w:rPr>
                <w:sz w:val="20"/>
                <w:lang w:val="pt-BR"/>
              </w:rPr>
              <w:t>2,00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4CABED" w14:textId="77777777" w:rsidR="0072561E" w:rsidRPr="0072561E" w:rsidRDefault="0072561E" w:rsidP="0072561E">
            <w:pPr>
              <w:pStyle w:val="TableParagraph"/>
              <w:spacing w:line="227" w:lineRule="exact"/>
              <w:jc w:val="both"/>
              <w:rPr>
                <w:sz w:val="20"/>
                <w:lang w:val="pt-BR"/>
              </w:rPr>
            </w:pPr>
            <w:r w:rsidRPr="0072561E">
              <w:rPr>
                <w:sz w:val="20"/>
                <w:lang w:val="pt-BR"/>
              </w:rPr>
              <w:t>R$ 5.193,33</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6C8687" w14:textId="77777777" w:rsidR="0072561E" w:rsidRPr="0072561E" w:rsidRDefault="0072561E" w:rsidP="0072561E">
            <w:pPr>
              <w:pStyle w:val="TableParagraph"/>
              <w:spacing w:line="227" w:lineRule="exact"/>
              <w:jc w:val="both"/>
              <w:rPr>
                <w:sz w:val="20"/>
                <w:lang w:val="pt-BR"/>
              </w:rPr>
            </w:pPr>
            <w:r w:rsidRPr="0072561E">
              <w:rPr>
                <w:sz w:val="20"/>
                <w:lang w:val="pt-BR"/>
              </w:rPr>
              <w:t>R$ 10.386,66</w:t>
            </w:r>
          </w:p>
        </w:tc>
      </w:tr>
      <w:tr w:rsidR="0072561E" w:rsidRPr="0072561E" w14:paraId="17D8DFEE"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84C750" w14:textId="77777777" w:rsidR="0072561E" w:rsidRPr="0072561E" w:rsidRDefault="0072561E" w:rsidP="0072561E">
            <w:pPr>
              <w:pStyle w:val="TableParagraph"/>
              <w:spacing w:line="227" w:lineRule="exact"/>
              <w:jc w:val="both"/>
              <w:rPr>
                <w:sz w:val="20"/>
                <w:lang w:val="pt-BR"/>
              </w:rPr>
            </w:pPr>
            <w:r w:rsidRPr="0072561E">
              <w:rPr>
                <w:sz w:val="20"/>
                <w:lang w:val="pt-BR"/>
              </w:rPr>
              <w:t>19</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DF463E" w14:textId="77777777" w:rsidR="0072561E" w:rsidRPr="0072561E" w:rsidRDefault="0072561E" w:rsidP="0072561E">
            <w:pPr>
              <w:pStyle w:val="TableParagraph"/>
              <w:spacing w:line="227" w:lineRule="exact"/>
              <w:jc w:val="both"/>
              <w:rPr>
                <w:sz w:val="20"/>
                <w:lang w:val="pt-BR"/>
              </w:rPr>
            </w:pPr>
            <w:r w:rsidRPr="0072561E">
              <w:rPr>
                <w:b/>
                <w:bCs/>
                <w:sz w:val="20"/>
                <w:lang w:val="pt-BR"/>
              </w:rPr>
              <w:t>LASER FISIOTERAPIA</w:t>
            </w:r>
          </w:p>
          <w:p w14:paraId="5D968DDE" w14:textId="77777777" w:rsidR="0072561E" w:rsidRPr="0072561E" w:rsidRDefault="0072561E" w:rsidP="0072561E">
            <w:pPr>
              <w:pStyle w:val="TableParagraph"/>
              <w:spacing w:line="227" w:lineRule="exact"/>
              <w:jc w:val="both"/>
              <w:rPr>
                <w:sz w:val="20"/>
                <w:lang w:val="pt-BR"/>
              </w:rPr>
            </w:pPr>
            <w:r w:rsidRPr="0072561E">
              <w:rPr>
                <w:sz w:val="20"/>
                <w:lang w:val="pt-BR"/>
              </w:rPr>
              <w:t>LASER PARA TERAPIA:</w:t>
            </w:r>
            <w:r w:rsidRPr="0072561E">
              <w:rPr>
                <w:sz w:val="20"/>
                <w:lang w:val="pt-BR"/>
              </w:rPr>
              <w:br/>
              <w:t>TENSÃO: BIVOLT AUTOMÁTICO;</w:t>
            </w:r>
            <w:r w:rsidRPr="0072561E">
              <w:rPr>
                <w:sz w:val="20"/>
                <w:lang w:val="pt-BR"/>
              </w:rPr>
              <w:br/>
              <w:t>COM BATERIA DE LI-ÍON; PESO DA PEÇA DE MÃO 180G; PESO DO SUPORTE DA PEÇA DE MÃO 120G;</w:t>
            </w:r>
            <w:r w:rsidRPr="0072561E">
              <w:rPr>
                <w:sz w:val="20"/>
                <w:lang w:val="pt-BR"/>
              </w:rPr>
              <w:br/>
              <w:t>DIMENSÕES DA PEÇA DE MÃO 21CM (A) X 3CM (L) X 5CM (P);  DIMENSÃO DO SUPORTE DA PEÇA DEMÃO 5,9CM (ALTURA) X 10,4CM (DIÂMETRO);</w:t>
            </w:r>
            <w:r w:rsidRPr="0072561E">
              <w:rPr>
                <w:sz w:val="20"/>
                <w:lang w:val="pt-BR"/>
              </w:rPr>
              <w:br/>
              <w:t>DIÂMETRO DA FIBRA 600; COMPRIMENTO DE ONDA LASER VERMELHO 660 NM ± 10 NM;</w:t>
            </w:r>
            <w:r w:rsidRPr="0072561E">
              <w:rPr>
                <w:sz w:val="20"/>
                <w:lang w:val="pt-BR"/>
              </w:rPr>
              <w:br/>
              <w:t>POTÊNCIA ÚTIL EMISSOR LASER VERMELHO 100 MW ± 20%;</w:t>
            </w:r>
            <w:r w:rsidRPr="0072561E">
              <w:rPr>
                <w:sz w:val="20"/>
                <w:lang w:val="pt-BR"/>
              </w:rPr>
              <w:br/>
              <w:t>COMPRIMENTO DE ONDA LASER INFRAVERMELHO 808 NM ± 10 NM;</w:t>
            </w:r>
            <w:r w:rsidRPr="0072561E">
              <w:rPr>
                <w:sz w:val="20"/>
                <w:lang w:val="pt-BR"/>
              </w:rPr>
              <w:br/>
              <w:t>POTÊNCIA ÚTIL EMISSOR LASER INFRAVERMELHO 100 MW ± 20%;</w:t>
            </w:r>
            <w:r w:rsidRPr="0072561E">
              <w:rPr>
                <w:sz w:val="20"/>
                <w:lang w:val="pt-BR"/>
              </w:rPr>
              <w:br/>
              <w:t>01 SUPORTE DA PEÇA DE MÃO;</w:t>
            </w:r>
            <w:r w:rsidRPr="0072561E">
              <w:rPr>
                <w:sz w:val="20"/>
                <w:lang w:val="pt-BR"/>
              </w:rPr>
              <w:br/>
              <w:t>03 PULSEIRAS PARA ILIB;</w:t>
            </w:r>
          </w:p>
          <w:p w14:paraId="73CD5337" w14:textId="77777777" w:rsidR="0072561E" w:rsidRPr="0072561E" w:rsidRDefault="0072561E" w:rsidP="0072561E">
            <w:pPr>
              <w:pStyle w:val="TableParagraph"/>
              <w:spacing w:line="227" w:lineRule="exact"/>
              <w:jc w:val="both"/>
              <w:rPr>
                <w:sz w:val="20"/>
                <w:lang w:val="pt-BR"/>
              </w:rPr>
            </w:pPr>
            <w:r w:rsidRPr="0072561E">
              <w:rPr>
                <w:sz w:val="20"/>
                <w:lang w:val="pt-BR"/>
              </w:rPr>
              <w:t>03 ESPAÇADORES;</w:t>
            </w:r>
          </w:p>
          <w:p w14:paraId="26FE4F75" w14:textId="77777777" w:rsidR="0072561E" w:rsidRPr="0072561E" w:rsidRDefault="0072561E" w:rsidP="0072561E">
            <w:pPr>
              <w:pStyle w:val="TableParagraph"/>
              <w:spacing w:line="227" w:lineRule="exact"/>
              <w:jc w:val="both"/>
              <w:rPr>
                <w:sz w:val="20"/>
                <w:lang w:val="pt-BR"/>
              </w:rPr>
            </w:pPr>
            <w:r w:rsidRPr="0072561E">
              <w:rPr>
                <w:sz w:val="20"/>
                <w:lang w:val="pt-BR"/>
              </w:rPr>
              <w:t>01 FONTE DE ALIMENTAÇÃO;</w:t>
            </w:r>
          </w:p>
          <w:p w14:paraId="053AF354" w14:textId="77777777" w:rsidR="0072561E" w:rsidRPr="0072561E" w:rsidRDefault="0072561E" w:rsidP="0072561E">
            <w:pPr>
              <w:pStyle w:val="TableParagraph"/>
              <w:spacing w:line="227" w:lineRule="exact"/>
              <w:jc w:val="both"/>
              <w:rPr>
                <w:sz w:val="20"/>
                <w:lang w:val="pt-BR"/>
              </w:rPr>
            </w:pPr>
            <w:r w:rsidRPr="0072561E">
              <w:rPr>
                <w:sz w:val="20"/>
                <w:lang w:val="pt-BR"/>
              </w:rPr>
              <w:t>01 CASE PARA TRANSPORTE;</w:t>
            </w:r>
          </w:p>
          <w:p w14:paraId="41959D5B" w14:textId="77777777" w:rsidR="0072561E" w:rsidRPr="0072561E" w:rsidRDefault="0072561E" w:rsidP="0072561E">
            <w:pPr>
              <w:pStyle w:val="TableParagraph"/>
              <w:spacing w:line="227" w:lineRule="exact"/>
              <w:jc w:val="both"/>
              <w:rPr>
                <w:sz w:val="20"/>
                <w:lang w:val="pt-BR"/>
              </w:rPr>
            </w:pPr>
            <w:r w:rsidRPr="0072561E">
              <w:rPr>
                <w:sz w:val="20"/>
                <w:lang w:val="pt-BR"/>
              </w:rPr>
              <w:t>01 ÓCULOS DE PROTEÇÃO GRANDE; OBTER CERTIFICADO DE REGISTRO NA ANVISA;</w:t>
            </w:r>
          </w:p>
          <w:p w14:paraId="23C27C9C" w14:textId="77777777" w:rsidR="0072561E" w:rsidRPr="0072561E" w:rsidRDefault="0072561E" w:rsidP="0072561E">
            <w:pPr>
              <w:pStyle w:val="TableParagraph"/>
              <w:spacing w:line="227" w:lineRule="exact"/>
              <w:jc w:val="both"/>
              <w:rPr>
                <w:sz w:val="20"/>
                <w:lang w:val="pt-BR"/>
              </w:rPr>
            </w:pPr>
            <w:r w:rsidRPr="0072561E">
              <w:rPr>
                <w:sz w:val="20"/>
                <w:lang w:val="pt-BR"/>
              </w:rPr>
              <w:t>GARANTIA MÍNIMA DE 12 MESES.</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332A43" w14:textId="77777777" w:rsidR="0072561E" w:rsidRPr="0072561E" w:rsidRDefault="0072561E" w:rsidP="0072561E">
            <w:pPr>
              <w:pStyle w:val="TableParagraph"/>
              <w:spacing w:line="227" w:lineRule="exact"/>
              <w:jc w:val="both"/>
              <w:rPr>
                <w:sz w:val="20"/>
                <w:lang w:val="pt-BR"/>
              </w:rPr>
            </w:pPr>
            <w:r w:rsidRPr="0072561E">
              <w:rPr>
                <w:sz w:val="20"/>
                <w:lang w:val="pt-BR"/>
              </w:rPr>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E93206" w14:textId="77777777" w:rsidR="0072561E" w:rsidRPr="0072561E" w:rsidRDefault="0072561E" w:rsidP="0072561E">
            <w:pPr>
              <w:pStyle w:val="TableParagraph"/>
              <w:spacing w:line="227" w:lineRule="exact"/>
              <w:jc w:val="both"/>
              <w:rPr>
                <w:sz w:val="20"/>
                <w:lang w:val="pt-BR"/>
              </w:rPr>
            </w:pPr>
            <w:r w:rsidRPr="0072561E">
              <w:rPr>
                <w:sz w:val="20"/>
                <w:lang w:val="pt-BR"/>
              </w:rPr>
              <w:t>6,00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30B007" w14:textId="77777777" w:rsidR="0072561E" w:rsidRPr="0072561E" w:rsidRDefault="0072561E" w:rsidP="0072561E">
            <w:pPr>
              <w:pStyle w:val="TableParagraph"/>
              <w:spacing w:line="227" w:lineRule="exact"/>
              <w:jc w:val="both"/>
              <w:rPr>
                <w:sz w:val="20"/>
                <w:lang w:val="pt-BR"/>
              </w:rPr>
            </w:pPr>
            <w:r w:rsidRPr="0072561E">
              <w:rPr>
                <w:sz w:val="20"/>
                <w:lang w:val="pt-BR"/>
              </w:rPr>
              <w:t>R$ 5.317,65</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DDB797" w14:textId="77777777" w:rsidR="0072561E" w:rsidRPr="0072561E" w:rsidRDefault="0072561E" w:rsidP="0072561E">
            <w:pPr>
              <w:pStyle w:val="TableParagraph"/>
              <w:spacing w:line="227" w:lineRule="exact"/>
              <w:jc w:val="both"/>
              <w:rPr>
                <w:sz w:val="20"/>
                <w:lang w:val="pt-BR"/>
              </w:rPr>
            </w:pPr>
            <w:r w:rsidRPr="0072561E">
              <w:rPr>
                <w:sz w:val="20"/>
                <w:lang w:val="pt-BR"/>
              </w:rPr>
              <w:t>R$ 31.905,90</w:t>
            </w:r>
          </w:p>
        </w:tc>
      </w:tr>
      <w:tr w:rsidR="0072561E" w:rsidRPr="0072561E" w14:paraId="3CE1D934"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1374E7" w14:textId="77777777" w:rsidR="0072561E" w:rsidRPr="0072561E" w:rsidRDefault="0072561E" w:rsidP="0072561E">
            <w:pPr>
              <w:pStyle w:val="TableParagraph"/>
              <w:spacing w:line="227" w:lineRule="exact"/>
              <w:jc w:val="both"/>
              <w:rPr>
                <w:sz w:val="20"/>
                <w:lang w:val="pt-BR"/>
              </w:rPr>
            </w:pPr>
            <w:r w:rsidRPr="0072561E">
              <w:rPr>
                <w:sz w:val="20"/>
                <w:lang w:val="pt-BR"/>
              </w:rPr>
              <w:t>20</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78B664" w14:textId="77777777" w:rsidR="0072561E" w:rsidRPr="0072561E" w:rsidRDefault="0072561E" w:rsidP="0072561E">
            <w:pPr>
              <w:pStyle w:val="TableParagraph"/>
              <w:spacing w:line="227" w:lineRule="exact"/>
              <w:jc w:val="both"/>
              <w:rPr>
                <w:sz w:val="20"/>
                <w:lang w:val="pt-BR"/>
              </w:rPr>
            </w:pPr>
            <w:r w:rsidRPr="0072561E">
              <w:rPr>
                <w:b/>
                <w:bCs/>
                <w:sz w:val="20"/>
                <w:lang w:val="pt-BR"/>
              </w:rPr>
              <w:t>MONITOR DE MULTIPARÂMETRO</w:t>
            </w:r>
          </w:p>
          <w:p w14:paraId="28FA154A" w14:textId="77777777" w:rsidR="0072561E" w:rsidRPr="0072561E" w:rsidRDefault="0072561E" w:rsidP="0072561E">
            <w:pPr>
              <w:pStyle w:val="TableParagraph"/>
              <w:spacing w:line="227" w:lineRule="exact"/>
              <w:jc w:val="both"/>
              <w:rPr>
                <w:sz w:val="20"/>
                <w:lang w:val="pt-BR"/>
              </w:rPr>
            </w:pPr>
            <w:r w:rsidRPr="0072561E">
              <w:rPr>
                <w:sz w:val="20"/>
                <w:lang w:val="pt-BR"/>
              </w:rPr>
              <w:t>MONITOR DE SINAIS VITAIS MULTIPARAMETRO:</w:t>
            </w:r>
            <w:r w:rsidRPr="0072561E">
              <w:rPr>
                <w:sz w:val="20"/>
                <w:lang w:val="pt-BR"/>
              </w:rPr>
              <w:br/>
              <w:t>TELA: TELA DE NO MÍNIMO 12'' COLORIDA COM OPÇÃO TOUCH SCREEN; ECG: GANHO MANUAL E AUTOMÁTICO - 0.25, 0.5, 1.0, 2.0 E 4.0 (MV/CM); GRAVAÇÃO DE 10 A 30 MINUTOS DA FORMA DE ONDA DE ECG; GRAVA ARRITMIAS: 128 GRUPOS (8 SEGUNDOS DA ONDA DE ECG); CABO PACIENTE DE 5 VIAS (PADRÃO); 3 VIAS E 10 VIAS (OPCIONAL), VISUALIZAÇÃO 7 DERIVAÇÕES (PADRÃO); 3 E 12 (OPCIONAL) OPERAÇÃO NO MODO FILTRO,</w:t>
            </w:r>
            <w:r w:rsidRPr="0072561E">
              <w:rPr>
                <w:sz w:val="20"/>
                <w:lang w:val="pt-BR"/>
              </w:rPr>
              <w:br/>
              <w:t>DIAGNÓSTICO E CIRURGIA FAIXA DE MEDIDAS: 0 A 350 BPM PRECISÃO 1BPM OU ±1% (A QUE FOR O MAIOR).</w:t>
            </w:r>
            <w:r w:rsidRPr="0072561E">
              <w:rPr>
                <w:sz w:val="20"/>
                <w:lang w:val="pt-BR"/>
              </w:rPr>
              <w:br/>
              <w:t>ETCO2 SIDESTREAM (OPCIONAL): FAIXA DE MEDIDAS: 0 A 150MHG (0 A 19,7%) UNIDADE DE MEDIDA: MMHG, %, KPA FAIXA DE MEDIDAS DA RESP.: 2 A 150 RPM FLUXO DE GÁS: 50 ± 10 ML/MIN. SPO2: TÉCNICAS DE ESPECTROFOTOMETRIA E PLETISMOGRAFIA. MOSTRA OS VALORES-MEDIDAS DE SPO2 E PULSO CURVA PLETISMOGRÁFICA INDICA QUALIDADE DO SINAL PROCURANDO PULSO E PULSO FRACO FAIXA DE MEDIDAS SPO2:0 A 100% FAIXA SPO2: ±2% 70 A 100% FAIXA DE MEDIDAS PULSO: 25 A 254 BPM PRECISÃO PULSO: ±1 BPM OU ±1% (A QUE FOR O</w:t>
            </w:r>
            <w:r w:rsidRPr="0072561E">
              <w:rPr>
                <w:sz w:val="20"/>
                <w:lang w:val="pt-BR"/>
              </w:rPr>
              <w:br/>
              <w:t>MAIOR). PNI: MEDIDAS DA PRESSÃO NÃO-</w:t>
            </w:r>
            <w:r w:rsidRPr="0072561E">
              <w:rPr>
                <w:sz w:val="20"/>
                <w:lang w:val="pt-BR"/>
              </w:rPr>
              <w:lastRenderedPageBreak/>
              <w:t>INVASIVA PELO MÉTODO OSCILOMÉTRICO. REALIZA MEDIÇÕES NOS MODOS MANUAL OU AUTOMÁTICO, O ÚLTIMO COM INTERVALOS AJUSTÁVEIS ENTRE 1MINUTO A 8 HORAS TENDÊNCIA DE PNI: 750 A 1000 MEDIDAS, FAIXA DE MEDIDAS: ADULTO: 10 A 270 MMHG(NORMAL): 10 A 300MHG (MODO HYPER), INFANTIL: 10 A 235 MMHG E NEONATO: 10 A 135 MMHG. FAIXA DE MEDIDA DO PULSO: 40 A 240 BPM E PRECISÃO: IGUAL OU SUPERIOR À NORMA SP10-1992 AAMI.</w:t>
            </w:r>
            <w:r w:rsidRPr="0072561E">
              <w:rPr>
                <w:sz w:val="20"/>
                <w:lang w:val="pt-BR"/>
              </w:rPr>
              <w:br/>
              <w:t>ESPECIFICAÇÕES GERAIS: CONGELAMENTO DAS FORMAS DE ONDA MONITORAÇÃO NO MODO ADULTO, INFANTIL E NEONATO,</w:t>
            </w:r>
            <w:r w:rsidRPr="0072561E">
              <w:rPr>
                <w:sz w:val="20"/>
                <w:lang w:val="pt-BR"/>
              </w:rPr>
              <w:br/>
              <w:t>MEMÓRIA NÃO VOLÁTIL: LIMITES DE ALARMES, DATA, HORA E TIPO DE PACIENTE MOSTRA ATÉ 10 CURVAS SIMULTANEAMENTE (NÃO REPETIDAS) OPÇÃO DE CÁLCULO DE FARMACOS DISPLAY 12,1"- LCD-TFT COLORIDO (600X600 PIXELS OU SUPERIOR) CONTROLE DIGITAL DO VOLUME DO BIP DE PULSO E ALARMES AJUDA "ON-LINE NA TELA DESLIGAMENTO AUTOMÁTICO NO</w:t>
            </w:r>
            <w:r w:rsidRPr="0072561E">
              <w:rPr>
                <w:sz w:val="20"/>
                <w:lang w:val="pt-BR"/>
              </w:rPr>
              <w:br/>
              <w:t>CASO DE LIMITE MÍNIMO DE CARGA DE BATERIA. ANÁLISE DE ARRITMIA E ST: FAIXA DE MEDIDAS: -2,0MV A 2,0MV, PRECISÃO: ±0,02MV 08 ±10% (A QUE FOR MAIOR), RESOLUÇÃO: 0,01MV- INDICAÇÃO VISUAL E ARRITMIAS: 18 TIPOS DIFERENTES.</w:t>
            </w:r>
            <w:r w:rsidRPr="0072561E">
              <w:rPr>
                <w:sz w:val="20"/>
                <w:lang w:val="pt-BR"/>
              </w:rPr>
              <w:br/>
              <w:t>ALARMES: TRÊS NÍVEIS: BAIXO, MÉDIO E ALTA PRIORIDADE COM INDICAÇÃO ÁUDIO-VISUAL MENSAGEM DE TODOS OS TIPOS</w:t>
            </w:r>
            <w:r w:rsidRPr="0072561E">
              <w:rPr>
                <w:sz w:val="20"/>
                <w:lang w:val="pt-BR"/>
              </w:rPr>
              <w:br/>
              <w:t>DE ALARME, GRAVA ENTRE 1000 E 1800 EVENTOS DE ALARME.</w:t>
            </w:r>
            <w:r w:rsidRPr="0072561E">
              <w:rPr>
                <w:sz w:val="20"/>
                <w:lang w:val="pt-BR"/>
              </w:rPr>
              <w:br/>
              <w:t xml:space="preserve">RESPIRAÇÃO: MÉTODO: VARIAÇÃO </w:t>
            </w:r>
            <w:proofErr w:type="spellStart"/>
            <w:r w:rsidRPr="0072561E">
              <w:rPr>
                <w:sz w:val="20"/>
                <w:lang w:val="pt-BR"/>
              </w:rPr>
              <w:t>VARIAÇÃO</w:t>
            </w:r>
            <w:proofErr w:type="spellEnd"/>
            <w:r w:rsidRPr="0072561E">
              <w:rPr>
                <w:sz w:val="20"/>
                <w:lang w:val="pt-BR"/>
              </w:rPr>
              <w:t xml:space="preserve"> DE IMPEDÂNCIA ENTRE RA-LL, FAIXA DE MEDIDAS: 0 A 150RPM, PRECISÃO: ±2RPM E GANHO: 0.25X, 1.0X, 2.0X E 4.0X.</w:t>
            </w:r>
            <w:r w:rsidRPr="0072561E">
              <w:rPr>
                <w:sz w:val="20"/>
                <w:lang w:val="pt-BR"/>
              </w:rPr>
              <w:br/>
              <w:t>TENDÊNCIA: ARMAZENAMENTO: 120 A 168 HRS (GRÁFICO OU TABELA) PARÂMETROS: BPM, SPO2, PNI, PULSO, RESP. CO2, TEMP1, TEMP2, AA, N2O, O2, PI1, PI2 E ST INTERVALO DE ARMAZENAMENTO: 1, 2, 3, 4, 5 10, 15, 20, 25 OU 30 MIN. TEMPERATURA: NÚMERO DE CANAIS: 2 (COM 1 SENSOR) FAIXA DE MEDIDAS: 0,0 A 50,0OC, PRECISÃO: ±0,1OC UNIDADE:</w:t>
            </w:r>
            <w:r w:rsidRPr="0072561E">
              <w:rPr>
                <w:sz w:val="20"/>
                <w:lang w:val="pt-BR"/>
              </w:rPr>
              <w:br/>
              <w:t>OC (CELCIUS) OU OF (FAHRENHEIT).</w:t>
            </w:r>
            <w:r w:rsidRPr="0072561E">
              <w:rPr>
                <w:sz w:val="20"/>
                <w:lang w:val="pt-BR"/>
              </w:rPr>
              <w:br/>
              <w:t>SAÍDAS: REDE: ETHERNET PARA LIGAR A CENTRAL OU A OUTRO MONITOR ALIMENTAÇÃO: REDE ELÉTRICA - 100 A 240 VAC - 50/60HZ</w:t>
            </w:r>
            <w:r w:rsidRPr="0072561E">
              <w:rPr>
                <w:sz w:val="20"/>
                <w:lang w:val="pt-BR"/>
              </w:rPr>
              <w:br/>
              <w:t>BATERIA: CHUMBO-ÁCIDO, 12 VDC, RECARGA INTERNA E AUTOMÁTICA.</w:t>
            </w:r>
            <w:r w:rsidRPr="0072561E">
              <w:rPr>
                <w:sz w:val="20"/>
                <w:lang w:val="pt-BR"/>
              </w:rPr>
              <w:br/>
              <w:t>OBTER CERTIFICADO DE REGISTRO NA ANVISA; GARANTIA MÍNIMA DE 12 MESES</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0F6E22" w14:textId="77777777" w:rsidR="0072561E" w:rsidRPr="0072561E" w:rsidRDefault="0072561E" w:rsidP="0072561E">
            <w:pPr>
              <w:pStyle w:val="TableParagraph"/>
              <w:spacing w:line="227" w:lineRule="exact"/>
              <w:jc w:val="both"/>
              <w:rPr>
                <w:sz w:val="20"/>
                <w:lang w:val="pt-BR"/>
              </w:rPr>
            </w:pPr>
            <w:r w:rsidRPr="0072561E">
              <w:rPr>
                <w:sz w:val="20"/>
                <w:lang w:val="pt-BR"/>
              </w:rPr>
              <w:lastRenderedPageBreak/>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00D54E" w14:textId="77777777" w:rsidR="0072561E" w:rsidRPr="0072561E" w:rsidRDefault="0072561E" w:rsidP="0072561E">
            <w:pPr>
              <w:pStyle w:val="TableParagraph"/>
              <w:spacing w:line="227" w:lineRule="exact"/>
              <w:jc w:val="both"/>
              <w:rPr>
                <w:sz w:val="20"/>
                <w:lang w:val="pt-BR"/>
              </w:rPr>
            </w:pPr>
            <w:r w:rsidRPr="0072561E">
              <w:rPr>
                <w:sz w:val="20"/>
                <w:lang w:val="pt-BR"/>
              </w:rPr>
              <w:t>2,00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041210" w14:textId="77777777" w:rsidR="0072561E" w:rsidRPr="0072561E" w:rsidRDefault="0072561E" w:rsidP="0072561E">
            <w:pPr>
              <w:pStyle w:val="TableParagraph"/>
              <w:spacing w:line="227" w:lineRule="exact"/>
              <w:jc w:val="both"/>
              <w:rPr>
                <w:sz w:val="20"/>
                <w:lang w:val="pt-BR"/>
              </w:rPr>
            </w:pPr>
            <w:r w:rsidRPr="0072561E">
              <w:rPr>
                <w:sz w:val="20"/>
                <w:lang w:val="pt-BR"/>
              </w:rPr>
              <w:t>R</w:t>
            </w:r>
            <w:proofErr w:type="gramStart"/>
            <w:r w:rsidRPr="0072561E">
              <w:rPr>
                <w:sz w:val="20"/>
                <w:lang w:val="pt-BR"/>
              </w:rPr>
              <w:t>$  30.286</w:t>
            </w:r>
            <w:proofErr w:type="gramEnd"/>
            <w:r w:rsidRPr="0072561E">
              <w:rPr>
                <w:sz w:val="20"/>
                <w:lang w:val="pt-BR"/>
              </w:rPr>
              <w:t>,89</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35CC0D" w14:textId="77777777" w:rsidR="0072561E" w:rsidRPr="0072561E" w:rsidRDefault="0072561E" w:rsidP="0072561E">
            <w:pPr>
              <w:pStyle w:val="TableParagraph"/>
              <w:spacing w:line="227" w:lineRule="exact"/>
              <w:jc w:val="both"/>
              <w:rPr>
                <w:sz w:val="20"/>
                <w:lang w:val="pt-BR"/>
              </w:rPr>
            </w:pPr>
            <w:r w:rsidRPr="0072561E">
              <w:rPr>
                <w:sz w:val="20"/>
                <w:lang w:val="pt-BR"/>
              </w:rPr>
              <w:t>R$ 60.573,78</w:t>
            </w:r>
          </w:p>
        </w:tc>
      </w:tr>
      <w:tr w:rsidR="0072561E" w:rsidRPr="0072561E" w14:paraId="22A459CE"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56687F" w14:textId="77777777" w:rsidR="0072561E" w:rsidRPr="0072561E" w:rsidRDefault="0072561E" w:rsidP="0072561E">
            <w:pPr>
              <w:pStyle w:val="TableParagraph"/>
              <w:spacing w:line="227" w:lineRule="exact"/>
              <w:jc w:val="both"/>
              <w:rPr>
                <w:sz w:val="20"/>
                <w:lang w:val="pt-BR"/>
              </w:rPr>
            </w:pPr>
            <w:r w:rsidRPr="0072561E">
              <w:rPr>
                <w:sz w:val="20"/>
                <w:lang w:val="pt-BR"/>
              </w:rPr>
              <w:t>21</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F3AA59" w14:textId="77777777" w:rsidR="0072561E" w:rsidRPr="0072561E" w:rsidRDefault="0072561E" w:rsidP="0072561E">
            <w:pPr>
              <w:pStyle w:val="TableParagraph"/>
              <w:spacing w:line="227" w:lineRule="exact"/>
              <w:jc w:val="both"/>
              <w:rPr>
                <w:sz w:val="20"/>
                <w:lang w:val="pt-BR"/>
              </w:rPr>
            </w:pPr>
            <w:r w:rsidRPr="0072561E">
              <w:rPr>
                <w:b/>
                <w:bCs/>
                <w:sz w:val="20"/>
                <w:lang w:val="pt-BR"/>
              </w:rPr>
              <w:t>EXERCITADOR RESPIRATÓRIO INFANTIL</w:t>
            </w:r>
          </w:p>
          <w:p w14:paraId="4EDB0CD8" w14:textId="77777777" w:rsidR="0072561E" w:rsidRPr="0072561E" w:rsidRDefault="0072561E" w:rsidP="0072561E">
            <w:pPr>
              <w:pStyle w:val="TableParagraph"/>
              <w:spacing w:line="227" w:lineRule="exact"/>
              <w:jc w:val="both"/>
              <w:rPr>
                <w:sz w:val="20"/>
                <w:lang w:val="pt-BR"/>
              </w:rPr>
            </w:pPr>
            <w:r w:rsidRPr="0072561E">
              <w:rPr>
                <w:sz w:val="20"/>
                <w:lang w:val="pt-BR"/>
              </w:rPr>
              <w:t>EXERCITADOR RESPIRATÓRIO FISIOTERAPIA INFANTIL:</w:t>
            </w:r>
            <w:r w:rsidRPr="0072561E">
              <w:rPr>
                <w:sz w:val="20"/>
                <w:lang w:val="pt-BR"/>
              </w:rPr>
              <w:br/>
              <w:t xml:space="preserve">COMPOSIÇÃO: CORPO PRINCIPAL DE </w:t>
            </w:r>
            <w:r w:rsidRPr="0072561E">
              <w:rPr>
                <w:sz w:val="20"/>
                <w:lang w:val="pt-BR"/>
              </w:rPr>
              <w:lastRenderedPageBreak/>
              <w:t>POLIPROPILENO, FORMADO POR UM BRAÇO TUBULAR LIGADO, EM ÂNGULO DE APROXIMADAMENTE 30º, A UMA CÂMARA DE MAIOR DIÂMETRO (1); UM CONE, DE POLIPROPILENO, QUE SE ENCAIXA NA CÂMARA DO CORPO PRINCIPAL (1B); UMA ESFERA DE AÇO CARBONO, NIQUELADA QUE SE ADAPTA AO CONE; BOCAL DE POLIPROPILENO, QUE SE ADAPTA AO BRAÇO TUBULAR DO CORPO PRINCIPAL (7);</w:t>
            </w:r>
            <w:r w:rsidRPr="0072561E">
              <w:rPr>
                <w:sz w:val="20"/>
                <w:lang w:val="pt-BR"/>
              </w:rPr>
              <w:br/>
              <w:t>CONTEÚDO DA EMBALAGEM:</w:t>
            </w:r>
            <w:r w:rsidRPr="0072561E">
              <w:rPr>
                <w:sz w:val="20"/>
                <w:lang w:val="pt-BR"/>
              </w:rPr>
              <w:br/>
              <w:t>01 SHAKER KIDS; DIMENSÕES APROXIMADAS: PESO: 80G; MEDIDAS:</w:t>
            </w:r>
            <w:r w:rsidRPr="0072561E">
              <w:rPr>
                <w:sz w:val="20"/>
                <w:lang w:val="pt-BR"/>
              </w:rPr>
              <w:br/>
              <w:t>CORPO 4,15CM X 8,6CM (A X L); TAMPA: 4,2CMX 2,6CM; CONE: 3,2CM X 1,45CM.</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88A5B1" w14:textId="77777777" w:rsidR="0072561E" w:rsidRPr="0072561E" w:rsidRDefault="0072561E" w:rsidP="0072561E">
            <w:pPr>
              <w:pStyle w:val="TableParagraph"/>
              <w:spacing w:line="227" w:lineRule="exact"/>
              <w:jc w:val="both"/>
              <w:rPr>
                <w:sz w:val="20"/>
                <w:lang w:val="pt-BR"/>
              </w:rPr>
            </w:pPr>
            <w:r w:rsidRPr="0072561E">
              <w:rPr>
                <w:sz w:val="20"/>
                <w:lang w:val="pt-BR"/>
              </w:rPr>
              <w:lastRenderedPageBreak/>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494E5E" w14:textId="77777777" w:rsidR="0072561E" w:rsidRPr="0072561E" w:rsidRDefault="0072561E" w:rsidP="0072561E">
            <w:pPr>
              <w:pStyle w:val="TableParagraph"/>
              <w:spacing w:line="227" w:lineRule="exact"/>
              <w:jc w:val="both"/>
              <w:rPr>
                <w:sz w:val="20"/>
                <w:lang w:val="pt-BR"/>
              </w:rPr>
            </w:pPr>
            <w:r w:rsidRPr="0072561E">
              <w:rPr>
                <w:sz w:val="20"/>
                <w:lang w:val="pt-BR"/>
              </w:rPr>
              <w:t>6,00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50488A" w14:textId="77777777" w:rsidR="0072561E" w:rsidRPr="0072561E" w:rsidRDefault="0072561E" w:rsidP="0072561E">
            <w:pPr>
              <w:pStyle w:val="TableParagraph"/>
              <w:spacing w:line="227" w:lineRule="exact"/>
              <w:jc w:val="both"/>
              <w:rPr>
                <w:sz w:val="20"/>
                <w:lang w:val="pt-BR"/>
              </w:rPr>
            </w:pPr>
            <w:r w:rsidRPr="0072561E">
              <w:rPr>
                <w:sz w:val="20"/>
                <w:lang w:val="pt-BR"/>
              </w:rPr>
              <w:t>R$ 52,63</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FB882F" w14:textId="77777777" w:rsidR="0072561E" w:rsidRPr="0072561E" w:rsidRDefault="0072561E" w:rsidP="0072561E">
            <w:pPr>
              <w:pStyle w:val="TableParagraph"/>
              <w:spacing w:line="227" w:lineRule="exact"/>
              <w:jc w:val="both"/>
              <w:rPr>
                <w:sz w:val="20"/>
                <w:lang w:val="pt-BR"/>
              </w:rPr>
            </w:pPr>
            <w:r w:rsidRPr="0072561E">
              <w:rPr>
                <w:sz w:val="20"/>
                <w:lang w:val="pt-BR"/>
              </w:rPr>
              <w:t>R$ 315,78 </w:t>
            </w:r>
          </w:p>
        </w:tc>
      </w:tr>
      <w:tr w:rsidR="0072561E" w:rsidRPr="0072561E" w14:paraId="3B9E92C8" w14:textId="77777777">
        <w:tc>
          <w:tcPr>
            <w:tcW w:w="6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15E870" w14:textId="77777777" w:rsidR="0072561E" w:rsidRPr="0072561E" w:rsidRDefault="0072561E" w:rsidP="0072561E">
            <w:pPr>
              <w:pStyle w:val="TableParagraph"/>
              <w:spacing w:line="227" w:lineRule="exact"/>
              <w:jc w:val="both"/>
              <w:rPr>
                <w:sz w:val="20"/>
                <w:lang w:val="pt-BR"/>
              </w:rPr>
            </w:pPr>
            <w:r w:rsidRPr="0072561E">
              <w:rPr>
                <w:sz w:val="20"/>
                <w:lang w:val="pt-BR"/>
              </w:rPr>
              <w:t>22</w:t>
            </w:r>
          </w:p>
        </w:tc>
        <w:tc>
          <w:tcPr>
            <w:tcW w:w="42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82D7CB" w14:textId="77777777" w:rsidR="0072561E" w:rsidRPr="0072561E" w:rsidRDefault="0072561E" w:rsidP="0072561E">
            <w:pPr>
              <w:pStyle w:val="TableParagraph"/>
              <w:spacing w:line="227" w:lineRule="exact"/>
              <w:jc w:val="both"/>
              <w:rPr>
                <w:sz w:val="20"/>
                <w:lang w:val="pt-BR"/>
              </w:rPr>
            </w:pPr>
            <w:r w:rsidRPr="0072561E">
              <w:rPr>
                <w:b/>
                <w:bCs/>
                <w:sz w:val="20"/>
                <w:lang w:val="pt-BR"/>
              </w:rPr>
              <w:t>ULTRASSOM TERAPÊUTICO</w:t>
            </w:r>
          </w:p>
          <w:p w14:paraId="739D6F0B" w14:textId="77777777" w:rsidR="0072561E" w:rsidRPr="0072561E" w:rsidRDefault="0072561E" w:rsidP="0072561E">
            <w:pPr>
              <w:pStyle w:val="TableParagraph"/>
              <w:spacing w:line="227" w:lineRule="exact"/>
              <w:jc w:val="both"/>
              <w:rPr>
                <w:sz w:val="20"/>
                <w:lang w:val="pt-BR"/>
              </w:rPr>
            </w:pPr>
            <w:r w:rsidRPr="0072561E">
              <w:rPr>
                <w:sz w:val="20"/>
                <w:lang w:val="pt-BR"/>
              </w:rPr>
              <w:t>ULTRASSOM TERAPÊUTICO PARA ESTICA E FISIOTERAPIA: FREQUÊNCIA DE 1 E 3 MHZ; MODO CONTINUO E PULSADO; TRANSDUTOR ERGONÔMICO COM DUPLA FUNÇÃO</w:t>
            </w:r>
            <w:r w:rsidRPr="0072561E">
              <w:rPr>
                <w:sz w:val="20"/>
                <w:lang w:val="pt-BR"/>
              </w:rPr>
              <w:br/>
              <w:t>POTÊNCIA MÁXIMA DE 21 W PARA ERA DE 7 CM². MODO DE EMISSÃO DO ULTRASSOM DEVE SER AJUSTADO EM CONTÍNUO OU PULSADO, SENDO O MODO PULSADO COM FREQUÊNCIA</w:t>
            </w:r>
            <w:r w:rsidRPr="0072561E">
              <w:rPr>
                <w:sz w:val="20"/>
                <w:lang w:val="pt-BR"/>
              </w:rPr>
              <w:br/>
              <w:t>DE REPETIÇÃO DO PULSO DE 100 HZ, 48 HZ OU 16 HZ E COM RAZÃO DE PULSO DE 1/2 (50%) E 1/5 (20%). POSSUI AINDA UMA TECLA DENOMINADA PROG QUE PERMITE A ESCOLHA DE PROGRAMAS PRÉ-PROGRAMADOS DE TRATAMENTO; PROGRAMAÇÕES: 46 PROTOCOLOS PRÉ-PROGRAMADOS E 20 PARTICULARES; TRANSDUTOR ERGONÔMICO A PROVA D'ÁGUA PERMITINDO QUE O PROFISSIONAL REALIZE TÉCNICA SUBAQUÁTICA;</w:t>
            </w:r>
            <w:r w:rsidRPr="0072561E">
              <w:rPr>
                <w:sz w:val="20"/>
                <w:lang w:val="pt-BR"/>
              </w:rPr>
              <w:br/>
              <w:t>FREQUÊNCIA DE REPETIÇÃO DO PULSO DE 100 HZ: DUTY FACTOR - 50 TEMPO DE DURAÇÃO 0N DE 5,0 MS E TEMPO DE PAUSA 0FF DO PULSO DE 5,0 MS (1/2); DUTY FACTOR - 20 TEMPO DE DURAÇÃO 0N DE 2,0 MS E TEMPO DE PAUSA 0FF DO PULSO DE 8,0 MS (1/5); FREQUÊNCIA DE REPETIÇÃO DO PULSO DE 48 HZ: DUTY FACTOR - 50 TEMPO DE DURAÇÃO 0N DE 5,0 MS E TEMPO DE PAUSA 0FF DO PULSO DE 5,0 MS (1/2); DUTY FACTOR - 20 TEMPO DE DURAÇÃO 0N DE 2,0 MS E TEMPO DE PAUSA 0FF DO PULSO DE 8,0 MS (1/5); FREQUÊNCIA DE REPETIÇÃO DO PULSO DE 16 HZ: DUTY FACTOR - 50 TEMPO DE DURAÇÃO 0N DE 5,0 MS E TEMPO DE PAUSA 0FF DO PULSO DE 5,0 MS (1/2); DUTY FACTOR - 20 TEMPO DE DURAÇÃO 0N DE 2,0 MS E TEMPO DE PAUSA 0FF DO PULSO DE 8,0 MS (1/5); POTÊNCIA EFETIVA DE ULTRASSOM: MODO CONTÍNUO - 0,3 A 21,0 W. MODO PULSADO 100HZ, 48HZ E 16HZ (50) - 0,3 A 21,0 W; MODO PULSADO 100HZ, 48HZ E 16HZ (20) - 0,3 A 21,0 W; ITENS INCLUSOS: 01 ULTRASSOM 1 E 3 MHZ;</w:t>
            </w:r>
            <w:r w:rsidRPr="0072561E">
              <w:rPr>
                <w:sz w:val="20"/>
                <w:lang w:val="pt-BR"/>
              </w:rPr>
              <w:br/>
              <w:t>01 PLICADOR; 01 CABO PP FÊMEA I.E.C. 2 X 0.75 X 1500MM;</w:t>
            </w:r>
            <w:r w:rsidRPr="0072561E">
              <w:rPr>
                <w:sz w:val="20"/>
                <w:lang w:val="pt-BR"/>
              </w:rPr>
              <w:br/>
              <w:t xml:space="preserve">01 CABEÇOTE DE SILICONE COM ERA DE 8CM2; 01 CABO ADAPTADOR PARA TERAPIA </w:t>
            </w:r>
            <w:r w:rsidRPr="0072561E">
              <w:rPr>
                <w:sz w:val="20"/>
                <w:lang w:val="pt-BR"/>
              </w:rPr>
              <w:lastRenderedPageBreak/>
              <w:t>COMBINADA; 01 SUPORTE APLICADOR PROBE PARA GABINETE; SAFIRA V2.0; 01 BISNAGA COM GEL (CAP. 100 GRAMAS); TENSÃO DE ALIMENTAÇÃO: BIVOLT 110V/220;</w:t>
            </w:r>
            <w:r w:rsidRPr="0072561E">
              <w:rPr>
                <w:sz w:val="20"/>
                <w:lang w:val="pt-BR"/>
              </w:rPr>
              <w:br/>
              <w:t>POSSUIR REGISTRO MINISTÉRIO DA SAÚDE / ANVISA; GARANTIA MÍNIMA DE 12 MESES.</w:t>
            </w:r>
          </w:p>
        </w:tc>
        <w:tc>
          <w:tcPr>
            <w:tcW w:w="6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B9F333" w14:textId="77777777" w:rsidR="0072561E" w:rsidRPr="0072561E" w:rsidRDefault="0072561E" w:rsidP="0072561E">
            <w:pPr>
              <w:pStyle w:val="TableParagraph"/>
              <w:spacing w:line="227" w:lineRule="exact"/>
              <w:jc w:val="both"/>
              <w:rPr>
                <w:sz w:val="20"/>
                <w:lang w:val="pt-BR"/>
              </w:rPr>
            </w:pPr>
            <w:r w:rsidRPr="0072561E">
              <w:rPr>
                <w:sz w:val="20"/>
                <w:lang w:val="pt-BR"/>
              </w:rPr>
              <w:lastRenderedPageBreak/>
              <w:t>UNID</w:t>
            </w:r>
          </w:p>
        </w:tc>
        <w:tc>
          <w:tcPr>
            <w:tcW w:w="90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B3F59E" w14:textId="77777777" w:rsidR="0072561E" w:rsidRPr="0072561E" w:rsidRDefault="0072561E" w:rsidP="0072561E">
            <w:pPr>
              <w:pStyle w:val="TableParagraph"/>
              <w:spacing w:line="227" w:lineRule="exact"/>
              <w:jc w:val="both"/>
              <w:rPr>
                <w:sz w:val="20"/>
                <w:lang w:val="pt-BR"/>
              </w:rPr>
            </w:pPr>
            <w:r w:rsidRPr="0072561E">
              <w:rPr>
                <w:sz w:val="20"/>
                <w:lang w:val="pt-BR"/>
              </w:rPr>
              <w:t>2,00</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E2A59C" w14:textId="77777777" w:rsidR="0072561E" w:rsidRPr="0072561E" w:rsidRDefault="0072561E" w:rsidP="0072561E">
            <w:pPr>
              <w:pStyle w:val="TableParagraph"/>
              <w:spacing w:line="227" w:lineRule="exact"/>
              <w:jc w:val="both"/>
              <w:rPr>
                <w:sz w:val="20"/>
                <w:lang w:val="pt-BR"/>
              </w:rPr>
            </w:pPr>
            <w:r w:rsidRPr="0072561E">
              <w:rPr>
                <w:sz w:val="20"/>
                <w:lang w:val="pt-BR"/>
              </w:rPr>
              <w:t>R$ 3.211,09</w:t>
            </w:r>
          </w:p>
        </w:tc>
        <w:tc>
          <w:tcPr>
            <w:tcW w:w="14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F82B36" w14:textId="77777777" w:rsidR="0072561E" w:rsidRPr="0072561E" w:rsidRDefault="0072561E" w:rsidP="0072561E">
            <w:pPr>
              <w:pStyle w:val="TableParagraph"/>
              <w:spacing w:line="227" w:lineRule="exact"/>
              <w:jc w:val="both"/>
              <w:rPr>
                <w:sz w:val="20"/>
                <w:lang w:val="pt-BR"/>
              </w:rPr>
            </w:pPr>
            <w:r w:rsidRPr="0072561E">
              <w:rPr>
                <w:sz w:val="20"/>
                <w:lang w:val="pt-BR"/>
              </w:rPr>
              <w:t>R$ 6.422,18</w:t>
            </w:r>
          </w:p>
        </w:tc>
      </w:tr>
    </w:tbl>
    <w:p w14:paraId="01437262" w14:textId="23FD10FE" w:rsidR="00EA42FF" w:rsidRDefault="00EA42FF" w:rsidP="005F25CC">
      <w:pPr>
        <w:spacing w:before="222"/>
        <w:rPr>
          <w:sz w:val="18"/>
        </w:rPr>
      </w:pPr>
    </w:p>
    <w:p w14:paraId="1387D972" w14:textId="77777777" w:rsidR="00EA42FF" w:rsidRDefault="008F6D6C">
      <w:pPr>
        <w:spacing w:line="278" w:lineRule="auto"/>
        <w:ind w:left="142"/>
        <w:rPr>
          <w:rFonts w:ascii="Arial" w:hAnsi="Arial"/>
          <w:i/>
          <w:sz w:val="18"/>
        </w:rPr>
      </w:pPr>
      <w:r>
        <w:rPr>
          <w:rFonts w:ascii="Arial" w:hAnsi="Arial"/>
          <w:b/>
          <w:i/>
          <w:color w:val="000000"/>
          <w:sz w:val="18"/>
          <w:highlight w:val="yellow"/>
        </w:rPr>
        <w:t>Atenção</w:t>
      </w:r>
      <w:r>
        <w:rPr>
          <w:rFonts w:ascii="Arial" w:hAnsi="Arial"/>
          <w:i/>
          <w:color w:val="000000"/>
          <w:sz w:val="18"/>
          <w:highlight w:val="yellow"/>
        </w:rPr>
        <w:t>:</w:t>
      </w:r>
      <w:r>
        <w:rPr>
          <w:rFonts w:ascii="Arial" w:hAnsi="Arial"/>
          <w:i/>
          <w:color w:val="000000"/>
          <w:spacing w:val="22"/>
          <w:sz w:val="18"/>
          <w:highlight w:val="yellow"/>
        </w:rPr>
        <w:t xml:space="preserve"> </w:t>
      </w:r>
      <w:r>
        <w:rPr>
          <w:rFonts w:ascii="Arial" w:hAnsi="Arial"/>
          <w:i/>
          <w:color w:val="000000"/>
          <w:sz w:val="18"/>
          <w:highlight w:val="yellow"/>
        </w:rPr>
        <w:t>Para</w:t>
      </w:r>
      <w:r>
        <w:rPr>
          <w:rFonts w:ascii="Arial" w:hAnsi="Arial"/>
          <w:i/>
          <w:color w:val="000000"/>
          <w:spacing w:val="20"/>
          <w:sz w:val="18"/>
          <w:highlight w:val="yellow"/>
        </w:rPr>
        <w:t xml:space="preserve"> </w:t>
      </w:r>
      <w:r>
        <w:rPr>
          <w:rFonts w:ascii="Arial" w:hAnsi="Arial"/>
          <w:i/>
          <w:color w:val="000000"/>
          <w:sz w:val="18"/>
          <w:highlight w:val="yellow"/>
        </w:rPr>
        <w:t>preenchimento</w:t>
      </w:r>
      <w:r>
        <w:rPr>
          <w:rFonts w:ascii="Arial" w:hAnsi="Arial"/>
          <w:i/>
          <w:color w:val="000000"/>
          <w:spacing w:val="22"/>
          <w:sz w:val="18"/>
          <w:highlight w:val="yellow"/>
        </w:rPr>
        <w:t xml:space="preserve"> </w:t>
      </w:r>
      <w:r>
        <w:rPr>
          <w:rFonts w:ascii="Arial" w:hAnsi="Arial"/>
          <w:i/>
          <w:color w:val="000000"/>
          <w:sz w:val="18"/>
          <w:highlight w:val="yellow"/>
        </w:rPr>
        <w:t>da</w:t>
      </w:r>
      <w:r>
        <w:rPr>
          <w:rFonts w:ascii="Arial" w:hAnsi="Arial"/>
          <w:i/>
          <w:color w:val="000000"/>
          <w:spacing w:val="22"/>
          <w:sz w:val="18"/>
          <w:highlight w:val="yellow"/>
        </w:rPr>
        <w:t xml:space="preserve"> </w:t>
      </w:r>
      <w:r>
        <w:rPr>
          <w:rFonts w:ascii="Arial" w:hAnsi="Arial"/>
          <w:i/>
          <w:color w:val="000000"/>
          <w:sz w:val="18"/>
          <w:highlight w:val="yellow"/>
        </w:rPr>
        <w:t>Proposta</w:t>
      </w:r>
      <w:r>
        <w:rPr>
          <w:rFonts w:ascii="Arial" w:hAnsi="Arial"/>
          <w:i/>
          <w:color w:val="000000"/>
          <w:spacing w:val="22"/>
          <w:sz w:val="18"/>
          <w:highlight w:val="yellow"/>
        </w:rPr>
        <w:t xml:space="preserve"> </w:t>
      </w:r>
      <w:r>
        <w:rPr>
          <w:rFonts w:ascii="Arial" w:hAnsi="Arial"/>
          <w:i/>
          <w:color w:val="000000"/>
          <w:sz w:val="18"/>
          <w:highlight w:val="yellow"/>
        </w:rPr>
        <w:t>(Anexo</w:t>
      </w:r>
      <w:r>
        <w:rPr>
          <w:rFonts w:ascii="Arial" w:hAnsi="Arial"/>
          <w:i/>
          <w:color w:val="000000"/>
          <w:spacing w:val="22"/>
          <w:sz w:val="18"/>
          <w:highlight w:val="yellow"/>
        </w:rPr>
        <w:t xml:space="preserve"> </w:t>
      </w:r>
      <w:r>
        <w:rPr>
          <w:rFonts w:ascii="Arial" w:hAnsi="Arial"/>
          <w:i/>
          <w:color w:val="000000"/>
          <w:sz w:val="18"/>
          <w:highlight w:val="yellow"/>
        </w:rPr>
        <w:t>IV)</w:t>
      </w:r>
      <w:r>
        <w:rPr>
          <w:rFonts w:ascii="Arial" w:hAnsi="Arial"/>
          <w:i/>
          <w:color w:val="000000"/>
          <w:spacing w:val="19"/>
          <w:sz w:val="18"/>
          <w:highlight w:val="yellow"/>
        </w:rPr>
        <w:t xml:space="preserve"> </w:t>
      </w:r>
      <w:r>
        <w:rPr>
          <w:rFonts w:ascii="Arial" w:hAnsi="Arial"/>
          <w:i/>
          <w:color w:val="000000"/>
          <w:sz w:val="18"/>
          <w:highlight w:val="yellow"/>
        </w:rPr>
        <w:t>deve-se</w:t>
      </w:r>
      <w:r>
        <w:rPr>
          <w:rFonts w:ascii="Arial" w:hAnsi="Arial"/>
          <w:i/>
          <w:color w:val="000000"/>
          <w:spacing w:val="22"/>
          <w:sz w:val="18"/>
          <w:highlight w:val="yellow"/>
        </w:rPr>
        <w:t xml:space="preserve"> </w:t>
      </w:r>
      <w:r>
        <w:rPr>
          <w:rFonts w:ascii="Arial" w:hAnsi="Arial"/>
          <w:i/>
          <w:color w:val="000000"/>
          <w:sz w:val="18"/>
          <w:highlight w:val="yellow"/>
        </w:rPr>
        <w:t>seguir</w:t>
      </w:r>
      <w:r>
        <w:rPr>
          <w:rFonts w:ascii="Arial" w:hAnsi="Arial"/>
          <w:i/>
          <w:color w:val="000000"/>
          <w:spacing w:val="20"/>
          <w:sz w:val="18"/>
          <w:highlight w:val="yellow"/>
        </w:rPr>
        <w:t xml:space="preserve"> </w:t>
      </w:r>
      <w:r>
        <w:rPr>
          <w:rFonts w:ascii="Arial" w:hAnsi="Arial"/>
          <w:i/>
          <w:color w:val="000000"/>
          <w:sz w:val="18"/>
          <w:highlight w:val="yellow"/>
        </w:rPr>
        <w:t>estritamente</w:t>
      </w:r>
      <w:r>
        <w:rPr>
          <w:rFonts w:ascii="Arial" w:hAnsi="Arial"/>
          <w:i/>
          <w:color w:val="000000"/>
          <w:spacing w:val="20"/>
          <w:sz w:val="18"/>
          <w:highlight w:val="yellow"/>
        </w:rPr>
        <w:t xml:space="preserve"> </w:t>
      </w:r>
      <w:r>
        <w:rPr>
          <w:rFonts w:ascii="Arial" w:hAnsi="Arial"/>
          <w:i/>
          <w:color w:val="000000"/>
          <w:sz w:val="18"/>
          <w:highlight w:val="yellow"/>
        </w:rPr>
        <w:t>esta</w:t>
      </w:r>
      <w:r>
        <w:rPr>
          <w:rFonts w:ascii="Arial" w:hAnsi="Arial"/>
          <w:i/>
          <w:color w:val="000000"/>
          <w:spacing w:val="22"/>
          <w:sz w:val="18"/>
          <w:highlight w:val="yellow"/>
        </w:rPr>
        <w:t xml:space="preserve"> </w:t>
      </w:r>
      <w:r>
        <w:rPr>
          <w:rFonts w:ascii="Arial" w:hAnsi="Arial"/>
          <w:i/>
          <w:color w:val="000000"/>
          <w:sz w:val="18"/>
          <w:highlight w:val="yellow"/>
        </w:rPr>
        <w:t>ordem</w:t>
      </w:r>
      <w:r>
        <w:rPr>
          <w:rFonts w:ascii="Arial" w:hAnsi="Arial"/>
          <w:i/>
          <w:color w:val="000000"/>
          <w:spacing w:val="20"/>
          <w:sz w:val="18"/>
          <w:highlight w:val="yellow"/>
        </w:rPr>
        <w:t xml:space="preserve"> </w:t>
      </w:r>
      <w:r>
        <w:rPr>
          <w:rFonts w:ascii="Arial" w:hAnsi="Arial"/>
          <w:i/>
          <w:color w:val="000000"/>
          <w:sz w:val="18"/>
          <w:highlight w:val="yellow"/>
        </w:rPr>
        <w:t>e</w:t>
      </w:r>
      <w:r>
        <w:rPr>
          <w:rFonts w:ascii="Arial" w:hAnsi="Arial"/>
          <w:i/>
          <w:color w:val="000000"/>
          <w:spacing w:val="22"/>
          <w:sz w:val="18"/>
          <w:highlight w:val="yellow"/>
        </w:rPr>
        <w:t xml:space="preserve"> </w:t>
      </w:r>
      <w:r>
        <w:rPr>
          <w:rFonts w:ascii="Arial" w:hAnsi="Arial"/>
          <w:i/>
          <w:color w:val="000000"/>
          <w:sz w:val="18"/>
          <w:highlight w:val="yellow"/>
        </w:rPr>
        <w:t>numeração</w:t>
      </w:r>
      <w:r>
        <w:rPr>
          <w:rFonts w:ascii="Arial" w:hAnsi="Arial"/>
          <w:i/>
          <w:color w:val="000000"/>
          <w:spacing w:val="22"/>
          <w:sz w:val="18"/>
          <w:highlight w:val="yellow"/>
        </w:rPr>
        <w:t xml:space="preserve"> </w:t>
      </w:r>
      <w:r>
        <w:rPr>
          <w:rFonts w:ascii="Arial" w:hAnsi="Arial"/>
          <w:i/>
          <w:color w:val="000000"/>
          <w:sz w:val="18"/>
          <w:highlight w:val="yellow"/>
        </w:rPr>
        <w:t>dos</w:t>
      </w:r>
      <w:r>
        <w:rPr>
          <w:rFonts w:ascii="Arial" w:hAnsi="Arial"/>
          <w:i/>
          <w:color w:val="00000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5DAD9499" w14:textId="77777777" w:rsidR="00EA42FF" w:rsidRDefault="00EA42FF">
      <w:pPr>
        <w:pStyle w:val="Corpodetexto"/>
        <w:spacing w:before="21"/>
        <w:ind w:left="0"/>
        <w:jc w:val="left"/>
        <w:rPr>
          <w:rFonts w:ascii="Arial"/>
          <w:i/>
          <w:sz w:val="18"/>
        </w:rPr>
      </w:pPr>
    </w:p>
    <w:p w14:paraId="672AA109" w14:textId="77777777" w:rsidR="00EA42FF" w:rsidRDefault="008F6D6C" w:rsidP="00F767B8">
      <w:pPr>
        <w:pStyle w:val="PargrafodaLista"/>
        <w:numPr>
          <w:ilvl w:val="0"/>
          <w:numId w:val="13"/>
        </w:numPr>
        <w:tabs>
          <w:tab w:val="left" w:pos="709"/>
        </w:tabs>
        <w:spacing w:before="1" w:line="251" w:lineRule="exact"/>
        <w:ind w:left="709" w:hanging="567"/>
      </w:pPr>
      <w:r>
        <w:rPr>
          <w:u w:val="single"/>
        </w:rPr>
        <w:t>INFORMAÇÕES</w:t>
      </w:r>
      <w:r>
        <w:rPr>
          <w:spacing w:val="-11"/>
          <w:u w:val="single"/>
        </w:rPr>
        <w:t xml:space="preserve"> </w:t>
      </w:r>
      <w:r>
        <w:rPr>
          <w:spacing w:val="-2"/>
          <w:u w:val="single"/>
        </w:rPr>
        <w:t>GERAIS</w:t>
      </w:r>
    </w:p>
    <w:p w14:paraId="6970CA8E" w14:textId="77777777" w:rsidR="00EA42FF" w:rsidRDefault="008F6D6C" w:rsidP="00F767B8">
      <w:pPr>
        <w:pStyle w:val="PargrafodaLista"/>
        <w:numPr>
          <w:ilvl w:val="1"/>
          <w:numId w:val="13"/>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rsidP="00F767B8">
      <w:pPr>
        <w:pStyle w:val="PargrafodaLista"/>
        <w:numPr>
          <w:ilvl w:val="1"/>
          <w:numId w:val="13"/>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rsidP="00F767B8">
      <w:pPr>
        <w:pStyle w:val="PargrafodaLista"/>
        <w:numPr>
          <w:ilvl w:val="1"/>
          <w:numId w:val="13"/>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2C3604E3" w:rsidR="00EA42FF" w:rsidRDefault="00EA42FF">
      <w:pPr>
        <w:pStyle w:val="PargrafodaLista"/>
        <w:sectPr w:rsidR="00EA42FF">
          <w:pgSz w:w="11910" w:h="16840"/>
          <w:pgMar w:top="1560" w:right="708" w:bottom="460" w:left="1559" w:header="145" w:footer="276" w:gutter="0"/>
          <w:cols w:space="720"/>
        </w:sectPr>
      </w:pPr>
    </w:p>
    <w:p w14:paraId="617852D0" w14:textId="3A0D5300" w:rsidR="00EA42FF" w:rsidRDefault="008F6D6C">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Default="008F6D6C">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3573D57D" w14:textId="0E227B62" w:rsidR="00EA42FF" w:rsidRPr="0018012A" w:rsidRDefault="008F6D6C">
      <w:pPr>
        <w:pStyle w:val="Corpodetexto"/>
        <w:spacing w:before="37" w:line="276" w:lineRule="auto"/>
        <w:ind w:right="4068"/>
        <w:jc w:val="left"/>
      </w:pPr>
      <w:r>
        <w:t>Ref.:</w:t>
      </w:r>
      <w:r>
        <w:rPr>
          <w:spacing w:val="-10"/>
        </w:rPr>
        <w:t xml:space="preserve"> </w:t>
      </w:r>
      <w:r>
        <w:t>PREGÃO</w:t>
      </w:r>
      <w:r>
        <w:rPr>
          <w:spacing w:val="-7"/>
        </w:rPr>
        <w:t xml:space="preserve"> </w:t>
      </w:r>
      <w:r w:rsidRPr="0018012A">
        <w:t>ELETRÔNICO</w:t>
      </w:r>
      <w:r w:rsidRPr="0018012A">
        <w:rPr>
          <w:spacing w:val="-8"/>
        </w:rPr>
        <w:t xml:space="preserve"> </w:t>
      </w:r>
      <w:r w:rsidRPr="0018012A">
        <w:t>Nº</w:t>
      </w:r>
      <w:r w:rsidRPr="0018012A">
        <w:rPr>
          <w:spacing w:val="-7"/>
        </w:rPr>
        <w:t xml:space="preserve"> </w:t>
      </w:r>
      <w:r w:rsidR="0018012A" w:rsidRPr="0018012A">
        <w:rPr>
          <w:spacing w:val="-7"/>
        </w:rPr>
        <w:t>121</w:t>
      </w:r>
      <w:r w:rsidRPr="0018012A">
        <w:t>/2025 PROCESSO Nº</w:t>
      </w:r>
      <w:r w:rsidR="00F93380" w:rsidRPr="0018012A">
        <w:t xml:space="preserve"> </w:t>
      </w:r>
      <w:r w:rsidR="0018012A" w:rsidRPr="0018012A">
        <w:t>6995</w:t>
      </w:r>
      <w:r w:rsidRPr="0018012A">
        <w:t>/</w:t>
      </w:r>
      <w:r w:rsidR="0018012A" w:rsidRPr="0018012A">
        <w:t>SEMSAU</w:t>
      </w:r>
      <w:r w:rsidRPr="0018012A">
        <w:t>/202</w:t>
      </w:r>
      <w:r w:rsidR="00A359FA" w:rsidRPr="0018012A">
        <w:t>5</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7ADABB79" w14:textId="77777777" w:rsidR="00EA42FF" w:rsidRDefault="008F6D6C">
      <w:pPr>
        <w:ind w:left="142"/>
      </w:pPr>
      <w:r>
        <w:t>RAZÃO</w:t>
      </w:r>
      <w:r>
        <w:rPr>
          <w:spacing w:val="-4"/>
        </w:rPr>
        <w:t xml:space="preserve"> </w:t>
      </w:r>
      <w:r>
        <w:rPr>
          <w:spacing w:val="-2"/>
        </w:rPr>
        <w:t>SOCIAL:</w:t>
      </w:r>
    </w:p>
    <w:p w14:paraId="3457155B" w14:textId="77777777" w:rsidR="00EA42FF" w:rsidRDefault="008F6D6C">
      <w:pPr>
        <w:pStyle w:val="Corpodetexto"/>
        <w:spacing w:before="40"/>
        <w:jc w:val="left"/>
      </w:pPr>
      <w:r>
        <w:t>CNPJ</w:t>
      </w:r>
      <w:r>
        <w:rPr>
          <w:spacing w:val="-3"/>
        </w:rPr>
        <w:t xml:space="preserve"> </w:t>
      </w:r>
      <w:r>
        <w:t>e</w:t>
      </w:r>
      <w:r>
        <w:rPr>
          <w:spacing w:val="-3"/>
        </w:rPr>
        <w:t xml:space="preserve"> </w:t>
      </w:r>
      <w:r>
        <w:t>INSCRIÇÃO</w:t>
      </w:r>
      <w:r>
        <w:rPr>
          <w:spacing w:val="-1"/>
        </w:rPr>
        <w:t xml:space="preserve"> </w:t>
      </w:r>
      <w:r>
        <w:rPr>
          <w:spacing w:val="-2"/>
        </w:rPr>
        <w:t>ESTADUAL:</w:t>
      </w:r>
    </w:p>
    <w:p w14:paraId="0BDB1C67" w14:textId="77777777" w:rsidR="00EA42FF" w:rsidRDefault="008F6D6C">
      <w:pPr>
        <w:spacing w:before="37"/>
        <w:ind w:left="142"/>
      </w:pPr>
      <w:r>
        <w:t>REPRESENTANTE</w:t>
      </w:r>
      <w:r>
        <w:rPr>
          <w:spacing w:val="-4"/>
        </w:rPr>
        <w:t xml:space="preserve"> </w:t>
      </w:r>
      <w:r>
        <w:t>E</w:t>
      </w:r>
      <w:r>
        <w:rPr>
          <w:spacing w:val="-4"/>
        </w:rPr>
        <w:t xml:space="preserve"> </w:t>
      </w:r>
      <w:r>
        <w:rPr>
          <w:spacing w:val="-2"/>
        </w:rPr>
        <w:t>CARGO:</w:t>
      </w:r>
    </w:p>
    <w:p w14:paraId="6FDD54CF" w14:textId="77777777" w:rsidR="00EA42FF" w:rsidRDefault="008F6D6C">
      <w:pPr>
        <w:spacing w:before="38"/>
        <w:ind w:left="142"/>
      </w:pPr>
      <w:r>
        <w:t>CARTEIRA</w:t>
      </w:r>
      <w:r>
        <w:rPr>
          <w:spacing w:val="-5"/>
        </w:rPr>
        <w:t xml:space="preserve"> </w:t>
      </w:r>
      <w:r>
        <w:t>DE</w:t>
      </w:r>
      <w:r>
        <w:rPr>
          <w:spacing w:val="-4"/>
        </w:rPr>
        <w:t xml:space="preserve"> </w:t>
      </w:r>
      <w:r>
        <w:t>IDENTIDADE</w:t>
      </w:r>
      <w:r>
        <w:rPr>
          <w:spacing w:val="-2"/>
        </w:rPr>
        <w:t xml:space="preserve"> </w:t>
      </w:r>
      <w:r>
        <w:t>E</w:t>
      </w:r>
      <w:r>
        <w:rPr>
          <w:spacing w:val="-2"/>
        </w:rPr>
        <w:t xml:space="preserve"> </w:t>
      </w:r>
      <w:r>
        <w:rPr>
          <w:spacing w:val="-4"/>
        </w:rPr>
        <w:t>CPF:</w:t>
      </w:r>
    </w:p>
    <w:p w14:paraId="190B8EA6" w14:textId="77777777" w:rsidR="00EA42FF" w:rsidRDefault="008F6D6C">
      <w:pPr>
        <w:pStyle w:val="Corpodetexto"/>
        <w:spacing w:before="37"/>
        <w:jc w:val="left"/>
      </w:pPr>
      <w:r>
        <w:t>ENDEREÇO</w:t>
      </w:r>
      <w:r>
        <w:rPr>
          <w:spacing w:val="-4"/>
        </w:rPr>
        <w:t xml:space="preserve"> </w:t>
      </w:r>
      <w:r>
        <w:t>e</w:t>
      </w:r>
      <w:r>
        <w:rPr>
          <w:spacing w:val="-5"/>
        </w:rPr>
        <w:t xml:space="preserve"> </w:t>
      </w:r>
      <w:r>
        <w:rPr>
          <w:spacing w:val="-2"/>
        </w:rPr>
        <w:t>TELEFONE:</w:t>
      </w:r>
    </w:p>
    <w:p w14:paraId="6B6C3D1C" w14:textId="77777777" w:rsidR="00EA42FF" w:rsidRDefault="008F6D6C">
      <w:pPr>
        <w:pStyle w:val="Corpodetexto"/>
        <w:spacing w:before="38"/>
        <w:jc w:val="left"/>
      </w:pPr>
      <w:r>
        <w:t>AGÊNCIA</w:t>
      </w:r>
      <w:r>
        <w:rPr>
          <w:spacing w:val="-3"/>
        </w:rPr>
        <w:t xml:space="preserve"> </w:t>
      </w:r>
      <w:r>
        <w:t>e</w:t>
      </w:r>
      <w:r>
        <w:rPr>
          <w:spacing w:val="-1"/>
        </w:rPr>
        <w:t xml:space="preserve"> </w:t>
      </w:r>
      <w:r>
        <w:t>Nº</w:t>
      </w:r>
      <w:r>
        <w:rPr>
          <w:spacing w:val="-1"/>
        </w:rPr>
        <w:t xml:space="preserve"> </w:t>
      </w:r>
      <w:r>
        <w:t>DA</w:t>
      </w:r>
      <w:r>
        <w:rPr>
          <w:spacing w:val="-5"/>
        </w:rPr>
        <w:t xml:space="preserve"> </w:t>
      </w:r>
      <w:r>
        <w:t>CONTA</w:t>
      </w:r>
      <w:r>
        <w:rPr>
          <w:spacing w:val="-1"/>
        </w:rPr>
        <w:t xml:space="preserve"> </w:t>
      </w:r>
      <w:r>
        <w:rPr>
          <w:spacing w:val="-2"/>
        </w:rPr>
        <w:t>BANCÁRIA:</w:t>
      </w:r>
    </w:p>
    <w:p w14:paraId="32714DF7" w14:textId="77777777" w:rsidR="00EA42FF" w:rsidRDefault="00EA42FF">
      <w:pPr>
        <w:pStyle w:val="Corpodetexto"/>
        <w:spacing w:before="77"/>
        <w:ind w:left="0"/>
        <w:jc w:val="left"/>
      </w:pPr>
    </w:p>
    <w:p w14:paraId="3FC8BAB2" w14:textId="0B74D9F3" w:rsidR="00EA42FF" w:rsidRDefault="008F6D6C">
      <w:pPr>
        <w:pStyle w:val="Corpodetexto"/>
        <w:spacing w:line="276" w:lineRule="auto"/>
        <w:ind w:right="139" w:firstLine="708"/>
      </w:pPr>
      <w:r>
        <w:t xml:space="preserve">Declaramos que o </w:t>
      </w:r>
      <w:r>
        <w:rPr>
          <w:color w:val="3333FF"/>
          <w:u w:val="single" w:color="3333FF"/>
        </w:rPr>
        <w:t>e-mail</w:t>
      </w:r>
      <w:r>
        <w:rPr>
          <w:color w:val="3333FF"/>
        </w:rPr>
        <w:t xml:space="preserve"> </w:t>
      </w:r>
      <w:r>
        <w:t xml:space="preserve">informado nesta proposta é válido e poderá ser utilizado para todas as comunicações oficiais, inclusive notificações, e nos comprometemos em mantê-lo atualizado junto à Prefeitura de </w:t>
      </w:r>
      <w:r w:rsidR="00066545">
        <w:t>Espigão do Oeste</w:t>
      </w:r>
      <w:r>
        <w:t>/RO.</w:t>
      </w:r>
    </w:p>
    <w:p w14:paraId="12AF20D3" w14:textId="77777777" w:rsidR="00EA42FF" w:rsidRDefault="00EA42FF">
      <w:pPr>
        <w:pStyle w:val="Corpodetexto"/>
        <w:spacing w:before="38"/>
        <w:ind w:left="0"/>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669F87F0" w14:textId="77777777" w:rsidR="001346C2" w:rsidRDefault="001346C2">
      <w:pPr>
        <w:ind w:left="142"/>
        <w:rPr>
          <w:rFonts w:ascii="Arial" w:hAnsi="Arial"/>
          <w:i/>
          <w:color w:val="000000"/>
          <w:sz w:val="18"/>
          <w:highlight w:val="yellow"/>
        </w:rPr>
      </w:pPr>
    </w:p>
    <w:tbl>
      <w:tblPr>
        <w:tblW w:w="47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2"/>
        <w:gridCol w:w="3828"/>
        <w:gridCol w:w="708"/>
        <w:gridCol w:w="709"/>
        <w:gridCol w:w="1134"/>
        <w:gridCol w:w="1134"/>
        <w:gridCol w:w="1134"/>
      </w:tblGrid>
      <w:tr w:rsidR="001346C2" w:rsidRPr="001346C2" w14:paraId="43489414" w14:textId="348EBD66" w:rsidTr="001346C2">
        <w:tc>
          <w:tcPr>
            <w:tcW w:w="562" w:type="dxa"/>
            <w:shd w:val="clear" w:color="auto" w:fill="F0F0F0"/>
          </w:tcPr>
          <w:p w14:paraId="6534749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Item</w:t>
            </w:r>
          </w:p>
        </w:tc>
        <w:tc>
          <w:tcPr>
            <w:tcW w:w="3828" w:type="dxa"/>
            <w:shd w:val="clear" w:color="auto" w:fill="F0F0F0"/>
          </w:tcPr>
          <w:p w14:paraId="2868AF4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Descrição do Produto</w:t>
            </w:r>
          </w:p>
        </w:tc>
        <w:tc>
          <w:tcPr>
            <w:tcW w:w="708" w:type="dxa"/>
            <w:shd w:val="clear" w:color="auto" w:fill="F0F0F0"/>
          </w:tcPr>
          <w:p w14:paraId="5319E18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Qte</w:t>
            </w:r>
          </w:p>
        </w:tc>
        <w:tc>
          <w:tcPr>
            <w:tcW w:w="709" w:type="dxa"/>
            <w:shd w:val="clear" w:color="auto" w:fill="F0F0F0"/>
          </w:tcPr>
          <w:p w14:paraId="22EDFFF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0F0F0"/>
          </w:tcPr>
          <w:p w14:paraId="1F816D3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Marca</w:t>
            </w:r>
          </w:p>
        </w:tc>
        <w:tc>
          <w:tcPr>
            <w:tcW w:w="1134" w:type="dxa"/>
            <w:shd w:val="clear" w:color="auto" w:fill="F0F0F0"/>
          </w:tcPr>
          <w:p w14:paraId="16A0E2B5" w14:textId="20BABA52" w:rsidR="001346C2" w:rsidRPr="001346C2" w:rsidRDefault="001346C2" w:rsidP="00EA15BC">
            <w:pPr>
              <w:rPr>
                <w:rFonts w:ascii="Arial" w:eastAsia="Times New Roman" w:hAnsi="Arial" w:cs="Arial"/>
                <w:b/>
                <w:color w:val="000000"/>
                <w:sz w:val="20"/>
                <w:szCs w:val="20"/>
              </w:rPr>
            </w:pPr>
            <w:r>
              <w:rPr>
                <w:rFonts w:ascii="Arial" w:eastAsia="Times New Roman" w:hAnsi="Arial" w:cs="Arial"/>
                <w:b/>
                <w:color w:val="000000"/>
                <w:sz w:val="20"/>
                <w:szCs w:val="20"/>
              </w:rPr>
              <w:t>Valor unitário</w:t>
            </w:r>
          </w:p>
        </w:tc>
        <w:tc>
          <w:tcPr>
            <w:tcW w:w="1134" w:type="dxa"/>
            <w:shd w:val="clear" w:color="auto" w:fill="F0F0F0"/>
          </w:tcPr>
          <w:p w14:paraId="6304C3A6" w14:textId="3E612FEC" w:rsidR="001346C2" w:rsidRPr="001346C2" w:rsidRDefault="001346C2" w:rsidP="00EA15BC">
            <w:pPr>
              <w:rPr>
                <w:rFonts w:ascii="Arial" w:eastAsia="Times New Roman" w:hAnsi="Arial" w:cs="Arial"/>
                <w:b/>
                <w:color w:val="000000"/>
                <w:sz w:val="20"/>
                <w:szCs w:val="20"/>
              </w:rPr>
            </w:pPr>
            <w:r>
              <w:rPr>
                <w:rFonts w:ascii="Arial" w:eastAsia="Times New Roman" w:hAnsi="Arial" w:cs="Arial"/>
                <w:b/>
                <w:color w:val="000000"/>
                <w:sz w:val="20"/>
                <w:szCs w:val="20"/>
              </w:rPr>
              <w:t>Valor total</w:t>
            </w:r>
          </w:p>
        </w:tc>
      </w:tr>
      <w:tr w:rsidR="001346C2" w:rsidRPr="001346C2" w14:paraId="7DF7E25F" w14:textId="48D2B017" w:rsidTr="001346C2">
        <w:tc>
          <w:tcPr>
            <w:tcW w:w="562" w:type="dxa"/>
            <w:shd w:val="clear" w:color="auto" w:fill="FFFFFF"/>
          </w:tcPr>
          <w:p w14:paraId="526591B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1</w:t>
            </w:r>
          </w:p>
        </w:tc>
        <w:tc>
          <w:tcPr>
            <w:tcW w:w="3828" w:type="dxa"/>
            <w:shd w:val="clear" w:color="auto" w:fill="FFFFFF"/>
          </w:tcPr>
          <w:p w14:paraId="1D93FA2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APARELHO DE ELETROESTIMULAÇÃO</w:t>
            </w:r>
          </w:p>
          <w:p w14:paraId="50EFF6B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ELETROESTIMULADOR NEURODYN 10 CANAIS: </w:t>
            </w:r>
          </w:p>
          <w:p w14:paraId="20D7C64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PLATAFORMA DE ELETROESTIMULAÇÃO COM 4 CORRENTES; </w:t>
            </w:r>
          </w:p>
          <w:p w14:paraId="10DF8EA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10 CANAIS – PLATAFORMA DE ELETROESTIMULAÇÃO COM 4 CORRENTES; </w:t>
            </w:r>
          </w:p>
          <w:p w14:paraId="6B70813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PARA TRATAMENTO DE: TONIFICAÇÃO E FORTALECIMENTO MUSCULAR; ALÍVIO DE DORES; CICATRIZAÇÃO DE FERIDAS; AUMENTO DE FLEXIBILIDADE TISSULAR; FIBROSES E ADERÊNCIAS; </w:t>
            </w:r>
          </w:p>
          <w:p w14:paraId="561A386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MEDIDAS: LARGURA: 38,4CM, PROFUNDIDADE: 37,18CM E ALTURA: 16,38CM; </w:t>
            </w:r>
          </w:p>
          <w:p w14:paraId="46F2B96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PESO LÍQUIDO: 3,1KG; </w:t>
            </w:r>
          </w:p>
          <w:p w14:paraId="68BEC90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CONTEÚDO DA EMBALAGEM: </w:t>
            </w:r>
          </w:p>
          <w:p w14:paraId="7A32147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10X ELETRODO CONDUTIVO 8CM X 7,5CM PRETO; </w:t>
            </w:r>
          </w:p>
          <w:p w14:paraId="6E48D32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10X AGULHAS P/ ACUPUNTURA 0,25MM X 15MM; </w:t>
            </w:r>
          </w:p>
          <w:p w14:paraId="7ADA688B"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10X AGULHAS P/ ACUPUNTURA 0,25MM X 50MM; </w:t>
            </w:r>
          </w:p>
          <w:p w14:paraId="27E99EC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10X CINTAS ELÁSTICAS PARA FIXAÇÃO DOS ELETRODOS; </w:t>
            </w:r>
          </w:p>
          <w:p w14:paraId="487DCD2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lastRenderedPageBreak/>
              <w:t xml:space="preserve">10XGARRA DE JACARÉ VERMELHA; </w:t>
            </w:r>
          </w:p>
          <w:p w14:paraId="1D34313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10X GARRA DE JACARÉ PRETA; </w:t>
            </w:r>
          </w:p>
          <w:p w14:paraId="765152A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9X CABO ELETROESTIMULAÇÃO DUPLO BRANCO PINO VERMELHO E PINO PRETO; </w:t>
            </w:r>
          </w:p>
          <w:p w14:paraId="28DD205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2X CORPO CANETA PARA ELETROLIFTING – 2 MM CINZA; </w:t>
            </w:r>
          </w:p>
          <w:p w14:paraId="462FA37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2X ELETRODO CONDUTIVO FACIAL 3X9X5X15; </w:t>
            </w:r>
          </w:p>
          <w:p w14:paraId="2C9F0CF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2X PONTEIRA ESFERA PARA CANETA; </w:t>
            </w:r>
          </w:p>
          <w:p w14:paraId="6CC0EF1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1X CANETA FACIAL RUSSA ELETROESTIMULAÇÃO; </w:t>
            </w:r>
          </w:p>
          <w:p w14:paraId="40A1284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1X CABO ELETROESTIMULAÇÃO 2 VIAS COM CONECTOR MINI DIN; </w:t>
            </w:r>
          </w:p>
          <w:p w14:paraId="0192633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1X CABO PP FÊMEA IEC 2 X 0,75 X 1500MM; </w:t>
            </w:r>
          </w:p>
          <w:p w14:paraId="67F401E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1X BISNAGA COMGEL (CAP. 100G); </w:t>
            </w:r>
          </w:p>
          <w:p w14:paraId="16F9D01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BIVOLT 100/240 V | 50/ 60 HZ; </w:t>
            </w:r>
          </w:p>
          <w:p w14:paraId="08B1BBA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OBTER CERTIFICADO DE REGISTRO NA ANVISA; </w:t>
            </w:r>
          </w:p>
          <w:p w14:paraId="2577FA3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GARANTIA MÍNIMA DE 12 MESES.</w:t>
            </w:r>
          </w:p>
        </w:tc>
        <w:tc>
          <w:tcPr>
            <w:tcW w:w="708" w:type="dxa"/>
            <w:shd w:val="clear" w:color="auto" w:fill="FFFFFF"/>
          </w:tcPr>
          <w:p w14:paraId="06C5D01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lastRenderedPageBreak/>
              <w:t>6</w:t>
            </w:r>
          </w:p>
        </w:tc>
        <w:tc>
          <w:tcPr>
            <w:tcW w:w="709" w:type="dxa"/>
            <w:shd w:val="clear" w:color="auto" w:fill="FFFFFF"/>
          </w:tcPr>
          <w:p w14:paraId="6DCCD53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661CE7DC"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0EBF576E"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55BA34B3" w14:textId="77777777" w:rsidR="001346C2" w:rsidRPr="001346C2" w:rsidRDefault="001346C2" w:rsidP="00EA15BC">
            <w:pPr>
              <w:rPr>
                <w:rFonts w:ascii="Arial" w:eastAsia="Times New Roman" w:hAnsi="Arial" w:cs="Arial"/>
                <w:b/>
                <w:color w:val="000000"/>
                <w:sz w:val="20"/>
                <w:szCs w:val="20"/>
              </w:rPr>
            </w:pPr>
          </w:p>
        </w:tc>
      </w:tr>
      <w:tr w:rsidR="001346C2" w:rsidRPr="001346C2" w14:paraId="6383B0C8" w14:textId="6384A8C4" w:rsidTr="001346C2">
        <w:tc>
          <w:tcPr>
            <w:tcW w:w="562" w:type="dxa"/>
            <w:shd w:val="clear" w:color="auto" w:fill="FFFFFF"/>
          </w:tcPr>
          <w:p w14:paraId="29B4559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2</w:t>
            </w:r>
          </w:p>
        </w:tc>
        <w:tc>
          <w:tcPr>
            <w:tcW w:w="3828" w:type="dxa"/>
            <w:shd w:val="clear" w:color="auto" w:fill="FFFFFF"/>
          </w:tcPr>
          <w:p w14:paraId="06445E1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APARELHO DE GASOMETRIA</w:t>
            </w:r>
          </w:p>
          <w:p w14:paraId="07DA893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APARELHO DE GASOMETRIA:</w:t>
            </w:r>
          </w:p>
          <w:p w14:paraId="65CE322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TELA SENSÍVEL AO TOQUE DE 10,1 POL. EM CORES, COMPLETA; </w:t>
            </w:r>
          </w:p>
          <w:p w14:paraId="32661C9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IDIOMAS PORTUGUES; </w:t>
            </w:r>
          </w:p>
          <w:p w14:paraId="1262B4D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ESTATÍSTICAS DE CQ; </w:t>
            </w:r>
          </w:p>
          <w:p w14:paraId="6FBFEDC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GESTÃO DE DADOS INTEGRADA; </w:t>
            </w:r>
          </w:p>
          <w:p w14:paraId="3112A19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COLETOR DE AMOSTRAS AUTOMÁTICO; </w:t>
            </w:r>
          </w:p>
          <w:p w14:paraId="32CD3E9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ADAPTADOR CAPILAR INTEGRADO; </w:t>
            </w:r>
          </w:p>
          <w:p w14:paraId="06E838C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LEITOR DE CÓDIGO DE BARRAS OPCIONAL; </w:t>
            </w:r>
          </w:p>
          <w:p w14:paraId="15D6C3B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ARMAZENAMENTO DE DADOS DE CQ; </w:t>
            </w:r>
          </w:p>
          <w:p w14:paraId="6B1E4D3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MENU DE TESTES PARA CO-OXIMETRIA O2HB COHB METHB HHB THB HBF TBIL; </w:t>
            </w:r>
          </w:p>
          <w:p w14:paraId="04862B9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CARTÃO MICROSENSOR VOLUME DE AMOSTRA DE 60 µL; </w:t>
            </w:r>
          </w:p>
          <w:p w14:paraId="2A4371F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TENSÃO BIVOLTS AUTOMÁTICO; </w:t>
            </w:r>
          </w:p>
          <w:p w14:paraId="7877BAF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OBTER CERTIFICADO DE REGISTRO NA ANVISA;</w:t>
            </w:r>
          </w:p>
          <w:p w14:paraId="244D66D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GARANTIA MÍNIMA DE 12 MESES.</w:t>
            </w:r>
          </w:p>
        </w:tc>
        <w:tc>
          <w:tcPr>
            <w:tcW w:w="708" w:type="dxa"/>
            <w:shd w:val="clear" w:color="auto" w:fill="FFFFFF"/>
          </w:tcPr>
          <w:p w14:paraId="486EDB0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1</w:t>
            </w:r>
          </w:p>
        </w:tc>
        <w:tc>
          <w:tcPr>
            <w:tcW w:w="709" w:type="dxa"/>
            <w:shd w:val="clear" w:color="auto" w:fill="FFFFFF"/>
          </w:tcPr>
          <w:p w14:paraId="5FD4CF9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022BC07A"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0D4158AB"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734B5D10" w14:textId="77777777" w:rsidR="001346C2" w:rsidRPr="001346C2" w:rsidRDefault="001346C2" w:rsidP="00EA15BC">
            <w:pPr>
              <w:rPr>
                <w:rFonts w:ascii="Arial" w:eastAsia="Times New Roman" w:hAnsi="Arial" w:cs="Arial"/>
                <w:b/>
                <w:color w:val="000000"/>
                <w:sz w:val="20"/>
                <w:szCs w:val="20"/>
              </w:rPr>
            </w:pPr>
          </w:p>
        </w:tc>
      </w:tr>
      <w:tr w:rsidR="001346C2" w:rsidRPr="001346C2" w14:paraId="57A80FAA" w14:textId="2D3E244D" w:rsidTr="001346C2">
        <w:tc>
          <w:tcPr>
            <w:tcW w:w="562" w:type="dxa"/>
            <w:shd w:val="clear" w:color="auto" w:fill="FFFFFF"/>
          </w:tcPr>
          <w:p w14:paraId="4E21C5CB"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3</w:t>
            </w:r>
          </w:p>
        </w:tc>
        <w:tc>
          <w:tcPr>
            <w:tcW w:w="3828" w:type="dxa"/>
            <w:shd w:val="clear" w:color="auto" w:fill="FFFFFF"/>
          </w:tcPr>
          <w:p w14:paraId="00ADE52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APARELHO DE RESISTÊNCIA EXPIRAÇÃO</w:t>
            </w:r>
          </w:p>
          <w:p w14:paraId="2A3BB11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RESISTÊNCIA EXPIRAÇÃO 10 A 80CMH20; </w:t>
            </w:r>
          </w:p>
          <w:p w14:paraId="4F05057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POSSUI RESISTÊNCIA LEVE COM 10 NÍVEIS DE CARGAS AJUSTÁVEIS MANUALMENTE DE 10 À 80CMH2O; </w:t>
            </w:r>
          </w:p>
          <w:p w14:paraId="0EAE6F5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POSSUI BOCAL ANTIBACTERIANO; ELASTÔMEROS TERMOPLÁSTICOS (TPE); </w:t>
            </w:r>
          </w:p>
          <w:p w14:paraId="54F34ADB"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COBERTURA TRANSPARENTE DO CABO: POLICARBONATO; </w:t>
            </w:r>
          </w:p>
          <w:p w14:paraId="148B880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PUNHO MACIO DE AJUSTE: ABS COM SOBREMOLDAGEM DE SANTOPRENE; </w:t>
            </w:r>
          </w:p>
          <w:p w14:paraId="47ED5D0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VÁLVULA UNIDIRECIONAL: SILICONE 60; </w:t>
            </w:r>
          </w:p>
          <w:p w14:paraId="781717D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ANEL DE VEDAÇÃO: BORRACHA NITRÍLICA; </w:t>
            </w:r>
          </w:p>
          <w:p w14:paraId="28FA1FF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TODOS OS DEMAIS COMPONENTES: ABS (ACRILIONITRILA-BUTADIENO-ESTIRENO); </w:t>
            </w:r>
          </w:p>
          <w:p w14:paraId="1EAA366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lastRenderedPageBreak/>
              <w:t xml:space="preserve">ACOMPANHA: BOLSA DE PANO, 4 COMPRIMIDOS DE LIMPEZA E MANUAL DO USUÁRIO; </w:t>
            </w:r>
          </w:p>
          <w:p w14:paraId="02F5F32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DIMENSÕES APROXIMADAS: PESO: 155 GRAMAS MEDIDAS: 15X16X7CM (C-LE); </w:t>
            </w:r>
          </w:p>
          <w:p w14:paraId="307EAC1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GARANTIA MÍNIMA DE 06 MESES.</w:t>
            </w:r>
          </w:p>
        </w:tc>
        <w:tc>
          <w:tcPr>
            <w:tcW w:w="708" w:type="dxa"/>
            <w:shd w:val="clear" w:color="auto" w:fill="FFFFFF"/>
          </w:tcPr>
          <w:p w14:paraId="069C9E5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lastRenderedPageBreak/>
              <w:t>6</w:t>
            </w:r>
          </w:p>
        </w:tc>
        <w:tc>
          <w:tcPr>
            <w:tcW w:w="709" w:type="dxa"/>
            <w:shd w:val="clear" w:color="auto" w:fill="FFFFFF"/>
          </w:tcPr>
          <w:p w14:paraId="4172372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55B9E58C"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789C27BF"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4403709E" w14:textId="77777777" w:rsidR="001346C2" w:rsidRPr="001346C2" w:rsidRDefault="001346C2" w:rsidP="00EA15BC">
            <w:pPr>
              <w:rPr>
                <w:rFonts w:ascii="Arial" w:eastAsia="Times New Roman" w:hAnsi="Arial" w:cs="Arial"/>
                <w:b/>
                <w:color w:val="000000"/>
                <w:sz w:val="20"/>
                <w:szCs w:val="20"/>
              </w:rPr>
            </w:pPr>
          </w:p>
        </w:tc>
      </w:tr>
      <w:tr w:rsidR="001346C2" w:rsidRPr="001346C2" w14:paraId="40747CF6" w14:textId="530444A6" w:rsidTr="001346C2">
        <w:tc>
          <w:tcPr>
            <w:tcW w:w="562" w:type="dxa"/>
            <w:shd w:val="clear" w:color="auto" w:fill="FFFFFF"/>
          </w:tcPr>
          <w:p w14:paraId="656DC47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4</w:t>
            </w:r>
          </w:p>
        </w:tc>
        <w:tc>
          <w:tcPr>
            <w:tcW w:w="3828" w:type="dxa"/>
            <w:shd w:val="clear" w:color="auto" w:fill="FFFFFF"/>
          </w:tcPr>
          <w:p w14:paraId="3F1830E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APARELHO PARA UROLOGIA</w:t>
            </w:r>
          </w:p>
          <w:p w14:paraId="1E17DB1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APARELHO PARA UROLOGIA: </w:t>
            </w:r>
          </w:p>
          <w:p w14:paraId="143BDEE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ESCALA LUMINOSA DE LEDS; </w:t>
            </w:r>
          </w:p>
          <w:p w14:paraId="57E3724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AJUSTE DE SENSIBILIDADE: 0 A 12CMH2O E 0 A 48CMH2O; </w:t>
            </w:r>
          </w:p>
          <w:p w14:paraId="4BA3DB4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ALIMENTAÇÃO: 115 A 230V (BI VOLT) 60HZ; </w:t>
            </w:r>
          </w:p>
          <w:p w14:paraId="681FB8D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POTÊNCIA DE ENTRADA MÁXIMA: 5VA; </w:t>
            </w:r>
          </w:p>
          <w:p w14:paraId="2403C51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CENTRAL DE CONTROLE COM MICROPROCESSADOR; </w:t>
            </w:r>
          </w:p>
          <w:p w14:paraId="3FADA04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OBTER CERTIFICADO DE REGISTRO NA ANVISA; </w:t>
            </w:r>
          </w:p>
          <w:p w14:paraId="02EBC81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GARANTIA MÍNIMA 06 MESES.</w:t>
            </w:r>
          </w:p>
        </w:tc>
        <w:tc>
          <w:tcPr>
            <w:tcW w:w="708" w:type="dxa"/>
            <w:shd w:val="clear" w:color="auto" w:fill="FFFFFF"/>
          </w:tcPr>
          <w:p w14:paraId="2A673E6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6</w:t>
            </w:r>
          </w:p>
        </w:tc>
        <w:tc>
          <w:tcPr>
            <w:tcW w:w="709" w:type="dxa"/>
            <w:shd w:val="clear" w:color="auto" w:fill="FFFFFF"/>
          </w:tcPr>
          <w:p w14:paraId="55D26D9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04C2CE64"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3CF6C0F2"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65CA79AE" w14:textId="77777777" w:rsidR="001346C2" w:rsidRPr="001346C2" w:rsidRDefault="001346C2" w:rsidP="00EA15BC">
            <w:pPr>
              <w:rPr>
                <w:rFonts w:ascii="Arial" w:eastAsia="Times New Roman" w:hAnsi="Arial" w:cs="Arial"/>
                <w:b/>
                <w:color w:val="000000"/>
                <w:sz w:val="20"/>
                <w:szCs w:val="20"/>
              </w:rPr>
            </w:pPr>
          </w:p>
        </w:tc>
      </w:tr>
      <w:tr w:rsidR="001346C2" w:rsidRPr="001346C2" w14:paraId="2F83881B" w14:textId="23AAFF33" w:rsidTr="001346C2">
        <w:tc>
          <w:tcPr>
            <w:tcW w:w="562" w:type="dxa"/>
            <w:shd w:val="clear" w:color="auto" w:fill="FFFFFF"/>
          </w:tcPr>
          <w:p w14:paraId="4FEAD0C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5</w:t>
            </w:r>
          </w:p>
        </w:tc>
        <w:tc>
          <w:tcPr>
            <w:tcW w:w="3828" w:type="dxa"/>
            <w:shd w:val="clear" w:color="auto" w:fill="FFFFFF"/>
          </w:tcPr>
          <w:p w14:paraId="7E57E28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ASPIRADOR CIRÚRGICO DE SECREÇÃO</w:t>
            </w:r>
          </w:p>
          <w:p w14:paraId="0C99D0B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ASPIRADOR CIRÚRGICO ELÉTRICO: </w:t>
            </w:r>
          </w:p>
          <w:p w14:paraId="03E8287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GABINETE EM TERMOPLÁSTICO INJETADO (ABS) MATERIAL NÃO CORROSIVO; </w:t>
            </w:r>
          </w:p>
          <w:p w14:paraId="7C66057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FRASCO RESISTENTE A QUEDAS CONFECCIONADO EM PSU 5 LITROS E AUTOCLAVÁVEL A 134°; </w:t>
            </w:r>
          </w:p>
          <w:p w14:paraId="70EDBAE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FILTRO HIDROFÓBICO PROTEGE O MOTOR E O AMBIENTE; </w:t>
            </w:r>
          </w:p>
          <w:p w14:paraId="6B28A4DB"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MOTOR BOMBA DE VÁCUO; </w:t>
            </w:r>
          </w:p>
          <w:p w14:paraId="11495D8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SISTEMA ANTI- TRANSBORDAMENTO- MONITORA O FLUXO DE ASPIRAÇÃO E INTERROMPE A SUCÇÃO, ASSIM QUE O FRASCO ATINGE SUA CAPACIDADE MÁXIMA; </w:t>
            </w:r>
          </w:p>
          <w:p w14:paraId="469589D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RODÍZIOS PARA MELHOR DESLOCAMENTO; </w:t>
            </w:r>
          </w:p>
          <w:p w14:paraId="71D4C9E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SISTEMA: DIAFRAGMA; </w:t>
            </w:r>
          </w:p>
          <w:p w14:paraId="0B51840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FLUXO DE ASPIRAÇÃO: 40 LITROS POR MINUTO; </w:t>
            </w:r>
          </w:p>
          <w:p w14:paraId="51419D9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BIVOLT 110V/220; </w:t>
            </w:r>
          </w:p>
          <w:p w14:paraId="5D47561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DIMENSÕES (C X L X A MM) 500 X 370 X 950; </w:t>
            </w:r>
          </w:p>
          <w:p w14:paraId="14BD841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VÁCUO MÁXIMO (MMHG) 558,8 ± 76,2; </w:t>
            </w:r>
          </w:p>
          <w:p w14:paraId="4581763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VÁCUO MÁXIMO (POL. HG) 22 ± 3; </w:t>
            </w:r>
          </w:p>
          <w:p w14:paraId="12A1129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VACUÔMETRO ESCALA 0 A 76 CM. HG / 0 A 30 POL. HG; </w:t>
            </w:r>
          </w:p>
          <w:p w14:paraId="4853194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VÁLVULA AUTOMÁTICA DE NÍVEL; </w:t>
            </w:r>
          </w:p>
          <w:p w14:paraId="36FE6EC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OBTER CERTIFICADO DE REGISTRO NA ANVISA; </w:t>
            </w:r>
          </w:p>
          <w:p w14:paraId="59EC669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GARANTIA MÍNIMA DE 12 MESES.</w:t>
            </w:r>
          </w:p>
        </w:tc>
        <w:tc>
          <w:tcPr>
            <w:tcW w:w="708" w:type="dxa"/>
            <w:shd w:val="clear" w:color="auto" w:fill="FFFFFF"/>
          </w:tcPr>
          <w:p w14:paraId="5D278AD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4</w:t>
            </w:r>
          </w:p>
        </w:tc>
        <w:tc>
          <w:tcPr>
            <w:tcW w:w="709" w:type="dxa"/>
            <w:shd w:val="clear" w:color="auto" w:fill="FFFFFF"/>
          </w:tcPr>
          <w:p w14:paraId="51061C7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727FE510"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0EE33144"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720D0C16" w14:textId="77777777" w:rsidR="001346C2" w:rsidRPr="001346C2" w:rsidRDefault="001346C2" w:rsidP="00EA15BC">
            <w:pPr>
              <w:rPr>
                <w:rFonts w:ascii="Arial" w:eastAsia="Times New Roman" w:hAnsi="Arial" w:cs="Arial"/>
                <w:b/>
                <w:color w:val="000000"/>
                <w:sz w:val="20"/>
                <w:szCs w:val="20"/>
              </w:rPr>
            </w:pPr>
          </w:p>
        </w:tc>
      </w:tr>
      <w:tr w:rsidR="001346C2" w:rsidRPr="001346C2" w14:paraId="5EC9DB7E" w14:textId="7995898C" w:rsidTr="001346C2">
        <w:tc>
          <w:tcPr>
            <w:tcW w:w="562" w:type="dxa"/>
            <w:shd w:val="clear" w:color="auto" w:fill="FFFFFF"/>
          </w:tcPr>
          <w:p w14:paraId="64093FD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6</w:t>
            </w:r>
          </w:p>
        </w:tc>
        <w:tc>
          <w:tcPr>
            <w:tcW w:w="3828" w:type="dxa"/>
            <w:shd w:val="clear" w:color="auto" w:fill="FFFFFF"/>
          </w:tcPr>
          <w:p w14:paraId="51E3C2C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BICICLETA ERGOMÉTRICA</w:t>
            </w:r>
          </w:p>
          <w:p w14:paraId="29B3F65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CICLOERGÔMETRO: </w:t>
            </w:r>
          </w:p>
          <w:p w14:paraId="77FDCA8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ESTRUTURA EM AÇO CARBONO RESISTENTE E DURÁVEL; </w:t>
            </w:r>
          </w:p>
          <w:p w14:paraId="5E4FB15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PESO MÁXIMO SUPORTADO DE 120 KG; </w:t>
            </w:r>
          </w:p>
          <w:p w14:paraId="3252A8F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MONITOR LCD PARA ACOMPANHAR TEMPO E CALORIAS; </w:t>
            </w:r>
          </w:p>
          <w:p w14:paraId="282940E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REGULAGEM DE FORÇA AJUSTÁVEL PARA PERSONALIZAR O TREINO; </w:t>
            </w:r>
          </w:p>
          <w:p w14:paraId="51ABE61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lastRenderedPageBreak/>
              <w:t xml:space="preserve">PEDAIS COM TIRAS DE SEGURANÇA PARA MAIOR ESTABILIDADE; </w:t>
            </w:r>
          </w:p>
          <w:p w14:paraId="4AA5CF3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DESIGN DOBRÁVEL E PORTÁTIL PARA FÁCIL ARMAZENAMENTO; </w:t>
            </w:r>
          </w:p>
          <w:p w14:paraId="560BAE9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DIMENSÕES APROXIMADAS: 33 X 18X 38CM (A-L-C); </w:t>
            </w:r>
          </w:p>
          <w:p w14:paraId="1936FFB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TIPO DE CONTROLES BOTÃO KNOB; </w:t>
            </w:r>
          </w:p>
          <w:p w14:paraId="6DFC4C1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GARANTIA MÍNIMA DE 12 MESES.</w:t>
            </w:r>
          </w:p>
        </w:tc>
        <w:tc>
          <w:tcPr>
            <w:tcW w:w="708" w:type="dxa"/>
            <w:shd w:val="clear" w:color="auto" w:fill="FFFFFF"/>
          </w:tcPr>
          <w:p w14:paraId="03010FC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lastRenderedPageBreak/>
              <w:t>2</w:t>
            </w:r>
          </w:p>
        </w:tc>
        <w:tc>
          <w:tcPr>
            <w:tcW w:w="709" w:type="dxa"/>
            <w:shd w:val="clear" w:color="auto" w:fill="FFFFFF"/>
          </w:tcPr>
          <w:p w14:paraId="5AC779A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319290CD"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5101F7F2"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78CAACE0" w14:textId="77777777" w:rsidR="001346C2" w:rsidRPr="001346C2" w:rsidRDefault="001346C2" w:rsidP="00EA15BC">
            <w:pPr>
              <w:rPr>
                <w:rFonts w:ascii="Arial" w:eastAsia="Times New Roman" w:hAnsi="Arial" w:cs="Arial"/>
                <w:b/>
                <w:color w:val="000000"/>
                <w:sz w:val="20"/>
                <w:szCs w:val="20"/>
              </w:rPr>
            </w:pPr>
          </w:p>
        </w:tc>
      </w:tr>
      <w:tr w:rsidR="001346C2" w:rsidRPr="001346C2" w14:paraId="0B494171" w14:textId="125718AB" w:rsidTr="001346C2">
        <w:tc>
          <w:tcPr>
            <w:tcW w:w="562" w:type="dxa"/>
            <w:shd w:val="clear" w:color="auto" w:fill="FFFFFF"/>
          </w:tcPr>
          <w:p w14:paraId="00F6548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7</w:t>
            </w:r>
          </w:p>
        </w:tc>
        <w:tc>
          <w:tcPr>
            <w:tcW w:w="3828" w:type="dxa"/>
            <w:shd w:val="clear" w:color="auto" w:fill="FFFFFF"/>
          </w:tcPr>
          <w:p w14:paraId="0514A9A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BICICLETA ERGOMÉTRICA</w:t>
            </w:r>
          </w:p>
          <w:p w14:paraId="04BCA4B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BICICLETA ERGOMÉTRICA MAGNÉTICA HORIZONTAL: </w:t>
            </w:r>
          </w:p>
          <w:p w14:paraId="5407BEE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COM MONITOR LCD; </w:t>
            </w:r>
          </w:p>
          <w:p w14:paraId="48347EB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ESTRUTURA DE AÇO CARBONO RESISTENTE DA BICICLETA ERGOMÉTRICA; </w:t>
            </w:r>
          </w:p>
          <w:p w14:paraId="20EEEB9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SISTEMA DE ACIONAMENTO POR CORREIA; </w:t>
            </w:r>
          </w:p>
          <w:p w14:paraId="08D1761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SUPORTA ATÉ 150 KG DE PESO MÁXIMO; </w:t>
            </w:r>
          </w:p>
          <w:p w14:paraId="66AB656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MONITOR LCD DA BICICLETA ERGOMÉTRICA MONITORA PULSO, TEMPO, VELOCIDADE, DISTÂNCIA, CALORIAS QUEIMADAS E HODÔMETRO; </w:t>
            </w:r>
          </w:p>
          <w:p w14:paraId="585F257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ASSENTO AJUSTÁVEL, ERGOMÉTRICO; </w:t>
            </w:r>
          </w:p>
          <w:p w14:paraId="552C634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OBTER CERTIFICADO DE REGISTRO NA ANVISA; </w:t>
            </w:r>
          </w:p>
          <w:p w14:paraId="22E86A1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GARANTIA MÍNIMA 12 MESES.</w:t>
            </w:r>
          </w:p>
        </w:tc>
        <w:tc>
          <w:tcPr>
            <w:tcW w:w="708" w:type="dxa"/>
            <w:shd w:val="clear" w:color="auto" w:fill="FFFFFF"/>
          </w:tcPr>
          <w:p w14:paraId="493BA88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6</w:t>
            </w:r>
          </w:p>
        </w:tc>
        <w:tc>
          <w:tcPr>
            <w:tcW w:w="709" w:type="dxa"/>
            <w:shd w:val="clear" w:color="auto" w:fill="FFFFFF"/>
          </w:tcPr>
          <w:p w14:paraId="10BD6CF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4E0AB186"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1D99D143"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325A2560" w14:textId="77777777" w:rsidR="001346C2" w:rsidRPr="001346C2" w:rsidRDefault="001346C2" w:rsidP="00EA15BC">
            <w:pPr>
              <w:rPr>
                <w:rFonts w:ascii="Arial" w:eastAsia="Times New Roman" w:hAnsi="Arial" w:cs="Arial"/>
                <w:b/>
                <w:color w:val="000000"/>
                <w:sz w:val="20"/>
                <w:szCs w:val="20"/>
              </w:rPr>
            </w:pPr>
          </w:p>
        </w:tc>
      </w:tr>
      <w:tr w:rsidR="001346C2" w:rsidRPr="001346C2" w14:paraId="059CD4A4" w14:textId="475891C4" w:rsidTr="001346C2">
        <w:tc>
          <w:tcPr>
            <w:tcW w:w="562" w:type="dxa"/>
            <w:shd w:val="clear" w:color="auto" w:fill="FFFFFF"/>
          </w:tcPr>
          <w:p w14:paraId="146044C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8</w:t>
            </w:r>
          </w:p>
        </w:tc>
        <w:tc>
          <w:tcPr>
            <w:tcW w:w="3828" w:type="dxa"/>
            <w:shd w:val="clear" w:color="auto" w:fill="FFFFFF"/>
          </w:tcPr>
          <w:p w14:paraId="4C3B26A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CAMA ELÁSTICA</w:t>
            </w:r>
          </w:p>
          <w:p w14:paraId="14470D3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CAMA ELÁSTICA PULA PULA: </w:t>
            </w:r>
          </w:p>
          <w:p w14:paraId="04D2DF6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MATERIAL DA ARMAÇÃO OU MOLDURA: FERRO; </w:t>
            </w:r>
          </w:p>
          <w:p w14:paraId="28D260B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TAMANHO DO QUADRO OU MOLDURA: 91CM; </w:t>
            </w:r>
          </w:p>
          <w:p w14:paraId="29D6347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ALTURA: 22CM; </w:t>
            </w:r>
          </w:p>
          <w:p w14:paraId="19A6773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GARANTIA MÍNIMA 06 MESES.</w:t>
            </w:r>
          </w:p>
        </w:tc>
        <w:tc>
          <w:tcPr>
            <w:tcW w:w="708" w:type="dxa"/>
            <w:shd w:val="clear" w:color="auto" w:fill="FFFFFF"/>
          </w:tcPr>
          <w:p w14:paraId="2239551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6</w:t>
            </w:r>
          </w:p>
        </w:tc>
        <w:tc>
          <w:tcPr>
            <w:tcW w:w="709" w:type="dxa"/>
            <w:shd w:val="clear" w:color="auto" w:fill="FFFFFF"/>
          </w:tcPr>
          <w:p w14:paraId="0C82762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03FC6AE0"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0FDF3678"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2BDCE764" w14:textId="77777777" w:rsidR="001346C2" w:rsidRPr="001346C2" w:rsidRDefault="001346C2" w:rsidP="00EA15BC">
            <w:pPr>
              <w:rPr>
                <w:rFonts w:ascii="Arial" w:eastAsia="Times New Roman" w:hAnsi="Arial" w:cs="Arial"/>
                <w:b/>
                <w:color w:val="000000"/>
                <w:sz w:val="20"/>
                <w:szCs w:val="20"/>
              </w:rPr>
            </w:pPr>
          </w:p>
        </w:tc>
      </w:tr>
      <w:tr w:rsidR="001346C2" w:rsidRPr="001346C2" w14:paraId="76874239" w14:textId="54A5C357" w:rsidTr="001346C2">
        <w:tc>
          <w:tcPr>
            <w:tcW w:w="562" w:type="dxa"/>
            <w:shd w:val="clear" w:color="auto" w:fill="FFFFFF"/>
          </w:tcPr>
          <w:p w14:paraId="6C96531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9</w:t>
            </w:r>
          </w:p>
        </w:tc>
        <w:tc>
          <w:tcPr>
            <w:tcW w:w="3828" w:type="dxa"/>
            <w:shd w:val="clear" w:color="auto" w:fill="FFFFFF"/>
          </w:tcPr>
          <w:p w14:paraId="5DFDBBEB"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CUFÔMETRO</w:t>
            </w:r>
          </w:p>
          <w:p w14:paraId="6A1F133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CUFÔMETRO INSUFLADOR MEDIDOR DE CUFF TRAQUEAL: </w:t>
            </w:r>
          </w:p>
          <w:p w14:paraId="4532087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MANÔMETRO MECÂNICO EM METAL RÍGIDO COM TAMPA TRANSPARENTE; </w:t>
            </w:r>
          </w:p>
          <w:p w14:paraId="2B7AA58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BULBO (PÊRA) ANATÔMICO EM LÁTEX FLEXÍVEL; </w:t>
            </w:r>
          </w:p>
          <w:p w14:paraId="1B2C002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ESCALA QUE PERMITE LEITURA DIRETA DA PRESSÃO DE 0 ATÉ 120 CMH²O; </w:t>
            </w:r>
          </w:p>
          <w:p w14:paraId="020EE48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CONEXÃO LATERAL TIPO LUER MACHO PARA INSUFLAR O CUFF; </w:t>
            </w:r>
          </w:p>
          <w:p w14:paraId="1061313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BULBO EM LÁTEX; </w:t>
            </w:r>
          </w:p>
          <w:p w14:paraId="7BAA94C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OBTER CERTIFICADO DE REGISTRO NA ANVISA; </w:t>
            </w:r>
          </w:p>
          <w:p w14:paraId="5A19854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GARANTIA MÍNIMA DE 12 MESES.</w:t>
            </w:r>
          </w:p>
        </w:tc>
        <w:tc>
          <w:tcPr>
            <w:tcW w:w="708" w:type="dxa"/>
            <w:shd w:val="clear" w:color="auto" w:fill="FFFFFF"/>
          </w:tcPr>
          <w:p w14:paraId="201BEF6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2</w:t>
            </w:r>
          </w:p>
        </w:tc>
        <w:tc>
          <w:tcPr>
            <w:tcW w:w="709" w:type="dxa"/>
            <w:shd w:val="clear" w:color="auto" w:fill="FFFFFF"/>
          </w:tcPr>
          <w:p w14:paraId="6ABC3C1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525A8AAF"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10B88169"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7643BC8A" w14:textId="77777777" w:rsidR="001346C2" w:rsidRPr="001346C2" w:rsidRDefault="001346C2" w:rsidP="00EA15BC">
            <w:pPr>
              <w:rPr>
                <w:rFonts w:ascii="Arial" w:eastAsia="Times New Roman" w:hAnsi="Arial" w:cs="Arial"/>
                <w:b/>
                <w:color w:val="000000"/>
                <w:sz w:val="20"/>
                <w:szCs w:val="20"/>
              </w:rPr>
            </w:pPr>
          </w:p>
        </w:tc>
      </w:tr>
      <w:tr w:rsidR="001346C2" w:rsidRPr="001346C2" w14:paraId="10F3C011" w14:textId="1FA4F578" w:rsidTr="001346C2">
        <w:tc>
          <w:tcPr>
            <w:tcW w:w="562" w:type="dxa"/>
            <w:shd w:val="clear" w:color="auto" w:fill="FFFFFF"/>
          </w:tcPr>
          <w:p w14:paraId="3E047F1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10</w:t>
            </w:r>
          </w:p>
        </w:tc>
        <w:tc>
          <w:tcPr>
            <w:tcW w:w="3828" w:type="dxa"/>
            <w:shd w:val="clear" w:color="auto" w:fill="FFFFFF"/>
          </w:tcPr>
          <w:p w14:paraId="4D8B7A7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ESTEIRA ELÉTRICA</w:t>
            </w:r>
          </w:p>
          <w:p w14:paraId="7AE6893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ESTEIRA ELÉTRICA: </w:t>
            </w:r>
          </w:p>
          <w:p w14:paraId="792AD63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MOTOR: 2.5HP; </w:t>
            </w:r>
          </w:p>
          <w:p w14:paraId="7B69416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VELOCIDADE: 1 A 16KM/H; </w:t>
            </w:r>
          </w:p>
          <w:p w14:paraId="0FFF715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CAPACIDADE DE PESO SUPORTADO: 130KG DOBRÁVEL; </w:t>
            </w:r>
          </w:p>
          <w:p w14:paraId="55AB53B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MONITOR: 6 + 9 PROGRAMAS; </w:t>
            </w:r>
          </w:p>
          <w:p w14:paraId="28B6A5A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FUNÇÕES MONITORADAS: 01 DISPLAY LCD DE 5 POLEGADAS; COM 06 FUNÇÕES: TEMPO, VELOCIDADE, DISTÂNCIA, CALORIAS, BATIMENTO </w:t>
            </w:r>
            <w:r w:rsidRPr="001346C2">
              <w:rPr>
                <w:rFonts w:ascii="Arial" w:eastAsia="Times New Roman" w:hAnsi="Arial" w:cs="Arial"/>
                <w:b/>
                <w:color w:val="000000"/>
                <w:sz w:val="20"/>
                <w:szCs w:val="20"/>
              </w:rPr>
              <w:lastRenderedPageBreak/>
              <w:t xml:space="preserve">CARDÍACO (COM HAND GRIP) E PROGRAMA; </w:t>
            </w:r>
          </w:p>
          <w:p w14:paraId="01FD2D1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POSSUI 9 PROGRAMAS PREDEFINIDOS DE VELOCIDADE; </w:t>
            </w:r>
          </w:p>
          <w:p w14:paraId="68B895A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MEDIDAS APROXIMADAS: ALTURA: 174CM, LARGURA: 73CM, PROFUNDIDADE: 45,5CM E PESO: 37,50KG; </w:t>
            </w:r>
          </w:p>
          <w:p w14:paraId="0C5181D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DEVERÁ ATENDER AS NORMAS DE SEGURANÇA; </w:t>
            </w:r>
          </w:p>
          <w:p w14:paraId="2DEE9D4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GARANTIA MÍNIMA 06 MESES.</w:t>
            </w:r>
          </w:p>
        </w:tc>
        <w:tc>
          <w:tcPr>
            <w:tcW w:w="708" w:type="dxa"/>
            <w:shd w:val="clear" w:color="auto" w:fill="FFFFFF"/>
          </w:tcPr>
          <w:p w14:paraId="3614588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lastRenderedPageBreak/>
              <w:t>6</w:t>
            </w:r>
          </w:p>
        </w:tc>
        <w:tc>
          <w:tcPr>
            <w:tcW w:w="709" w:type="dxa"/>
            <w:shd w:val="clear" w:color="auto" w:fill="FFFFFF"/>
          </w:tcPr>
          <w:p w14:paraId="4595F60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250D7950"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436F340C"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1669AF79" w14:textId="77777777" w:rsidR="001346C2" w:rsidRPr="001346C2" w:rsidRDefault="001346C2" w:rsidP="00EA15BC">
            <w:pPr>
              <w:rPr>
                <w:rFonts w:ascii="Arial" w:eastAsia="Times New Roman" w:hAnsi="Arial" w:cs="Arial"/>
                <w:b/>
                <w:color w:val="000000"/>
                <w:sz w:val="20"/>
                <w:szCs w:val="20"/>
              </w:rPr>
            </w:pPr>
          </w:p>
        </w:tc>
      </w:tr>
      <w:tr w:rsidR="001346C2" w:rsidRPr="001346C2" w14:paraId="7D8A4C4D" w14:textId="6F7D753E" w:rsidTr="001346C2">
        <w:tc>
          <w:tcPr>
            <w:tcW w:w="562" w:type="dxa"/>
            <w:shd w:val="clear" w:color="auto" w:fill="FFFFFF"/>
          </w:tcPr>
          <w:p w14:paraId="721C030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11</w:t>
            </w:r>
          </w:p>
        </w:tc>
        <w:tc>
          <w:tcPr>
            <w:tcW w:w="3828" w:type="dxa"/>
            <w:shd w:val="clear" w:color="auto" w:fill="FFFFFF"/>
          </w:tcPr>
          <w:p w14:paraId="37ACD58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EXERCITADOR RESPIRATÓRIO INFANTIL</w:t>
            </w:r>
          </w:p>
          <w:p w14:paraId="7C882F2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EXERCITADOR RESPIRATÓRIO FISIOTERAPIA INFANTIL: </w:t>
            </w:r>
          </w:p>
          <w:p w14:paraId="0F85AAD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COMPOSIÇÃO: </w:t>
            </w:r>
          </w:p>
          <w:p w14:paraId="15F87CB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CORPO PRINCIPAL DE POLIPROPILENO, FORMADO POR UM BRAÇO TUBULAR LIGADO, EM ÂNGULO DE APROXIMADAMENTE 30º, A UMA CÂMARA DE MAIOR DIÂMETRO (1); </w:t>
            </w:r>
          </w:p>
          <w:p w14:paraId="78D4195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UM CONE, DE POLIPROPILENO, QUE SE ENCAIXA NA CÂMARA DO CORPO PRINCIPAL (1B); UMA ESFERA DE AÇO CARBONO, NIQUELADA QUE SE ADAPTA AO CONE; </w:t>
            </w:r>
          </w:p>
          <w:p w14:paraId="7BDD21A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BOCAL DE POLIPROPILENO, QUE SE ADAPTA AO BRAÇO TUBULAR DO CORPO PRINCIPAL (7); </w:t>
            </w:r>
          </w:p>
          <w:p w14:paraId="6D60F80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CONTEÚDO DA EMBALAGEM:</w:t>
            </w:r>
          </w:p>
          <w:p w14:paraId="3C18283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 01 SHAKER KIDS;  </w:t>
            </w:r>
          </w:p>
          <w:p w14:paraId="05CABF3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DIMENSÕES APROXIMADAS: </w:t>
            </w:r>
          </w:p>
          <w:p w14:paraId="4E1550A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PESO: 80G; </w:t>
            </w:r>
          </w:p>
          <w:p w14:paraId="22C4FE8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MEDIDAS: </w:t>
            </w:r>
          </w:p>
          <w:p w14:paraId="7A662AC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CORPO 4,15CM X 8,6CM (A X L); </w:t>
            </w:r>
          </w:p>
          <w:p w14:paraId="3C851AE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TAMPA: 4,2CMX 2,6CM; </w:t>
            </w:r>
          </w:p>
          <w:p w14:paraId="596598F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CONE: 3,2CM X 1,45CM.</w:t>
            </w:r>
          </w:p>
        </w:tc>
        <w:tc>
          <w:tcPr>
            <w:tcW w:w="708" w:type="dxa"/>
            <w:shd w:val="clear" w:color="auto" w:fill="FFFFFF"/>
          </w:tcPr>
          <w:p w14:paraId="29AAD49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6</w:t>
            </w:r>
          </w:p>
        </w:tc>
        <w:tc>
          <w:tcPr>
            <w:tcW w:w="709" w:type="dxa"/>
            <w:shd w:val="clear" w:color="auto" w:fill="FFFFFF"/>
          </w:tcPr>
          <w:p w14:paraId="19A96A1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1356A1CF"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755835BB"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3B07C5E2" w14:textId="77777777" w:rsidR="001346C2" w:rsidRPr="001346C2" w:rsidRDefault="001346C2" w:rsidP="00EA15BC">
            <w:pPr>
              <w:rPr>
                <w:rFonts w:ascii="Arial" w:eastAsia="Times New Roman" w:hAnsi="Arial" w:cs="Arial"/>
                <w:b/>
                <w:color w:val="000000"/>
                <w:sz w:val="20"/>
                <w:szCs w:val="20"/>
              </w:rPr>
            </w:pPr>
          </w:p>
        </w:tc>
      </w:tr>
      <w:tr w:rsidR="001346C2" w:rsidRPr="001346C2" w14:paraId="24BAB085" w14:textId="343F3A68" w:rsidTr="001346C2">
        <w:tc>
          <w:tcPr>
            <w:tcW w:w="562" w:type="dxa"/>
            <w:shd w:val="clear" w:color="auto" w:fill="FFFFFF"/>
          </w:tcPr>
          <w:p w14:paraId="3D9E187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12</w:t>
            </w:r>
          </w:p>
        </w:tc>
        <w:tc>
          <w:tcPr>
            <w:tcW w:w="3828" w:type="dxa"/>
            <w:shd w:val="clear" w:color="auto" w:fill="FFFFFF"/>
          </w:tcPr>
          <w:p w14:paraId="751D55A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KIT MANOVACUÔMETRO ANALÓGICO</w:t>
            </w:r>
          </w:p>
          <w:p w14:paraId="016D0D3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KIT MANOVACUÔMETRO ANALÓGICO: </w:t>
            </w:r>
          </w:p>
          <w:p w14:paraId="4FA0CD8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FAIXA DE PRESSÃO: +150 CMH2O (PRESSÃO POSITIVA) E -150 CMH2O (PRESSÃO NEGATIVA); </w:t>
            </w:r>
          </w:p>
          <w:p w14:paraId="66F95FA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DIVISÃO DE ESCALA: 5 CMH2O; </w:t>
            </w:r>
          </w:p>
          <w:p w14:paraId="07D7640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VISOR EM ACRÍLICO COM PONTEIRO DE REGISTRO MANUAL E BOTÃO DE FENDA PARA POSICIONAMENTO DO ZERO; </w:t>
            </w:r>
          </w:p>
          <w:p w14:paraId="6D2562F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MOSTRADOR COM INTERVALOS DE 5 EM 5 CMH2O; </w:t>
            </w:r>
          </w:p>
          <w:p w14:paraId="4E538D2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ACOMPANHA: </w:t>
            </w:r>
          </w:p>
          <w:p w14:paraId="765BEE8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MANOVACUÔMETRO ANALÓGICO; </w:t>
            </w:r>
          </w:p>
          <w:p w14:paraId="3FDBBD6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CAIXA EM AÇO CARBONO COM PINTURA PRETA ELETROSTÁTICA; </w:t>
            </w:r>
          </w:p>
          <w:p w14:paraId="6BFE60D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MOSTRADOR EM ALUMÍNIO BRANCO COM VALORES EM ESCALA CMH2O; </w:t>
            </w:r>
          </w:p>
          <w:p w14:paraId="18D660C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MECANISMO DE TECNOLOGIA SUÍÇA; </w:t>
            </w:r>
          </w:p>
          <w:p w14:paraId="734B037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VISOR DE ACRÍLICO DE ENCAIXE TRANSPARENTE COM PONTEIRO VERMELHO DE MARCAÇÃO; </w:t>
            </w:r>
          </w:p>
          <w:p w14:paraId="1FD0B1EB"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LINHA DE PRESSÃO EM SILICONE DE 30 CM </w:t>
            </w:r>
          </w:p>
          <w:p w14:paraId="2446352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CONECTOR EM POLICARBONATO Ø 22MM(M) X 15MM(F) COM VÁLVULA DE </w:t>
            </w:r>
            <w:r w:rsidRPr="001346C2">
              <w:rPr>
                <w:rFonts w:ascii="Arial" w:eastAsia="Times New Roman" w:hAnsi="Arial" w:cs="Arial"/>
                <w:b/>
                <w:color w:val="000000"/>
                <w:sz w:val="20"/>
                <w:szCs w:val="20"/>
              </w:rPr>
              <w:lastRenderedPageBreak/>
              <w:t xml:space="preserve">OBSTRUÇÃO; </w:t>
            </w:r>
          </w:p>
          <w:p w14:paraId="3471D62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BOCAL Ø 15MM(F) EM POLIPROPILENO COM VÁLVULA DE ALÍVIO; </w:t>
            </w:r>
          </w:p>
          <w:p w14:paraId="0E31B73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CLIP NASAL ANATÔMICO; </w:t>
            </w:r>
          </w:p>
          <w:p w14:paraId="244D938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MANUAL DE INSTRUÇÕES; </w:t>
            </w:r>
          </w:p>
          <w:p w14:paraId="4F21EC9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OBTER CERTIFICADO DE REGISTRO NA ANVISA; </w:t>
            </w:r>
          </w:p>
          <w:p w14:paraId="637D9C4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GARANTIA MÍNIMA 06 MESES.</w:t>
            </w:r>
          </w:p>
        </w:tc>
        <w:tc>
          <w:tcPr>
            <w:tcW w:w="708" w:type="dxa"/>
            <w:shd w:val="clear" w:color="auto" w:fill="FFFFFF"/>
          </w:tcPr>
          <w:p w14:paraId="64E0C6E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lastRenderedPageBreak/>
              <w:t>2</w:t>
            </w:r>
          </w:p>
        </w:tc>
        <w:tc>
          <w:tcPr>
            <w:tcW w:w="709" w:type="dxa"/>
            <w:shd w:val="clear" w:color="auto" w:fill="FFFFFF"/>
          </w:tcPr>
          <w:p w14:paraId="1E3A67F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41B3AB2D"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59E4369E"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78B0704F" w14:textId="77777777" w:rsidR="001346C2" w:rsidRPr="001346C2" w:rsidRDefault="001346C2" w:rsidP="00EA15BC">
            <w:pPr>
              <w:rPr>
                <w:rFonts w:ascii="Arial" w:eastAsia="Times New Roman" w:hAnsi="Arial" w:cs="Arial"/>
                <w:b/>
                <w:color w:val="000000"/>
                <w:sz w:val="20"/>
                <w:szCs w:val="20"/>
              </w:rPr>
            </w:pPr>
          </w:p>
        </w:tc>
      </w:tr>
      <w:tr w:rsidR="001346C2" w:rsidRPr="001346C2" w14:paraId="5FCE5A82" w14:textId="23D1804F" w:rsidTr="001346C2">
        <w:tc>
          <w:tcPr>
            <w:tcW w:w="562" w:type="dxa"/>
            <w:shd w:val="clear" w:color="auto" w:fill="FFFFFF"/>
          </w:tcPr>
          <w:p w14:paraId="2912A99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13</w:t>
            </w:r>
          </w:p>
        </w:tc>
        <w:tc>
          <w:tcPr>
            <w:tcW w:w="3828" w:type="dxa"/>
            <w:shd w:val="clear" w:color="auto" w:fill="FFFFFF"/>
          </w:tcPr>
          <w:p w14:paraId="4C02014B"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LASER FISIOTERAPIA</w:t>
            </w:r>
          </w:p>
          <w:p w14:paraId="03F86D7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LASER PARA TERAPIA:</w:t>
            </w:r>
          </w:p>
          <w:p w14:paraId="6C8D4D0B"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TENSÃO: BIVOLT AUTOMÁTICO; </w:t>
            </w:r>
          </w:p>
          <w:p w14:paraId="03D189C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COM BATERIA DE LI-ÍON; </w:t>
            </w:r>
          </w:p>
          <w:p w14:paraId="189F1E4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PESO DA PEÇA DE MÃO 180G;</w:t>
            </w:r>
          </w:p>
          <w:p w14:paraId="2B58C60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PESO DO SUPORTE DA PEÇA DE MÃO 120G; </w:t>
            </w:r>
          </w:p>
          <w:p w14:paraId="07B2FF8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DIMENSÕES DA PEÇA DE MÃO 21CM (A) X 3CM (L) X 5CM (P); </w:t>
            </w:r>
          </w:p>
          <w:p w14:paraId="7900810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DIMENSÃO DO SUPORTE DA PEÇA DEMÃO 5,9CM (ALTURA) X 10,4CM (DIÂMETRO); </w:t>
            </w:r>
          </w:p>
          <w:p w14:paraId="2361E35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DIÂMETRO DA FIBRA 600; </w:t>
            </w:r>
          </w:p>
          <w:p w14:paraId="7D5B9B0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COMPRIMENTO DE ONDA LASER VERMELHO 660 NM ± 10 NM; </w:t>
            </w:r>
          </w:p>
          <w:p w14:paraId="3E57699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POTÊNCIA ÚTIL EMISSOR LASER VERMELHO 100 MW ± 20%; </w:t>
            </w:r>
          </w:p>
          <w:p w14:paraId="3A7B482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COMPRIMENTO DE ONDA LASER INFRAVERMELHO 808 NM ± 10 NM; </w:t>
            </w:r>
          </w:p>
          <w:p w14:paraId="268B1E9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POTÊNCIA ÚTIL EMISSOR LASER INFRAVERMELHO 100 MW ± 20%; </w:t>
            </w:r>
          </w:p>
          <w:p w14:paraId="422233D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01 SUPORTE DA PEÇA DE MÃO; </w:t>
            </w:r>
          </w:p>
          <w:p w14:paraId="352BB1E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03 PULSEIRAS PARA ILIB; </w:t>
            </w:r>
          </w:p>
          <w:p w14:paraId="6854828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03 ESPAÇADORES; </w:t>
            </w:r>
          </w:p>
          <w:p w14:paraId="0D200A7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01 FONTE DE ALIMENTAÇÃO; </w:t>
            </w:r>
          </w:p>
          <w:p w14:paraId="213E9BD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01 CASE PARA TRANSPORTE; </w:t>
            </w:r>
          </w:p>
          <w:p w14:paraId="79EDB02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01 ÓCULOS DE PROTEÇÃO GRANDE; </w:t>
            </w:r>
          </w:p>
          <w:p w14:paraId="2E8B4CE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OBTER CERTIFICADO DE REGISTRO NA ANVISA; </w:t>
            </w:r>
          </w:p>
          <w:p w14:paraId="31118B6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GARANTIA MÍNIMA DE 12 MESES.</w:t>
            </w:r>
          </w:p>
        </w:tc>
        <w:tc>
          <w:tcPr>
            <w:tcW w:w="708" w:type="dxa"/>
            <w:shd w:val="clear" w:color="auto" w:fill="FFFFFF"/>
          </w:tcPr>
          <w:p w14:paraId="091D368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6</w:t>
            </w:r>
          </w:p>
        </w:tc>
        <w:tc>
          <w:tcPr>
            <w:tcW w:w="709" w:type="dxa"/>
            <w:shd w:val="clear" w:color="auto" w:fill="FFFFFF"/>
          </w:tcPr>
          <w:p w14:paraId="40C1793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5952FD5A"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41A19698"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3734290C" w14:textId="77777777" w:rsidR="001346C2" w:rsidRPr="001346C2" w:rsidRDefault="001346C2" w:rsidP="00EA15BC">
            <w:pPr>
              <w:rPr>
                <w:rFonts w:ascii="Arial" w:eastAsia="Times New Roman" w:hAnsi="Arial" w:cs="Arial"/>
                <w:b/>
                <w:color w:val="000000"/>
                <w:sz w:val="20"/>
                <w:szCs w:val="20"/>
              </w:rPr>
            </w:pPr>
          </w:p>
        </w:tc>
      </w:tr>
      <w:tr w:rsidR="001346C2" w:rsidRPr="001346C2" w14:paraId="09B59211" w14:textId="67177CBC" w:rsidTr="001346C2">
        <w:tc>
          <w:tcPr>
            <w:tcW w:w="562" w:type="dxa"/>
            <w:shd w:val="clear" w:color="auto" w:fill="FFFFFF"/>
          </w:tcPr>
          <w:p w14:paraId="0A730DE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14</w:t>
            </w:r>
          </w:p>
        </w:tc>
        <w:tc>
          <w:tcPr>
            <w:tcW w:w="3828" w:type="dxa"/>
            <w:shd w:val="clear" w:color="auto" w:fill="FFFFFF"/>
          </w:tcPr>
          <w:p w14:paraId="7AE87D1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MOCHO</w:t>
            </w:r>
          </w:p>
          <w:p w14:paraId="44134A4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CADEIRA MOCHO ESTÉTICA: </w:t>
            </w:r>
          </w:p>
          <w:p w14:paraId="3315296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MODELO GIRATÓRIO E POSSUI ALTURA AJUSTÁVEL; </w:t>
            </w:r>
          </w:p>
          <w:p w14:paraId="4DE1792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COR DO ACENTO: BRANCO; </w:t>
            </w:r>
          </w:p>
          <w:p w14:paraId="5DF1C43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COM RODIZIO GIRATÓRIO; </w:t>
            </w:r>
          </w:p>
          <w:p w14:paraId="1F01D6F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ACENTO EM ESPUMA EJETADA; </w:t>
            </w:r>
          </w:p>
          <w:p w14:paraId="24A078C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ALTURA MÁXIMA DO CHÃO ATÉ O ASSENTO 55CM; </w:t>
            </w:r>
          </w:p>
          <w:p w14:paraId="3B473DB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ALTURA MÍNIMA DO CHÃO ATÉ O ASSENTO 45CM; </w:t>
            </w:r>
          </w:p>
          <w:p w14:paraId="37178F3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PESO SUPORTADO: 135KG; </w:t>
            </w:r>
          </w:p>
          <w:p w14:paraId="1DDEF75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LARGURA DO ASSENTO: 37CM.</w:t>
            </w:r>
          </w:p>
        </w:tc>
        <w:tc>
          <w:tcPr>
            <w:tcW w:w="708" w:type="dxa"/>
            <w:shd w:val="clear" w:color="auto" w:fill="FFFFFF"/>
          </w:tcPr>
          <w:p w14:paraId="0DC4B3A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6</w:t>
            </w:r>
          </w:p>
        </w:tc>
        <w:tc>
          <w:tcPr>
            <w:tcW w:w="709" w:type="dxa"/>
            <w:shd w:val="clear" w:color="auto" w:fill="FFFFFF"/>
          </w:tcPr>
          <w:p w14:paraId="4E2DEE9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532691D6"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7E0D796C"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0B192E2A" w14:textId="77777777" w:rsidR="001346C2" w:rsidRPr="001346C2" w:rsidRDefault="001346C2" w:rsidP="00EA15BC">
            <w:pPr>
              <w:rPr>
                <w:rFonts w:ascii="Arial" w:eastAsia="Times New Roman" w:hAnsi="Arial" w:cs="Arial"/>
                <w:b/>
                <w:color w:val="000000"/>
                <w:sz w:val="20"/>
                <w:szCs w:val="20"/>
              </w:rPr>
            </w:pPr>
          </w:p>
        </w:tc>
      </w:tr>
      <w:tr w:rsidR="001346C2" w:rsidRPr="001346C2" w14:paraId="5B3090B5" w14:textId="600CAA04" w:rsidTr="001346C2">
        <w:tc>
          <w:tcPr>
            <w:tcW w:w="562" w:type="dxa"/>
            <w:shd w:val="clear" w:color="auto" w:fill="FFFFFF"/>
          </w:tcPr>
          <w:p w14:paraId="15B1490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15</w:t>
            </w:r>
          </w:p>
        </w:tc>
        <w:tc>
          <w:tcPr>
            <w:tcW w:w="3828" w:type="dxa"/>
            <w:shd w:val="clear" w:color="auto" w:fill="FFFFFF"/>
          </w:tcPr>
          <w:p w14:paraId="4D4C5E6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MONITOR DE MULTIPARÂMETRO</w:t>
            </w:r>
          </w:p>
          <w:p w14:paraId="05CD5CE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MONITOR DE SINAIS VITAIS MULTIPARAMETRO: </w:t>
            </w:r>
          </w:p>
          <w:p w14:paraId="3270A23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TELA: TELA DE NO MÍNIMO 12'' COLORIDA COM OPÇÃO TOUCH SCREEN; </w:t>
            </w:r>
          </w:p>
          <w:p w14:paraId="260CE61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ECG: GANHO MANUAL E AUTOMÁTICO - 0.25, 0.5, 1.0, 2.0 E 4.0 (MV/CM); GRAVAÇÃO DE 10 A 30 MINUTOS DA FORMA DE ONDA DE ECG; GRAVA ARRITMIAS: 128 GRUPOS (8 SEGUNDOS DA ONDA DE </w:t>
            </w:r>
            <w:r w:rsidRPr="001346C2">
              <w:rPr>
                <w:rFonts w:ascii="Arial" w:eastAsia="Times New Roman" w:hAnsi="Arial" w:cs="Arial"/>
                <w:b/>
                <w:color w:val="000000"/>
                <w:sz w:val="20"/>
                <w:szCs w:val="20"/>
              </w:rPr>
              <w:lastRenderedPageBreak/>
              <w:t xml:space="preserve">ECG); CABO PACIENTE DE 5 VIAS (PADRÃO); 3 VIAS E 10 VIAS (OPCIONAL), VISUALIZAÇÃO 7 DERIVAÇÕES (PADRÃO); 3 E 12 (OPCIONAL) OPERAÇÃO NO MODO FILTRO, DIAGNÓSTICO E CIRURGIA FAIXA DE MEDIDAS: 0 A 350 BPM PRECISÃO 1BPM OU ±1% (A QUE FOR O MAIOR). </w:t>
            </w:r>
          </w:p>
          <w:p w14:paraId="57E3B15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ETCO2 SIDESTREAM (OPCIONAL): FAIXA DE MEDIDAS: 0 A 150MHG (0 A 19,7%) UNIDADE DE MEDIDA: MMHG, %, KPA FAIXA DE MEDIDAS DA RESP.: 2 A 150 RPM FLUXO DE GÁS: 50 ± 10 ML/MIN. </w:t>
            </w:r>
          </w:p>
          <w:p w14:paraId="5517E85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SPO2: TÉCNICAS DE ESPECTROFOTOMETRIA E PLETISMOGRAFIA. MOSTRA OS VALORES-MEDIDAS DE SPO2 E PULSO CURVA PLETISMOGRÁFICA INDICA QUALIDADE DO SINAL PROCURANDO PULSO E PULSO FRACO FAIXA DE MEDIDAS SPO2:0 A 100% FAIXA SPO2: ±2% 70 A 100% FAIXA DE MEDIDAS PULSO: 25 A 254 BPM PRECISÃO PULSO: ±1 BPM OU ±1% (A QUE FOR O MAIOR). </w:t>
            </w:r>
          </w:p>
          <w:p w14:paraId="113859B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PNI: MEDIDAS DA PRESSÃO NÃO-INVASIVA PELO MÉTODO OSCILOMÉTRICO. REALIZA MEDIÇÕES NOS MODOS MANUAL OU AUTOMÁTICO, O ÚLTIMO COM INTERVALOS AJUSTÁVEIS ENTRE 1MINUTO A 8 HORAS TENDÊNCIA DE PNI: 750 A 1000 MEDIDAS, FAIXA DE MEDIDAS: ADULTO: 10 A 270 MMHG(NORMAL): 10 A 300MHG (MODO HYPER), INFANTIL: 10 A 235 MMHG E NEONATO: 10 A 135 MMHG. FAIXA DE MEDIDA DO PULSO: 40 A 240 BPM E PRECISÃO: IGUAL OU SUPERIOR À NORMA SP10-1992 AAMI. </w:t>
            </w:r>
          </w:p>
          <w:p w14:paraId="39D6D01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ESPECIFICAÇÕES GERAIS: CONGELAMENTO DAS FORMAS DE ONDA MONITORAÇÃO NO MODO ADULTO, INFANTIL E NEONATO, MEMÓRIA NÃO VOLÁTIL: LIMITES DE ALARMES, DATA, HORA E TIPO DE PACIENTE MOSTRA ATÉ 10 CURVAS SIMULTANEAMENTE (NÃO REPETIDAS) OPÇÃO DE CÁLCULO DE FARMACOS DISPLAY 12,1"- LCD-TFT COLORIDO (600X600 PIXELS OU SUPERIOR) CONTROLE DIGITAL DO VOLUME DO BIP DE PULSO E ALARMES AJUDA "ON-LINE” NA TELA DESLIGAMENTO AUTOMÁTICO NO CASO DE LIMITE MÍNIMO DE CARGA DE BATERIA. </w:t>
            </w:r>
          </w:p>
          <w:p w14:paraId="00F90F6B"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ANÁLISE DE ARRITMIA E ST: FAIXA DE MEDIDAS: -2,0MV A 2,0MV, PRECISÃO: ±0,02MV 08 ±10% (A QUE FOR MAIOR), RESOLUÇÃO: 0,01MV- INDICAÇÃO VISUAL E ARRITMIAS: 18 TIPOS </w:t>
            </w:r>
            <w:r w:rsidRPr="001346C2">
              <w:rPr>
                <w:rFonts w:ascii="Arial" w:eastAsia="Times New Roman" w:hAnsi="Arial" w:cs="Arial"/>
                <w:b/>
                <w:color w:val="000000"/>
                <w:sz w:val="20"/>
                <w:szCs w:val="20"/>
              </w:rPr>
              <w:lastRenderedPageBreak/>
              <w:t xml:space="preserve">DIFERENTES. </w:t>
            </w:r>
          </w:p>
          <w:p w14:paraId="6DD13D4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ALARMES: TRÊS NÍVEIS: BAIXO, MÉDIO E ALTA PRIORIDADE COM INDICAÇÃO ÁUDIO-VISUAL MENSAGEM DE TODOS OS TIPOS DE ALARME, GRAVA ENTRE 1000 E 1800 EVENTOS DE ALARME. </w:t>
            </w:r>
          </w:p>
          <w:p w14:paraId="0F28E2F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RESPIRAÇÃO: MÉTODO: VARIAÇÃO VARIAÇÃO DE IMPEDÂNCIA ENTRE RA-LL, FAIXA DE MEDIDAS: 0 A 150RPM, PRECISÃO: ±2RPM E GANHO: 0.25X, 1.0X, 2.0X E 4.0X. </w:t>
            </w:r>
          </w:p>
          <w:p w14:paraId="2E9769F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TENDÊNCIA: ARMAZENAMENTO: 120 A 168 HRS (GRÁFICO OU TABELA) PARÂMETROS: BPM, SPO2, PNI, PULSO, RESP. CO2, TEMP1, TEMP2, AA, N2O, O2, PI1, PI2 E ST INTERVALO DE ARMAZENAMENTO: 1, 2, 3, 4, 5 10, 15, 20, 25 OU 30 MIN. </w:t>
            </w:r>
          </w:p>
          <w:p w14:paraId="01C8A22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TEMPERATURA: NÚMERO DE CANAIS: 2 (COM 1 SENSOR) FAIXA DE MEDIDAS: 0,0 A 50,0OC, PRECISÃO: ±0,1OC UNIDADE: OC (CELCIUS) OU OF (FAHRENHEIT). </w:t>
            </w:r>
          </w:p>
          <w:p w14:paraId="0900F32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SAÍDAS: REDE: ETHERNET PARA LIGAR A CENTRAL OU A OUTRO MONITOR </w:t>
            </w:r>
          </w:p>
          <w:p w14:paraId="047D023B"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ALIMENTAÇÃO: REDE ELÉTRICA - 100 A 240 VAC - 50/60HZ </w:t>
            </w:r>
          </w:p>
          <w:p w14:paraId="4ACB3A7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BATERIA: CHUMBO-ÁCIDO, 12 VDC, RECARGA INTERNA E AUTOMÁTICA. </w:t>
            </w:r>
          </w:p>
          <w:p w14:paraId="718F864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OBTER CERTIFICADO DE REGISTRO NA ANVISA; </w:t>
            </w:r>
          </w:p>
          <w:p w14:paraId="2A2060C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GARANTIA MÍNIMA DE 12 MESES</w:t>
            </w:r>
          </w:p>
        </w:tc>
        <w:tc>
          <w:tcPr>
            <w:tcW w:w="708" w:type="dxa"/>
            <w:shd w:val="clear" w:color="auto" w:fill="FFFFFF"/>
          </w:tcPr>
          <w:p w14:paraId="372DE20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lastRenderedPageBreak/>
              <w:t>2</w:t>
            </w:r>
          </w:p>
        </w:tc>
        <w:tc>
          <w:tcPr>
            <w:tcW w:w="709" w:type="dxa"/>
            <w:shd w:val="clear" w:color="auto" w:fill="FFFFFF"/>
          </w:tcPr>
          <w:p w14:paraId="7643F1D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27A0B445"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781F9686"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60E35476" w14:textId="77777777" w:rsidR="001346C2" w:rsidRPr="001346C2" w:rsidRDefault="001346C2" w:rsidP="00EA15BC">
            <w:pPr>
              <w:rPr>
                <w:rFonts w:ascii="Arial" w:eastAsia="Times New Roman" w:hAnsi="Arial" w:cs="Arial"/>
                <w:b/>
                <w:color w:val="000000"/>
                <w:sz w:val="20"/>
                <w:szCs w:val="20"/>
              </w:rPr>
            </w:pPr>
          </w:p>
        </w:tc>
      </w:tr>
      <w:tr w:rsidR="001346C2" w:rsidRPr="001346C2" w14:paraId="1B587308" w14:textId="0C2C1A1F" w:rsidTr="001346C2">
        <w:tc>
          <w:tcPr>
            <w:tcW w:w="562" w:type="dxa"/>
            <w:shd w:val="clear" w:color="auto" w:fill="FFFFFF"/>
          </w:tcPr>
          <w:p w14:paraId="712C613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lastRenderedPageBreak/>
              <w:t>16</w:t>
            </w:r>
          </w:p>
        </w:tc>
        <w:tc>
          <w:tcPr>
            <w:tcW w:w="3828" w:type="dxa"/>
            <w:shd w:val="clear" w:color="auto" w:fill="FFFFFF"/>
          </w:tcPr>
          <w:p w14:paraId="4E99952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OXÍMETRO DE PULSO</w:t>
            </w:r>
          </w:p>
          <w:p w14:paraId="74FBD8D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OXÍMETRO DE PULSO ADULTO, INFANTIL E PEDIÁTRICO:</w:t>
            </w:r>
          </w:p>
          <w:p w14:paraId="7CBAFB4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MEDIÇÃO DE SPO2 E TAXA DE PULSO PL; </w:t>
            </w:r>
          </w:p>
          <w:p w14:paraId="2C47F6EB"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TELA TFT E DE FÁCIL LEITURA;</w:t>
            </w:r>
          </w:p>
          <w:p w14:paraId="5FD85A8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ROTAÇÃO DA TELA PERMITE A POSIÇÃO DE MONITORAMENTO VERTICAL OU HORIZONTAL DE 3,5 POLEGADAS (APROXIMADAMENTE);  </w:t>
            </w:r>
          </w:p>
          <w:p w14:paraId="0A15DFF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CURVA PLETISMOGRÁFICA; </w:t>
            </w:r>
          </w:p>
          <w:p w14:paraId="043E927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MEDIÇÃO DE ADULTO, PEDIÁTRICO E NEONATAL;</w:t>
            </w:r>
          </w:p>
          <w:p w14:paraId="6F851FB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POSSUI ALARMES VISUAIS E SONOROS, AJUSTÁVEIS E PROGRAMÁVEIS;</w:t>
            </w:r>
          </w:p>
          <w:p w14:paraId="611DA1F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500 HORAS (APROXIMADAMENTE) DE ARMAZENAMENTO DE DADOS DE SPO2; </w:t>
            </w:r>
          </w:p>
          <w:p w14:paraId="48DA6FE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CONEXÃO USB; </w:t>
            </w:r>
          </w:p>
          <w:p w14:paraId="7F0379C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SOFTWARE PARA PC PARA GERENCIAMENTO DE DADOS;</w:t>
            </w:r>
          </w:p>
          <w:p w14:paraId="4362F1F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TÉCNICA: LED DE COMPRIMENTO DE ONDA DUPLO; </w:t>
            </w:r>
          </w:p>
          <w:p w14:paraId="45E8D57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FAIXA DE EXIBIÇÃO: 0% - 100%; </w:t>
            </w:r>
          </w:p>
          <w:p w14:paraId="1051F61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PRECISÃO DE MEDIÇÃO: ± 2% (VARIAÇÃO DE 70% A 100%);</w:t>
            </w:r>
          </w:p>
          <w:p w14:paraId="3359E11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TAXA DE PULSO 30-250 BPM;</w:t>
            </w:r>
          </w:p>
          <w:p w14:paraId="1A1CECF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PRECISÃO: ± 2 BPM ºC;</w:t>
            </w:r>
          </w:p>
          <w:p w14:paraId="62BAE59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PL: 02%-20%;</w:t>
            </w:r>
          </w:p>
          <w:p w14:paraId="3706BE5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lastRenderedPageBreak/>
              <w:t>COM SENSORES ADULTO, INFANTIL E PEDIÁTRICO;</w:t>
            </w:r>
          </w:p>
          <w:p w14:paraId="18C15D2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OBTER CERTIFICADO DE REGISTRO NA ANVISA;</w:t>
            </w:r>
          </w:p>
          <w:p w14:paraId="4D1EC46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BATERIA RECARREGÁVEL DE LÍTIO 2000MAH, COM LONGA DURAÇÃO;</w:t>
            </w:r>
          </w:p>
          <w:p w14:paraId="3061A89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COM CARREGADOR BIVOLT AUTOMÁTICO;</w:t>
            </w:r>
          </w:p>
          <w:p w14:paraId="2D8C93E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GARANTIA MÍNIMA DE 12 MESES.</w:t>
            </w:r>
          </w:p>
        </w:tc>
        <w:tc>
          <w:tcPr>
            <w:tcW w:w="708" w:type="dxa"/>
            <w:shd w:val="clear" w:color="auto" w:fill="FFFFFF"/>
          </w:tcPr>
          <w:p w14:paraId="0512B48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lastRenderedPageBreak/>
              <w:t>6</w:t>
            </w:r>
          </w:p>
        </w:tc>
        <w:tc>
          <w:tcPr>
            <w:tcW w:w="709" w:type="dxa"/>
            <w:shd w:val="clear" w:color="auto" w:fill="FFFFFF"/>
          </w:tcPr>
          <w:p w14:paraId="39A3531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49B762DC"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68AABCD2"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12F2D648" w14:textId="77777777" w:rsidR="001346C2" w:rsidRPr="001346C2" w:rsidRDefault="001346C2" w:rsidP="00EA15BC">
            <w:pPr>
              <w:rPr>
                <w:rFonts w:ascii="Arial" w:eastAsia="Times New Roman" w:hAnsi="Arial" w:cs="Arial"/>
                <w:b/>
                <w:color w:val="000000"/>
                <w:sz w:val="20"/>
                <w:szCs w:val="20"/>
              </w:rPr>
            </w:pPr>
          </w:p>
        </w:tc>
      </w:tr>
      <w:tr w:rsidR="001346C2" w:rsidRPr="001346C2" w14:paraId="57D2D088" w14:textId="0913326B" w:rsidTr="001346C2">
        <w:tc>
          <w:tcPr>
            <w:tcW w:w="562" w:type="dxa"/>
            <w:shd w:val="clear" w:color="auto" w:fill="FFFFFF"/>
          </w:tcPr>
          <w:p w14:paraId="2B41BCF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17</w:t>
            </w:r>
          </w:p>
        </w:tc>
        <w:tc>
          <w:tcPr>
            <w:tcW w:w="3828" w:type="dxa"/>
            <w:shd w:val="clear" w:color="auto" w:fill="FFFFFF"/>
          </w:tcPr>
          <w:p w14:paraId="13FB3F6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PERSONAL LEG</w:t>
            </w:r>
          </w:p>
          <w:p w14:paraId="28BB121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PERSONAL LEG PORTÁTIL + PAR DE ELÁSTICOS EXTENSORES: </w:t>
            </w:r>
          </w:p>
          <w:p w14:paraId="2BB158B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MEDIDAS: 86,2CM X 35,0CM X 13,5CM (C X L X A); </w:t>
            </w:r>
          </w:p>
          <w:p w14:paraId="4DA4467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PAR DE ELÁSTICOS COM PUXADORES; </w:t>
            </w:r>
          </w:p>
          <w:p w14:paraId="322FCD4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CONJUNTO DE ELÁSTICOS COM 06 UNIDADES DE CARGA, SENDO: 02 VERMELHAS E 04 AZUIS (ELÁSTICOS);</w:t>
            </w:r>
          </w:p>
          <w:p w14:paraId="6EE2B6F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01 PAR DE ELÁSTICOS EXTENSORES PARA MEMBROS SUPERIORES;</w:t>
            </w:r>
          </w:p>
          <w:p w14:paraId="0A91247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PRANCHA DEVICE QUE OFERECE MAIOR SUPERFÍCIE DE CONTATO PARA OS PÉS; </w:t>
            </w:r>
          </w:p>
          <w:p w14:paraId="7D30350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AUXILIA EM EXERCÍCIOS PARA FORTALECIMENTO DO CORE E MEMBROS SUPERIORES; </w:t>
            </w:r>
          </w:p>
          <w:p w14:paraId="3D6E506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ALÇA DEVICE QUE ACOPLADA À PRANCHA DEVICE; </w:t>
            </w:r>
          </w:p>
          <w:p w14:paraId="4C0FBF7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CASE PARA TRANSPORTE; </w:t>
            </w:r>
          </w:p>
          <w:p w14:paraId="1330DA4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ALÇA E RODÍZIOS PARA TRANSPORTE; </w:t>
            </w:r>
          </w:p>
          <w:p w14:paraId="54318E8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PRANCHA COM ÂNGULO DE INCLINAÇÃO QUE VARIA DE 0 A 90°; </w:t>
            </w:r>
          </w:p>
          <w:p w14:paraId="0C36DE7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RODAS DE SILICONE COM ROTAÇÃO DE 360°; </w:t>
            </w:r>
          </w:p>
          <w:p w14:paraId="30013EE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GANCHOS LATERAIS PARA ANCORAGEM DE ELÁSTICOS EXTENSORES; </w:t>
            </w:r>
          </w:p>
          <w:p w14:paraId="3AD68B7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LONGARINAS LATERAIS COM CANTOS ARREDONDADOS; </w:t>
            </w:r>
          </w:p>
          <w:p w14:paraId="53B2325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ESCALA DE AMPLITUDE DE MOVIMENTO GRADUADA DE 0 A 10; </w:t>
            </w:r>
          </w:p>
          <w:p w14:paraId="764338E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EQUIPAMENTO COM OS REQUISITOS ESTRUTURAIS SOLICITADOS EM ÁREAS HOSPITALARES SEGUINDO NORMAS DE SEGURANÇA; </w:t>
            </w:r>
          </w:p>
          <w:p w14:paraId="0BEBFB2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GARANTIA MÍNIMA 06 MESES.</w:t>
            </w:r>
          </w:p>
        </w:tc>
        <w:tc>
          <w:tcPr>
            <w:tcW w:w="708" w:type="dxa"/>
            <w:shd w:val="clear" w:color="auto" w:fill="FFFFFF"/>
          </w:tcPr>
          <w:p w14:paraId="770F926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6</w:t>
            </w:r>
          </w:p>
        </w:tc>
        <w:tc>
          <w:tcPr>
            <w:tcW w:w="709" w:type="dxa"/>
            <w:shd w:val="clear" w:color="auto" w:fill="FFFFFF"/>
          </w:tcPr>
          <w:p w14:paraId="2B71A92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42732EAF"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0DC6A2F0"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4081F76E" w14:textId="77777777" w:rsidR="001346C2" w:rsidRPr="001346C2" w:rsidRDefault="001346C2" w:rsidP="00EA15BC">
            <w:pPr>
              <w:rPr>
                <w:rFonts w:ascii="Arial" w:eastAsia="Times New Roman" w:hAnsi="Arial" w:cs="Arial"/>
                <w:b/>
                <w:color w:val="000000"/>
                <w:sz w:val="20"/>
                <w:szCs w:val="20"/>
              </w:rPr>
            </w:pPr>
          </w:p>
        </w:tc>
      </w:tr>
      <w:tr w:rsidR="001346C2" w:rsidRPr="001346C2" w14:paraId="71121E52" w14:textId="54FE1884" w:rsidTr="001346C2">
        <w:tc>
          <w:tcPr>
            <w:tcW w:w="562" w:type="dxa"/>
            <w:shd w:val="clear" w:color="auto" w:fill="FFFFFF"/>
          </w:tcPr>
          <w:p w14:paraId="4D96CCE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18</w:t>
            </w:r>
          </w:p>
        </w:tc>
        <w:tc>
          <w:tcPr>
            <w:tcW w:w="3828" w:type="dxa"/>
            <w:shd w:val="clear" w:color="auto" w:fill="FFFFFF"/>
          </w:tcPr>
          <w:p w14:paraId="2D3F3EB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PRANCHA DE EQUILÍBRIO</w:t>
            </w:r>
          </w:p>
          <w:p w14:paraId="6E55BDE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PRANCHA DE EQUILÍBRIO FISIOTERAPIA PILATES PROPRIOCEPÇÃO FIT: </w:t>
            </w:r>
          </w:p>
          <w:p w14:paraId="6A64504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MEDIDAS: DIÂMETRO 42CM E ALTURA 09CM; </w:t>
            </w:r>
          </w:p>
          <w:p w14:paraId="2569186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PESO SUPORTADO: 120KG; </w:t>
            </w:r>
          </w:p>
          <w:p w14:paraId="4BD9E20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MATERIAL PVC: BASE EMBORRACHADA, ABS RÍGIDO, SUPERFÍCIE ANTIDERRAPANTE.</w:t>
            </w:r>
          </w:p>
        </w:tc>
        <w:tc>
          <w:tcPr>
            <w:tcW w:w="708" w:type="dxa"/>
            <w:shd w:val="clear" w:color="auto" w:fill="FFFFFF"/>
          </w:tcPr>
          <w:p w14:paraId="00C0689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6</w:t>
            </w:r>
          </w:p>
        </w:tc>
        <w:tc>
          <w:tcPr>
            <w:tcW w:w="709" w:type="dxa"/>
            <w:shd w:val="clear" w:color="auto" w:fill="FFFFFF"/>
          </w:tcPr>
          <w:p w14:paraId="7078C74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64822D56"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0BF52489"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32FF6CD3" w14:textId="77777777" w:rsidR="001346C2" w:rsidRPr="001346C2" w:rsidRDefault="001346C2" w:rsidP="00EA15BC">
            <w:pPr>
              <w:rPr>
                <w:rFonts w:ascii="Arial" w:eastAsia="Times New Roman" w:hAnsi="Arial" w:cs="Arial"/>
                <w:b/>
                <w:color w:val="000000"/>
                <w:sz w:val="20"/>
                <w:szCs w:val="20"/>
              </w:rPr>
            </w:pPr>
          </w:p>
        </w:tc>
      </w:tr>
      <w:tr w:rsidR="001346C2" w:rsidRPr="001346C2" w14:paraId="61F81F4A" w14:textId="0BFEB193" w:rsidTr="001346C2">
        <w:tc>
          <w:tcPr>
            <w:tcW w:w="562" w:type="dxa"/>
            <w:shd w:val="clear" w:color="auto" w:fill="FFFFFF"/>
          </w:tcPr>
          <w:p w14:paraId="5F22271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19</w:t>
            </w:r>
          </w:p>
        </w:tc>
        <w:tc>
          <w:tcPr>
            <w:tcW w:w="3828" w:type="dxa"/>
            <w:shd w:val="clear" w:color="auto" w:fill="FFFFFF"/>
          </w:tcPr>
          <w:p w14:paraId="3C41E45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PRANCHA DE EQUILÍBRIO INFANTIL</w:t>
            </w:r>
          </w:p>
          <w:p w14:paraId="46E1885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PRANCHA EQUILIBRISTA DE MADEIRA EQUILÍBRIO INFANTIL: </w:t>
            </w:r>
          </w:p>
          <w:p w14:paraId="5537536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MATERIAL: MADEIRA; </w:t>
            </w:r>
          </w:p>
          <w:p w14:paraId="4688922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FAIXA ETÁRIA: A PARTIR DE 4 ANOS; </w:t>
            </w:r>
          </w:p>
          <w:p w14:paraId="005BD14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CONTÉM: 1 PRANCHA MEDINDO 61 X </w:t>
            </w:r>
            <w:r w:rsidRPr="001346C2">
              <w:rPr>
                <w:rFonts w:ascii="Arial" w:eastAsia="Times New Roman" w:hAnsi="Arial" w:cs="Arial"/>
                <w:b/>
                <w:color w:val="000000"/>
                <w:sz w:val="20"/>
                <w:szCs w:val="20"/>
              </w:rPr>
              <w:lastRenderedPageBreak/>
              <w:t xml:space="preserve">40 X 8CM, E DUAS BOLAS DE GUDE DE 2 CM; </w:t>
            </w:r>
          </w:p>
          <w:p w14:paraId="5D78C5AB"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DIMENSÕES: 61X40X8CM.</w:t>
            </w:r>
          </w:p>
        </w:tc>
        <w:tc>
          <w:tcPr>
            <w:tcW w:w="708" w:type="dxa"/>
            <w:shd w:val="clear" w:color="auto" w:fill="FFFFFF"/>
          </w:tcPr>
          <w:p w14:paraId="7D441D6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lastRenderedPageBreak/>
              <w:t>6</w:t>
            </w:r>
          </w:p>
        </w:tc>
        <w:tc>
          <w:tcPr>
            <w:tcW w:w="709" w:type="dxa"/>
            <w:shd w:val="clear" w:color="auto" w:fill="FFFFFF"/>
          </w:tcPr>
          <w:p w14:paraId="39287F9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61B46E4B"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1DECCD19"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44EEFC7D" w14:textId="77777777" w:rsidR="001346C2" w:rsidRPr="001346C2" w:rsidRDefault="001346C2" w:rsidP="00EA15BC">
            <w:pPr>
              <w:rPr>
                <w:rFonts w:ascii="Arial" w:eastAsia="Times New Roman" w:hAnsi="Arial" w:cs="Arial"/>
                <w:b/>
                <w:color w:val="000000"/>
                <w:sz w:val="20"/>
                <w:szCs w:val="20"/>
              </w:rPr>
            </w:pPr>
          </w:p>
        </w:tc>
      </w:tr>
      <w:tr w:rsidR="001346C2" w:rsidRPr="001346C2" w14:paraId="5C95D46A" w14:textId="1F592812" w:rsidTr="001346C2">
        <w:tc>
          <w:tcPr>
            <w:tcW w:w="562" w:type="dxa"/>
            <w:shd w:val="clear" w:color="auto" w:fill="FFFFFF"/>
          </w:tcPr>
          <w:p w14:paraId="06D5573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20</w:t>
            </w:r>
          </w:p>
        </w:tc>
        <w:tc>
          <w:tcPr>
            <w:tcW w:w="3828" w:type="dxa"/>
            <w:shd w:val="clear" w:color="auto" w:fill="FFFFFF"/>
          </w:tcPr>
          <w:p w14:paraId="4180949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SUPORTE PARA INFRAVERMELHO</w:t>
            </w:r>
          </w:p>
          <w:p w14:paraId="7CD0CE4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SUPORTE INFRAVERMELHO FISIOTERAPIA: </w:t>
            </w:r>
          </w:p>
          <w:p w14:paraId="7187465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COMPOSIÇÃO: ALUMÍNIO POLIDO; </w:t>
            </w:r>
          </w:p>
          <w:p w14:paraId="6DA1BCC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ALTURA MÍNIMA: 0,90M; ALTURA MÁXIMA: 1,40M; </w:t>
            </w:r>
          </w:p>
          <w:p w14:paraId="70D454B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PESO APROXIMADO: 2,25KG;</w:t>
            </w:r>
          </w:p>
          <w:p w14:paraId="1CC3E24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COM RODÍZIO.</w:t>
            </w:r>
          </w:p>
        </w:tc>
        <w:tc>
          <w:tcPr>
            <w:tcW w:w="708" w:type="dxa"/>
            <w:shd w:val="clear" w:color="auto" w:fill="FFFFFF"/>
          </w:tcPr>
          <w:p w14:paraId="21CB9A6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6</w:t>
            </w:r>
          </w:p>
        </w:tc>
        <w:tc>
          <w:tcPr>
            <w:tcW w:w="709" w:type="dxa"/>
            <w:shd w:val="clear" w:color="auto" w:fill="FFFFFF"/>
          </w:tcPr>
          <w:p w14:paraId="1AEE28A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3D9A1EA1"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2966FAEE"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3A62FA27" w14:textId="77777777" w:rsidR="001346C2" w:rsidRPr="001346C2" w:rsidRDefault="001346C2" w:rsidP="00EA15BC">
            <w:pPr>
              <w:rPr>
                <w:rFonts w:ascii="Arial" w:eastAsia="Times New Roman" w:hAnsi="Arial" w:cs="Arial"/>
                <w:b/>
                <w:color w:val="000000"/>
                <w:sz w:val="20"/>
                <w:szCs w:val="20"/>
              </w:rPr>
            </w:pPr>
          </w:p>
        </w:tc>
      </w:tr>
      <w:tr w:rsidR="001346C2" w:rsidRPr="001346C2" w14:paraId="394C2FA6" w14:textId="02238C2E" w:rsidTr="001346C2">
        <w:tc>
          <w:tcPr>
            <w:tcW w:w="562" w:type="dxa"/>
            <w:shd w:val="clear" w:color="auto" w:fill="FFFFFF"/>
          </w:tcPr>
          <w:p w14:paraId="7B02BCB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21</w:t>
            </w:r>
          </w:p>
        </w:tc>
        <w:tc>
          <w:tcPr>
            <w:tcW w:w="3828" w:type="dxa"/>
            <w:shd w:val="clear" w:color="auto" w:fill="FFFFFF"/>
          </w:tcPr>
          <w:p w14:paraId="330FEE3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TURBILHÃO PARA FISIOTERAPIA HIDROTERAPIA</w:t>
            </w:r>
          </w:p>
          <w:p w14:paraId="05326D2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TURBILHÃO PARA FISIOTERAPIA DE EXTREMIDADES: </w:t>
            </w:r>
          </w:p>
          <w:p w14:paraId="7A923B5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TURBILHÃO P/FISIOTERAPIA DE EXTREMIDADES C/LIFT; </w:t>
            </w:r>
          </w:p>
          <w:p w14:paraId="56FB986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TANQUE CONSTRUÍDO EMPOLIETILENO; </w:t>
            </w:r>
          </w:p>
          <w:p w14:paraId="0D13786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POSSUI REGULAGEM DE ALTURA QUE POSSIBILITA A UTILIZAÇÃO EM EXTREMIDADES DOS MMSS E MMII;</w:t>
            </w:r>
          </w:p>
          <w:p w14:paraId="3EFDA82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REGISTRO PARA ESCOAMENTO DA ÁGUA; </w:t>
            </w:r>
          </w:p>
          <w:p w14:paraId="2427EF1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REGULÁVEL EM ALTURA; </w:t>
            </w:r>
          </w:p>
          <w:p w14:paraId="2B0C8E9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DUCHA DIRECIONAL; </w:t>
            </w:r>
          </w:p>
          <w:p w14:paraId="1BC7F28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CHAVE LIGA/DESLIGA; </w:t>
            </w:r>
          </w:p>
          <w:p w14:paraId="60B0088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CAPACIDADE DO TANQUE DE APROXIMADAMENTE 35 LITROS; </w:t>
            </w:r>
          </w:p>
          <w:p w14:paraId="5C44C51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TURBINA DE 1/3 HP – 60HZ; </w:t>
            </w:r>
          </w:p>
          <w:p w14:paraId="5549E23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LIFT – SUPORTE PARA REGULAGEM DE ALTURA DO TANQUE: PROVIDO DE 4 RODÍZIOS E 1 ALÇA PARA FACILITAR DESLOCAMENTO DO TANQUE; </w:t>
            </w:r>
          </w:p>
          <w:p w14:paraId="0E78302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REGULAGEM MECÂNICA DE ALTURA ATRAVÉS DE MANIVELA; </w:t>
            </w:r>
          </w:p>
          <w:p w14:paraId="33DCD9C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MEDIDAS APROXIMADAS DO TANQUE: EXTERNAS: 63X42X35CM E INTERNAS: 54X34X35CM </w:t>
            </w:r>
          </w:p>
          <w:p w14:paraId="3A9C9B2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LIFT: ALTURA MÍNIMA: 8CM E ALTURA MÁXIMA: 60CM </w:t>
            </w:r>
          </w:p>
          <w:p w14:paraId="24F9603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DIMENSÕES DA BASE DO LIFT: 62X50CM (SEMA ALÇA) 62X65CM (COM A ALÇA) </w:t>
            </w:r>
          </w:p>
          <w:p w14:paraId="0DEDF70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OBTER CERTIFICADO DE REGISTRO NA ANVISA; </w:t>
            </w:r>
          </w:p>
          <w:p w14:paraId="7D2A8C7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GARANTIA MÍNIMA 12 MESES.</w:t>
            </w:r>
          </w:p>
        </w:tc>
        <w:tc>
          <w:tcPr>
            <w:tcW w:w="708" w:type="dxa"/>
            <w:shd w:val="clear" w:color="auto" w:fill="FFFFFF"/>
          </w:tcPr>
          <w:p w14:paraId="645C025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3</w:t>
            </w:r>
          </w:p>
        </w:tc>
        <w:tc>
          <w:tcPr>
            <w:tcW w:w="709" w:type="dxa"/>
            <w:shd w:val="clear" w:color="auto" w:fill="FFFFFF"/>
          </w:tcPr>
          <w:p w14:paraId="38D3356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19B469D1"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39F1055B"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28C5644E" w14:textId="77777777" w:rsidR="001346C2" w:rsidRPr="001346C2" w:rsidRDefault="001346C2" w:rsidP="00EA15BC">
            <w:pPr>
              <w:rPr>
                <w:rFonts w:ascii="Arial" w:eastAsia="Times New Roman" w:hAnsi="Arial" w:cs="Arial"/>
                <w:b/>
                <w:color w:val="000000"/>
                <w:sz w:val="20"/>
                <w:szCs w:val="20"/>
              </w:rPr>
            </w:pPr>
          </w:p>
        </w:tc>
      </w:tr>
      <w:tr w:rsidR="001346C2" w:rsidRPr="001346C2" w14:paraId="1FBA6903" w14:textId="37A5C288" w:rsidTr="001346C2">
        <w:tc>
          <w:tcPr>
            <w:tcW w:w="562" w:type="dxa"/>
            <w:shd w:val="clear" w:color="auto" w:fill="FFFFFF"/>
          </w:tcPr>
          <w:p w14:paraId="3ACCBA0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22</w:t>
            </w:r>
          </w:p>
        </w:tc>
        <w:tc>
          <w:tcPr>
            <w:tcW w:w="3828" w:type="dxa"/>
            <w:shd w:val="clear" w:color="auto" w:fill="FFFFFF"/>
          </w:tcPr>
          <w:p w14:paraId="5B09D71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ULTRASSOM TERAPÊUTICO</w:t>
            </w:r>
          </w:p>
          <w:p w14:paraId="238D75C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ULTRASSOM TERAPÊUTICO PARA ESTICA E FISIOTERAPIA: </w:t>
            </w:r>
          </w:p>
          <w:p w14:paraId="04ED419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FREQUÊNCIA DE 1 E 3 MHZ;</w:t>
            </w:r>
          </w:p>
          <w:p w14:paraId="1CFB25D0"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MODO CONTINUO E PULSADO;</w:t>
            </w:r>
          </w:p>
          <w:p w14:paraId="69E6671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TRANSDUTOR ERGONÔMICO COM DUPLA FUNÇÃO</w:t>
            </w:r>
          </w:p>
          <w:p w14:paraId="470EB979"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POTÊNCIA MÁXIMA DE 21 W PARA ERA DE 7 CM².</w:t>
            </w:r>
          </w:p>
          <w:p w14:paraId="1AEE2D0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MODO DE EMISSÃO DO ULTRASSOM DEVE SER AJUSTADO EM CONTÍNUO OU PULSADO, SENDO O MODO PULSADO COM FREQUÊNCIA DE REPETIÇÃO DO PULSO DE 100 HZ, 48 HZ OU 16 HZ E COM RAZÃO DE PULSO DE 1/2 (50%) E 1/5 (20%). POSSUI </w:t>
            </w:r>
            <w:r w:rsidRPr="001346C2">
              <w:rPr>
                <w:rFonts w:ascii="Arial" w:eastAsia="Times New Roman" w:hAnsi="Arial" w:cs="Arial"/>
                <w:b/>
                <w:color w:val="000000"/>
                <w:sz w:val="20"/>
                <w:szCs w:val="20"/>
              </w:rPr>
              <w:lastRenderedPageBreak/>
              <w:t>AINDA UMA TECLA DENOMINADA PROG QUE PERMITE A ESCOLHA DE PROGRAMAS PRÉ-PROGRAMADOS DE TRATAMENTO;</w:t>
            </w:r>
          </w:p>
          <w:p w14:paraId="3E431A3F"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PROGRAMAÇÕES: 46 PROTOCOLOS PRÉ-PROGRAMADOS E 20 PARTICULARES;</w:t>
            </w:r>
          </w:p>
          <w:p w14:paraId="2F52CA8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TRANSDUTOR ERGONÔMICO A PROVA D'ÁGUA PERMITINDO QUE O PROFISSIONAL REALIZE TÉCNICA SUBAQUÁTICA;</w:t>
            </w:r>
          </w:p>
          <w:p w14:paraId="162FE57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FREQUÊNCIA DE REPETIÇÃO DO PULSO DE 100 HZ:</w:t>
            </w:r>
          </w:p>
          <w:p w14:paraId="468228CB"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DUTY FACTOR - 50 TEMPO DE DURAÇÃO 0N DE 5,0 MS E TEMPO DE PAUSA 0FF DO PULSO DE 5,0 MS (1/2);</w:t>
            </w:r>
          </w:p>
          <w:p w14:paraId="0A63E08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DUTY FACTOR - 20 TEMPO DE DURAÇÃO 0N DE 2,0 MS E TEMPO DE PAUSA 0FF DO PULSO DE 8,0 MS (1/5);</w:t>
            </w:r>
          </w:p>
          <w:p w14:paraId="34AA047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FREQUÊNCIA DE REPETIÇÃO DO PULSO DE 48 HZ:</w:t>
            </w:r>
          </w:p>
          <w:p w14:paraId="79795BFB"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DUTY FACTOR - 50 TEMPO DE DURAÇÃO 0N DE 5,0 MS E TEMPO DE PAUSA 0FF DO PULSO DE 5,0 MS (1/2);</w:t>
            </w:r>
          </w:p>
          <w:p w14:paraId="3FCAB2D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DUTY FACTOR - 20 TEMPO DE DURAÇÃO 0N DE 2,0 MS E TEMPO DE PAUSA 0FF DO PULSO DE 8,0 MS (1/5);</w:t>
            </w:r>
          </w:p>
          <w:p w14:paraId="5E3B589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FREQUÊNCIA DE REPETIÇÃO DO PULSO DE 16 HZ:</w:t>
            </w:r>
          </w:p>
          <w:p w14:paraId="25C27013"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DUTY FACTOR - 50 TEMPO DE DURAÇÃO 0N DE 5,0 MS E TEMPO DE PAUSA 0FF DO PULSO DE 5,0 MS (1/2);</w:t>
            </w:r>
          </w:p>
          <w:p w14:paraId="2F524CD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DUTY FACTOR - 20 TEMPO DE DURAÇÃO 0N DE 2,0 MS E TEMPO DE PAUSA 0FF DO PULSO DE 8,0 MS (1/5);</w:t>
            </w:r>
          </w:p>
          <w:p w14:paraId="035B8A76"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POTÊNCIA EFETIVA DE ULTRASSOM:</w:t>
            </w:r>
          </w:p>
          <w:p w14:paraId="69DB91F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MODO CONTÍNUO - 0,3 A 21,0 W.</w:t>
            </w:r>
          </w:p>
          <w:p w14:paraId="277C1E1B"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MODO PULSADO 100HZ, 48HZ E 16HZ (50) - 0,3 A 21,0 W;</w:t>
            </w:r>
          </w:p>
          <w:p w14:paraId="5F9BB611"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MODO PULSADO 100HZ, 48HZ E 16HZ (20) - 0,3 A 21,0 W;</w:t>
            </w:r>
          </w:p>
          <w:p w14:paraId="73A49638"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ITENS INCLUSOS:</w:t>
            </w:r>
          </w:p>
          <w:p w14:paraId="0C23DFB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01 ULTRASSOM 1 E 3 MHZ;</w:t>
            </w:r>
          </w:p>
          <w:p w14:paraId="5749AB8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01 PLICADOR; </w:t>
            </w:r>
          </w:p>
          <w:p w14:paraId="4045F0D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01 CABO PP FÊMEA I.E.C. 2 X 0.75 X 1500MM;</w:t>
            </w:r>
          </w:p>
          <w:p w14:paraId="56348A85"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01 CABEÇOTE DE SILICONE COM ERA DE 8CM2;</w:t>
            </w:r>
          </w:p>
          <w:p w14:paraId="38B2EF2D"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01 CABO ADAPTADOR PARA TERAPIA COMBINADA;</w:t>
            </w:r>
          </w:p>
          <w:p w14:paraId="438E698A"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01 SUPORTE APLICADOR PROBE PARA GABINETE; SAFIRA V2.0;</w:t>
            </w:r>
          </w:p>
          <w:p w14:paraId="4973A4F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 xml:space="preserve">01 BISNAGA COM GEL (CAP. 100 GRAMAS); </w:t>
            </w:r>
          </w:p>
          <w:p w14:paraId="748C0BF7"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TENSÃO DE ALIMENTAÇÃO: BIVOLT 110V/220;</w:t>
            </w:r>
          </w:p>
          <w:p w14:paraId="3BB3EF14"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POSSUIR REGISTRO MINISTÉRIO DA SAÚDE / ANVISA;</w:t>
            </w:r>
          </w:p>
          <w:p w14:paraId="00E79EEC"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GARANTIA MÍNIMA DE 12 MESES.</w:t>
            </w:r>
          </w:p>
        </w:tc>
        <w:tc>
          <w:tcPr>
            <w:tcW w:w="708" w:type="dxa"/>
            <w:shd w:val="clear" w:color="auto" w:fill="FFFFFF"/>
          </w:tcPr>
          <w:p w14:paraId="50C8703E"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lastRenderedPageBreak/>
              <w:t>2</w:t>
            </w:r>
          </w:p>
        </w:tc>
        <w:tc>
          <w:tcPr>
            <w:tcW w:w="709" w:type="dxa"/>
            <w:shd w:val="clear" w:color="auto" w:fill="FFFFFF"/>
          </w:tcPr>
          <w:p w14:paraId="3486D052" w14:textId="77777777" w:rsidR="001346C2" w:rsidRPr="001346C2" w:rsidRDefault="001346C2" w:rsidP="00EA15BC">
            <w:pPr>
              <w:rPr>
                <w:rFonts w:ascii="Arial" w:eastAsia="Times New Roman" w:hAnsi="Arial" w:cs="Arial"/>
                <w:b/>
                <w:color w:val="000000"/>
                <w:sz w:val="20"/>
                <w:szCs w:val="20"/>
              </w:rPr>
            </w:pPr>
            <w:r w:rsidRPr="001346C2">
              <w:rPr>
                <w:rFonts w:ascii="Arial" w:eastAsia="Times New Roman" w:hAnsi="Arial" w:cs="Arial"/>
                <w:b/>
                <w:color w:val="000000"/>
                <w:sz w:val="20"/>
                <w:szCs w:val="20"/>
              </w:rPr>
              <w:t>UNID</w:t>
            </w:r>
          </w:p>
        </w:tc>
        <w:tc>
          <w:tcPr>
            <w:tcW w:w="1134" w:type="dxa"/>
            <w:shd w:val="clear" w:color="auto" w:fill="FFFFFF"/>
          </w:tcPr>
          <w:p w14:paraId="32F297E8"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0DD92E93" w14:textId="77777777" w:rsidR="001346C2" w:rsidRPr="001346C2" w:rsidRDefault="001346C2" w:rsidP="00EA15BC">
            <w:pPr>
              <w:rPr>
                <w:rFonts w:ascii="Arial" w:eastAsia="Times New Roman" w:hAnsi="Arial" w:cs="Arial"/>
                <w:b/>
                <w:color w:val="000000"/>
                <w:sz w:val="20"/>
                <w:szCs w:val="20"/>
              </w:rPr>
            </w:pPr>
          </w:p>
        </w:tc>
        <w:tc>
          <w:tcPr>
            <w:tcW w:w="1134" w:type="dxa"/>
            <w:shd w:val="clear" w:color="auto" w:fill="FFFFFF"/>
          </w:tcPr>
          <w:p w14:paraId="6D249CBE" w14:textId="77777777" w:rsidR="001346C2" w:rsidRPr="001346C2" w:rsidRDefault="001346C2" w:rsidP="00EA15BC">
            <w:pPr>
              <w:rPr>
                <w:rFonts w:ascii="Arial" w:eastAsia="Times New Roman" w:hAnsi="Arial" w:cs="Arial"/>
                <w:b/>
                <w:color w:val="000000"/>
                <w:sz w:val="20"/>
                <w:szCs w:val="20"/>
              </w:rPr>
            </w:pPr>
          </w:p>
        </w:tc>
      </w:tr>
      <w:tr w:rsidR="001346C2" w:rsidRPr="001346C2" w14:paraId="27609E26" w14:textId="77777777" w:rsidTr="00C4470F">
        <w:tc>
          <w:tcPr>
            <w:tcW w:w="8075" w:type="dxa"/>
            <w:gridSpan w:val="6"/>
            <w:shd w:val="clear" w:color="auto" w:fill="FFFFFF"/>
          </w:tcPr>
          <w:p w14:paraId="7304713F" w14:textId="601C3EE3" w:rsidR="001346C2" w:rsidRPr="001346C2" w:rsidRDefault="001346C2" w:rsidP="001346C2">
            <w:pPr>
              <w:jc w:val="right"/>
              <w:rPr>
                <w:rFonts w:ascii="Arial" w:eastAsia="Times New Roman" w:hAnsi="Arial" w:cs="Arial"/>
                <w:b/>
                <w:color w:val="000000"/>
                <w:sz w:val="20"/>
                <w:szCs w:val="20"/>
              </w:rPr>
            </w:pPr>
            <w:r>
              <w:rPr>
                <w:rFonts w:ascii="Arial" w:eastAsia="Times New Roman" w:hAnsi="Arial" w:cs="Arial"/>
                <w:b/>
                <w:color w:val="000000"/>
                <w:sz w:val="20"/>
                <w:szCs w:val="20"/>
              </w:rPr>
              <w:t>Valor total dos itens R$</w:t>
            </w:r>
          </w:p>
        </w:tc>
        <w:tc>
          <w:tcPr>
            <w:tcW w:w="1134" w:type="dxa"/>
            <w:shd w:val="clear" w:color="auto" w:fill="FFFFFF"/>
          </w:tcPr>
          <w:p w14:paraId="0C795FE5" w14:textId="77777777" w:rsidR="001346C2" w:rsidRPr="001346C2" w:rsidRDefault="001346C2" w:rsidP="00EA15BC">
            <w:pPr>
              <w:rPr>
                <w:rFonts w:ascii="Arial" w:eastAsia="Times New Roman" w:hAnsi="Arial" w:cs="Arial"/>
                <w:b/>
                <w:color w:val="000000"/>
                <w:sz w:val="20"/>
                <w:szCs w:val="20"/>
              </w:rPr>
            </w:pPr>
          </w:p>
        </w:tc>
      </w:tr>
    </w:tbl>
    <w:p w14:paraId="525C14EF" w14:textId="77777777" w:rsidR="001346C2" w:rsidRDefault="001346C2">
      <w:pPr>
        <w:ind w:left="142"/>
        <w:rPr>
          <w:rFonts w:ascii="Arial" w:hAnsi="Arial"/>
          <w:i/>
          <w:color w:val="000000"/>
          <w:sz w:val="18"/>
          <w:highlight w:val="yellow"/>
        </w:rPr>
      </w:pPr>
    </w:p>
    <w:p w14:paraId="44931347" w14:textId="77777777" w:rsidR="001346C2" w:rsidRDefault="001346C2">
      <w:pPr>
        <w:ind w:left="142"/>
        <w:rPr>
          <w:rFonts w:ascii="Arial" w:hAnsi="Arial"/>
          <w:i/>
          <w:color w:val="000000"/>
          <w:sz w:val="18"/>
          <w:highlight w:val="yellow"/>
        </w:rPr>
      </w:pPr>
    </w:p>
    <w:p w14:paraId="07A878F1" w14:textId="77777777" w:rsidR="001346C2" w:rsidRDefault="001346C2">
      <w:pPr>
        <w:ind w:left="142"/>
        <w:rPr>
          <w:rFonts w:ascii="Arial" w:hAnsi="Arial"/>
          <w:i/>
          <w:color w:val="000000"/>
          <w:sz w:val="18"/>
          <w:highlight w:val="yellow"/>
        </w:rPr>
      </w:pPr>
    </w:p>
    <w:p w14:paraId="288E734E" w14:textId="59575D70" w:rsidR="00EA42FF" w:rsidRDefault="008F6D6C">
      <w:pPr>
        <w:ind w:left="142"/>
        <w:rPr>
          <w:rFonts w:ascii="Arial" w:hAnsi="Arial"/>
          <w:i/>
          <w:sz w:val="18"/>
        </w:rPr>
      </w:pPr>
      <w:r>
        <w:rPr>
          <w:rFonts w:ascii="Arial" w:hAnsi="Arial"/>
          <w:i/>
          <w:color w:val="000000"/>
          <w:sz w:val="18"/>
          <w:highlight w:val="yellow"/>
        </w:rPr>
        <w:t>Anexo</w:t>
      </w:r>
      <w:r>
        <w:rPr>
          <w:rFonts w:ascii="Arial" w:hAnsi="Arial"/>
          <w:i/>
          <w:color w:val="000000"/>
          <w:spacing w:val="-3"/>
          <w:sz w:val="18"/>
          <w:highlight w:val="yellow"/>
        </w:rPr>
        <w:t xml:space="preserve"> </w:t>
      </w:r>
      <w:r>
        <w:rPr>
          <w:rFonts w:ascii="Arial" w:hAnsi="Arial"/>
          <w:i/>
          <w:color w:val="000000"/>
          <w:sz w:val="18"/>
          <w:highlight w:val="yellow"/>
        </w:rPr>
        <w:t>III - Estimativa</w:t>
      </w:r>
      <w:r>
        <w:rPr>
          <w:rFonts w:ascii="Arial" w:hAnsi="Arial"/>
          <w:i/>
          <w:color w:val="000000"/>
          <w:spacing w:val="-3"/>
          <w:sz w:val="18"/>
          <w:highlight w:val="yellow"/>
        </w:rPr>
        <w:t xml:space="preserve"> </w:t>
      </w:r>
      <w:r>
        <w:rPr>
          <w:rFonts w:ascii="Arial" w:hAnsi="Arial"/>
          <w:i/>
          <w:color w:val="000000"/>
          <w:sz w:val="18"/>
          <w:highlight w:val="yellow"/>
        </w:rPr>
        <w:t>de Custos, incluindo a</w:t>
      </w:r>
      <w:r>
        <w:rPr>
          <w:rFonts w:ascii="Arial" w:hAnsi="Arial"/>
          <w:i/>
          <w:color w:val="000000"/>
          <w:spacing w:val="-2"/>
          <w:sz w:val="18"/>
          <w:highlight w:val="yellow"/>
        </w:rPr>
        <w:t xml:space="preserve"> </w:t>
      </w:r>
      <w:r>
        <w:rPr>
          <w:rFonts w:ascii="Arial" w:hAnsi="Arial"/>
          <w:i/>
          <w:color w:val="000000"/>
          <w:sz w:val="18"/>
          <w:highlight w:val="yellow"/>
        </w:rPr>
        <w:t>Marca</w:t>
      </w:r>
      <w:r>
        <w:rPr>
          <w:rFonts w:ascii="Arial" w:hAnsi="Arial"/>
          <w:i/>
          <w:color w:val="000000"/>
          <w:spacing w:val="1"/>
          <w:sz w:val="18"/>
          <w:highlight w:val="yellow"/>
        </w:rPr>
        <w:t xml:space="preserve"> </w:t>
      </w:r>
      <w:r>
        <w:rPr>
          <w:rFonts w:ascii="Arial" w:hAnsi="Arial"/>
          <w:i/>
          <w:color w:val="000000"/>
          <w:sz w:val="18"/>
          <w:highlight w:val="yellow"/>
        </w:rPr>
        <w:t>(quando</w:t>
      </w:r>
      <w:r>
        <w:rPr>
          <w:rFonts w:ascii="Arial" w:hAnsi="Arial"/>
          <w:i/>
          <w:color w:val="000000"/>
          <w:spacing w:val="-3"/>
          <w:sz w:val="18"/>
          <w:highlight w:val="yellow"/>
        </w:rPr>
        <w:t xml:space="preserve"> </w:t>
      </w:r>
      <w:r>
        <w:rPr>
          <w:rFonts w:ascii="Arial" w:hAnsi="Arial"/>
          <w:i/>
          <w:color w:val="000000"/>
          <w:sz w:val="18"/>
          <w:highlight w:val="yellow"/>
        </w:rPr>
        <w:t>houver)</w:t>
      </w:r>
      <w:r>
        <w:rPr>
          <w:rFonts w:ascii="Arial" w:hAnsi="Arial"/>
          <w:i/>
          <w:color w:val="000000"/>
          <w:spacing w:val="-2"/>
          <w:sz w:val="18"/>
          <w:highlight w:val="yellow"/>
        </w:rPr>
        <w:t xml:space="preserve"> </w:t>
      </w:r>
      <w:r>
        <w:rPr>
          <w:rFonts w:ascii="Arial" w:hAnsi="Arial"/>
          <w:i/>
          <w:color w:val="000000"/>
          <w:sz w:val="18"/>
          <w:highlight w:val="yellow"/>
        </w:rPr>
        <w:t>sob</w:t>
      </w:r>
      <w:r>
        <w:rPr>
          <w:rFonts w:ascii="Arial" w:hAnsi="Arial"/>
          <w:i/>
          <w:color w:val="000000"/>
          <w:spacing w:val="-1"/>
          <w:sz w:val="18"/>
          <w:highlight w:val="yellow"/>
        </w:rPr>
        <w:t xml:space="preserve"> </w:t>
      </w:r>
      <w:r>
        <w:rPr>
          <w:rFonts w:ascii="Arial" w:hAnsi="Arial"/>
          <w:i/>
          <w:color w:val="000000"/>
          <w:sz w:val="18"/>
          <w:highlight w:val="yellow"/>
        </w:rPr>
        <w:t>pena</w:t>
      </w:r>
      <w:r>
        <w:rPr>
          <w:rFonts w:ascii="Arial" w:hAnsi="Arial"/>
          <w:i/>
          <w:color w:val="000000"/>
          <w:spacing w:val="-2"/>
          <w:sz w:val="18"/>
          <w:highlight w:val="yellow"/>
        </w:rPr>
        <w:t xml:space="preserve"> </w:t>
      </w:r>
      <w:r>
        <w:rPr>
          <w:rFonts w:ascii="Arial" w:hAnsi="Arial"/>
          <w:i/>
          <w:color w:val="000000"/>
          <w:sz w:val="18"/>
          <w:highlight w:val="yellow"/>
        </w:rPr>
        <w:t>de</w:t>
      </w:r>
      <w:r>
        <w:rPr>
          <w:rFonts w:ascii="Arial" w:hAnsi="Arial"/>
          <w:i/>
          <w:color w:val="000000"/>
          <w:spacing w:val="-2"/>
          <w:sz w:val="18"/>
          <w:highlight w:val="yellow"/>
        </w:rPr>
        <w:t xml:space="preserve"> </w:t>
      </w:r>
      <w:r>
        <w:rPr>
          <w:rFonts w:ascii="Arial" w:hAnsi="Arial"/>
          <w:i/>
          <w:color w:val="000000"/>
          <w:sz w:val="18"/>
          <w:highlight w:val="yellow"/>
        </w:rPr>
        <w:t>invalidação</w:t>
      </w:r>
      <w:r>
        <w:rPr>
          <w:rFonts w:ascii="Arial" w:hAnsi="Arial"/>
          <w:i/>
          <w:color w:val="000000"/>
          <w:spacing w:val="2"/>
          <w:sz w:val="18"/>
          <w:highlight w:val="yellow"/>
        </w:rPr>
        <w:t xml:space="preserve"> </w:t>
      </w:r>
      <w:r>
        <w:rPr>
          <w:rFonts w:ascii="Arial" w:hAnsi="Arial"/>
          <w:i/>
          <w:color w:val="000000"/>
          <w:sz w:val="18"/>
          <w:highlight w:val="yellow"/>
        </w:rPr>
        <w:t>da</w:t>
      </w:r>
      <w:r>
        <w:rPr>
          <w:rFonts w:ascii="Arial" w:hAnsi="Arial"/>
          <w:i/>
          <w:color w:val="000000"/>
          <w:spacing w:val="-2"/>
          <w:sz w:val="18"/>
          <w:highlight w:val="yellow"/>
        </w:rPr>
        <w:t xml:space="preserve"> proposta.</w:t>
      </w:r>
    </w:p>
    <w:p w14:paraId="7BEA4CC0" w14:textId="77777777" w:rsidR="00EA42FF" w:rsidRDefault="00EA42FF">
      <w:pPr>
        <w:pStyle w:val="Corpodetexto"/>
        <w:spacing w:before="29"/>
        <w:ind w:left="0"/>
        <w:jc w:val="left"/>
        <w:rPr>
          <w:rFonts w:ascii="Arial"/>
          <w:i/>
          <w:sz w:val="18"/>
        </w:rPr>
      </w:pPr>
    </w:p>
    <w:p w14:paraId="668F64A6" w14:textId="35812CBD" w:rsidR="00EA42FF" w:rsidRDefault="008F6D6C">
      <w:pPr>
        <w:ind w:left="142"/>
        <w:rPr>
          <w:rFonts w:ascii="Arial" w:hAnsi="Arial"/>
          <w:b/>
          <w:i/>
          <w:sz w:val="18"/>
        </w:rPr>
      </w:pPr>
      <w:r>
        <w:rPr>
          <w:rFonts w:ascii="Arial" w:hAnsi="Arial"/>
          <w:b/>
          <w:i/>
          <w:color w:val="000000"/>
          <w:sz w:val="18"/>
          <w:highlight w:val="yellow"/>
        </w:rPr>
        <w:t xml:space="preserve">Poderá ainda ser utilizado o relatório de Proposta Final expedido pelo sistema </w:t>
      </w:r>
      <w:r w:rsidR="00C33327">
        <w:rPr>
          <w:rFonts w:ascii="Arial" w:hAnsi="Arial"/>
          <w:b/>
          <w:i/>
          <w:color w:val="000000"/>
          <w:sz w:val="18"/>
          <w:highlight w:val="yellow"/>
        </w:rPr>
        <w:t>PORTAL DE COMPRAS PUBLICAS</w:t>
      </w:r>
      <w:r>
        <w:rPr>
          <w:rFonts w:ascii="Arial" w:hAnsi="Arial"/>
          <w:b/>
          <w:i/>
          <w:color w:val="000000"/>
          <w:sz w:val="18"/>
          <w:highlight w:val="yellow"/>
        </w:rPr>
        <w:t xml:space="preserve">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26151ABC" w14:textId="77777777" w:rsidR="00EA42FF" w:rsidRDefault="00EA42F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rsidP="00F767B8">
      <w:pPr>
        <w:pStyle w:val="PargrafodaLista"/>
        <w:numPr>
          <w:ilvl w:val="2"/>
          <w:numId w:val="13"/>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F767B8">
      <w:pPr>
        <w:pStyle w:val="PargrafodaLista"/>
        <w:numPr>
          <w:ilvl w:val="2"/>
          <w:numId w:val="13"/>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rsidP="00F767B8">
      <w:pPr>
        <w:pStyle w:val="PargrafodaLista"/>
        <w:numPr>
          <w:ilvl w:val="2"/>
          <w:numId w:val="13"/>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rsidP="00F767B8">
      <w:pPr>
        <w:pStyle w:val="PargrafodaLista"/>
        <w:numPr>
          <w:ilvl w:val="2"/>
          <w:numId w:val="13"/>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F767B8">
      <w:pPr>
        <w:pStyle w:val="PargrafodaLista"/>
        <w:numPr>
          <w:ilvl w:val="2"/>
          <w:numId w:val="13"/>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78120D2"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39"/>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19EE3425" w:rsidR="00EA42FF" w:rsidRDefault="008F6D6C">
      <w:pPr>
        <w:tabs>
          <w:tab w:val="left" w:pos="3505"/>
        </w:tabs>
        <w:spacing w:before="1"/>
        <w:ind w:left="142"/>
        <w:rPr>
          <w:sz w:val="20"/>
        </w:rPr>
      </w:pPr>
      <w:r>
        <w:rPr>
          <w:sz w:val="20"/>
        </w:rPr>
        <w:t>PREGÃO</w:t>
      </w:r>
      <w:r>
        <w:rPr>
          <w:spacing w:val="-4"/>
          <w:sz w:val="20"/>
        </w:rPr>
        <w:t xml:space="preserve"> </w:t>
      </w:r>
      <w:r>
        <w:rPr>
          <w:sz w:val="20"/>
        </w:rPr>
        <w:t>ELETRÔNICO</w:t>
      </w:r>
      <w:r>
        <w:rPr>
          <w:spacing w:val="-4"/>
          <w:sz w:val="20"/>
        </w:rPr>
        <w:t xml:space="preserve"> </w:t>
      </w:r>
      <w:r>
        <w:rPr>
          <w:sz w:val="20"/>
        </w:rPr>
        <w:t>Nº</w:t>
      </w:r>
      <w:r w:rsidR="006D77B6">
        <w:rPr>
          <w:spacing w:val="-6"/>
          <w:sz w:val="20"/>
        </w:rPr>
        <w:t xml:space="preserve"> 121</w:t>
      </w:r>
      <w:r>
        <w:rPr>
          <w:spacing w:val="-2"/>
          <w:sz w:val="20"/>
        </w:rPr>
        <w:t>/202</w:t>
      </w:r>
      <w:r w:rsidR="006D77B6">
        <w:rPr>
          <w:spacing w:val="-2"/>
          <w:sz w:val="20"/>
        </w:rPr>
        <w:t>5</w:t>
      </w:r>
      <w:r>
        <w:rPr>
          <w:spacing w:val="-2"/>
          <w:sz w:val="20"/>
        </w:rPr>
        <w:t>.</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F767B8">
      <w:pPr>
        <w:pStyle w:val="PargrafodaLista"/>
        <w:numPr>
          <w:ilvl w:val="0"/>
          <w:numId w:val="12"/>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F767B8">
      <w:pPr>
        <w:pStyle w:val="PargrafodaLista"/>
        <w:numPr>
          <w:ilvl w:val="0"/>
          <w:numId w:val="12"/>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F767B8">
      <w:pPr>
        <w:pStyle w:val="PargrafodaLista"/>
        <w:numPr>
          <w:ilvl w:val="0"/>
          <w:numId w:val="12"/>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F767B8">
      <w:pPr>
        <w:pStyle w:val="PargrafodaLista"/>
        <w:numPr>
          <w:ilvl w:val="0"/>
          <w:numId w:val="12"/>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F767B8">
      <w:pPr>
        <w:pStyle w:val="PargrafodaLista"/>
        <w:numPr>
          <w:ilvl w:val="0"/>
          <w:numId w:val="12"/>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F767B8">
      <w:pPr>
        <w:pStyle w:val="PargrafodaLista"/>
        <w:numPr>
          <w:ilvl w:val="0"/>
          <w:numId w:val="12"/>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F767B8">
      <w:pPr>
        <w:pStyle w:val="PargrafodaLista"/>
        <w:numPr>
          <w:ilvl w:val="0"/>
          <w:numId w:val="12"/>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F767B8">
      <w:pPr>
        <w:pStyle w:val="PargrafodaLista"/>
        <w:numPr>
          <w:ilvl w:val="0"/>
          <w:numId w:val="12"/>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rsidP="00F767B8">
      <w:pPr>
        <w:pStyle w:val="PargrafodaLista"/>
        <w:numPr>
          <w:ilvl w:val="0"/>
          <w:numId w:val="12"/>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rsidP="00F767B8">
      <w:pPr>
        <w:pStyle w:val="PargrafodaLista"/>
        <w:numPr>
          <w:ilvl w:val="0"/>
          <w:numId w:val="12"/>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F767B8">
      <w:pPr>
        <w:pStyle w:val="PargrafodaLista"/>
        <w:numPr>
          <w:ilvl w:val="0"/>
          <w:numId w:val="12"/>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F767B8">
      <w:pPr>
        <w:pStyle w:val="PargrafodaLista"/>
        <w:numPr>
          <w:ilvl w:val="0"/>
          <w:numId w:val="12"/>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F767B8">
      <w:pPr>
        <w:pStyle w:val="PargrafodaLista"/>
        <w:numPr>
          <w:ilvl w:val="0"/>
          <w:numId w:val="12"/>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F767B8">
      <w:pPr>
        <w:pStyle w:val="PargrafodaLista"/>
        <w:numPr>
          <w:ilvl w:val="0"/>
          <w:numId w:val="12"/>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096AFD9"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pPr>
        <w:pStyle w:val="Corpodetexto"/>
        <w:spacing w:before="21"/>
        <w:ind w:left="0"/>
        <w:jc w:val="left"/>
        <w:rPr>
          <w:sz w:val="20"/>
        </w:rPr>
      </w:pPr>
    </w:p>
    <w:p w14:paraId="6614CB97" w14:textId="77777777" w:rsidR="000710A6" w:rsidRDefault="008F6D6C">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272E036A" w14:textId="6C2F1A67" w:rsidR="00EA42FF" w:rsidRDefault="008F6D6C">
      <w:pPr>
        <w:ind w:left="142" w:right="140"/>
        <w:jc w:val="both"/>
        <w:rPr>
          <w:rFonts w:ascii="Arial" w:hAnsi="Arial"/>
          <w:i/>
          <w:sz w:val="20"/>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p w14:paraId="2B45B1A1" w14:textId="77777777" w:rsidR="00EA42FF" w:rsidRDefault="00EA42FF">
      <w:pPr>
        <w:jc w:val="both"/>
        <w:rPr>
          <w:rFonts w:ascii="Arial" w:hAnsi="Arial"/>
          <w:i/>
          <w:sz w:val="20"/>
        </w:rPr>
        <w:sectPr w:rsidR="00EA42FF">
          <w:footerReference w:type="default" r:id="rId40"/>
          <w:pgSz w:w="11910" w:h="16840"/>
          <w:pgMar w:top="1560" w:right="708" w:bottom="460" w:left="1559" w:header="145" w:footer="276" w:gutter="0"/>
          <w:pgNumType w:start="1"/>
          <w:cols w:space="720"/>
        </w:sectPr>
      </w:pPr>
    </w:p>
    <w:p w14:paraId="2BBC4934"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VI</w:t>
      </w:r>
    </w:p>
    <w:p w14:paraId="09562BEF" w14:textId="44362B68" w:rsidR="00EA42FF" w:rsidRPr="00066545" w:rsidRDefault="00066545" w:rsidP="00066545">
      <w:pPr>
        <w:spacing w:before="229"/>
        <w:ind w:left="2813" w:right="2818"/>
        <w:jc w:val="center"/>
        <w:rPr>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DA</w:t>
      </w:r>
      <w:r w:rsidR="008F6D6C" w:rsidRPr="00066545">
        <w:rPr>
          <w:rFonts w:ascii="Arial" w:hAnsi="Arial"/>
          <w:b/>
          <w:spacing w:val="-3"/>
          <w:sz w:val="20"/>
          <w:u w:val="single"/>
        </w:rPr>
        <w:t xml:space="preserve"> </w:t>
      </w:r>
      <w:r w:rsidR="008F6D6C" w:rsidRPr="00066545">
        <w:rPr>
          <w:rFonts w:ascii="Arial" w:hAnsi="Arial"/>
          <w:b/>
          <w:sz w:val="20"/>
          <w:u w:val="single"/>
        </w:rPr>
        <w:t>ATA</w:t>
      </w:r>
      <w:r w:rsidR="008F6D6C" w:rsidRPr="00066545">
        <w:rPr>
          <w:rFonts w:ascii="Arial" w:hAnsi="Arial"/>
          <w:b/>
          <w:spacing w:val="-9"/>
          <w:sz w:val="20"/>
          <w:u w:val="single"/>
        </w:rPr>
        <w:t xml:space="preserve"> </w:t>
      </w:r>
      <w:r w:rsidR="008F6D6C" w:rsidRPr="00066545">
        <w:rPr>
          <w:rFonts w:ascii="Arial" w:hAnsi="Arial"/>
          <w:b/>
          <w:sz w:val="20"/>
          <w:u w:val="single"/>
        </w:rPr>
        <w:t>DE</w:t>
      </w:r>
      <w:r w:rsidR="008F6D6C" w:rsidRPr="00066545">
        <w:rPr>
          <w:rFonts w:ascii="Arial" w:hAnsi="Arial"/>
          <w:b/>
          <w:spacing w:val="-4"/>
          <w:sz w:val="20"/>
          <w:u w:val="single"/>
        </w:rPr>
        <w:t xml:space="preserve"> </w:t>
      </w:r>
      <w:r w:rsidR="008F6D6C" w:rsidRPr="00066545">
        <w:rPr>
          <w:rFonts w:ascii="Arial" w:hAnsi="Arial"/>
          <w:b/>
          <w:sz w:val="20"/>
          <w:u w:val="single"/>
        </w:rPr>
        <w:t>REGISTRO</w:t>
      </w:r>
      <w:r w:rsidR="008F6D6C" w:rsidRPr="00066545">
        <w:rPr>
          <w:rFonts w:ascii="Arial" w:hAnsi="Arial"/>
          <w:b/>
          <w:spacing w:val="-3"/>
          <w:sz w:val="20"/>
          <w:u w:val="single"/>
        </w:rPr>
        <w:t xml:space="preserve"> </w:t>
      </w:r>
      <w:r w:rsidR="008F6D6C" w:rsidRPr="00066545">
        <w:rPr>
          <w:rFonts w:ascii="Arial" w:hAnsi="Arial"/>
          <w:b/>
          <w:sz w:val="20"/>
          <w:u w:val="single"/>
        </w:rPr>
        <w:t>DE</w:t>
      </w:r>
      <w:r w:rsidR="008F6D6C" w:rsidRPr="00066545">
        <w:rPr>
          <w:rFonts w:ascii="Arial" w:hAnsi="Arial"/>
          <w:b/>
          <w:spacing w:val="-3"/>
          <w:sz w:val="20"/>
          <w:u w:val="single"/>
        </w:rPr>
        <w:t xml:space="preserve"> </w:t>
      </w:r>
      <w:r w:rsidR="008F6D6C" w:rsidRPr="00066545">
        <w:rPr>
          <w:rFonts w:ascii="Arial" w:hAnsi="Arial"/>
          <w:b/>
          <w:spacing w:val="-2"/>
          <w:sz w:val="20"/>
          <w:u w:val="single"/>
        </w:rPr>
        <w:t>PREÇOS</w:t>
      </w:r>
    </w:p>
    <w:p w14:paraId="49E01C42" w14:textId="77777777" w:rsidR="00EA42FF" w:rsidRPr="00066545" w:rsidRDefault="00EA42FF" w:rsidP="00066545">
      <w:pPr>
        <w:pStyle w:val="Corpodetexto"/>
        <w:ind w:left="0"/>
        <w:jc w:val="center"/>
        <w:rPr>
          <w:rFonts w:ascii="Arial"/>
          <w:b/>
          <w:sz w:val="20"/>
          <w:u w:val="single"/>
        </w:rPr>
      </w:pPr>
    </w:p>
    <w:p w14:paraId="35A8F5CC" w14:textId="77777777" w:rsidR="00EA42FF" w:rsidRPr="00066545" w:rsidRDefault="00EA42FF">
      <w:pPr>
        <w:pStyle w:val="Corpodetexto"/>
        <w:spacing w:before="11"/>
        <w:ind w:left="0"/>
        <w:jc w:val="left"/>
        <w:rPr>
          <w:rFonts w:ascii="Arial"/>
          <w:b/>
          <w:sz w:val="20"/>
          <w:u w:val="single"/>
        </w:rPr>
      </w:pPr>
    </w:p>
    <w:p w14:paraId="07DD3BBA" w14:textId="77777777" w:rsidR="00B13F16" w:rsidRDefault="008F6D6C">
      <w:pPr>
        <w:ind w:left="142" w:right="6123"/>
        <w:rPr>
          <w:sz w:val="20"/>
        </w:rPr>
      </w:pPr>
      <w:r w:rsidRPr="00066545">
        <w:rPr>
          <w:sz w:val="20"/>
          <w:u w:val="single"/>
        </w:rPr>
        <w:t xml:space="preserve">PROCESSO Nº </w:t>
      </w:r>
      <w:r w:rsidR="00B13F16">
        <w:rPr>
          <w:sz w:val="20"/>
          <w:u w:val="single"/>
        </w:rPr>
        <w:t>6995</w:t>
      </w:r>
      <w:r w:rsidRPr="00066545">
        <w:rPr>
          <w:sz w:val="20"/>
          <w:u w:val="single"/>
        </w:rPr>
        <w:t>/2025</w:t>
      </w:r>
      <w:r>
        <w:rPr>
          <w:sz w:val="20"/>
        </w:rPr>
        <w:t xml:space="preserve"> </w:t>
      </w:r>
    </w:p>
    <w:p w14:paraId="2DEA57E5" w14:textId="13271741" w:rsidR="00EA42FF" w:rsidRDefault="008F6D6C">
      <w:pPr>
        <w:ind w:left="142" w:right="6123"/>
        <w:rPr>
          <w:sz w:val="20"/>
        </w:rPr>
      </w:pPr>
      <w:r>
        <w:rPr>
          <w:sz w:val="20"/>
        </w:rPr>
        <w:t>PREGÃO</w:t>
      </w:r>
      <w:r>
        <w:rPr>
          <w:spacing w:val="-12"/>
          <w:sz w:val="20"/>
        </w:rPr>
        <w:t xml:space="preserve"> </w:t>
      </w:r>
      <w:r>
        <w:rPr>
          <w:sz w:val="20"/>
        </w:rPr>
        <w:t>ELETRONICO</w:t>
      </w:r>
      <w:r>
        <w:rPr>
          <w:spacing w:val="-12"/>
          <w:sz w:val="20"/>
        </w:rPr>
        <w:t xml:space="preserve"> </w:t>
      </w:r>
      <w:r>
        <w:rPr>
          <w:sz w:val="20"/>
        </w:rPr>
        <w:t>Nº</w:t>
      </w:r>
      <w:r>
        <w:rPr>
          <w:spacing w:val="-13"/>
          <w:sz w:val="20"/>
        </w:rPr>
        <w:t xml:space="preserve"> </w:t>
      </w:r>
      <w:r w:rsidR="00B13F16">
        <w:rPr>
          <w:sz w:val="20"/>
        </w:rPr>
        <w:t>121</w:t>
      </w:r>
      <w:r>
        <w:rPr>
          <w:sz w:val="20"/>
        </w:rPr>
        <w:t>/2025</w:t>
      </w:r>
    </w:p>
    <w:p w14:paraId="123ABC4B" w14:textId="77777777" w:rsidR="00EA42FF" w:rsidRDefault="00EA42FF">
      <w:pPr>
        <w:pStyle w:val="Corpodetexto"/>
        <w:spacing w:before="121"/>
        <w:ind w:left="0"/>
        <w:jc w:val="left"/>
        <w:rPr>
          <w:sz w:val="20"/>
        </w:rPr>
      </w:pPr>
    </w:p>
    <w:p w14:paraId="32FE7A56" w14:textId="3F64AFDB" w:rsidR="00EA42FF" w:rsidRDefault="00681ADA" w:rsidP="00681ADA">
      <w:pPr>
        <w:pStyle w:val="Corpodetexto"/>
        <w:ind w:left="0"/>
        <w:rPr>
          <w:sz w:val="20"/>
        </w:rPr>
      </w:pPr>
      <w:r w:rsidRPr="00681ADA">
        <w:rPr>
          <w:rFonts w:ascii="ArialMT" w:hAnsi="ArialMT"/>
          <w:color w:val="000000"/>
          <w:sz w:val="20"/>
          <w:szCs w:val="20"/>
        </w:rPr>
        <w:t>O MUNICÍPIO DE Espigão do Oeste/RO, pessoa jurídica de direito público interno, inscrito no CNPJ/MF</w:t>
      </w:r>
      <w:r w:rsidRPr="00681ADA">
        <w:rPr>
          <w:rFonts w:ascii="ArialMT" w:hAnsi="ArialMT"/>
          <w:color w:val="000000"/>
          <w:sz w:val="20"/>
          <w:szCs w:val="20"/>
        </w:rPr>
        <w:br/>
        <w:t>sob o n.º 04.695.284/0001-39, com sede e administração na Rua Rio Grande do Sul, 2800, bairro Centro,</w:t>
      </w:r>
      <w:r w:rsidRPr="00681ADA">
        <w:rPr>
          <w:rFonts w:ascii="ArialMT" w:hAnsi="ArialMT"/>
          <w:color w:val="000000"/>
          <w:sz w:val="20"/>
          <w:szCs w:val="20"/>
        </w:rPr>
        <w:br/>
        <w:t>nesta cidade e Comarca de Espigão do Oeste, Estado de Rondônia, neste ato representado pelo Prefeito</w:t>
      </w:r>
      <w:r w:rsidRPr="00681ADA">
        <w:rPr>
          <w:rFonts w:ascii="ArialMT" w:hAnsi="ArialMT"/>
          <w:color w:val="000000"/>
          <w:sz w:val="20"/>
          <w:szCs w:val="20"/>
        </w:rPr>
        <w:br/>
        <w:t>Municipal, Weliton Pereira Campos, brasileiro, agente político, residente e domiciliado, nesta cidade e</w:t>
      </w:r>
      <w:r w:rsidRPr="00681ADA">
        <w:rPr>
          <w:rFonts w:ascii="ArialMT" w:hAnsi="ArialMT"/>
          <w:color w:val="000000"/>
          <w:sz w:val="20"/>
          <w:szCs w:val="20"/>
        </w:rPr>
        <w:br/>
        <w:t>Comarca de Espigão do Oeste,Estado de Rondônia, considerando o julgamento da licitação na modalidade</w:t>
      </w:r>
      <w:r w:rsidRPr="00681ADA">
        <w:rPr>
          <w:rFonts w:ascii="ArialMT" w:hAnsi="ArialMT"/>
          <w:color w:val="000000"/>
          <w:sz w:val="20"/>
          <w:szCs w:val="20"/>
        </w:rPr>
        <w:br/>
        <w:t>de pregão, na forma eletrônica, para Registro de Preços, RESOLVE registrar os preços em</w:t>
      </w:r>
      <w:r w:rsidRPr="00681ADA">
        <w:rPr>
          <w:rFonts w:ascii="ArialMT" w:hAnsi="ArialMT"/>
          <w:color w:val="000000"/>
          <w:sz w:val="20"/>
          <w:szCs w:val="20"/>
        </w:rPr>
        <w:br/>
        <w:t>favor da empresa ......................................................,inscrita no CNPJ sob nº.................../..........-</w:t>
      </w:r>
      <w:r w:rsidRPr="00681ADA">
        <w:rPr>
          <w:rFonts w:ascii="ArialMT" w:hAnsi="ArialMT"/>
          <w:color w:val="000000"/>
          <w:sz w:val="20"/>
          <w:szCs w:val="20"/>
        </w:rPr>
        <w:br/>
        <w:t>.......,com sede à ......................................................., na cidade de , neste ato representada pelo Sr. .......</w:t>
      </w:r>
      <w:r w:rsidRPr="00681ADA">
        <w:rPr>
          <w:rFonts w:ascii="ArialMT" w:hAnsi="ArialMT"/>
          <w:color w:val="000000"/>
          <w:sz w:val="20"/>
          <w:szCs w:val="20"/>
        </w:rPr>
        <w:br/>
        <w:t>........................................., atendendo as condições previstas no edital de licitação, sujeitando-se as partes</w:t>
      </w:r>
      <w:r w:rsidRPr="00681ADA">
        <w:rPr>
          <w:rFonts w:ascii="ArialMT" w:hAnsi="ArialMT"/>
          <w:color w:val="000000"/>
          <w:sz w:val="20"/>
          <w:szCs w:val="20"/>
        </w:rPr>
        <w:br/>
        <w:t>às normas constantes na Lei Federal nº 14.133/2021, no Decreto Federal nº 11.462/2023, e em</w:t>
      </w:r>
      <w:r w:rsidRPr="00681ADA">
        <w:rPr>
          <w:rFonts w:ascii="ArialMT" w:hAnsi="ArialMT"/>
          <w:color w:val="000000"/>
          <w:sz w:val="20"/>
          <w:szCs w:val="20"/>
        </w:rPr>
        <w:br/>
        <w:t>conformidade com as disposições a seguir:</w:t>
      </w:r>
    </w:p>
    <w:p w14:paraId="67A8050A" w14:textId="77777777" w:rsidR="00EA42FF" w:rsidRDefault="00EA42FF">
      <w:pPr>
        <w:pStyle w:val="Corpodetexto"/>
        <w:spacing w:before="11"/>
        <w:ind w:left="0"/>
        <w:jc w:val="left"/>
        <w:rPr>
          <w:sz w:val="20"/>
        </w:rPr>
      </w:pPr>
    </w:p>
    <w:p w14:paraId="33D63BA2" w14:textId="77777777" w:rsidR="00EA42FF" w:rsidRDefault="008F6D6C">
      <w:pPr>
        <w:pStyle w:val="PargrafodaLista"/>
        <w:numPr>
          <w:ilvl w:val="0"/>
          <w:numId w:val="11"/>
        </w:numPr>
        <w:tabs>
          <w:tab w:val="left" w:pos="360"/>
        </w:tabs>
        <w:ind w:left="360" w:hanging="218"/>
        <w:rPr>
          <w:sz w:val="20"/>
        </w:rPr>
      </w:pPr>
      <w:r>
        <w:rPr>
          <w:sz w:val="20"/>
        </w:rPr>
        <w:t>DO</w:t>
      </w:r>
      <w:r>
        <w:rPr>
          <w:spacing w:val="-3"/>
          <w:sz w:val="20"/>
        </w:rPr>
        <w:t xml:space="preserve"> </w:t>
      </w:r>
      <w:r>
        <w:rPr>
          <w:spacing w:val="-2"/>
          <w:sz w:val="20"/>
        </w:rPr>
        <w:t>OBJETO</w:t>
      </w:r>
    </w:p>
    <w:p w14:paraId="589AF3D7" w14:textId="6FEF5C38" w:rsidR="00EA42FF" w:rsidRPr="00777B99" w:rsidRDefault="008F6D6C" w:rsidP="004F7D4D">
      <w:pPr>
        <w:pStyle w:val="PargrafodaLista"/>
        <w:numPr>
          <w:ilvl w:val="1"/>
          <w:numId w:val="11"/>
        </w:numPr>
        <w:tabs>
          <w:tab w:val="left" w:pos="486"/>
          <w:tab w:val="left" w:leader="dot" w:pos="9437"/>
        </w:tabs>
        <w:spacing w:before="118"/>
        <w:ind w:left="142" w:hanging="344"/>
        <w:rPr>
          <w:sz w:val="20"/>
        </w:rPr>
      </w:pPr>
      <w:r w:rsidRPr="00777B99">
        <w:rPr>
          <w:sz w:val="20"/>
        </w:rPr>
        <w:t>A</w:t>
      </w:r>
      <w:r w:rsidRPr="00777B99">
        <w:rPr>
          <w:spacing w:val="7"/>
          <w:sz w:val="20"/>
        </w:rPr>
        <w:t xml:space="preserve"> </w:t>
      </w:r>
      <w:r w:rsidRPr="00777B99">
        <w:rPr>
          <w:sz w:val="20"/>
        </w:rPr>
        <w:t>presente</w:t>
      </w:r>
      <w:r w:rsidRPr="00777B99">
        <w:rPr>
          <w:spacing w:val="12"/>
          <w:sz w:val="20"/>
        </w:rPr>
        <w:t xml:space="preserve"> </w:t>
      </w:r>
      <w:r w:rsidRPr="00777B99">
        <w:rPr>
          <w:sz w:val="20"/>
        </w:rPr>
        <w:t>Ata</w:t>
      </w:r>
      <w:r w:rsidRPr="00777B99">
        <w:rPr>
          <w:spacing w:val="7"/>
          <w:sz w:val="20"/>
        </w:rPr>
        <w:t xml:space="preserve"> </w:t>
      </w:r>
      <w:r w:rsidRPr="00777B99">
        <w:rPr>
          <w:sz w:val="20"/>
        </w:rPr>
        <w:t>tem</w:t>
      </w:r>
      <w:r w:rsidRPr="00777B99">
        <w:rPr>
          <w:spacing w:val="14"/>
          <w:sz w:val="20"/>
        </w:rPr>
        <w:t xml:space="preserve"> </w:t>
      </w:r>
      <w:r w:rsidRPr="00777B99">
        <w:rPr>
          <w:sz w:val="20"/>
        </w:rPr>
        <w:t>por</w:t>
      </w:r>
      <w:r w:rsidRPr="00777B99">
        <w:rPr>
          <w:spacing w:val="10"/>
          <w:sz w:val="20"/>
        </w:rPr>
        <w:t xml:space="preserve"> </w:t>
      </w:r>
      <w:r w:rsidRPr="00777B99">
        <w:rPr>
          <w:sz w:val="20"/>
        </w:rPr>
        <w:t>objeto</w:t>
      </w:r>
      <w:r w:rsidRPr="00777B99">
        <w:rPr>
          <w:spacing w:val="9"/>
          <w:sz w:val="20"/>
        </w:rPr>
        <w:t xml:space="preserve"> </w:t>
      </w:r>
      <w:r w:rsidRPr="00777B99">
        <w:rPr>
          <w:sz w:val="20"/>
        </w:rPr>
        <w:t>o</w:t>
      </w:r>
      <w:r w:rsidRPr="00777B99">
        <w:rPr>
          <w:spacing w:val="7"/>
          <w:sz w:val="20"/>
        </w:rPr>
        <w:t xml:space="preserve"> </w:t>
      </w:r>
      <w:r w:rsidRPr="00777B99">
        <w:rPr>
          <w:sz w:val="20"/>
        </w:rPr>
        <w:t>Registro</w:t>
      </w:r>
      <w:r w:rsidRPr="00777B99">
        <w:rPr>
          <w:spacing w:val="7"/>
          <w:sz w:val="20"/>
        </w:rPr>
        <w:t xml:space="preserve"> </w:t>
      </w:r>
      <w:r w:rsidRPr="00777B99">
        <w:rPr>
          <w:sz w:val="20"/>
        </w:rPr>
        <w:t>de</w:t>
      </w:r>
      <w:r w:rsidRPr="00777B99">
        <w:rPr>
          <w:spacing w:val="11"/>
          <w:sz w:val="20"/>
        </w:rPr>
        <w:t xml:space="preserve"> </w:t>
      </w:r>
      <w:r w:rsidRPr="00777B99">
        <w:rPr>
          <w:sz w:val="20"/>
        </w:rPr>
        <w:t>Preços</w:t>
      </w:r>
      <w:r w:rsidRPr="00777B99">
        <w:rPr>
          <w:spacing w:val="11"/>
          <w:sz w:val="20"/>
        </w:rPr>
        <w:t xml:space="preserve"> </w:t>
      </w:r>
      <w:r w:rsidRPr="00777B99">
        <w:rPr>
          <w:spacing w:val="-5"/>
          <w:sz w:val="20"/>
        </w:rPr>
        <w:t>de</w:t>
      </w:r>
      <w:r w:rsidR="00777B99" w:rsidRPr="00777B99">
        <w:t xml:space="preserve"> </w:t>
      </w:r>
      <w:r w:rsidR="00777B99" w:rsidRPr="00777B99">
        <w:rPr>
          <w:sz w:val="20"/>
          <w:szCs w:val="20"/>
        </w:rPr>
        <w:t>A</w:t>
      </w:r>
      <w:r w:rsidR="00777B99" w:rsidRPr="00777B99">
        <w:rPr>
          <w:rFonts w:ascii="Times New Roman" w:hAnsi="Times New Roman"/>
          <w:sz w:val="20"/>
          <w:szCs w:val="20"/>
        </w:rPr>
        <w:t>QUISIÇÃO DE MATERIAIS E EQUIPAMENTOS PERMANENTES DESTINADOS AO SETOR DE FISIOTERAPIA DA SECRETARIA MUNICIPAL DE SAÚDE DE ESPIGÃO D'OESTE/RO</w:t>
      </w:r>
      <w:r w:rsidR="00E778C2">
        <w:rPr>
          <w:rFonts w:ascii="Times New Roman" w:hAnsi="Times New Roman"/>
          <w:sz w:val="20"/>
          <w:szCs w:val="20"/>
        </w:rPr>
        <w:t xml:space="preserve"> COM VIGÊNCIA DE 12 MESES</w:t>
      </w:r>
      <w:r w:rsidR="00777B99" w:rsidRPr="00777B99">
        <w:rPr>
          <w:rFonts w:ascii="Times New Roman" w:hAnsi="Times New Roman"/>
          <w:sz w:val="20"/>
          <w:szCs w:val="20"/>
        </w:rPr>
        <w:t>,</w:t>
      </w:r>
      <w:r w:rsidRPr="00777B99">
        <w:rPr>
          <w:sz w:val="20"/>
        </w:rPr>
        <w:t>conforme</w:t>
      </w:r>
      <w:r w:rsidRPr="00777B99">
        <w:rPr>
          <w:spacing w:val="-7"/>
          <w:sz w:val="20"/>
        </w:rPr>
        <w:t xml:space="preserve"> </w:t>
      </w:r>
      <w:r w:rsidRPr="00777B99">
        <w:rPr>
          <w:sz w:val="20"/>
        </w:rPr>
        <w:t>descrito</w:t>
      </w:r>
      <w:r w:rsidRPr="00777B99">
        <w:rPr>
          <w:spacing w:val="-7"/>
          <w:sz w:val="20"/>
        </w:rPr>
        <w:t xml:space="preserve"> </w:t>
      </w:r>
      <w:r w:rsidRPr="00777B99">
        <w:rPr>
          <w:sz w:val="20"/>
        </w:rPr>
        <w:t>no</w:t>
      </w:r>
      <w:r w:rsidRPr="00777B99">
        <w:rPr>
          <w:spacing w:val="-3"/>
          <w:sz w:val="20"/>
        </w:rPr>
        <w:t xml:space="preserve"> </w:t>
      </w:r>
      <w:r w:rsidRPr="00777B99">
        <w:rPr>
          <w:sz w:val="20"/>
        </w:rPr>
        <w:t>Anexo</w:t>
      </w:r>
      <w:r w:rsidRPr="00777B99">
        <w:rPr>
          <w:spacing w:val="-7"/>
          <w:sz w:val="20"/>
        </w:rPr>
        <w:t xml:space="preserve"> </w:t>
      </w:r>
      <w:r w:rsidRPr="00777B99">
        <w:rPr>
          <w:spacing w:val="-5"/>
          <w:sz w:val="20"/>
        </w:rPr>
        <w:t>I.</w:t>
      </w:r>
    </w:p>
    <w:p w14:paraId="4B895666" w14:textId="77777777" w:rsidR="00EA42FF" w:rsidRDefault="008F6D6C">
      <w:pPr>
        <w:pStyle w:val="PargrafodaLista"/>
        <w:numPr>
          <w:ilvl w:val="0"/>
          <w:numId w:val="11"/>
        </w:numPr>
        <w:tabs>
          <w:tab w:val="left" w:pos="360"/>
        </w:tabs>
        <w:spacing w:before="121"/>
        <w:ind w:left="360" w:hanging="218"/>
        <w:rPr>
          <w:sz w:val="20"/>
        </w:rPr>
      </w:pPr>
      <w:r>
        <w:rPr>
          <w:sz w:val="20"/>
        </w:rPr>
        <w:t>DOS</w:t>
      </w:r>
      <w:r>
        <w:rPr>
          <w:spacing w:val="-7"/>
          <w:sz w:val="20"/>
        </w:rPr>
        <w:t xml:space="preserve"> </w:t>
      </w:r>
      <w:r>
        <w:rPr>
          <w:sz w:val="20"/>
        </w:rPr>
        <w:t>PREÇOS,</w:t>
      </w:r>
      <w:r>
        <w:rPr>
          <w:spacing w:val="-7"/>
          <w:sz w:val="20"/>
        </w:rPr>
        <w:t xml:space="preserve"> </w:t>
      </w:r>
      <w:r>
        <w:rPr>
          <w:sz w:val="20"/>
        </w:rPr>
        <w:t>ESPECIFICAÇÕES</w:t>
      </w:r>
      <w:r>
        <w:rPr>
          <w:spacing w:val="-7"/>
          <w:sz w:val="20"/>
        </w:rPr>
        <w:t xml:space="preserve"> </w:t>
      </w:r>
      <w:r>
        <w:rPr>
          <w:sz w:val="20"/>
        </w:rPr>
        <w:t>E</w:t>
      </w:r>
      <w:r>
        <w:rPr>
          <w:spacing w:val="-8"/>
          <w:sz w:val="20"/>
        </w:rPr>
        <w:t xml:space="preserve"> </w:t>
      </w:r>
      <w:r>
        <w:rPr>
          <w:spacing w:val="-2"/>
          <w:sz w:val="20"/>
        </w:rPr>
        <w:t>QUANTITATIVOS</w:t>
      </w:r>
    </w:p>
    <w:p w14:paraId="6EC451FB" w14:textId="77777777" w:rsidR="00EA42FF" w:rsidRDefault="008F6D6C">
      <w:pPr>
        <w:pStyle w:val="PargrafodaLista"/>
        <w:numPr>
          <w:ilvl w:val="1"/>
          <w:numId w:val="11"/>
        </w:numPr>
        <w:tabs>
          <w:tab w:val="left" w:pos="471"/>
        </w:tabs>
        <w:spacing w:before="120"/>
        <w:ind w:left="471" w:hanging="329"/>
        <w:rPr>
          <w:sz w:val="20"/>
        </w:rPr>
      </w:pPr>
      <w:r>
        <w:rPr>
          <w:sz w:val="20"/>
        </w:rPr>
        <w:t>O</w:t>
      </w:r>
      <w:r>
        <w:rPr>
          <w:spacing w:val="-7"/>
          <w:sz w:val="20"/>
        </w:rPr>
        <w:t xml:space="preserve"> </w:t>
      </w:r>
      <w:r>
        <w:rPr>
          <w:sz w:val="20"/>
        </w:rPr>
        <w:t>preço</w:t>
      </w:r>
      <w:r>
        <w:rPr>
          <w:spacing w:val="-6"/>
          <w:sz w:val="20"/>
        </w:rPr>
        <w:t xml:space="preserve"> </w:t>
      </w:r>
      <w:r>
        <w:rPr>
          <w:sz w:val="20"/>
        </w:rPr>
        <w:t>registrado,</w:t>
      </w:r>
      <w:r>
        <w:rPr>
          <w:spacing w:val="-3"/>
          <w:sz w:val="20"/>
        </w:rPr>
        <w:t xml:space="preserve"> </w:t>
      </w:r>
      <w:r>
        <w:rPr>
          <w:sz w:val="20"/>
        </w:rPr>
        <w:t>as</w:t>
      </w:r>
      <w:r>
        <w:rPr>
          <w:spacing w:val="-2"/>
          <w:sz w:val="20"/>
        </w:rPr>
        <w:t xml:space="preserve"> </w:t>
      </w:r>
      <w:r>
        <w:rPr>
          <w:sz w:val="20"/>
        </w:rPr>
        <w:t>especificações</w:t>
      </w:r>
      <w:r>
        <w:rPr>
          <w:spacing w:val="-6"/>
          <w:sz w:val="20"/>
        </w:rPr>
        <w:t xml:space="preserve"> </w:t>
      </w:r>
      <w:r>
        <w:rPr>
          <w:sz w:val="20"/>
        </w:rPr>
        <w:t>do</w:t>
      </w:r>
      <w:r>
        <w:rPr>
          <w:spacing w:val="-4"/>
          <w:sz w:val="20"/>
        </w:rPr>
        <w:t xml:space="preserve"> </w:t>
      </w:r>
      <w:r>
        <w:rPr>
          <w:sz w:val="20"/>
        </w:rPr>
        <w:t>objeto,</w:t>
      </w:r>
      <w:r>
        <w:rPr>
          <w:spacing w:val="-6"/>
          <w:sz w:val="20"/>
        </w:rPr>
        <w:t xml:space="preserve"> </w:t>
      </w:r>
      <w:r>
        <w:rPr>
          <w:sz w:val="20"/>
        </w:rPr>
        <w:t>as</w:t>
      </w:r>
      <w:r>
        <w:rPr>
          <w:spacing w:val="-7"/>
          <w:sz w:val="20"/>
        </w:rPr>
        <w:t xml:space="preserve"> </w:t>
      </w:r>
      <w:r>
        <w:rPr>
          <w:sz w:val="20"/>
        </w:rPr>
        <w:t>quantidades</w:t>
      </w:r>
      <w:r>
        <w:rPr>
          <w:spacing w:val="-5"/>
          <w:sz w:val="20"/>
        </w:rPr>
        <w:t xml:space="preserve"> </w:t>
      </w:r>
      <w:r>
        <w:rPr>
          <w:sz w:val="20"/>
        </w:rPr>
        <w:t>de</w:t>
      </w:r>
      <w:r>
        <w:rPr>
          <w:spacing w:val="-7"/>
          <w:sz w:val="20"/>
        </w:rPr>
        <w:t xml:space="preserve"> </w:t>
      </w:r>
      <w:r>
        <w:rPr>
          <w:sz w:val="20"/>
        </w:rPr>
        <w:t>cada</w:t>
      </w:r>
      <w:r>
        <w:rPr>
          <w:spacing w:val="-7"/>
          <w:sz w:val="20"/>
        </w:rPr>
        <w:t xml:space="preserve"> </w:t>
      </w:r>
      <w:r>
        <w:rPr>
          <w:sz w:val="20"/>
        </w:rPr>
        <w:t>item</w:t>
      </w:r>
      <w:r>
        <w:rPr>
          <w:spacing w:val="-5"/>
          <w:sz w:val="20"/>
        </w:rPr>
        <w:t xml:space="preserve"> </w:t>
      </w:r>
      <w:r>
        <w:rPr>
          <w:sz w:val="20"/>
        </w:rPr>
        <w:t>constam</w:t>
      </w:r>
      <w:r>
        <w:rPr>
          <w:spacing w:val="-1"/>
          <w:sz w:val="20"/>
        </w:rPr>
        <w:t xml:space="preserve"> </w:t>
      </w:r>
      <w:r>
        <w:rPr>
          <w:sz w:val="20"/>
        </w:rPr>
        <w:t>do</w:t>
      </w:r>
      <w:r>
        <w:rPr>
          <w:spacing w:val="-6"/>
          <w:sz w:val="20"/>
        </w:rPr>
        <w:t xml:space="preserve"> </w:t>
      </w:r>
      <w:r>
        <w:rPr>
          <w:sz w:val="20"/>
        </w:rPr>
        <w:t>Anexo</w:t>
      </w:r>
      <w:r>
        <w:rPr>
          <w:spacing w:val="-6"/>
          <w:sz w:val="20"/>
        </w:rPr>
        <w:t xml:space="preserve"> </w:t>
      </w:r>
      <w:r>
        <w:rPr>
          <w:spacing w:val="-5"/>
          <w:sz w:val="20"/>
        </w:rPr>
        <w:t>I.</w:t>
      </w:r>
    </w:p>
    <w:p w14:paraId="7C89FC99" w14:textId="77777777" w:rsidR="00EA42FF" w:rsidRDefault="008F6D6C">
      <w:pPr>
        <w:pStyle w:val="PargrafodaLista"/>
        <w:numPr>
          <w:ilvl w:val="0"/>
          <w:numId w:val="11"/>
        </w:numPr>
        <w:tabs>
          <w:tab w:val="left" w:pos="360"/>
        </w:tabs>
        <w:spacing w:before="120"/>
        <w:ind w:left="360" w:hanging="218"/>
        <w:rPr>
          <w:sz w:val="20"/>
        </w:rPr>
      </w:pPr>
      <w:r>
        <w:rPr>
          <w:sz w:val="20"/>
        </w:rPr>
        <w:t>ÓRGÃO</w:t>
      </w:r>
      <w:r>
        <w:rPr>
          <w:spacing w:val="-8"/>
          <w:sz w:val="20"/>
        </w:rPr>
        <w:t xml:space="preserve"> </w:t>
      </w:r>
      <w:r>
        <w:rPr>
          <w:spacing w:val="-2"/>
          <w:sz w:val="20"/>
        </w:rPr>
        <w:t>GERENCIADOR</w:t>
      </w:r>
    </w:p>
    <w:p w14:paraId="54AC6182" w14:textId="0F768DE2" w:rsidR="00EA42FF" w:rsidRDefault="008F6D6C">
      <w:pPr>
        <w:pStyle w:val="PargrafodaLista"/>
        <w:numPr>
          <w:ilvl w:val="1"/>
          <w:numId w:val="11"/>
        </w:numPr>
        <w:tabs>
          <w:tab w:val="left" w:pos="471"/>
        </w:tabs>
        <w:spacing w:before="121"/>
        <w:ind w:left="471" w:hanging="329"/>
        <w:rPr>
          <w:sz w:val="20"/>
        </w:rPr>
      </w:pPr>
      <w:r>
        <w:rPr>
          <w:sz w:val="20"/>
        </w:rPr>
        <w:t>O</w:t>
      </w:r>
      <w:r>
        <w:rPr>
          <w:spacing w:val="-7"/>
          <w:sz w:val="20"/>
        </w:rPr>
        <w:t xml:space="preserve"> </w:t>
      </w:r>
      <w:r>
        <w:rPr>
          <w:sz w:val="20"/>
        </w:rPr>
        <w:t>órgão</w:t>
      </w:r>
      <w:r>
        <w:rPr>
          <w:spacing w:val="-4"/>
          <w:sz w:val="20"/>
        </w:rPr>
        <w:t xml:space="preserve"> </w:t>
      </w:r>
      <w:r>
        <w:rPr>
          <w:sz w:val="20"/>
        </w:rPr>
        <w:t>gerenciador</w:t>
      </w:r>
      <w:r>
        <w:rPr>
          <w:spacing w:val="-5"/>
          <w:sz w:val="20"/>
        </w:rPr>
        <w:t xml:space="preserve"> </w:t>
      </w:r>
      <w:r>
        <w:rPr>
          <w:sz w:val="20"/>
        </w:rPr>
        <w:t>será</w:t>
      </w:r>
      <w:r>
        <w:rPr>
          <w:spacing w:val="-7"/>
          <w:sz w:val="20"/>
        </w:rPr>
        <w:t xml:space="preserve"> </w:t>
      </w:r>
      <w:r>
        <w:rPr>
          <w:sz w:val="20"/>
        </w:rPr>
        <w:t>a</w:t>
      </w:r>
      <w:r>
        <w:rPr>
          <w:spacing w:val="-8"/>
          <w:sz w:val="20"/>
        </w:rPr>
        <w:t xml:space="preserve"> </w:t>
      </w:r>
      <w:r>
        <w:rPr>
          <w:sz w:val="20"/>
        </w:rPr>
        <w:t>Prefeitura</w:t>
      </w:r>
      <w:r>
        <w:rPr>
          <w:spacing w:val="-6"/>
          <w:sz w:val="20"/>
        </w:rPr>
        <w:t xml:space="preserve"> </w:t>
      </w:r>
      <w:r>
        <w:rPr>
          <w:sz w:val="20"/>
        </w:rPr>
        <w:t>Municipal</w:t>
      </w:r>
      <w:r>
        <w:rPr>
          <w:spacing w:val="-3"/>
          <w:sz w:val="20"/>
        </w:rPr>
        <w:t xml:space="preserve"> </w:t>
      </w:r>
      <w:r>
        <w:rPr>
          <w:sz w:val="20"/>
        </w:rPr>
        <w:t>de</w:t>
      </w:r>
      <w:r>
        <w:rPr>
          <w:spacing w:val="-6"/>
          <w:sz w:val="20"/>
        </w:rPr>
        <w:t xml:space="preserve"> </w:t>
      </w:r>
      <w:r w:rsidR="00ED69B1">
        <w:rPr>
          <w:sz w:val="20"/>
        </w:rPr>
        <w:t>Espigão do Oeste</w:t>
      </w:r>
      <w:r>
        <w:rPr>
          <w:sz w:val="20"/>
        </w:rPr>
        <w:t>,</w:t>
      </w:r>
      <w:r>
        <w:rPr>
          <w:spacing w:val="-7"/>
          <w:sz w:val="20"/>
        </w:rPr>
        <w:t xml:space="preserve"> </w:t>
      </w:r>
      <w:r>
        <w:rPr>
          <w:sz w:val="20"/>
        </w:rPr>
        <w:t>sem</w:t>
      </w:r>
      <w:r>
        <w:rPr>
          <w:spacing w:val="-1"/>
          <w:sz w:val="20"/>
        </w:rPr>
        <w:t xml:space="preserve"> </w:t>
      </w:r>
      <w:r>
        <w:rPr>
          <w:sz w:val="20"/>
        </w:rPr>
        <w:t>participação</w:t>
      </w:r>
      <w:r>
        <w:rPr>
          <w:spacing w:val="-4"/>
          <w:sz w:val="20"/>
        </w:rPr>
        <w:t xml:space="preserve"> </w:t>
      </w:r>
      <w:r>
        <w:rPr>
          <w:sz w:val="20"/>
        </w:rPr>
        <w:t>de</w:t>
      </w:r>
      <w:r>
        <w:rPr>
          <w:spacing w:val="-7"/>
          <w:sz w:val="20"/>
        </w:rPr>
        <w:t xml:space="preserve"> </w:t>
      </w:r>
      <w:r>
        <w:rPr>
          <w:sz w:val="20"/>
        </w:rPr>
        <w:t>outros</w:t>
      </w:r>
      <w:r>
        <w:rPr>
          <w:spacing w:val="-5"/>
          <w:sz w:val="20"/>
        </w:rPr>
        <w:t xml:space="preserve"> </w:t>
      </w:r>
      <w:r>
        <w:rPr>
          <w:spacing w:val="-2"/>
          <w:sz w:val="20"/>
        </w:rPr>
        <w:t>órgãos.</w:t>
      </w:r>
    </w:p>
    <w:p w14:paraId="74258FAA" w14:textId="77777777" w:rsidR="00EA42FF" w:rsidRDefault="008F6D6C">
      <w:pPr>
        <w:pStyle w:val="PargrafodaLista"/>
        <w:numPr>
          <w:ilvl w:val="0"/>
          <w:numId w:val="11"/>
        </w:numPr>
        <w:tabs>
          <w:tab w:val="left" w:pos="360"/>
        </w:tabs>
        <w:spacing w:before="118"/>
        <w:ind w:left="360" w:hanging="218"/>
        <w:rPr>
          <w:sz w:val="20"/>
        </w:rPr>
      </w:pPr>
      <w:r>
        <w:rPr>
          <w:sz w:val="20"/>
        </w:rPr>
        <w:t>DA</w:t>
      </w:r>
      <w:r>
        <w:rPr>
          <w:spacing w:val="-5"/>
          <w:sz w:val="20"/>
        </w:rPr>
        <w:t xml:space="preserve"> </w:t>
      </w:r>
      <w:r>
        <w:rPr>
          <w:sz w:val="20"/>
        </w:rPr>
        <w:t>ADESÃO</w:t>
      </w:r>
      <w:r>
        <w:rPr>
          <w:spacing w:val="-1"/>
          <w:sz w:val="20"/>
        </w:rPr>
        <w:t xml:space="preserve"> </w:t>
      </w:r>
      <w:r>
        <w:rPr>
          <w:sz w:val="20"/>
        </w:rPr>
        <w:t>À</w:t>
      </w:r>
      <w:r>
        <w:rPr>
          <w:spacing w:val="-6"/>
          <w:sz w:val="20"/>
        </w:rPr>
        <w:t xml:space="preserve"> </w:t>
      </w:r>
      <w:r>
        <w:rPr>
          <w:sz w:val="20"/>
        </w:rPr>
        <w:t>ATA</w:t>
      </w:r>
      <w:r>
        <w:rPr>
          <w:spacing w:val="-6"/>
          <w:sz w:val="20"/>
        </w:rPr>
        <w:t xml:space="preserve"> </w:t>
      </w:r>
      <w:r>
        <w:rPr>
          <w:sz w:val="20"/>
        </w:rPr>
        <w:t>DE</w:t>
      </w:r>
      <w:r>
        <w:rPr>
          <w:spacing w:val="-2"/>
          <w:sz w:val="20"/>
        </w:rPr>
        <w:t xml:space="preserve"> </w:t>
      </w:r>
      <w:r>
        <w:rPr>
          <w:sz w:val="20"/>
        </w:rPr>
        <w:t>REGISTRO</w:t>
      </w:r>
      <w:r>
        <w:rPr>
          <w:spacing w:val="-5"/>
          <w:sz w:val="20"/>
        </w:rPr>
        <w:t xml:space="preserve"> </w:t>
      </w:r>
      <w:r>
        <w:rPr>
          <w:sz w:val="20"/>
        </w:rPr>
        <w:t>DE</w:t>
      </w:r>
      <w:r>
        <w:rPr>
          <w:spacing w:val="-4"/>
          <w:sz w:val="20"/>
        </w:rPr>
        <w:t xml:space="preserve"> </w:t>
      </w:r>
      <w:r>
        <w:rPr>
          <w:spacing w:val="-2"/>
          <w:sz w:val="20"/>
        </w:rPr>
        <w:t>PREÇOS</w:t>
      </w:r>
    </w:p>
    <w:p w14:paraId="60056BFC" w14:textId="77777777" w:rsidR="00EA42FF" w:rsidRDefault="008F6D6C">
      <w:pPr>
        <w:pStyle w:val="PargrafodaLista"/>
        <w:numPr>
          <w:ilvl w:val="1"/>
          <w:numId w:val="11"/>
        </w:numPr>
        <w:tabs>
          <w:tab w:val="left" w:pos="522"/>
        </w:tabs>
        <w:spacing w:before="120"/>
        <w:ind w:left="142" w:right="140" w:firstLine="0"/>
        <w:rPr>
          <w:sz w:val="20"/>
        </w:rPr>
      </w:pPr>
      <w:r>
        <w:rPr>
          <w:sz w:val="20"/>
        </w:rPr>
        <w:t>A ata de registro de preços, durante sua validade, poderá ser utilizada por qualquer órgão ou entidade da administração pública que não tenha participado do certame licitatório, mediante anuência</w:t>
      </w:r>
      <w:r>
        <w:rPr>
          <w:spacing w:val="40"/>
          <w:sz w:val="20"/>
        </w:rPr>
        <w:t xml:space="preserve"> </w:t>
      </w:r>
      <w:r>
        <w:rPr>
          <w:sz w:val="20"/>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Default="008F6D6C">
      <w:pPr>
        <w:pStyle w:val="PargrafodaLista"/>
        <w:numPr>
          <w:ilvl w:val="1"/>
          <w:numId w:val="11"/>
        </w:numPr>
        <w:tabs>
          <w:tab w:val="left" w:pos="510"/>
        </w:tabs>
        <w:spacing w:before="120"/>
        <w:ind w:left="142" w:right="138" w:firstLine="0"/>
        <w:rPr>
          <w:sz w:val="20"/>
        </w:rPr>
      </w:pPr>
      <w:r>
        <w:rPr>
          <w:sz w:val="20"/>
        </w:rPr>
        <w:t>Caberá ao fornecedor beneficiário da Ata de Registro de Preços, observadas as condições nela estabelecidas, optar pela aceitação ou não do fornecimento, desde que este fornecimento não</w:t>
      </w:r>
      <w:r>
        <w:rPr>
          <w:spacing w:val="80"/>
          <w:sz w:val="20"/>
        </w:rPr>
        <w:t xml:space="preserve"> </w:t>
      </w:r>
      <w:r>
        <w:rPr>
          <w:sz w:val="20"/>
        </w:rPr>
        <w:t>prejudique as obrigações anteriormente assumidas com o órgão gerenciador e órgãos participantes.</w:t>
      </w:r>
    </w:p>
    <w:p w14:paraId="3B851730" w14:textId="77777777" w:rsidR="00EA42FF" w:rsidRDefault="008F6D6C">
      <w:pPr>
        <w:pStyle w:val="PargrafodaLista"/>
        <w:numPr>
          <w:ilvl w:val="1"/>
          <w:numId w:val="11"/>
        </w:numPr>
        <w:tabs>
          <w:tab w:val="left" w:pos="484"/>
        </w:tabs>
        <w:spacing w:before="121"/>
        <w:ind w:left="142" w:right="141" w:firstLine="0"/>
        <w:rPr>
          <w:sz w:val="20"/>
        </w:rPr>
      </w:pPr>
      <w:r>
        <w:rPr>
          <w:sz w:val="20"/>
        </w:rPr>
        <w:t xml:space="preserve">As aquisições ou contratações adicionais a que se refere este item não poderão exceder, por órgão ou entidade, a </w:t>
      </w:r>
      <w:r>
        <w:rPr>
          <w:rFonts w:ascii="Arial" w:hAnsi="Arial"/>
          <w:i/>
          <w:sz w:val="20"/>
          <w:u w:val="single"/>
        </w:rPr>
        <w:t>50%</w:t>
      </w:r>
      <w:r>
        <w:rPr>
          <w:rFonts w:ascii="Arial" w:hAnsi="Arial"/>
          <w:i/>
          <w:sz w:val="20"/>
        </w:rPr>
        <w:t xml:space="preserve"> </w:t>
      </w:r>
      <w:r>
        <w:rPr>
          <w:sz w:val="20"/>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Default="008F6D6C">
      <w:pPr>
        <w:pStyle w:val="PargrafodaLista"/>
        <w:numPr>
          <w:ilvl w:val="1"/>
          <w:numId w:val="11"/>
        </w:numPr>
        <w:tabs>
          <w:tab w:val="left" w:pos="536"/>
        </w:tabs>
        <w:spacing w:before="117"/>
        <w:ind w:left="142" w:right="140" w:firstLine="0"/>
        <w:rPr>
          <w:sz w:val="20"/>
        </w:rPr>
      </w:pPr>
      <w:r>
        <w:rPr>
          <w:sz w:val="20"/>
        </w:rPr>
        <w:t xml:space="preserve">As adesões à ata de registro de preços são limitadas, na totalidade, ao máximo o </w:t>
      </w:r>
      <w:r>
        <w:rPr>
          <w:rFonts w:ascii="Arial" w:hAnsi="Arial"/>
          <w:i/>
          <w:sz w:val="20"/>
          <w:u w:val="single"/>
        </w:rPr>
        <w:t>dobro</w:t>
      </w:r>
      <w:r>
        <w:rPr>
          <w:sz w:val="20"/>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Pr>
          <w:spacing w:val="-2"/>
          <w:sz w:val="20"/>
        </w:rPr>
        <w:t>14.133/21.</w:t>
      </w:r>
    </w:p>
    <w:p w14:paraId="0DC6EE25" w14:textId="77777777" w:rsidR="00EA42FF" w:rsidRDefault="008F6D6C">
      <w:pPr>
        <w:pStyle w:val="PargrafodaLista"/>
        <w:numPr>
          <w:ilvl w:val="1"/>
          <w:numId w:val="11"/>
        </w:numPr>
        <w:tabs>
          <w:tab w:val="left" w:pos="488"/>
        </w:tabs>
        <w:spacing w:before="122"/>
        <w:ind w:left="142" w:right="139" w:firstLine="0"/>
        <w:rPr>
          <w:sz w:val="20"/>
        </w:rPr>
      </w:pPr>
      <w:r>
        <w:rPr>
          <w:sz w:val="20"/>
        </w:rPr>
        <w:t>Ao órgão não participante que aderir à ata competem os atos relativos à cobrança do cumprimento pelo</w:t>
      </w:r>
      <w:r>
        <w:rPr>
          <w:spacing w:val="-1"/>
          <w:sz w:val="20"/>
        </w:rPr>
        <w:t xml:space="preserve"> </w:t>
      </w:r>
      <w:r>
        <w:rPr>
          <w:sz w:val="20"/>
        </w:rPr>
        <w:t>fornecedor das obrigações contratualmente</w:t>
      </w:r>
      <w:r>
        <w:rPr>
          <w:spacing w:val="-3"/>
          <w:sz w:val="20"/>
        </w:rPr>
        <w:t xml:space="preserve"> </w:t>
      </w:r>
      <w:r>
        <w:rPr>
          <w:sz w:val="20"/>
        </w:rPr>
        <w:t>assumidas e</w:t>
      </w:r>
      <w:r>
        <w:rPr>
          <w:spacing w:val="-3"/>
          <w:sz w:val="20"/>
        </w:rPr>
        <w:t xml:space="preserve"> </w:t>
      </w:r>
      <w:r>
        <w:rPr>
          <w:sz w:val="20"/>
        </w:rPr>
        <w:t>a</w:t>
      </w:r>
      <w:r>
        <w:rPr>
          <w:spacing w:val="-3"/>
          <w:sz w:val="20"/>
        </w:rPr>
        <w:t xml:space="preserve"> </w:t>
      </w:r>
      <w:r>
        <w:rPr>
          <w:sz w:val="20"/>
        </w:rPr>
        <w:t>aplicação,</w:t>
      </w:r>
      <w:r>
        <w:rPr>
          <w:spacing w:val="-1"/>
          <w:sz w:val="20"/>
        </w:rPr>
        <w:t xml:space="preserve"> </w:t>
      </w:r>
      <w:r>
        <w:rPr>
          <w:sz w:val="20"/>
        </w:rPr>
        <w:t>observada</w:t>
      </w:r>
      <w:r>
        <w:rPr>
          <w:spacing w:val="-3"/>
          <w:sz w:val="20"/>
        </w:rPr>
        <w:t xml:space="preserve"> </w:t>
      </w:r>
      <w:r>
        <w:rPr>
          <w:sz w:val="20"/>
        </w:rPr>
        <w:t>a</w:t>
      </w:r>
      <w:r>
        <w:rPr>
          <w:spacing w:val="-3"/>
          <w:sz w:val="20"/>
        </w:rPr>
        <w:t xml:space="preserve"> </w:t>
      </w:r>
      <w:r>
        <w:rPr>
          <w:sz w:val="20"/>
        </w:rPr>
        <w:t>ampla</w:t>
      </w:r>
      <w:r>
        <w:rPr>
          <w:spacing w:val="-3"/>
          <w:sz w:val="20"/>
        </w:rPr>
        <w:t xml:space="preserve"> </w:t>
      </w:r>
      <w:r>
        <w:rPr>
          <w:sz w:val="20"/>
        </w:rPr>
        <w:t>defesa</w:t>
      </w:r>
      <w:r>
        <w:rPr>
          <w:spacing w:val="-1"/>
          <w:sz w:val="20"/>
        </w:rPr>
        <w:t xml:space="preserve"> </w:t>
      </w:r>
      <w:r>
        <w:rPr>
          <w:sz w:val="20"/>
        </w:rPr>
        <w:t>e</w:t>
      </w:r>
      <w:r>
        <w:rPr>
          <w:spacing w:val="-3"/>
          <w:sz w:val="20"/>
        </w:rPr>
        <w:t xml:space="preserve"> </w:t>
      </w:r>
      <w:r>
        <w:rPr>
          <w:sz w:val="20"/>
        </w:rPr>
        <w:t>o contraditório, de eventuais penalidades decorrentes do descumprimento de cláusulas contratuais, em relação as suas próprias contratações, informando as ocorrências ao órgão gerenciador.</w:t>
      </w:r>
    </w:p>
    <w:p w14:paraId="23AAC5B4" w14:textId="77777777" w:rsidR="00EA42FF" w:rsidRDefault="008F6D6C">
      <w:pPr>
        <w:pStyle w:val="PargrafodaLista"/>
        <w:numPr>
          <w:ilvl w:val="0"/>
          <w:numId w:val="11"/>
        </w:numPr>
        <w:tabs>
          <w:tab w:val="left" w:pos="360"/>
        </w:tabs>
        <w:spacing w:before="122"/>
        <w:ind w:left="360" w:hanging="218"/>
        <w:rPr>
          <w:sz w:val="20"/>
        </w:rPr>
      </w:pPr>
      <w:r>
        <w:rPr>
          <w:sz w:val="20"/>
        </w:rPr>
        <w:t>VIGÊNCIA,</w:t>
      </w:r>
      <w:r>
        <w:rPr>
          <w:spacing w:val="-6"/>
          <w:sz w:val="20"/>
        </w:rPr>
        <w:t xml:space="preserve"> </w:t>
      </w:r>
      <w:r>
        <w:rPr>
          <w:sz w:val="20"/>
        </w:rPr>
        <w:t>FORMALIZAÇÃO</w:t>
      </w:r>
      <w:r>
        <w:rPr>
          <w:spacing w:val="-5"/>
          <w:sz w:val="20"/>
        </w:rPr>
        <w:t xml:space="preserve"> </w:t>
      </w:r>
      <w:r>
        <w:rPr>
          <w:sz w:val="20"/>
        </w:rPr>
        <w:t>DA</w:t>
      </w:r>
      <w:r>
        <w:rPr>
          <w:spacing w:val="-7"/>
          <w:sz w:val="20"/>
        </w:rPr>
        <w:t xml:space="preserve"> </w:t>
      </w:r>
      <w:r>
        <w:rPr>
          <w:sz w:val="20"/>
        </w:rPr>
        <w:t>ATA</w:t>
      </w:r>
      <w:r>
        <w:rPr>
          <w:spacing w:val="-7"/>
          <w:sz w:val="20"/>
        </w:rPr>
        <w:t xml:space="preserve"> </w:t>
      </w:r>
      <w:r>
        <w:rPr>
          <w:sz w:val="20"/>
        </w:rPr>
        <w:t>DE</w:t>
      </w:r>
      <w:r>
        <w:rPr>
          <w:spacing w:val="-6"/>
          <w:sz w:val="20"/>
        </w:rPr>
        <w:t xml:space="preserve"> </w:t>
      </w:r>
      <w:r>
        <w:rPr>
          <w:sz w:val="20"/>
        </w:rPr>
        <w:t>REGISTRO</w:t>
      </w:r>
      <w:r>
        <w:rPr>
          <w:spacing w:val="-6"/>
          <w:sz w:val="20"/>
        </w:rPr>
        <w:t xml:space="preserve"> </w:t>
      </w:r>
      <w:r>
        <w:rPr>
          <w:sz w:val="20"/>
        </w:rPr>
        <w:t>DE</w:t>
      </w:r>
      <w:r>
        <w:rPr>
          <w:spacing w:val="-5"/>
          <w:sz w:val="20"/>
        </w:rPr>
        <w:t xml:space="preserve"> </w:t>
      </w:r>
      <w:r>
        <w:rPr>
          <w:sz w:val="20"/>
        </w:rPr>
        <w:t>PREÇOS</w:t>
      </w:r>
      <w:r>
        <w:rPr>
          <w:spacing w:val="-3"/>
          <w:sz w:val="20"/>
        </w:rPr>
        <w:t xml:space="preserve"> </w:t>
      </w:r>
      <w:r>
        <w:rPr>
          <w:sz w:val="20"/>
        </w:rPr>
        <w:t>E</w:t>
      </w:r>
      <w:r>
        <w:rPr>
          <w:spacing w:val="-7"/>
          <w:sz w:val="20"/>
        </w:rPr>
        <w:t xml:space="preserve"> </w:t>
      </w:r>
      <w:r>
        <w:rPr>
          <w:sz w:val="20"/>
        </w:rPr>
        <w:t>CADASTRO</w:t>
      </w:r>
      <w:r>
        <w:rPr>
          <w:spacing w:val="-6"/>
          <w:sz w:val="20"/>
        </w:rPr>
        <w:t xml:space="preserve"> </w:t>
      </w:r>
      <w:r>
        <w:rPr>
          <w:spacing w:val="-2"/>
          <w:sz w:val="20"/>
        </w:rPr>
        <w:t>RESERVA</w:t>
      </w:r>
    </w:p>
    <w:p w14:paraId="7D8418A8" w14:textId="5F163CC4" w:rsidR="00182EF8" w:rsidRPr="00182EF8" w:rsidRDefault="008F6D6C" w:rsidP="009A6D81">
      <w:pPr>
        <w:pStyle w:val="PargrafodaLista"/>
        <w:numPr>
          <w:ilvl w:val="1"/>
          <w:numId w:val="11"/>
        </w:numPr>
        <w:tabs>
          <w:tab w:val="left" w:pos="510"/>
        </w:tabs>
        <w:spacing w:before="118"/>
        <w:ind w:left="142" w:right="140" w:firstLine="0"/>
        <w:rPr>
          <w:sz w:val="20"/>
        </w:rPr>
      </w:pPr>
      <w:r w:rsidRPr="00182EF8">
        <w:rPr>
          <w:sz w:val="20"/>
        </w:rPr>
        <w:t>O prazo de vigência da ata de registro de preços será de 1 (um) ano, contado da data de sua publicação junto ao Portal Nacional de Compras Públicas - PNCP, e poderá ser prorrogado, por igual período, desde que comprovado o preço vantajoso.</w:t>
      </w:r>
    </w:p>
    <w:p w14:paraId="416A2B68" w14:textId="34972560" w:rsidR="00182EF8" w:rsidRPr="00182EF8" w:rsidRDefault="00182EF8" w:rsidP="00182EF8">
      <w:pPr>
        <w:tabs>
          <w:tab w:val="left" w:pos="510"/>
        </w:tabs>
        <w:spacing w:before="118"/>
        <w:ind w:left="142" w:right="140"/>
        <w:rPr>
          <w:rFonts w:ascii="Arial" w:hAnsi="Arial" w:cs="Arial"/>
          <w:sz w:val="20"/>
        </w:rPr>
      </w:pPr>
      <w:r w:rsidRPr="00182EF8">
        <w:rPr>
          <w:rFonts w:ascii="Arial" w:hAnsi="Arial" w:cs="Arial"/>
          <w:sz w:val="20"/>
        </w:rPr>
        <w:t>a) Por igual período, desde que comprovado o preço vantajoso para a administração.</w:t>
      </w:r>
    </w:p>
    <w:p w14:paraId="011A9D56" w14:textId="26E8BAEA" w:rsidR="00182EF8" w:rsidRDefault="00182EF8" w:rsidP="00182EF8">
      <w:pPr>
        <w:tabs>
          <w:tab w:val="left" w:pos="510"/>
        </w:tabs>
        <w:spacing w:before="118"/>
        <w:ind w:left="142" w:right="140"/>
        <w:rPr>
          <w:rFonts w:ascii="Arial" w:hAnsi="Arial" w:cs="Arial"/>
          <w:sz w:val="20"/>
        </w:rPr>
      </w:pPr>
      <w:r w:rsidRPr="00182EF8">
        <w:rPr>
          <w:rFonts w:ascii="Arial" w:hAnsi="Arial" w:cs="Arial"/>
          <w:sz w:val="20"/>
        </w:rPr>
        <w:lastRenderedPageBreak/>
        <w:t>b) Será prorrogado o soldo total da ata havendo previsão legal quanto a prorrogação.</w:t>
      </w:r>
    </w:p>
    <w:p w14:paraId="3B047206" w14:textId="77777777" w:rsidR="00182EF8" w:rsidRPr="00182EF8" w:rsidRDefault="00182EF8" w:rsidP="00182EF8">
      <w:pPr>
        <w:tabs>
          <w:tab w:val="left" w:pos="510"/>
        </w:tabs>
        <w:spacing w:before="118"/>
        <w:ind w:left="142" w:right="140"/>
        <w:rPr>
          <w:rFonts w:ascii="Arial" w:hAnsi="Arial" w:cs="Arial"/>
          <w:sz w:val="20"/>
        </w:rPr>
      </w:pPr>
    </w:p>
    <w:p w14:paraId="6A51899B" w14:textId="77777777" w:rsidR="00EA42FF" w:rsidRDefault="008F6D6C">
      <w:pPr>
        <w:pStyle w:val="PargrafodaLista"/>
        <w:numPr>
          <w:ilvl w:val="1"/>
          <w:numId w:val="11"/>
        </w:numPr>
        <w:tabs>
          <w:tab w:val="left" w:pos="476"/>
        </w:tabs>
        <w:spacing w:before="93"/>
        <w:ind w:left="142" w:right="141" w:firstLine="0"/>
        <w:rPr>
          <w:sz w:val="20"/>
        </w:rPr>
      </w:pPr>
      <w:r>
        <w:rPr>
          <w:sz w:val="20"/>
        </w:rPr>
        <w:t>A</w:t>
      </w:r>
      <w:r>
        <w:rPr>
          <w:spacing w:val="-2"/>
          <w:sz w:val="20"/>
        </w:rPr>
        <w:t xml:space="preserve"> </w:t>
      </w:r>
      <w:r>
        <w:rPr>
          <w:sz w:val="20"/>
        </w:rPr>
        <w:t>contratação com os fornecedores registrados na ata será</w:t>
      </w:r>
      <w:r>
        <w:rPr>
          <w:spacing w:val="-3"/>
          <w:sz w:val="20"/>
        </w:rPr>
        <w:t xml:space="preserve"> </w:t>
      </w:r>
      <w:r>
        <w:rPr>
          <w:sz w:val="20"/>
        </w:rPr>
        <w:t>formalizada pela</w:t>
      </w:r>
      <w:r>
        <w:rPr>
          <w:spacing w:val="-2"/>
          <w:sz w:val="20"/>
        </w:rPr>
        <w:t xml:space="preserve"> </w:t>
      </w:r>
      <w:r>
        <w:rPr>
          <w:sz w:val="20"/>
        </w:rPr>
        <w:t>administração</w:t>
      </w:r>
      <w:r>
        <w:rPr>
          <w:spacing w:val="-2"/>
          <w:sz w:val="20"/>
        </w:rPr>
        <w:t xml:space="preserve"> </w:t>
      </w:r>
      <w:r>
        <w:rPr>
          <w:sz w:val="20"/>
        </w:rPr>
        <w:t>municipal por intermédio de emissão de nota de empenho de despesa, autorização de compra ou outro</w:t>
      </w:r>
      <w:r>
        <w:rPr>
          <w:spacing w:val="40"/>
          <w:sz w:val="20"/>
        </w:rPr>
        <w:t xml:space="preserve"> </w:t>
      </w:r>
      <w:r>
        <w:rPr>
          <w:sz w:val="20"/>
        </w:rPr>
        <w:t>instrumento hábil, conforme o Art. 95 da Lei Federal nº 14.133/2021.</w:t>
      </w:r>
    </w:p>
    <w:p w14:paraId="55190235" w14:textId="77777777" w:rsidR="00EA42FF" w:rsidRDefault="008F6D6C">
      <w:pPr>
        <w:pStyle w:val="PargrafodaLista"/>
        <w:numPr>
          <w:ilvl w:val="2"/>
          <w:numId w:val="11"/>
        </w:numPr>
        <w:tabs>
          <w:tab w:val="left" w:pos="638"/>
        </w:tabs>
        <w:spacing w:before="119"/>
        <w:ind w:left="638" w:hanging="496"/>
        <w:rPr>
          <w:sz w:val="20"/>
        </w:rPr>
      </w:pPr>
      <w:r>
        <w:rPr>
          <w:sz w:val="20"/>
        </w:rPr>
        <w:t>O</w:t>
      </w:r>
      <w:r>
        <w:rPr>
          <w:spacing w:val="-5"/>
          <w:sz w:val="20"/>
        </w:rPr>
        <w:t xml:space="preserve"> </w:t>
      </w:r>
      <w:r>
        <w:rPr>
          <w:sz w:val="20"/>
        </w:rPr>
        <w:t>instrumento</w:t>
      </w:r>
      <w:r>
        <w:rPr>
          <w:spacing w:val="-5"/>
          <w:sz w:val="20"/>
        </w:rPr>
        <w:t xml:space="preserve"> </w:t>
      </w:r>
      <w:r>
        <w:rPr>
          <w:sz w:val="20"/>
        </w:rPr>
        <w:t>contratual</w:t>
      </w:r>
      <w:r>
        <w:rPr>
          <w:spacing w:val="-5"/>
          <w:sz w:val="20"/>
        </w:rPr>
        <w:t xml:space="preserve"> </w:t>
      </w:r>
      <w:r>
        <w:rPr>
          <w:sz w:val="20"/>
        </w:rPr>
        <w:t>deverá</w:t>
      </w:r>
      <w:r>
        <w:rPr>
          <w:spacing w:val="-7"/>
          <w:sz w:val="20"/>
        </w:rPr>
        <w:t xml:space="preserve"> </w:t>
      </w:r>
      <w:r>
        <w:rPr>
          <w:sz w:val="20"/>
        </w:rPr>
        <w:t>ser</w:t>
      </w:r>
      <w:r>
        <w:rPr>
          <w:spacing w:val="-1"/>
          <w:sz w:val="20"/>
        </w:rPr>
        <w:t xml:space="preserve"> </w:t>
      </w:r>
      <w:r>
        <w:rPr>
          <w:sz w:val="20"/>
        </w:rPr>
        <w:t>emitido</w:t>
      </w:r>
      <w:r>
        <w:rPr>
          <w:spacing w:val="-6"/>
          <w:sz w:val="20"/>
        </w:rPr>
        <w:t xml:space="preserve"> </w:t>
      </w:r>
      <w:r>
        <w:rPr>
          <w:sz w:val="20"/>
        </w:rPr>
        <w:t>no</w:t>
      </w:r>
      <w:r>
        <w:rPr>
          <w:spacing w:val="-5"/>
          <w:sz w:val="20"/>
        </w:rPr>
        <w:t xml:space="preserve"> </w:t>
      </w:r>
      <w:r>
        <w:rPr>
          <w:sz w:val="20"/>
        </w:rPr>
        <w:t>prazo</w:t>
      </w:r>
      <w:r>
        <w:rPr>
          <w:spacing w:val="-4"/>
          <w:sz w:val="20"/>
        </w:rPr>
        <w:t xml:space="preserve"> </w:t>
      </w:r>
      <w:r>
        <w:rPr>
          <w:sz w:val="20"/>
        </w:rPr>
        <w:t>de</w:t>
      </w:r>
      <w:r>
        <w:rPr>
          <w:spacing w:val="-5"/>
          <w:sz w:val="20"/>
        </w:rPr>
        <w:t xml:space="preserve"> </w:t>
      </w:r>
      <w:r>
        <w:rPr>
          <w:sz w:val="20"/>
        </w:rPr>
        <w:t>validade</w:t>
      </w:r>
      <w:r>
        <w:rPr>
          <w:spacing w:val="-6"/>
          <w:sz w:val="20"/>
        </w:rPr>
        <w:t xml:space="preserve"> </w:t>
      </w:r>
      <w:r>
        <w:rPr>
          <w:sz w:val="20"/>
        </w:rPr>
        <w:t>da</w:t>
      </w:r>
      <w:r>
        <w:rPr>
          <w:spacing w:val="-4"/>
          <w:sz w:val="20"/>
        </w:rPr>
        <w:t xml:space="preserve"> </w:t>
      </w:r>
      <w:r>
        <w:rPr>
          <w:sz w:val="20"/>
        </w:rPr>
        <w:t>ata</w:t>
      </w:r>
      <w:r>
        <w:rPr>
          <w:spacing w:val="-5"/>
          <w:sz w:val="20"/>
        </w:rPr>
        <w:t xml:space="preserve"> </w:t>
      </w:r>
      <w:r>
        <w:rPr>
          <w:sz w:val="20"/>
        </w:rPr>
        <w:t>de</w:t>
      </w:r>
      <w:r>
        <w:rPr>
          <w:spacing w:val="-2"/>
          <w:sz w:val="20"/>
        </w:rPr>
        <w:t xml:space="preserve"> </w:t>
      </w:r>
      <w:r>
        <w:rPr>
          <w:sz w:val="20"/>
        </w:rPr>
        <w:t>registro</w:t>
      </w:r>
      <w:r>
        <w:rPr>
          <w:spacing w:val="-6"/>
          <w:sz w:val="20"/>
        </w:rPr>
        <w:t xml:space="preserve"> </w:t>
      </w:r>
      <w:r>
        <w:rPr>
          <w:sz w:val="20"/>
        </w:rPr>
        <w:t>de</w:t>
      </w:r>
      <w:r>
        <w:rPr>
          <w:spacing w:val="-7"/>
          <w:sz w:val="20"/>
        </w:rPr>
        <w:t xml:space="preserve"> </w:t>
      </w:r>
      <w:r>
        <w:rPr>
          <w:spacing w:val="-2"/>
          <w:sz w:val="20"/>
        </w:rPr>
        <w:t>preços.</w:t>
      </w:r>
    </w:p>
    <w:p w14:paraId="3B76919B" w14:textId="77777777" w:rsidR="00EA42FF" w:rsidRDefault="008F6D6C">
      <w:pPr>
        <w:pStyle w:val="PargrafodaLista"/>
        <w:numPr>
          <w:ilvl w:val="1"/>
          <w:numId w:val="11"/>
        </w:numPr>
        <w:tabs>
          <w:tab w:val="left" w:pos="478"/>
        </w:tabs>
        <w:spacing w:before="120"/>
        <w:ind w:left="142" w:right="141" w:firstLine="0"/>
        <w:rPr>
          <w:sz w:val="20"/>
        </w:rPr>
      </w:pPr>
      <w:r>
        <w:rPr>
          <w:sz w:val="20"/>
        </w:rPr>
        <w:t>após a homologação</w:t>
      </w:r>
      <w:r>
        <w:rPr>
          <w:spacing w:val="-1"/>
          <w:sz w:val="20"/>
        </w:rPr>
        <w:t xml:space="preserve"> </w:t>
      </w:r>
      <w:r>
        <w:rPr>
          <w:sz w:val="20"/>
        </w:rPr>
        <w:t>da</w:t>
      </w:r>
      <w:r>
        <w:rPr>
          <w:spacing w:val="-1"/>
          <w:sz w:val="20"/>
        </w:rPr>
        <w:t xml:space="preserve"> </w:t>
      </w:r>
      <w:r>
        <w:rPr>
          <w:sz w:val="20"/>
        </w:rPr>
        <w:t>licitação, deverão ser observadas as seguintes condições para formalização da ata de registro de preços:</w:t>
      </w:r>
    </w:p>
    <w:p w14:paraId="4EBCC5CB" w14:textId="77777777" w:rsidR="00EA42FF" w:rsidRDefault="008F6D6C">
      <w:pPr>
        <w:pStyle w:val="PargrafodaLista"/>
        <w:numPr>
          <w:ilvl w:val="2"/>
          <w:numId w:val="11"/>
        </w:numPr>
        <w:tabs>
          <w:tab w:val="left" w:pos="638"/>
        </w:tabs>
        <w:spacing w:before="121"/>
        <w:ind w:left="638" w:hanging="496"/>
        <w:rPr>
          <w:sz w:val="20"/>
        </w:rPr>
      </w:pPr>
      <w:r>
        <w:rPr>
          <w:sz w:val="20"/>
        </w:rPr>
        <w:t>será</w:t>
      </w:r>
      <w:r>
        <w:rPr>
          <w:spacing w:val="-5"/>
          <w:sz w:val="20"/>
        </w:rPr>
        <w:t xml:space="preserve"> </w:t>
      </w:r>
      <w:r>
        <w:rPr>
          <w:sz w:val="20"/>
        </w:rPr>
        <w:t>incluído</w:t>
      </w:r>
      <w:r>
        <w:rPr>
          <w:spacing w:val="-4"/>
          <w:sz w:val="20"/>
        </w:rPr>
        <w:t xml:space="preserve"> </w:t>
      </w:r>
      <w:r>
        <w:rPr>
          <w:sz w:val="20"/>
        </w:rPr>
        <w:t>na</w:t>
      </w:r>
      <w:r>
        <w:rPr>
          <w:spacing w:val="-5"/>
          <w:sz w:val="20"/>
        </w:rPr>
        <w:t xml:space="preserve"> </w:t>
      </w:r>
      <w:r>
        <w:rPr>
          <w:sz w:val="20"/>
        </w:rPr>
        <w:t>ata,</w:t>
      </w:r>
      <w:r>
        <w:rPr>
          <w:spacing w:val="-2"/>
          <w:sz w:val="20"/>
        </w:rPr>
        <w:t xml:space="preserve"> </w:t>
      </w:r>
      <w:r>
        <w:rPr>
          <w:sz w:val="20"/>
        </w:rPr>
        <w:t>na</w:t>
      </w:r>
      <w:r>
        <w:rPr>
          <w:spacing w:val="-5"/>
          <w:sz w:val="20"/>
        </w:rPr>
        <w:t xml:space="preserve"> </w:t>
      </w:r>
      <w:r>
        <w:rPr>
          <w:sz w:val="20"/>
        </w:rPr>
        <w:t>forma</w:t>
      </w:r>
      <w:r>
        <w:rPr>
          <w:spacing w:val="-6"/>
          <w:sz w:val="20"/>
        </w:rPr>
        <w:t xml:space="preserve"> </w:t>
      </w:r>
      <w:r>
        <w:rPr>
          <w:sz w:val="20"/>
        </w:rPr>
        <w:t>de</w:t>
      </w:r>
      <w:r>
        <w:rPr>
          <w:spacing w:val="-5"/>
          <w:sz w:val="20"/>
        </w:rPr>
        <w:t xml:space="preserve"> </w:t>
      </w:r>
      <w:r>
        <w:rPr>
          <w:sz w:val="20"/>
        </w:rPr>
        <w:t>anexo,</w:t>
      </w:r>
      <w:r>
        <w:rPr>
          <w:spacing w:val="-5"/>
          <w:sz w:val="20"/>
        </w:rPr>
        <w:t xml:space="preserve"> </w:t>
      </w:r>
      <w:r>
        <w:rPr>
          <w:sz w:val="20"/>
        </w:rPr>
        <w:t>caso</w:t>
      </w:r>
      <w:r>
        <w:rPr>
          <w:spacing w:val="-4"/>
          <w:sz w:val="20"/>
        </w:rPr>
        <w:t xml:space="preserve"> </w:t>
      </w:r>
      <w:r>
        <w:rPr>
          <w:sz w:val="20"/>
        </w:rPr>
        <w:t>haja,</w:t>
      </w:r>
      <w:r>
        <w:rPr>
          <w:spacing w:val="-5"/>
          <w:sz w:val="20"/>
        </w:rPr>
        <w:t xml:space="preserve"> </w:t>
      </w:r>
      <w:r>
        <w:rPr>
          <w:sz w:val="20"/>
        </w:rPr>
        <w:t>o</w:t>
      </w:r>
      <w:r>
        <w:rPr>
          <w:spacing w:val="-5"/>
          <w:sz w:val="20"/>
        </w:rPr>
        <w:t xml:space="preserve"> </w:t>
      </w:r>
      <w:r>
        <w:rPr>
          <w:sz w:val="20"/>
        </w:rPr>
        <w:t>registro</w:t>
      </w:r>
      <w:r>
        <w:rPr>
          <w:spacing w:val="-6"/>
          <w:sz w:val="20"/>
        </w:rPr>
        <w:t xml:space="preserve"> </w:t>
      </w:r>
      <w:r>
        <w:rPr>
          <w:sz w:val="20"/>
        </w:rPr>
        <w:t>dos</w:t>
      </w:r>
      <w:r>
        <w:rPr>
          <w:spacing w:val="-4"/>
          <w:sz w:val="20"/>
        </w:rPr>
        <w:t xml:space="preserve"> </w:t>
      </w:r>
      <w:r>
        <w:rPr>
          <w:sz w:val="20"/>
        </w:rPr>
        <w:t>licitantes</w:t>
      </w:r>
      <w:r>
        <w:rPr>
          <w:spacing w:val="-1"/>
          <w:sz w:val="20"/>
        </w:rPr>
        <w:t xml:space="preserve"> </w:t>
      </w:r>
      <w:r>
        <w:rPr>
          <w:spacing w:val="-4"/>
          <w:sz w:val="20"/>
        </w:rPr>
        <w:t>que:</w:t>
      </w:r>
    </w:p>
    <w:p w14:paraId="3AFCD875" w14:textId="77777777" w:rsidR="00EA42FF" w:rsidRDefault="008F6D6C">
      <w:pPr>
        <w:pStyle w:val="PargrafodaLista"/>
        <w:numPr>
          <w:ilvl w:val="3"/>
          <w:numId w:val="11"/>
        </w:numPr>
        <w:tabs>
          <w:tab w:val="left" w:pos="907"/>
        </w:tabs>
        <w:spacing w:before="120"/>
        <w:ind w:right="141" w:firstLine="0"/>
        <w:rPr>
          <w:sz w:val="20"/>
        </w:rPr>
      </w:pPr>
      <w:r>
        <w:rPr>
          <w:sz w:val="20"/>
        </w:rPr>
        <w:t>Aceitarem cotar os bens, as obras ou os serviços com preços iguais aos do adjudicatário, observada a classificação da licitação; e</w:t>
      </w:r>
    </w:p>
    <w:p w14:paraId="1108E6EF" w14:textId="77777777" w:rsidR="00EA42FF" w:rsidRDefault="008F6D6C">
      <w:pPr>
        <w:pStyle w:val="PargrafodaLista"/>
        <w:numPr>
          <w:ilvl w:val="3"/>
          <w:numId w:val="11"/>
        </w:numPr>
        <w:tabs>
          <w:tab w:val="left" w:pos="862"/>
        </w:tabs>
        <w:spacing w:before="119"/>
        <w:ind w:left="862" w:hanging="720"/>
        <w:rPr>
          <w:sz w:val="20"/>
        </w:rPr>
      </w:pPr>
      <w:r>
        <w:rPr>
          <w:sz w:val="20"/>
        </w:rPr>
        <w:t>Mantiverem</w:t>
      </w:r>
      <w:r>
        <w:rPr>
          <w:spacing w:val="-5"/>
          <w:sz w:val="20"/>
        </w:rPr>
        <w:t xml:space="preserve"> </w:t>
      </w:r>
      <w:r>
        <w:rPr>
          <w:sz w:val="20"/>
        </w:rPr>
        <w:t>sua</w:t>
      </w:r>
      <w:r>
        <w:rPr>
          <w:spacing w:val="-9"/>
          <w:sz w:val="20"/>
        </w:rPr>
        <w:t xml:space="preserve"> </w:t>
      </w:r>
      <w:r>
        <w:rPr>
          <w:sz w:val="20"/>
        </w:rPr>
        <w:t>proposta</w:t>
      </w:r>
      <w:r>
        <w:rPr>
          <w:spacing w:val="-7"/>
          <w:sz w:val="20"/>
        </w:rPr>
        <w:t xml:space="preserve"> </w:t>
      </w:r>
      <w:r>
        <w:rPr>
          <w:spacing w:val="-2"/>
          <w:sz w:val="20"/>
        </w:rPr>
        <w:t>original.</w:t>
      </w:r>
    </w:p>
    <w:p w14:paraId="1D901DEB" w14:textId="77777777" w:rsidR="00EA42FF" w:rsidRDefault="008F6D6C">
      <w:pPr>
        <w:pStyle w:val="PargrafodaLista"/>
        <w:numPr>
          <w:ilvl w:val="2"/>
          <w:numId w:val="10"/>
        </w:numPr>
        <w:tabs>
          <w:tab w:val="left" w:pos="693"/>
        </w:tabs>
        <w:spacing w:before="120"/>
        <w:ind w:left="693" w:hanging="551"/>
        <w:rPr>
          <w:sz w:val="20"/>
        </w:rPr>
      </w:pPr>
      <w:r>
        <w:rPr>
          <w:sz w:val="20"/>
        </w:rPr>
        <w:t>Será</w:t>
      </w:r>
      <w:r>
        <w:rPr>
          <w:spacing w:val="-9"/>
          <w:sz w:val="20"/>
        </w:rPr>
        <w:t xml:space="preserve"> </w:t>
      </w:r>
      <w:r>
        <w:rPr>
          <w:sz w:val="20"/>
        </w:rPr>
        <w:t>respeitada,</w:t>
      </w:r>
      <w:r>
        <w:rPr>
          <w:spacing w:val="-4"/>
          <w:sz w:val="20"/>
        </w:rPr>
        <w:t xml:space="preserve"> </w:t>
      </w:r>
      <w:r>
        <w:rPr>
          <w:sz w:val="20"/>
        </w:rPr>
        <w:t>nas</w:t>
      </w:r>
      <w:r>
        <w:rPr>
          <w:spacing w:val="-4"/>
          <w:sz w:val="20"/>
        </w:rPr>
        <w:t xml:space="preserve"> </w:t>
      </w:r>
      <w:r>
        <w:rPr>
          <w:sz w:val="20"/>
        </w:rPr>
        <w:t>aquisições,</w:t>
      </w:r>
      <w:r>
        <w:rPr>
          <w:spacing w:val="-5"/>
          <w:sz w:val="20"/>
        </w:rPr>
        <w:t xml:space="preserve"> </w:t>
      </w:r>
      <w:r>
        <w:rPr>
          <w:sz w:val="20"/>
        </w:rPr>
        <w:t>a</w:t>
      </w:r>
      <w:r>
        <w:rPr>
          <w:spacing w:val="-8"/>
          <w:sz w:val="20"/>
        </w:rPr>
        <w:t xml:space="preserve"> </w:t>
      </w:r>
      <w:r>
        <w:rPr>
          <w:sz w:val="20"/>
        </w:rPr>
        <w:t>ordem</w:t>
      </w:r>
      <w:r>
        <w:rPr>
          <w:spacing w:val="-2"/>
          <w:sz w:val="20"/>
        </w:rPr>
        <w:t xml:space="preserve"> </w:t>
      </w:r>
      <w:r>
        <w:rPr>
          <w:sz w:val="20"/>
        </w:rPr>
        <w:t>de</w:t>
      </w:r>
      <w:r>
        <w:rPr>
          <w:spacing w:val="-7"/>
          <w:sz w:val="20"/>
        </w:rPr>
        <w:t xml:space="preserve"> </w:t>
      </w:r>
      <w:r>
        <w:rPr>
          <w:sz w:val="20"/>
        </w:rPr>
        <w:t>classificação</w:t>
      </w:r>
      <w:r>
        <w:rPr>
          <w:spacing w:val="-7"/>
          <w:sz w:val="20"/>
        </w:rPr>
        <w:t xml:space="preserve"> </w:t>
      </w:r>
      <w:r>
        <w:rPr>
          <w:sz w:val="20"/>
        </w:rPr>
        <w:t>dos</w:t>
      </w:r>
      <w:r>
        <w:rPr>
          <w:spacing w:val="-6"/>
          <w:sz w:val="20"/>
        </w:rPr>
        <w:t xml:space="preserve"> </w:t>
      </w:r>
      <w:r>
        <w:rPr>
          <w:sz w:val="20"/>
        </w:rPr>
        <w:t>licitantes</w:t>
      </w:r>
      <w:r>
        <w:rPr>
          <w:spacing w:val="-6"/>
          <w:sz w:val="20"/>
        </w:rPr>
        <w:t xml:space="preserve"> </w:t>
      </w:r>
      <w:r>
        <w:rPr>
          <w:sz w:val="20"/>
        </w:rPr>
        <w:t>participantes</w:t>
      </w:r>
      <w:r>
        <w:rPr>
          <w:spacing w:val="-5"/>
          <w:sz w:val="20"/>
        </w:rPr>
        <w:t xml:space="preserve"> </w:t>
      </w:r>
      <w:r>
        <w:rPr>
          <w:sz w:val="20"/>
        </w:rPr>
        <w:t>do</w:t>
      </w:r>
      <w:r>
        <w:rPr>
          <w:spacing w:val="-8"/>
          <w:sz w:val="20"/>
        </w:rPr>
        <w:t xml:space="preserve"> </w:t>
      </w:r>
      <w:r>
        <w:rPr>
          <w:spacing w:val="-2"/>
          <w:sz w:val="20"/>
        </w:rPr>
        <w:t>certame.</w:t>
      </w:r>
    </w:p>
    <w:p w14:paraId="3CD87199" w14:textId="77777777" w:rsidR="00EA42FF" w:rsidRDefault="008F6D6C">
      <w:pPr>
        <w:pStyle w:val="PargrafodaLista"/>
        <w:numPr>
          <w:ilvl w:val="3"/>
          <w:numId w:val="10"/>
        </w:numPr>
        <w:tabs>
          <w:tab w:val="left" w:pos="905"/>
        </w:tabs>
        <w:spacing w:before="121"/>
        <w:ind w:right="144" w:firstLine="0"/>
        <w:rPr>
          <w:sz w:val="20"/>
        </w:rPr>
      </w:pPr>
      <w:r>
        <w:rPr>
          <w:sz w:val="20"/>
        </w:rPr>
        <w:t>Esgotada a ordem de classificação e não havendo interessados, a administração municipal poderá consultar outros fornecedores, respeitando o preço registrado.</w:t>
      </w:r>
    </w:p>
    <w:p w14:paraId="568AE162" w14:textId="77777777" w:rsidR="00EA42FF" w:rsidRDefault="008F6D6C">
      <w:pPr>
        <w:spacing w:before="121"/>
        <w:ind w:left="142" w:right="138"/>
        <w:jc w:val="both"/>
        <w:rPr>
          <w:sz w:val="20"/>
        </w:rPr>
      </w:pPr>
      <w:r>
        <w:rPr>
          <w:sz w:val="20"/>
        </w:rPr>
        <w:t>5.4. O registro a que se refere tem por objetivo a formação de cadastro de reserva para o caso de impossibilidade de atendimento pelo signatário da ata.</w:t>
      </w:r>
    </w:p>
    <w:p w14:paraId="28F54E89" w14:textId="77777777" w:rsidR="00EA42FF" w:rsidRDefault="008F6D6C">
      <w:pPr>
        <w:pStyle w:val="PargrafodaLista"/>
        <w:numPr>
          <w:ilvl w:val="1"/>
          <w:numId w:val="9"/>
        </w:numPr>
        <w:tabs>
          <w:tab w:val="left" w:pos="528"/>
        </w:tabs>
        <w:spacing w:before="118"/>
        <w:ind w:right="141" w:firstLine="0"/>
        <w:rPr>
          <w:sz w:val="20"/>
        </w:rPr>
      </w:pPr>
      <w:r>
        <w:rPr>
          <w:sz w:val="20"/>
        </w:rPr>
        <w:t>para fins da ordem de classificação, os licitantes ou fornecedores que aceitarem reduzir suas propostas para o preço do adjudicatário antecederão aqueles que mantiverem sua proposta original.</w:t>
      </w:r>
    </w:p>
    <w:p w14:paraId="65D2A0C1" w14:textId="77777777" w:rsidR="00EA42FF" w:rsidRDefault="008F6D6C">
      <w:pPr>
        <w:pStyle w:val="PargrafodaLista"/>
        <w:numPr>
          <w:ilvl w:val="1"/>
          <w:numId w:val="9"/>
        </w:numPr>
        <w:tabs>
          <w:tab w:val="left" w:pos="510"/>
        </w:tabs>
        <w:spacing w:before="121"/>
        <w:ind w:right="141" w:firstLine="0"/>
        <w:rPr>
          <w:sz w:val="20"/>
        </w:rPr>
      </w:pPr>
      <w:r>
        <w:rPr>
          <w:sz w:val="20"/>
        </w:rPr>
        <w:t>A habilitação dos licitantes que comporão o cadastro de reserva somente será efetuada quando houver necessidade de contratação dos licitantes remanescentes, nas seguintes hipóteses:</w:t>
      </w:r>
    </w:p>
    <w:p w14:paraId="5C6DF4C9" w14:textId="77777777" w:rsidR="00EA42FF" w:rsidRDefault="008F6D6C">
      <w:pPr>
        <w:pStyle w:val="PargrafodaLista"/>
        <w:numPr>
          <w:ilvl w:val="2"/>
          <w:numId w:val="9"/>
        </w:numPr>
        <w:tabs>
          <w:tab w:val="left" w:pos="669"/>
        </w:tabs>
        <w:spacing w:before="121"/>
        <w:ind w:right="145" w:firstLine="0"/>
        <w:rPr>
          <w:sz w:val="20"/>
        </w:rPr>
      </w:pPr>
      <w:r>
        <w:rPr>
          <w:sz w:val="20"/>
        </w:rPr>
        <w:t>quando o licitante vencedor não assinar a ata de registro de preços, no prazo e nas condições estabelecidos no edital; e</w:t>
      </w:r>
    </w:p>
    <w:p w14:paraId="0154B9B6" w14:textId="77777777" w:rsidR="00EA42FF" w:rsidRDefault="008F6D6C">
      <w:pPr>
        <w:pStyle w:val="PargrafodaLista"/>
        <w:numPr>
          <w:ilvl w:val="2"/>
          <w:numId w:val="9"/>
        </w:numPr>
        <w:tabs>
          <w:tab w:val="left" w:pos="676"/>
        </w:tabs>
        <w:spacing w:before="118"/>
        <w:ind w:right="143" w:firstLine="0"/>
        <w:rPr>
          <w:sz w:val="20"/>
        </w:rPr>
      </w:pPr>
      <w:r>
        <w:rPr>
          <w:sz w:val="20"/>
        </w:rPr>
        <w:t xml:space="preserve">quando houver o cancelamento do registro do licitante ou do registro de preços nas hipóteses </w:t>
      </w:r>
      <w:r>
        <w:rPr>
          <w:spacing w:val="-2"/>
          <w:sz w:val="20"/>
        </w:rPr>
        <w:t>previstas.</w:t>
      </w:r>
    </w:p>
    <w:p w14:paraId="2A6523CE" w14:textId="77777777" w:rsidR="00EA42FF" w:rsidRDefault="008F6D6C">
      <w:pPr>
        <w:pStyle w:val="PargrafodaLista"/>
        <w:numPr>
          <w:ilvl w:val="1"/>
          <w:numId w:val="9"/>
        </w:numPr>
        <w:tabs>
          <w:tab w:val="left" w:pos="492"/>
        </w:tabs>
        <w:spacing w:before="121"/>
        <w:ind w:right="141" w:firstLine="0"/>
        <w:rPr>
          <w:sz w:val="20"/>
        </w:rPr>
      </w:pPr>
      <w:r>
        <w:rPr>
          <w:sz w:val="20"/>
        </w:rPr>
        <w:t>O preço registrado com indicação dos licitantes e fornecedores será divulgado na página oficial do município e ficará disponibilizado durante a vigência da ata de registro de preços.</w:t>
      </w:r>
    </w:p>
    <w:p w14:paraId="051B6185" w14:textId="77777777" w:rsidR="00EA42FF" w:rsidRDefault="008F6D6C">
      <w:pPr>
        <w:pStyle w:val="PargrafodaLista"/>
        <w:numPr>
          <w:ilvl w:val="1"/>
          <w:numId w:val="9"/>
        </w:numPr>
        <w:tabs>
          <w:tab w:val="left" w:pos="494"/>
        </w:tabs>
        <w:spacing w:before="121"/>
        <w:ind w:right="138" w:firstLine="0"/>
        <w:rPr>
          <w:sz w:val="20"/>
        </w:rPr>
      </w:pPr>
      <w:r>
        <w:rPr>
          <w:sz w:val="20"/>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Pr>
          <w:spacing w:val="40"/>
          <w:sz w:val="20"/>
        </w:rPr>
        <w:t xml:space="preserve"> </w:t>
      </w:r>
      <w:r>
        <w:rPr>
          <w:spacing w:val="-2"/>
          <w:sz w:val="20"/>
        </w:rPr>
        <w:t>14.133/2021.</w:t>
      </w:r>
    </w:p>
    <w:p w14:paraId="0678D578" w14:textId="77777777" w:rsidR="00EA42FF" w:rsidRDefault="008F6D6C">
      <w:pPr>
        <w:pStyle w:val="PargrafodaLista"/>
        <w:numPr>
          <w:ilvl w:val="2"/>
          <w:numId w:val="9"/>
        </w:numPr>
        <w:tabs>
          <w:tab w:val="left" w:pos="642"/>
        </w:tabs>
        <w:spacing w:before="119"/>
        <w:ind w:right="141" w:firstLine="0"/>
        <w:rPr>
          <w:sz w:val="20"/>
        </w:rPr>
      </w:pPr>
      <w:r>
        <w:rPr>
          <w:sz w:val="20"/>
        </w:rPr>
        <w:t>O prazo de convocação poderá</w:t>
      </w:r>
      <w:r>
        <w:rPr>
          <w:spacing w:val="-1"/>
          <w:sz w:val="20"/>
        </w:rPr>
        <w:t xml:space="preserve"> </w:t>
      </w:r>
      <w:r>
        <w:rPr>
          <w:sz w:val="20"/>
        </w:rPr>
        <w:t>ser prorrogado uma vez, por igual período, mediante solicitação do licitante, desde que apresentada dentro do prazo, devidamente justificada, e que a justificativa seja</w:t>
      </w:r>
      <w:r>
        <w:rPr>
          <w:spacing w:val="40"/>
          <w:sz w:val="20"/>
        </w:rPr>
        <w:t xml:space="preserve"> </w:t>
      </w:r>
      <w:r>
        <w:rPr>
          <w:sz w:val="20"/>
        </w:rPr>
        <w:t>aceita pela Administração Municipal.</w:t>
      </w:r>
    </w:p>
    <w:p w14:paraId="64A20384" w14:textId="77777777" w:rsidR="00EA42FF" w:rsidRDefault="008F6D6C">
      <w:pPr>
        <w:pStyle w:val="PargrafodaLista"/>
        <w:numPr>
          <w:ilvl w:val="1"/>
          <w:numId w:val="9"/>
        </w:numPr>
        <w:tabs>
          <w:tab w:val="left" w:pos="482"/>
        </w:tabs>
        <w:spacing w:before="119"/>
        <w:ind w:right="139" w:firstLine="0"/>
        <w:rPr>
          <w:sz w:val="20"/>
        </w:rPr>
      </w:pPr>
      <w:r>
        <w:rPr>
          <w:sz w:val="20"/>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Default="008F6D6C">
      <w:pPr>
        <w:pStyle w:val="PargrafodaLista"/>
        <w:numPr>
          <w:ilvl w:val="1"/>
          <w:numId w:val="9"/>
        </w:numPr>
        <w:tabs>
          <w:tab w:val="left" w:pos="658"/>
        </w:tabs>
        <w:spacing w:before="121"/>
        <w:ind w:right="143" w:firstLine="0"/>
        <w:rPr>
          <w:sz w:val="20"/>
        </w:rPr>
      </w:pPr>
      <w:r>
        <w:rPr>
          <w:sz w:val="20"/>
        </w:rPr>
        <w:t>quando o convocado não assinar a ata de registro de preços no prazo e nas condições estabelecidos no edital, fica facultado à Administração Municipal convocar os licitantes remanescentes</w:t>
      </w:r>
      <w:r>
        <w:rPr>
          <w:spacing w:val="40"/>
          <w:sz w:val="20"/>
        </w:rPr>
        <w:t xml:space="preserve"> </w:t>
      </w:r>
      <w:r>
        <w:rPr>
          <w:sz w:val="20"/>
        </w:rPr>
        <w:t>do cadastro de reserva, na ordem de classificação, para fazê-lo em igual prazo e nas condições propostas pelo primeiro classificado.</w:t>
      </w:r>
    </w:p>
    <w:p w14:paraId="2F4C2C5C" w14:textId="77777777" w:rsidR="00EA42FF" w:rsidRDefault="008F6D6C">
      <w:pPr>
        <w:pStyle w:val="PargrafodaLista"/>
        <w:numPr>
          <w:ilvl w:val="1"/>
          <w:numId w:val="9"/>
        </w:numPr>
        <w:tabs>
          <w:tab w:val="left" w:pos="644"/>
        </w:tabs>
        <w:spacing w:before="119"/>
        <w:ind w:right="140" w:firstLine="0"/>
        <w:rPr>
          <w:sz w:val="20"/>
        </w:rPr>
      </w:pPr>
      <w:r>
        <w:rPr>
          <w:sz w:val="20"/>
        </w:rPr>
        <w:t xml:space="preserve">na hipótese de nenhum dos licitantes, aceitar a contratação nos termos do item anterior, a Administração Municipal, observados o valor estimado e sua eventual atualização nos termos do edital, </w:t>
      </w:r>
      <w:r>
        <w:rPr>
          <w:spacing w:val="-2"/>
          <w:sz w:val="20"/>
        </w:rPr>
        <w:t>poderá:</w:t>
      </w:r>
    </w:p>
    <w:p w14:paraId="184E91ED" w14:textId="77777777" w:rsidR="00EA42FF" w:rsidRDefault="008F6D6C">
      <w:pPr>
        <w:pStyle w:val="PargrafodaLista"/>
        <w:numPr>
          <w:ilvl w:val="2"/>
          <w:numId w:val="9"/>
        </w:numPr>
        <w:tabs>
          <w:tab w:val="left" w:pos="795"/>
        </w:tabs>
        <w:spacing w:before="122"/>
        <w:ind w:right="141" w:firstLine="0"/>
        <w:rPr>
          <w:sz w:val="20"/>
        </w:rPr>
      </w:pPr>
      <w:r>
        <w:rPr>
          <w:sz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Default="008F6D6C">
      <w:pPr>
        <w:pStyle w:val="PargrafodaLista"/>
        <w:numPr>
          <w:ilvl w:val="2"/>
          <w:numId w:val="9"/>
        </w:numPr>
        <w:tabs>
          <w:tab w:val="left" w:pos="763"/>
        </w:tabs>
        <w:spacing w:before="119"/>
        <w:ind w:right="141" w:firstLine="0"/>
        <w:rPr>
          <w:sz w:val="20"/>
        </w:rPr>
      </w:pPr>
      <w:r>
        <w:rPr>
          <w:sz w:val="20"/>
        </w:rPr>
        <w:t>adjudicar e firmar o contrato nas condições ofertadas pelos licitantes remanescentes, atendida a ordem classificatória, quando frustrada a negociação de melhor condição.</w:t>
      </w:r>
    </w:p>
    <w:p w14:paraId="6C2B6EF0" w14:textId="77777777" w:rsidR="00EA42FF" w:rsidRDefault="008F6D6C">
      <w:pPr>
        <w:pStyle w:val="PargrafodaLista"/>
        <w:numPr>
          <w:ilvl w:val="1"/>
          <w:numId w:val="9"/>
        </w:numPr>
        <w:tabs>
          <w:tab w:val="left" w:pos="668"/>
        </w:tabs>
        <w:spacing w:before="120"/>
        <w:ind w:right="142" w:firstLine="0"/>
        <w:rPr>
          <w:sz w:val="20"/>
        </w:rPr>
      </w:pPr>
      <w:r>
        <w:rPr>
          <w:sz w:val="20"/>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94BEBD1" w14:textId="77777777" w:rsidR="00EA42FF" w:rsidRDefault="00EA42FF">
      <w:pPr>
        <w:pStyle w:val="PargrafodaLista"/>
        <w:rPr>
          <w:sz w:val="20"/>
        </w:rPr>
        <w:sectPr w:rsidR="00EA42FF">
          <w:footerReference w:type="default" r:id="rId41"/>
          <w:pgSz w:w="11910" w:h="16840"/>
          <w:pgMar w:top="1560" w:right="708" w:bottom="460" w:left="1559" w:header="145" w:footer="276" w:gutter="0"/>
          <w:cols w:space="720"/>
        </w:sectPr>
      </w:pPr>
    </w:p>
    <w:p w14:paraId="50A289DD" w14:textId="77777777" w:rsidR="00EA42FF" w:rsidRDefault="008F6D6C">
      <w:pPr>
        <w:pStyle w:val="PargrafodaLista"/>
        <w:numPr>
          <w:ilvl w:val="0"/>
          <w:numId w:val="8"/>
        </w:numPr>
        <w:tabs>
          <w:tab w:val="left" w:pos="306"/>
        </w:tabs>
        <w:spacing w:before="93"/>
        <w:ind w:left="306" w:hanging="164"/>
        <w:rPr>
          <w:sz w:val="20"/>
        </w:rPr>
      </w:pPr>
      <w:r>
        <w:rPr>
          <w:sz w:val="20"/>
        </w:rPr>
        <w:lastRenderedPageBreak/>
        <w:t>-</w:t>
      </w:r>
      <w:r>
        <w:rPr>
          <w:spacing w:val="-4"/>
          <w:sz w:val="20"/>
        </w:rPr>
        <w:t xml:space="preserve"> </w:t>
      </w:r>
      <w:r>
        <w:rPr>
          <w:sz w:val="20"/>
        </w:rPr>
        <w:t>DOS</w:t>
      </w:r>
      <w:r>
        <w:rPr>
          <w:spacing w:val="-2"/>
          <w:sz w:val="20"/>
        </w:rPr>
        <w:t xml:space="preserve"> </w:t>
      </w:r>
      <w:r>
        <w:rPr>
          <w:sz w:val="20"/>
        </w:rPr>
        <w:t>PRAZOS,</w:t>
      </w:r>
      <w:r>
        <w:rPr>
          <w:spacing w:val="-6"/>
          <w:sz w:val="20"/>
        </w:rPr>
        <w:t xml:space="preserve"> </w:t>
      </w:r>
      <w:r>
        <w:rPr>
          <w:sz w:val="20"/>
        </w:rPr>
        <w:t>DAS</w:t>
      </w:r>
      <w:r>
        <w:rPr>
          <w:spacing w:val="-5"/>
          <w:sz w:val="20"/>
        </w:rPr>
        <w:t xml:space="preserve"> </w:t>
      </w:r>
      <w:r>
        <w:rPr>
          <w:sz w:val="20"/>
        </w:rPr>
        <w:t>CONDIÇÕES</w:t>
      </w:r>
      <w:r>
        <w:rPr>
          <w:spacing w:val="-6"/>
          <w:sz w:val="20"/>
        </w:rPr>
        <w:t xml:space="preserve"> </w:t>
      </w:r>
      <w:r>
        <w:rPr>
          <w:sz w:val="20"/>
        </w:rPr>
        <w:t>E</w:t>
      </w:r>
      <w:r>
        <w:rPr>
          <w:spacing w:val="-4"/>
          <w:sz w:val="20"/>
        </w:rPr>
        <w:t xml:space="preserve"> </w:t>
      </w:r>
      <w:r>
        <w:rPr>
          <w:sz w:val="20"/>
        </w:rPr>
        <w:t>DO</w:t>
      </w:r>
      <w:r>
        <w:rPr>
          <w:spacing w:val="-6"/>
          <w:sz w:val="20"/>
        </w:rPr>
        <w:t xml:space="preserve"> </w:t>
      </w:r>
      <w:r>
        <w:rPr>
          <w:sz w:val="20"/>
        </w:rPr>
        <w:t>LOCAL</w:t>
      </w:r>
      <w:r>
        <w:rPr>
          <w:spacing w:val="-2"/>
          <w:sz w:val="20"/>
        </w:rPr>
        <w:t xml:space="preserve"> </w:t>
      </w:r>
      <w:r>
        <w:rPr>
          <w:sz w:val="20"/>
        </w:rPr>
        <w:t>DE</w:t>
      </w:r>
      <w:r>
        <w:rPr>
          <w:spacing w:val="-3"/>
          <w:sz w:val="20"/>
        </w:rPr>
        <w:t xml:space="preserve"> </w:t>
      </w:r>
      <w:r>
        <w:rPr>
          <w:sz w:val="20"/>
        </w:rPr>
        <w:t>ENTREGA</w:t>
      </w:r>
      <w:r>
        <w:rPr>
          <w:spacing w:val="-5"/>
          <w:sz w:val="20"/>
        </w:rPr>
        <w:t xml:space="preserve"> </w:t>
      </w:r>
      <w:r>
        <w:rPr>
          <w:sz w:val="20"/>
        </w:rPr>
        <w:t>DO</w:t>
      </w:r>
      <w:r>
        <w:rPr>
          <w:spacing w:val="-5"/>
          <w:sz w:val="20"/>
        </w:rPr>
        <w:t xml:space="preserve"> </w:t>
      </w:r>
      <w:r>
        <w:rPr>
          <w:sz w:val="20"/>
        </w:rPr>
        <w:t>OBJETO</w:t>
      </w:r>
      <w:r>
        <w:rPr>
          <w:spacing w:val="-5"/>
          <w:sz w:val="20"/>
        </w:rPr>
        <w:t xml:space="preserve"> </w:t>
      </w:r>
      <w:r>
        <w:rPr>
          <w:sz w:val="20"/>
        </w:rPr>
        <w:t>DA</w:t>
      </w:r>
      <w:r>
        <w:rPr>
          <w:spacing w:val="-7"/>
          <w:sz w:val="20"/>
        </w:rPr>
        <w:t xml:space="preserve"> </w:t>
      </w:r>
      <w:r>
        <w:rPr>
          <w:spacing w:val="-2"/>
          <w:sz w:val="20"/>
        </w:rPr>
        <w:t>LICITAÇÃO</w:t>
      </w:r>
    </w:p>
    <w:p w14:paraId="6F5C8991" w14:textId="77777777" w:rsidR="00243CDA" w:rsidRPr="00243CDA" w:rsidRDefault="008F6D6C" w:rsidP="00921975">
      <w:pPr>
        <w:pStyle w:val="PargrafodaLista"/>
        <w:numPr>
          <w:ilvl w:val="1"/>
          <w:numId w:val="8"/>
        </w:numPr>
        <w:tabs>
          <w:tab w:val="left" w:pos="496"/>
        </w:tabs>
        <w:spacing w:before="119"/>
        <w:ind w:right="141" w:firstLine="0"/>
        <w:rPr>
          <w:rFonts w:ascii="Arial" w:hAnsi="Arial" w:cs="Arial"/>
          <w:sz w:val="20"/>
        </w:rPr>
      </w:pPr>
      <w:r w:rsidRPr="00243CDA">
        <w:rPr>
          <w:sz w:val="20"/>
        </w:rPr>
        <w:t xml:space="preserve">- O objeto desta licitação deverá ter </w:t>
      </w:r>
      <w:r w:rsidR="00243CDA" w:rsidRPr="00243CDA">
        <w:rPr>
          <w:sz w:val="20"/>
        </w:rPr>
        <w:t>prazo de entrega de 30 (trinta) dias, contados do recebimento da Nota de Empenho.</w:t>
      </w:r>
    </w:p>
    <w:p w14:paraId="3BA3D1E4" w14:textId="463160D4" w:rsidR="0070617E" w:rsidRPr="00243CDA" w:rsidRDefault="0070617E" w:rsidP="00921975">
      <w:pPr>
        <w:pStyle w:val="PargrafodaLista"/>
        <w:numPr>
          <w:ilvl w:val="1"/>
          <w:numId w:val="8"/>
        </w:numPr>
        <w:tabs>
          <w:tab w:val="left" w:pos="496"/>
        </w:tabs>
        <w:spacing w:before="119"/>
        <w:ind w:right="141" w:firstLine="0"/>
        <w:rPr>
          <w:rFonts w:ascii="Arial" w:hAnsi="Arial" w:cs="Arial"/>
          <w:sz w:val="20"/>
        </w:rPr>
      </w:pPr>
      <w:r w:rsidRPr="00243CDA">
        <w:rPr>
          <w:rFonts w:ascii="Arial" w:hAnsi="Arial" w:cs="Arial"/>
          <w:sz w:val="20"/>
          <w:szCs w:val="20"/>
        </w:rPr>
        <w:t xml:space="preserve">A </w:t>
      </w:r>
      <w:r w:rsidRPr="00243CDA">
        <w:rPr>
          <w:rFonts w:ascii="Arial" w:hAnsi="Arial" w:cs="Arial"/>
          <w:color w:val="000000"/>
          <w:sz w:val="20"/>
          <w:szCs w:val="20"/>
        </w:rPr>
        <w:t>requisição do produto/Execução dos serviços poderá ser efetuada via e-mail/WhatssApp pela</w:t>
      </w:r>
      <w:r w:rsidRPr="00243CDA">
        <w:rPr>
          <w:rFonts w:ascii="Arial" w:hAnsi="Arial" w:cs="Arial"/>
          <w:color w:val="000000"/>
          <w:sz w:val="20"/>
          <w:szCs w:val="20"/>
        </w:rPr>
        <w:br/>
        <w:t>secretaria demandante deste município de Espigão do Oeste/rO, sendo respeitado o prazo de</w:t>
      </w:r>
      <w:r w:rsidRPr="00243CDA">
        <w:rPr>
          <w:rFonts w:ascii="Arial" w:hAnsi="Arial" w:cs="Arial"/>
          <w:color w:val="000000"/>
          <w:sz w:val="20"/>
          <w:szCs w:val="20"/>
        </w:rPr>
        <w:br/>
        <w:t>entrega/execução.</w:t>
      </w:r>
    </w:p>
    <w:p w14:paraId="4DBB4EFF" w14:textId="77777777" w:rsidR="00EA42FF" w:rsidRDefault="008F6D6C">
      <w:pPr>
        <w:spacing w:before="121"/>
        <w:ind w:left="142"/>
        <w:rPr>
          <w:sz w:val="20"/>
        </w:rPr>
      </w:pPr>
      <w:r w:rsidRPr="0070617E">
        <w:rPr>
          <w:sz w:val="20"/>
        </w:rPr>
        <w:t>6.2.1-</w:t>
      </w:r>
      <w:r w:rsidRPr="0070617E">
        <w:rPr>
          <w:spacing w:val="40"/>
          <w:sz w:val="20"/>
        </w:rPr>
        <w:t xml:space="preserve"> </w:t>
      </w:r>
      <w:r w:rsidRPr="0070617E">
        <w:rPr>
          <w:sz w:val="20"/>
        </w:rPr>
        <w:t>A</w:t>
      </w:r>
      <w:r w:rsidRPr="0070617E">
        <w:rPr>
          <w:spacing w:val="40"/>
          <w:sz w:val="20"/>
        </w:rPr>
        <w:t xml:space="preserve"> </w:t>
      </w:r>
      <w:r w:rsidRPr="0070617E">
        <w:rPr>
          <w:sz w:val="20"/>
        </w:rPr>
        <w:t>entrega</w:t>
      </w:r>
      <w:r w:rsidRPr="0070617E">
        <w:rPr>
          <w:spacing w:val="40"/>
          <w:sz w:val="20"/>
        </w:rPr>
        <w:t xml:space="preserve"> </w:t>
      </w:r>
      <w:r w:rsidRPr="0070617E">
        <w:rPr>
          <w:sz w:val="20"/>
        </w:rPr>
        <w:t>do</w:t>
      </w:r>
      <w:r w:rsidRPr="0070617E">
        <w:rPr>
          <w:spacing w:val="40"/>
          <w:sz w:val="20"/>
        </w:rPr>
        <w:t xml:space="preserve"> </w:t>
      </w:r>
      <w:r w:rsidRPr="0070617E">
        <w:rPr>
          <w:sz w:val="20"/>
        </w:rPr>
        <w:t>objeto</w:t>
      </w:r>
      <w:r w:rsidRPr="0070617E">
        <w:rPr>
          <w:spacing w:val="40"/>
          <w:sz w:val="20"/>
        </w:rPr>
        <w:t xml:space="preserve"> </w:t>
      </w:r>
      <w:r w:rsidRPr="0070617E">
        <w:rPr>
          <w:sz w:val="20"/>
        </w:rPr>
        <w:t>desta</w:t>
      </w:r>
      <w:r w:rsidRPr="0070617E">
        <w:rPr>
          <w:spacing w:val="40"/>
          <w:sz w:val="20"/>
        </w:rPr>
        <w:t xml:space="preserve"> </w:t>
      </w:r>
      <w:r w:rsidRPr="0070617E">
        <w:rPr>
          <w:sz w:val="20"/>
        </w:rPr>
        <w:t>licitação</w:t>
      </w:r>
      <w:r w:rsidRPr="0070617E">
        <w:rPr>
          <w:spacing w:val="40"/>
          <w:sz w:val="20"/>
        </w:rPr>
        <w:t xml:space="preserve"> </w:t>
      </w:r>
      <w:r w:rsidRPr="0070617E">
        <w:rPr>
          <w:sz w:val="20"/>
        </w:rPr>
        <w:t>deverá</w:t>
      </w:r>
      <w:r w:rsidRPr="0070617E">
        <w:rPr>
          <w:spacing w:val="40"/>
          <w:sz w:val="20"/>
        </w:rPr>
        <w:t xml:space="preserve"> </w:t>
      </w:r>
      <w:r w:rsidRPr="0070617E">
        <w:rPr>
          <w:sz w:val="20"/>
        </w:rPr>
        <w:t>ser</w:t>
      </w:r>
      <w:r w:rsidRPr="0070617E">
        <w:rPr>
          <w:spacing w:val="40"/>
          <w:sz w:val="20"/>
        </w:rPr>
        <w:t xml:space="preserve"> </w:t>
      </w:r>
      <w:r w:rsidRPr="0070617E">
        <w:rPr>
          <w:sz w:val="20"/>
        </w:rPr>
        <w:t>feita</w:t>
      </w:r>
      <w:r w:rsidRPr="0070617E">
        <w:rPr>
          <w:spacing w:val="40"/>
          <w:sz w:val="20"/>
        </w:rPr>
        <w:t xml:space="preserve"> </w:t>
      </w:r>
      <w:r w:rsidRPr="0070617E">
        <w:rPr>
          <w:sz w:val="20"/>
        </w:rPr>
        <w:t>pelo</w:t>
      </w:r>
      <w:r w:rsidRPr="0070617E">
        <w:rPr>
          <w:spacing w:val="40"/>
          <w:sz w:val="20"/>
        </w:rPr>
        <w:t xml:space="preserve"> </w:t>
      </w:r>
      <w:r w:rsidRPr="0070617E">
        <w:rPr>
          <w:sz w:val="20"/>
        </w:rPr>
        <w:t>Detentor</w:t>
      </w:r>
      <w:r w:rsidRPr="0070617E">
        <w:rPr>
          <w:spacing w:val="40"/>
          <w:sz w:val="20"/>
        </w:rPr>
        <w:t xml:space="preserve"> </w:t>
      </w:r>
      <w:r w:rsidRPr="0070617E">
        <w:rPr>
          <w:sz w:val="20"/>
        </w:rPr>
        <w:t>da</w:t>
      </w:r>
      <w:r w:rsidRPr="0070617E">
        <w:rPr>
          <w:spacing w:val="40"/>
          <w:sz w:val="20"/>
        </w:rPr>
        <w:t xml:space="preserve"> </w:t>
      </w:r>
      <w:r w:rsidRPr="0070617E">
        <w:rPr>
          <w:sz w:val="20"/>
        </w:rPr>
        <w:t>Ata,</w:t>
      </w:r>
      <w:r w:rsidRPr="0070617E">
        <w:rPr>
          <w:spacing w:val="40"/>
          <w:sz w:val="20"/>
        </w:rPr>
        <w:t xml:space="preserve"> </w:t>
      </w:r>
      <w:r w:rsidRPr="0070617E">
        <w:rPr>
          <w:sz w:val="20"/>
        </w:rPr>
        <w:t>no</w:t>
      </w:r>
      <w:r w:rsidRPr="0070617E">
        <w:rPr>
          <w:spacing w:val="40"/>
          <w:sz w:val="20"/>
        </w:rPr>
        <w:t xml:space="preserve"> </w:t>
      </w:r>
      <w:r w:rsidRPr="0070617E">
        <w:rPr>
          <w:sz w:val="20"/>
        </w:rPr>
        <w:t>local</w:t>
      </w:r>
      <w:r w:rsidRPr="0070617E">
        <w:rPr>
          <w:spacing w:val="40"/>
          <w:sz w:val="20"/>
        </w:rPr>
        <w:t xml:space="preserve"> </w:t>
      </w:r>
      <w:r w:rsidRPr="0070617E">
        <w:rPr>
          <w:sz w:val="20"/>
        </w:rPr>
        <w:t>e</w:t>
      </w:r>
      <w:r w:rsidRPr="0070617E">
        <w:rPr>
          <w:spacing w:val="40"/>
          <w:sz w:val="20"/>
        </w:rPr>
        <w:t xml:space="preserve"> </w:t>
      </w:r>
      <w:r w:rsidRPr="0070617E">
        <w:rPr>
          <w:sz w:val="20"/>
        </w:rPr>
        <w:t>hora</w:t>
      </w:r>
      <w:r w:rsidRPr="0070617E">
        <w:rPr>
          <w:spacing w:val="80"/>
          <w:sz w:val="20"/>
        </w:rPr>
        <w:t xml:space="preserve"> </w:t>
      </w:r>
      <w:r w:rsidRPr="0070617E">
        <w:rPr>
          <w:sz w:val="20"/>
        </w:rPr>
        <w:t>determinado pelo Gestor</w:t>
      </w:r>
      <w:r>
        <w:rPr>
          <w:sz w:val="20"/>
        </w:rPr>
        <w:t xml:space="preserve"> da Ata.</w:t>
      </w:r>
    </w:p>
    <w:p w14:paraId="2643B84F" w14:textId="77777777" w:rsidR="00243CDA" w:rsidRDefault="008F6D6C" w:rsidP="00243CDA">
      <w:pPr>
        <w:pStyle w:val="PargrafodaLista"/>
        <w:numPr>
          <w:ilvl w:val="1"/>
          <w:numId w:val="8"/>
        </w:numPr>
        <w:tabs>
          <w:tab w:val="left" w:pos="494"/>
          <w:tab w:val="left" w:leader="dot" w:pos="7170"/>
        </w:tabs>
        <w:spacing w:before="120"/>
        <w:ind w:left="494" w:hanging="352"/>
        <w:rPr>
          <w:sz w:val="20"/>
        </w:rPr>
      </w:pPr>
      <w:r>
        <w:rPr>
          <w:sz w:val="20"/>
        </w:rPr>
        <w:t>As</w:t>
      </w:r>
      <w:r>
        <w:rPr>
          <w:spacing w:val="14"/>
          <w:sz w:val="20"/>
        </w:rPr>
        <w:t xml:space="preserve"> </w:t>
      </w:r>
      <w:r>
        <w:rPr>
          <w:sz w:val="20"/>
        </w:rPr>
        <w:t>entregas</w:t>
      </w:r>
      <w:r>
        <w:rPr>
          <w:spacing w:val="14"/>
          <w:sz w:val="20"/>
        </w:rPr>
        <w:t xml:space="preserve"> </w:t>
      </w:r>
      <w:r>
        <w:rPr>
          <w:sz w:val="20"/>
        </w:rPr>
        <w:t>deverão</w:t>
      </w:r>
      <w:r>
        <w:rPr>
          <w:spacing w:val="14"/>
          <w:sz w:val="20"/>
        </w:rPr>
        <w:t xml:space="preserve"> </w:t>
      </w:r>
      <w:r>
        <w:rPr>
          <w:sz w:val="20"/>
        </w:rPr>
        <w:t>ser</w:t>
      </w:r>
      <w:r>
        <w:rPr>
          <w:spacing w:val="14"/>
          <w:sz w:val="20"/>
        </w:rPr>
        <w:t xml:space="preserve"> </w:t>
      </w:r>
      <w:r>
        <w:rPr>
          <w:sz w:val="20"/>
        </w:rPr>
        <w:t>realizadas</w:t>
      </w:r>
      <w:r>
        <w:rPr>
          <w:spacing w:val="14"/>
          <w:sz w:val="20"/>
        </w:rPr>
        <w:t xml:space="preserve"> </w:t>
      </w:r>
      <w:r>
        <w:rPr>
          <w:sz w:val="20"/>
        </w:rPr>
        <w:t>no:</w:t>
      </w:r>
      <w:r>
        <w:rPr>
          <w:spacing w:val="14"/>
          <w:sz w:val="20"/>
        </w:rPr>
        <w:t xml:space="preserve"> </w:t>
      </w:r>
      <w:r w:rsidR="00243CDA" w:rsidRPr="00243CDA">
        <w:rPr>
          <w:sz w:val="20"/>
        </w:rPr>
        <w:t>Almoxarifado Central da Secretaria Municipal de Saúde, localizado na Rua São Paulo, nº 3328, Bairro Liberdade, de segunda a sexta-feira, no horário das 07h30min às 12h30min, em dias úteis (entende-se como dia útil de segunda a sexta-feira, exceto nos feriados).</w:t>
      </w:r>
    </w:p>
    <w:p w14:paraId="1F4CD389" w14:textId="0D8E46ED" w:rsidR="00EA42FF" w:rsidRDefault="008F6D6C" w:rsidP="00243CDA">
      <w:pPr>
        <w:pStyle w:val="PargrafodaLista"/>
        <w:numPr>
          <w:ilvl w:val="1"/>
          <w:numId w:val="8"/>
        </w:numPr>
        <w:tabs>
          <w:tab w:val="left" w:pos="494"/>
          <w:tab w:val="left" w:leader="dot" w:pos="7170"/>
        </w:tabs>
        <w:spacing w:before="120"/>
        <w:ind w:left="494" w:hanging="352"/>
        <w:rPr>
          <w:sz w:val="20"/>
        </w:rPr>
      </w:pPr>
      <w:r>
        <w:rPr>
          <w:sz w:val="20"/>
        </w:rPr>
        <w:t>- Correrá por conta do Detentor da Ata as despesas de embalagem, seguros, transporte, tributos, encargos trabalhistas e previdenciários decorrentes do fornecimento, inclusive casos de devolução.</w:t>
      </w:r>
    </w:p>
    <w:p w14:paraId="615BF068" w14:textId="77777777" w:rsidR="00EA42FF" w:rsidRDefault="008F6D6C">
      <w:pPr>
        <w:pStyle w:val="PargrafodaLista"/>
        <w:numPr>
          <w:ilvl w:val="1"/>
          <w:numId w:val="8"/>
        </w:numPr>
        <w:tabs>
          <w:tab w:val="left" w:pos="488"/>
        </w:tabs>
        <w:spacing w:before="121"/>
        <w:ind w:right="141" w:firstLine="0"/>
        <w:rPr>
          <w:sz w:val="20"/>
        </w:rPr>
      </w:pPr>
      <w:r>
        <w:rPr>
          <w:sz w:val="20"/>
        </w:rPr>
        <w:t>Caso seja entregue algum produto danificado deverá o Detentor da Ata substituir no mesmo prazo, correndo por sua responsabilidade todas as despesas da logística reversa.</w:t>
      </w:r>
    </w:p>
    <w:p w14:paraId="1F22A41E" w14:textId="77777777" w:rsidR="00EA42FF" w:rsidRDefault="008F6D6C">
      <w:pPr>
        <w:pStyle w:val="PargrafodaLista"/>
        <w:numPr>
          <w:ilvl w:val="0"/>
          <w:numId w:val="8"/>
        </w:numPr>
        <w:tabs>
          <w:tab w:val="left" w:pos="306"/>
        </w:tabs>
        <w:spacing w:before="121"/>
        <w:ind w:left="306" w:hanging="164"/>
        <w:rPr>
          <w:sz w:val="20"/>
        </w:rPr>
      </w:pPr>
      <w:r>
        <w:rPr>
          <w:sz w:val="20"/>
        </w:rPr>
        <w:t>-</w:t>
      </w:r>
      <w:r>
        <w:rPr>
          <w:spacing w:val="-2"/>
          <w:sz w:val="20"/>
        </w:rPr>
        <w:t xml:space="preserve"> </w:t>
      </w:r>
      <w:r>
        <w:rPr>
          <w:sz w:val="20"/>
        </w:rPr>
        <w:t>DA</w:t>
      </w:r>
      <w:r>
        <w:rPr>
          <w:spacing w:val="-4"/>
          <w:sz w:val="20"/>
        </w:rPr>
        <w:t xml:space="preserve"> </w:t>
      </w:r>
      <w:r>
        <w:rPr>
          <w:sz w:val="20"/>
        </w:rPr>
        <w:t>FORMA</w:t>
      </w:r>
      <w:r>
        <w:rPr>
          <w:spacing w:val="-3"/>
          <w:sz w:val="20"/>
        </w:rPr>
        <w:t xml:space="preserve"> </w:t>
      </w:r>
      <w:r>
        <w:rPr>
          <w:sz w:val="20"/>
        </w:rPr>
        <w:t>DE</w:t>
      </w:r>
      <w:r>
        <w:rPr>
          <w:spacing w:val="-2"/>
          <w:sz w:val="20"/>
        </w:rPr>
        <w:t xml:space="preserve"> PAGAMENTO</w:t>
      </w:r>
    </w:p>
    <w:p w14:paraId="0EFEE0AD" w14:textId="337767A5" w:rsidR="00EA42FF" w:rsidRPr="000F2D2F" w:rsidRDefault="008F6D6C" w:rsidP="00DF55E2">
      <w:pPr>
        <w:pStyle w:val="PargrafodaLista"/>
        <w:numPr>
          <w:ilvl w:val="1"/>
          <w:numId w:val="8"/>
        </w:numPr>
        <w:tabs>
          <w:tab w:val="left" w:pos="500"/>
        </w:tabs>
        <w:spacing w:before="120"/>
        <w:ind w:right="141" w:firstLine="0"/>
        <w:rPr>
          <w:sz w:val="20"/>
        </w:rPr>
      </w:pPr>
      <w:r w:rsidRPr="000F2D2F">
        <w:rPr>
          <w:sz w:val="20"/>
        </w:rPr>
        <w:t xml:space="preserve">- </w:t>
      </w:r>
      <w:r w:rsidR="000F2D2F" w:rsidRPr="000F2D2F">
        <w:rPr>
          <w:rFonts w:ascii="Calibri" w:hAnsi="Calibri" w:cs="Calibri"/>
          <w:color w:val="000000"/>
        </w:rPr>
        <w:t xml:space="preserve">O pagamento será proveniente dos recursos da Secretaria serão efetuados em até </w:t>
      </w:r>
      <w:r w:rsidR="000F2D2F" w:rsidRPr="009F24FF">
        <w:rPr>
          <w:rFonts w:ascii="Calibri-Bold" w:hAnsi="Calibri-Bold"/>
          <w:b/>
          <w:bCs/>
          <w:color w:val="000000"/>
        </w:rPr>
        <w:t>30 (trinta) dias</w:t>
      </w:r>
      <w:r w:rsidR="000F2D2F" w:rsidRPr="009F24FF">
        <w:rPr>
          <w:rFonts w:ascii="Calibri" w:hAnsi="Calibri" w:cs="Calibri"/>
          <w:color w:val="000000"/>
        </w:rPr>
        <w:t>,</w:t>
      </w:r>
      <w:r w:rsidR="000F2D2F" w:rsidRPr="000F2D2F">
        <w:rPr>
          <w:rFonts w:ascii="Calibri" w:hAnsi="Calibri" w:cs="Calibri"/>
          <w:color w:val="000000"/>
        </w:rPr>
        <w:t xml:space="preserve"> contados da data da apresentação da nota fiscal/fatura devidamente atestada pelo gestor da contratação, mediante crédito em conta corrente em nome da Contratada.</w:t>
      </w:r>
    </w:p>
    <w:p w14:paraId="62FE1527" w14:textId="77777777" w:rsidR="00EA42FF" w:rsidRDefault="008F6D6C">
      <w:pPr>
        <w:pStyle w:val="PargrafodaLista"/>
        <w:numPr>
          <w:ilvl w:val="1"/>
          <w:numId w:val="8"/>
        </w:numPr>
        <w:tabs>
          <w:tab w:val="left" w:pos="484"/>
        </w:tabs>
        <w:spacing w:before="119"/>
        <w:ind w:right="141" w:firstLine="0"/>
        <w:rPr>
          <w:sz w:val="20"/>
        </w:rPr>
      </w:pPr>
      <w:r>
        <w:rPr>
          <w:sz w:val="20"/>
        </w:rPr>
        <w:t>- As notas fiscais/faturas, que apresentarem incorreções serão devolvidas à Detentora da Ata e seu vencimento ocorrerá em igual período acima.</w:t>
      </w:r>
    </w:p>
    <w:p w14:paraId="26AB070F" w14:textId="22EEC005" w:rsidR="000F2D2F" w:rsidRPr="00253DF6" w:rsidRDefault="000F2D2F" w:rsidP="000F2D2F">
      <w:pPr>
        <w:pStyle w:val="PargrafodaLista"/>
        <w:numPr>
          <w:ilvl w:val="1"/>
          <w:numId w:val="8"/>
        </w:numPr>
        <w:tabs>
          <w:tab w:val="left" w:pos="488"/>
        </w:tabs>
        <w:spacing w:before="121"/>
        <w:ind w:right="144" w:firstLine="0"/>
        <w:rPr>
          <w:rFonts w:ascii="Arial" w:hAnsi="Arial" w:cs="Arial"/>
          <w:sz w:val="20"/>
        </w:rPr>
      </w:pPr>
      <w:r w:rsidRPr="007B4044">
        <w:rPr>
          <w:rFonts w:ascii="ArialMT" w:hAnsi="ArialMT"/>
          <w:color w:val="000000"/>
          <w:sz w:val="20"/>
          <w:szCs w:val="20"/>
        </w:rPr>
        <w:t>O pagamento será feito em deposito a Detentora da Ata ou mediante crédito em conta da</w:t>
      </w:r>
      <w:r w:rsidRPr="007B4044">
        <w:rPr>
          <w:rFonts w:ascii="ArialMT" w:hAnsi="ArialMT"/>
          <w:color w:val="000000"/>
          <w:sz w:val="20"/>
          <w:szCs w:val="20"/>
        </w:rPr>
        <w:br/>
        <w:t>Detentora da Ata.</w:t>
      </w:r>
    </w:p>
    <w:p w14:paraId="32E412A6" w14:textId="77777777" w:rsidR="00EA42FF" w:rsidRDefault="008F6D6C">
      <w:pPr>
        <w:pStyle w:val="PargrafodaLista"/>
        <w:numPr>
          <w:ilvl w:val="1"/>
          <w:numId w:val="8"/>
        </w:numPr>
        <w:tabs>
          <w:tab w:val="left" w:pos="496"/>
        </w:tabs>
        <w:spacing w:before="118"/>
        <w:ind w:right="141" w:firstLine="0"/>
        <w:rPr>
          <w:sz w:val="20"/>
        </w:rPr>
      </w:pPr>
      <w:r>
        <w:rPr>
          <w:sz w:val="20"/>
        </w:rPr>
        <w:t>-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777777" w:rsidR="00EA42FF" w:rsidRDefault="008F6D6C">
      <w:pPr>
        <w:pStyle w:val="PargrafodaLista"/>
        <w:numPr>
          <w:ilvl w:val="0"/>
          <w:numId w:val="7"/>
        </w:numPr>
        <w:tabs>
          <w:tab w:val="left" w:pos="360"/>
        </w:tabs>
        <w:spacing w:before="121"/>
        <w:ind w:left="360" w:hanging="218"/>
        <w:rPr>
          <w:sz w:val="20"/>
        </w:rPr>
      </w:pPr>
      <w:r>
        <w:rPr>
          <w:sz w:val="20"/>
        </w:rPr>
        <w:t>ALTERAÇÃO</w:t>
      </w:r>
      <w:r>
        <w:rPr>
          <w:spacing w:val="-9"/>
          <w:sz w:val="20"/>
        </w:rPr>
        <w:t xml:space="preserve"> </w:t>
      </w:r>
      <w:r>
        <w:rPr>
          <w:sz w:val="20"/>
        </w:rPr>
        <w:t>OU</w:t>
      </w:r>
      <w:r>
        <w:rPr>
          <w:spacing w:val="-8"/>
          <w:sz w:val="20"/>
        </w:rPr>
        <w:t xml:space="preserve"> </w:t>
      </w:r>
      <w:r>
        <w:rPr>
          <w:sz w:val="20"/>
        </w:rPr>
        <w:t>ATUALIZAÇÃO</w:t>
      </w:r>
      <w:r>
        <w:rPr>
          <w:spacing w:val="-8"/>
          <w:sz w:val="20"/>
        </w:rPr>
        <w:t xml:space="preserve"> </w:t>
      </w:r>
      <w:r>
        <w:rPr>
          <w:sz w:val="20"/>
        </w:rPr>
        <w:t>DOS</w:t>
      </w:r>
      <w:r>
        <w:rPr>
          <w:spacing w:val="-8"/>
          <w:sz w:val="20"/>
        </w:rPr>
        <w:t xml:space="preserve"> </w:t>
      </w:r>
      <w:r>
        <w:rPr>
          <w:sz w:val="20"/>
        </w:rPr>
        <w:t>PREÇOS</w:t>
      </w:r>
      <w:r>
        <w:rPr>
          <w:spacing w:val="-5"/>
          <w:sz w:val="20"/>
        </w:rPr>
        <w:t xml:space="preserve"> </w:t>
      </w:r>
      <w:r>
        <w:rPr>
          <w:spacing w:val="-2"/>
          <w:sz w:val="20"/>
        </w:rPr>
        <w:t>REGISTRADOS</w:t>
      </w:r>
    </w:p>
    <w:p w14:paraId="525DD80A" w14:textId="77777777" w:rsidR="00EA42FF" w:rsidRDefault="008F6D6C">
      <w:pPr>
        <w:pStyle w:val="PargrafodaLista"/>
        <w:numPr>
          <w:ilvl w:val="1"/>
          <w:numId w:val="7"/>
        </w:numPr>
        <w:tabs>
          <w:tab w:val="left" w:pos="478"/>
        </w:tabs>
        <w:spacing w:before="121"/>
        <w:ind w:right="144" w:firstLine="0"/>
        <w:rPr>
          <w:sz w:val="20"/>
        </w:rPr>
      </w:pPr>
      <w:r>
        <w:rPr>
          <w:sz w:val="20"/>
        </w:rPr>
        <w:t>os preços registrados poderão ser alterados ou atualizados em decorrência de eventual redução dos preços praticados no mercado ou de fato que eleve o custo dos produtos, nas seguintes situações:</w:t>
      </w:r>
    </w:p>
    <w:p w14:paraId="7535DDE8" w14:textId="77777777" w:rsidR="00EA42FF" w:rsidRDefault="008F6D6C">
      <w:pPr>
        <w:pStyle w:val="PargrafodaLista"/>
        <w:numPr>
          <w:ilvl w:val="2"/>
          <w:numId w:val="7"/>
        </w:numPr>
        <w:tabs>
          <w:tab w:val="left" w:pos="650"/>
        </w:tabs>
        <w:spacing w:before="118"/>
        <w:ind w:right="142" w:firstLine="0"/>
        <w:rPr>
          <w:sz w:val="20"/>
        </w:rPr>
      </w:pPr>
      <w:r>
        <w:rPr>
          <w:sz w:val="20"/>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Default="008F6D6C">
      <w:pPr>
        <w:pStyle w:val="PargrafodaLista"/>
        <w:numPr>
          <w:ilvl w:val="2"/>
          <w:numId w:val="7"/>
        </w:numPr>
        <w:tabs>
          <w:tab w:val="left" w:pos="708"/>
        </w:tabs>
        <w:spacing w:before="121"/>
        <w:ind w:right="141" w:firstLine="0"/>
        <w:rPr>
          <w:sz w:val="20"/>
        </w:rPr>
      </w:pPr>
      <w:r>
        <w:rPr>
          <w:sz w:val="20"/>
        </w:rPr>
        <w:t>em caso de criação, alteração ou extinção de quaisquer tributos ou encargos legais ou a superveniência de disposições legais, com comprovada repercussão sobre os preços registrados;</w:t>
      </w:r>
    </w:p>
    <w:p w14:paraId="40AC03BA" w14:textId="77777777" w:rsidR="00EA42FF" w:rsidRDefault="008F6D6C">
      <w:pPr>
        <w:pStyle w:val="PargrafodaLista"/>
        <w:numPr>
          <w:ilvl w:val="2"/>
          <w:numId w:val="7"/>
        </w:numPr>
        <w:tabs>
          <w:tab w:val="left" w:pos="662"/>
        </w:tabs>
        <w:spacing w:before="119"/>
        <w:ind w:right="141" w:firstLine="0"/>
        <w:rPr>
          <w:sz w:val="20"/>
        </w:rPr>
      </w:pPr>
      <w:r>
        <w:rPr>
          <w:sz w:val="20"/>
        </w:rPr>
        <w:t>na hipótese de previsão no edital de cláusula de reajustamento ou repactuação sobre os preços registrados, nos termos da Lei Federal nº 14.133/2021.</w:t>
      </w:r>
    </w:p>
    <w:p w14:paraId="2217DCA0" w14:textId="77777777" w:rsidR="00EA42FF" w:rsidRDefault="008F6D6C">
      <w:pPr>
        <w:pStyle w:val="PargrafodaLista"/>
        <w:numPr>
          <w:ilvl w:val="3"/>
          <w:numId w:val="6"/>
        </w:numPr>
        <w:tabs>
          <w:tab w:val="left" w:pos="814"/>
        </w:tabs>
        <w:spacing w:before="121"/>
        <w:ind w:right="140" w:firstLine="0"/>
        <w:rPr>
          <w:sz w:val="20"/>
        </w:rPr>
      </w:pPr>
      <w:r>
        <w:rPr>
          <w:sz w:val="20"/>
        </w:rPr>
        <w:t>no caso do reajustamento, deverá ser respeitada a contagem da anualidade e o índice previstos para a contratação;</w:t>
      </w:r>
    </w:p>
    <w:p w14:paraId="0877A8BD" w14:textId="77777777" w:rsidR="00EA42FF" w:rsidRDefault="008F6D6C">
      <w:pPr>
        <w:pStyle w:val="PargrafodaLista"/>
        <w:numPr>
          <w:ilvl w:val="3"/>
          <w:numId w:val="6"/>
        </w:numPr>
        <w:tabs>
          <w:tab w:val="left" w:pos="814"/>
        </w:tabs>
        <w:spacing w:before="121"/>
        <w:ind w:right="142" w:firstLine="0"/>
        <w:rPr>
          <w:sz w:val="20"/>
        </w:rPr>
      </w:pPr>
      <w:r>
        <w:rPr>
          <w:sz w:val="20"/>
        </w:rPr>
        <w:t xml:space="preserve">no caso da repactuação, poderá ser a pedido do interessado, conforme critérios definidos para a </w:t>
      </w:r>
      <w:r>
        <w:rPr>
          <w:spacing w:val="-2"/>
          <w:sz w:val="20"/>
        </w:rPr>
        <w:t>contratação.</w:t>
      </w:r>
    </w:p>
    <w:p w14:paraId="7191207E" w14:textId="77777777" w:rsidR="00EA42FF" w:rsidRDefault="008F6D6C">
      <w:pPr>
        <w:pStyle w:val="PargrafodaLista"/>
        <w:numPr>
          <w:ilvl w:val="0"/>
          <w:numId w:val="7"/>
        </w:numPr>
        <w:tabs>
          <w:tab w:val="left" w:pos="360"/>
        </w:tabs>
        <w:spacing w:before="118"/>
        <w:ind w:left="360" w:hanging="218"/>
        <w:rPr>
          <w:sz w:val="20"/>
        </w:rPr>
      </w:pPr>
      <w:r>
        <w:rPr>
          <w:sz w:val="20"/>
        </w:rPr>
        <w:t>NEGOCIAÇÃO</w:t>
      </w:r>
      <w:r>
        <w:rPr>
          <w:spacing w:val="-7"/>
          <w:sz w:val="20"/>
        </w:rPr>
        <w:t xml:space="preserve"> </w:t>
      </w:r>
      <w:r>
        <w:rPr>
          <w:sz w:val="20"/>
        </w:rPr>
        <w:t>DE</w:t>
      </w:r>
      <w:r>
        <w:rPr>
          <w:spacing w:val="-8"/>
          <w:sz w:val="20"/>
        </w:rPr>
        <w:t xml:space="preserve"> </w:t>
      </w:r>
      <w:r>
        <w:rPr>
          <w:sz w:val="20"/>
        </w:rPr>
        <w:t>PREÇOS</w:t>
      </w:r>
      <w:r>
        <w:rPr>
          <w:spacing w:val="-7"/>
          <w:sz w:val="20"/>
        </w:rPr>
        <w:t xml:space="preserve"> </w:t>
      </w:r>
      <w:r>
        <w:rPr>
          <w:spacing w:val="-2"/>
          <w:sz w:val="20"/>
        </w:rPr>
        <w:t>REGISTRADOS</w:t>
      </w:r>
    </w:p>
    <w:p w14:paraId="679866B3" w14:textId="77777777" w:rsidR="00EA42FF" w:rsidRDefault="008F6D6C">
      <w:pPr>
        <w:pStyle w:val="PargrafodaLista"/>
        <w:numPr>
          <w:ilvl w:val="1"/>
          <w:numId w:val="7"/>
        </w:numPr>
        <w:tabs>
          <w:tab w:val="left" w:pos="512"/>
        </w:tabs>
        <w:spacing w:before="120"/>
        <w:ind w:right="141" w:firstLine="0"/>
        <w:rPr>
          <w:sz w:val="20"/>
        </w:rPr>
      </w:pPr>
      <w:r>
        <w:rPr>
          <w:sz w:val="20"/>
        </w:rPr>
        <w:t xml:space="preserve">na hipótese de o preço registrado tornar-se superior ao preço praticado no mercado por motivo superveniente, a Administração Municipal convocará o fornecedor para negociar a redução do preço </w:t>
      </w:r>
      <w:r>
        <w:rPr>
          <w:spacing w:val="-2"/>
          <w:sz w:val="20"/>
        </w:rPr>
        <w:t>registrado.</w:t>
      </w:r>
    </w:p>
    <w:p w14:paraId="5CA8D4A4" w14:textId="77777777" w:rsidR="00EA42FF" w:rsidRDefault="008F6D6C">
      <w:pPr>
        <w:pStyle w:val="PargrafodaLista"/>
        <w:numPr>
          <w:ilvl w:val="2"/>
          <w:numId w:val="7"/>
        </w:numPr>
        <w:tabs>
          <w:tab w:val="left" w:pos="642"/>
        </w:tabs>
        <w:spacing w:before="122"/>
        <w:ind w:right="144" w:firstLine="0"/>
        <w:rPr>
          <w:sz w:val="20"/>
        </w:rPr>
      </w:pPr>
      <w:r>
        <w:rPr>
          <w:sz w:val="20"/>
        </w:rPr>
        <w:t>Caso</w:t>
      </w:r>
      <w:r>
        <w:rPr>
          <w:spacing w:val="-1"/>
          <w:sz w:val="20"/>
        </w:rPr>
        <w:t xml:space="preserve"> </w:t>
      </w:r>
      <w:r>
        <w:rPr>
          <w:sz w:val="20"/>
        </w:rPr>
        <w:t>não aceite</w:t>
      </w:r>
      <w:r>
        <w:rPr>
          <w:spacing w:val="-1"/>
          <w:sz w:val="20"/>
        </w:rPr>
        <w:t xml:space="preserve"> </w:t>
      </w:r>
      <w:r>
        <w:rPr>
          <w:sz w:val="20"/>
        </w:rPr>
        <w:t>reduzir seu</w:t>
      </w:r>
      <w:r>
        <w:rPr>
          <w:spacing w:val="-1"/>
          <w:sz w:val="20"/>
        </w:rPr>
        <w:t xml:space="preserve"> </w:t>
      </w:r>
      <w:r>
        <w:rPr>
          <w:sz w:val="20"/>
        </w:rPr>
        <w:t>preço</w:t>
      </w:r>
      <w:r>
        <w:rPr>
          <w:spacing w:val="-1"/>
          <w:sz w:val="20"/>
        </w:rPr>
        <w:t xml:space="preserve"> </w:t>
      </w:r>
      <w:r>
        <w:rPr>
          <w:sz w:val="20"/>
        </w:rPr>
        <w:t>aos valores praticados pelo</w:t>
      </w:r>
      <w:r>
        <w:rPr>
          <w:spacing w:val="-1"/>
          <w:sz w:val="20"/>
        </w:rPr>
        <w:t xml:space="preserve"> </w:t>
      </w:r>
      <w:r>
        <w:rPr>
          <w:sz w:val="20"/>
        </w:rPr>
        <w:t>mercado,</w:t>
      </w:r>
      <w:r>
        <w:rPr>
          <w:spacing w:val="-1"/>
          <w:sz w:val="20"/>
        </w:rPr>
        <w:t xml:space="preserve"> </w:t>
      </w:r>
      <w:r>
        <w:rPr>
          <w:sz w:val="20"/>
        </w:rPr>
        <w:t>o</w:t>
      </w:r>
      <w:r>
        <w:rPr>
          <w:spacing w:val="-3"/>
          <w:sz w:val="20"/>
        </w:rPr>
        <w:t xml:space="preserve"> </w:t>
      </w:r>
      <w:r>
        <w:rPr>
          <w:sz w:val="20"/>
        </w:rPr>
        <w:t>fornecedor será</w:t>
      </w:r>
      <w:r>
        <w:rPr>
          <w:spacing w:val="-3"/>
          <w:sz w:val="20"/>
        </w:rPr>
        <w:t xml:space="preserve"> </w:t>
      </w:r>
      <w:r>
        <w:rPr>
          <w:sz w:val="20"/>
        </w:rPr>
        <w:t>liberado do compromisso assumido quanto ao item registrado, sem aplicação de penalidades administrativas.</w:t>
      </w:r>
    </w:p>
    <w:p w14:paraId="53F27BD5" w14:textId="77777777" w:rsidR="00EA42FF" w:rsidRDefault="008F6D6C">
      <w:pPr>
        <w:pStyle w:val="PargrafodaLista"/>
        <w:numPr>
          <w:ilvl w:val="2"/>
          <w:numId w:val="7"/>
        </w:numPr>
        <w:tabs>
          <w:tab w:val="left" w:pos="671"/>
        </w:tabs>
        <w:spacing w:before="118"/>
        <w:ind w:right="143" w:firstLine="0"/>
        <w:rPr>
          <w:sz w:val="20"/>
        </w:rPr>
      </w:pPr>
      <w:r>
        <w:rPr>
          <w:sz w:val="20"/>
        </w:rPr>
        <w:t>na hipótese prevista no item anterior, o gerenciador convocará os fornecedores do cadastro de reserva, na ordem de classificação, para verificar se aceitam reduzir seus preços aos valores de</w:t>
      </w:r>
      <w:r>
        <w:rPr>
          <w:spacing w:val="40"/>
          <w:sz w:val="20"/>
        </w:rPr>
        <w:t xml:space="preserve"> </w:t>
      </w:r>
      <w:r>
        <w:rPr>
          <w:sz w:val="20"/>
        </w:rPr>
        <w:t>mercado e não convocará os licitantes ou fornecedores que tiveram seu registro cancelado.</w:t>
      </w:r>
    </w:p>
    <w:p w14:paraId="18857592" w14:textId="77777777" w:rsidR="00EA42FF" w:rsidRDefault="008F6D6C">
      <w:pPr>
        <w:pStyle w:val="PargrafodaLista"/>
        <w:numPr>
          <w:ilvl w:val="2"/>
          <w:numId w:val="7"/>
        </w:numPr>
        <w:tabs>
          <w:tab w:val="left" w:pos="662"/>
        </w:tabs>
        <w:spacing w:before="121"/>
        <w:ind w:right="142" w:firstLine="0"/>
        <w:rPr>
          <w:sz w:val="20"/>
        </w:rPr>
      </w:pPr>
      <w:r>
        <w:rPr>
          <w:sz w:val="20"/>
        </w:rPr>
        <w:t xml:space="preserve">se não obtiver êxito nas negociações, a Administração Municipal procederá ao cancelamento da ata </w:t>
      </w:r>
      <w:r>
        <w:rPr>
          <w:sz w:val="20"/>
        </w:rPr>
        <w:lastRenderedPageBreak/>
        <w:t>de registro de preços, adotando as medidas cabíveis para obtenção de contratação mais vantajosa.</w:t>
      </w:r>
    </w:p>
    <w:p w14:paraId="2C2596E0" w14:textId="77777777" w:rsidR="00EA42FF" w:rsidRDefault="008F6D6C">
      <w:pPr>
        <w:pStyle w:val="PargrafodaLista"/>
        <w:numPr>
          <w:ilvl w:val="2"/>
          <w:numId w:val="7"/>
        </w:numPr>
        <w:tabs>
          <w:tab w:val="left" w:pos="698"/>
        </w:tabs>
        <w:spacing w:before="93"/>
        <w:ind w:right="141" w:firstLine="0"/>
        <w:rPr>
          <w:sz w:val="20"/>
        </w:rPr>
      </w:pPr>
      <w:r>
        <w:rPr>
          <w:sz w:val="20"/>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Pr>
          <w:spacing w:val="-2"/>
          <w:sz w:val="20"/>
        </w:rPr>
        <w:t>14.133/2021.</w:t>
      </w:r>
    </w:p>
    <w:p w14:paraId="3919E458" w14:textId="77777777" w:rsidR="00EA42FF" w:rsidRDefault="008F6D6C">
      <w:pPr>
        <w:pStyle w:val="PargrafodaLista"/>
        <w:numPr>
          <w:ilvl w:val="1"/>
          <w:numId w:val="7"/>
        </w:numPr>
        <w:tabs>
          <w:tab w:val="left" w:pos="482"/>
        </w:tabs>
        <w:spacing w:before="119"/>
        <w:ind w:right="140" w:firstLine="0"/>
        <w:rPr>
          <w:sz w:val="20"/>
        </w:rPr>
      </w:pPr>
      <w:r>
        <w:rPr>
          <w:sz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Default="008F6D6C">
      <w:pPr>
        <w:pStyle w:val="PargrafodaLista"/>
        <w:numPr>
          <w:ilvl w:val="2"/>
          <w:numId w:val="7"/>
        </w:numPr>
        <w:tabs>
          <w:tab w:val="left" w:pos="666"/>
        </w:tabs>
        <w:spacing w:before="122"/>
        <w:ind w:right="142" w:firstLine="0"/>
        <w:rPr>
          <w:sz w:val="20"/>
        </w:rPr>
      </w:pPr>
      <w:r>
        <w:rPr>
          <w:sz w:val="20"/>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Default="008F6D6C">
      <w:pPr>
        <w:pStyle w:val="PargrafodaLista"/>
        <w:numPr>
          <w:ilvl w:val="2"/>
          <w:numId w:val="7"/>
        </w:numPr>
        <w:tabs>
          <w:tab w:val="left" w:pos="679"/>
        </w:tabs>
        <w:spacing w:before="119"/>
        <w:ind w:right="138" w:firstLine="0"/>
        <w:rPr>
          <w:sz w:val="20"/>
        </w:rPr>
      </w:pPr>
      <w:r>
        <w:rPr>
          <w:sz w:val="20"/>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Default="008F6D6C">
      <w:pPr>
        <w:pStyle w:val="PargrafodaLista"/>
        <w:numPr>
          <w:ilvl w:val="2"/>
          <w:numId w:val="7"/>
        </w:numPr>
        <w:tabs>
          <w:tab w:val="left" w:pos="724"/>
        </w:tabs>
        <w:spacing w:before="119"/>
        <w:ind w:right="139" w:firstLine="0"/>
        <w:rPr>
          <w:sz w:val="20"/>
        </w:rPr>
      </w:pPr>
      <w:r>
        <w:rPr>
          <w:sz w:val="20"/>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Default="008F6D6C">
      <w:pPr>
        <w:pStyle w:val="PargrafodaLista"/>
        <w:numPr>
          <w:ilvl w:val="2"/>
          <w:numId w:val="7"/>
        </w:numPr>
        <w:tabs>
          <w:tab w:val="left" w:pos="662"/>
        </w:tabs>
        <w:spacing w:before="121"/>
        <w:ind w:right="140" w:firstLine="0"/>
        <w:rPr>
          <w:sz w:val="20"/>
        </w:rPr>
      </w:pPr>
      <w:r>
        <w:rPr>
          <w:sz w:val="20"/>
        </w:rPr>
        <w:t>se não obtiver êxito nas negociações, a Administração Municipal procederá ao cancelamento da ata de registro de preços, e adotará as medidas cabíveis para a obtenção da contratação mais</w:t>
      </w:r>
      <w:r>
        <w:rPr>
          <w:spacing w:val="80"/>
          <w:sz w:val="20"/>
        </w:rPr>
        <w:t xml:space="preserve"> </w:t>
      </w:r>
      <w:r>
        <w:rPr>
          <w:spacing w:val="-2"/>
          <w:sz w:val="20"/>
        </w:rPr>
        <w:t>vantajosa.</w:t>
      </w:r>
    </w:p>
    <w:p w14:paraId="5A084401" w14:textId="77777777" w:rsidR="00EA42FF" w:rsidRDefault="008F6D6C">
      <w:pPr>
        <w:pStyle w:val="PargrafodaLista"/>
        <w:numPr>
          <w:ilvl w:val="2"/>
          <w:numId w:val="7"/>
        </w:numPr>
        <w:tabs>
          <w:tab w:val="left" w:pos="642"/>
        </w:tabs>
        <w:spacing w:before="119"/>
        <w:ind w:right="143" w:firstLine="0"/>
        <w:rPr>
          <w:sz w:val="20"/>
        </w:rPr>
      </w:pPr>
      <w:r>
        <w:rPr>
          <w:sz w:val="20"/>
        </w:rPr>
        <w:t>na hipótese</w:t>
      </w:r>
      <w:r>
        <w:rPr>
          <w:spacing w:val="-2"/>
          <w:sz w:val="20"/>
        </w:rPr>
        <w:t xml:space="preserve"> </w:t>
      </w:r>
      <w:r>
        <w:rPr>
          <w:sz w:val="20"/>
        </w:rPr>
        <w:t>de comprovação da</w:t>
      </w:r>
      <w:r>
        <w:rPr>
          <w:spacing w:val="-2"/>
          <w:sz w:val="20"/>
        </w:rPr>
        <w:t xml:space="preserve"> </w:t>
      </w:r>
      <w:r>
        <w:rPr>
          <w:sz w:val="20"/>
        </w:rPr>
        <w:t>majoração</w:t>
      </w:r>
      <w:r>
        <w:rPr>
          <w:spacing w:val="-2"/>
          <w:sz w:val="20"/>
        </w:rPr>
        <w:t xml:space="preserve"> </w:t>
      </w:r>
      <w:r>
        <w:rPr>
          <w:sz w:val="20"/>
        </w:rPr>
        <w:t>do preço</w:t>
      </w:r>
      <w:r>
        <w:rPr>
          <w:spacing w:val="-2"/>
          <w:sz w:val="20"/>
        </w:rPr>
        <w:t xml:space="preserve"> </w:t>
      </w:r>
      <w:r>
        <w:rPr>
          <w:sz w:val="20"/>
        </w:rPr>
        <w:t>de mercado</w:t>
      </w:r>
      <w:r>
        <w:rPr>
          <w:spacing w:val="-2"/>
          <w:sz w:val="20"/>
        </w:rPr>
        <w:t xml:space="preserve"> </w:t>
      </w:r>
      <w:r>
        <w:rPr>
          <w:sz w:val="20"/>
        </w:rPr>
        <w:t>que inviabilize o</w:t>
      </w:r>
      <w:r>
        <w:rPr>
          <w:spacing w:val="-2"/>
          <w:sz w:val="20"/>
        </w:rPr>
        <w:t xml:space="preserve"> </w:t>
      </w:r>
      <w:r>
        <w:rPr>
          <w:sz w:val="20"/>
        </w:rPr>
        <w:t>preço</w:t>
      </w:r>
      <w:r>
        <w:rPr>
          <w:spacing w:val="-2"/>
          <w:sz w:val="20"/>
        </w:rPr>
        <w:t xml:space="preserve"> </w:t>
      </w:r>
      <w:r>
        <w:rPr>
          <w:sz w:val="20"/>
        </w:rPr>
        <w:t>registrado, a Administração Municipal atualizará o preço registrado, de acordo com a realidade dos valores praticados pelo mercado.</w:t>
      </w:r>
    </w:p>
    <w:p w14:paraId="0A25B495" w14:textId="77777777" w:rsidR="00EA42FF" w:rsidRDefault="008F6D6C">
      <w:pPr>
        <w:pStyle w:val="PargrafodaLista"/>
        <w:numPr>
          <w:ilvl w:val="2"/>
          <w:numId w:val="7"/>
        </w:numPr>
        <w:tabs>
          <w:tab w:val="left" w:pos="646"/>
        </w:tabs>
        <w:spacing w:before="121"/>
        <w:ind w:right="142" w:firstLine="0"/>
        <w:rPr>
          <w:sz w:val="20"/>
        </w:rPr>
      </w:pPr>
      <w:r>
        <w:rPr>
          <w:sz w:val="20"/>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77777777" w:rsidR="00EA42FF" w:rsidRDefault="008F6D6C">
      <w:pPr>
        <w:pStyle w:val="PargrafodaLista"/>
        <w:numPr>
          <w:ilvl w:val="0"/>
          <w:numId w:val="7"/>
        </w:numPr>
        <w:tabs>
          <w:tab w:val="left" w:pos="471"/>
        </w:tabs>
        <w:spacing w:before="119"/>
        <w:ind w:left="471" w:hanging="329"/>
        <w:rPr>
          <w:sz w:val="20"/>
        </w:rPr>
      </w:pPr>
      <w:r>
        <w:rPr>
          <w:sz w:val="20"/>
        </w:rPr>
        <w:t>CANCELAMENTO</w:t>
      </w:r>
      <w:r>
        <w:rPr>
          <w:spacing w:val="-7"/>
          <w:sz w:val="20"/>
        </w:rPr>
        <w:t xml:space="preserve"> </w:t>
      </w:r>
      <w:r>
        <w:rPr>
          <w:sz w:val="20"/>
        </w:rPr>
        <w:t>DO</w:t>
      </w:r>
      <w:r>
        <w:rPr>
          <w:spacing w:val="-7"/>
          <w:sz w:val="20"/>
        </w:rPr>
        <w:t xml:space="preserve"> </w:t>
      </w:r>
      <w:r>
        <w:rPr>
          <w:sz w:val="20"/>
        </w:rPr>
        <w:t>REGISTRO</w:t>
      </w:r>
      <w:r>
        <w:rPr>
          <w:spacing w:val="-7"/>
          <w:sz w:val="20"/>
        </w:rPr>
        <w:t xml:space="preserve"> </w:t>
      </w:r>
      <w:r>
        <w:rPr>
          <w:sz w:val="20"/>
        </w:rPr>
        <w:t>DO</w:t>
      </w:r>
      <w:r>
        <w:rPr>
          <w:spacing w:val="-6"/>
          <w:sz w:val="20"/>
        </w:rPr>
        <w:t xml:space="preserve"> </w:t>
      </w:r>
      <w:r>
        <w:rPr>
          <w:sz w:val="20"/>
        </w:rPr>
        <w:t>LICITANTE</w:t>
      </w:r>
      <w:r>
        <w:rPr>
          <w:spacing w:val="-8"/>
          <w:sz w:val="20"/>
        </w:rPr>
        <w:t xml:space="preserve"> </w:t>
      </w:r>
      <w:r>
        <w:rPr>
          <w:sz w:val="20"/>
        </w:rPr>
        <w:t>VENCEDOR</w:t>
      </w:r>
      <w:r>
        <w:rPr>
          <w:spacing w:val="-4"/>
          <w:sz w:val="20"/>
        </w:rPr>
        <w:t xml:space="preserve"> </w:t>
      </w:r>
      <w:r>
        <w:rPr>
          <w:sz w:val="20"/>
        </w:rPr>
        <w:t>E</w:t>
      </w:r>
      <w:r>
        <w:rPr>
          <w:spacing w:val="-8"/>
          <w:sz w:val="20"/>
        </w:rPr>
        <w:t xml:space="preserve"> </w:t>
      </w:r>
      <w:r>
        <w:rPr>
          <w:sz w:val="20"/>
        </w:rPr>
        <w:t>DOS</w:t>
      </w:r>
      <w:r>
        <w:rPr>
          <w:spacing w:val="-8"/>
          <w:sz w:val="20"/>
        </w:rPr>
        <w:t xml:space="preserve"> </w:t>
      </w:r>
      <w:r>
        <w:rPr>
          <w:sz w:val="20"/>
        </w:rPr>
        <w:t>PREÇOS</w:t>
      </w:r>
      <w:r>
        <w:rPr>
          <w:spacing w:val="-4"/>
          <w:sz w:val="20"/>
        </w:rPr>
        <w:t xml:space="preserve"> </w:t>
      </w:r>
      <w:r>
        <w:rPr>
          <w:spacing w:val="-2"/>
          <w:sz w:val="20"/>
        </w:rPr>
        <w:t>REGISTRADOS</w:t>
      </w:r>
    </w:p>
    <w:p w14:paraId="41A57F28" w14:textId="77777777" w:rsidR="00EA42FF" w:rsidRDefault="008F6D6C">
      <w:pPr>
        <w:pStyle w:val="PargrafodaLista"/>
        <w:numPr>
          <w:ilvl w:val="1"/>
          <w:numId w:val="7"/>
        </w:numPr>
        <w:tabs>
          <w:tab w:val="left" w:pos="582"/>
        </w:tabs>
        <w:spacing w:before="121"/>
        <w:ind w:left="582" w:hanging="440"/>
        <w:rPr>
          <w:sz w:val="20"/>
        </w:rPr>
      </w:pPr>
      <w:r>
        <w:rPr>
          <w:sz w:val="20"/>
        </w:rPr>
        <w:t>O</w:t>
      </w:r>
      <w:r>
        <w:rPr>
          <w:spacing w:val="-6"/>
          <w:sz w:val="20"/>
        </w:rPr>
        <w:t xml:space="preserve"> </w:t>
      </w:r>
      <w:r>
        <w:rPr>
          <w:sz w:val="20"/>
        </w:rPr>
        <w:t>registro</w:t>
      </w:r>
      <w:r>
        <w:rPr>
          <w:spacing w:val="-6"/>
          <w:sz w:val="20"/>
        </w:rPr>
        <w:t xml:space="preserve"> </w:t>
      </w:r>
      <w:r>
        <w:rPr>
          <w:sz w:val="20"/>
        </w:rPr>
        <w:t>do</w:t>
      </w:r>
      <w:r>
        <w:rPr>
          <w:spacing w:val="-6"/>
          <w:sz w:val="20"/>
        </w:rPr>
        <w:t xml:space="preserve"> </w:t>
      </w:r>
      <w:r>
        <w:rPr>
          <w:sz w:val="20"/>
        </w:rPr>
        <w:t>fornecedor</w:t>
      </w:r>
      <w:r>
        <w:rPr>
          <w:spacing w:val="-5"/>
          <w:sz w:val="20"/>
        </w:rPr>
        <w:t xml:space="preserve"> </w:t>
      </w:r>
      <w:r>
        <w:rPr>
          <w:sz w:val="20"/>
        </w:rPr>
        <w:t>será</w:t>
      </w:r>
      <w:r>
        <w:rPr>
          <w:spacing w:val="-7"/>
          <w:sz w:val="20"/>
        </w:rPr>
        <w:t xml:space="preserve"> </w:t>
      </w:r>
      <w:r>
        <w:rPr>
          <w:sz w:val="20"/>
        </w:rPr>
        <w:t>cancelado</w:t>
      </w:r>
      <w:r>
        <w:rPr>
          <w:spacing w:val="-3"/>
          <w:sz w:val="20"/>
        </w:rPr>
        <w:t xml:space="preserve"> </w:t>
      </w:r>
      <w:r>
        <w:rPr>
          <w:sz w:val="20"/>
        </w:rPr>
        <w:t>pelo</w:t>
      </w:r>
      <w:r>
        <w:rPr>
          <w:spacing w:val="-3"/>
          <w:sz w:val="20"/>
        </w:rPr>
        <w:t xml:space="preserve"> </w:t>
      </w:r>
      <w:r>
        <w:rPr>
          <w:sz w:val="20"/>
        </w:rPr>
        <w:t>gerenciador,</w:t>
      </w:r>
      <w:r>
        <w:rPr>
          <w:spacing w:val="-7"/>
          <w:sz w:val="20"/>
        </w:rPr>
        <w:t xml:space="preserve"> </w:t>
      </w:r>
      <w:r>
        <w:rPr>
          <w:sz w:val="20"/>
        </w:rPr>
        <w:t>quando</w:t>
      </w:r>
      <w:r>
        <w:rPr>
          <w:spacing w:val="-3"/>
          <w:sz w:val="20"/>
        </w:rPr>
        <w:t xml:space="preserve"> </w:t>
      </w:r>
      <w:r>
        <w:rPr>
          <w:sz w:val="20"/>
        </w:rPr>
        <w:t>o</w:t>
      </w:r>
      <w:r>
        <w:rPr>
          <w:spacing w:val="-6"/>
          <w:sz w:val="20"/>
        </w:rPr>
        <w:t xml:space="preserve"> </w:t>
      </w:r>
      <w:r>
        <w:rPr>
          <w:spacing w:val="-2"/>
          <w:sz w:val="20"/>
        </w:rPr>
        <w:t>fornecedor:</w:t>
      </w:r>
    </w:p>
    <w:p w14:paraId="050BF1A2" w14:textId="77777777" w:rsidR="00EA42FF" w:rsidRDefault="008F6D6C">
      <w:pPr>
        <w:pStyle w:val="PargrafodaLista"/>
        <w:numPr>
          <w:ilvl w:val="2"/>
          <w:numId w:val="5"/>
        </w:numPr>
        <w:tabs>
          <w:tab w:val="left" w:pos="803"/>
        </w:tabs>
        <w:spacing w:before="120"/>
        <w:ind w:left="803" w:hanging="661"/>
        <w:rPr>
          <w:sz w:val="20"/>
        </w:rPr>
      </w:pPr>
      <w:r>
        <w:rPr>
          <w:sz w:val="20"/>
        </w:rPr>
        <w:t>Descumprir</w:t>
      </w:r>
      <w:r>
        <w:rPr>
          <w:spacing w:val="-5"/>
          <w:sz w:val="20"/>
        </w:rPr>
        <w:t xml:space="preserve"> </w:t>
      </w:r>
      <w:r>
        <w:rPr>
          <w:sz w:val="20"/>
        </w:rPr>
        <w:t>as</w:t>
      </w:r>
      <w:r>
        <w:rPr>
          <w:spacing w:val="-5"/>
          <w:sz w:val="20"/>
        </w:rPr>
        <w:t xml:space="preserve"> </w:t>
      </w:r>
      <w:r>
        <w:rPr>
          <w:sz w:val="20"/>
        </w:rPr>
        <w:t>condições</w:t>
      </w:r>
      <w:r>
        <w:rPr>
          <w:spacing w:val="-4"/>
          <w:sz w:val="20"/>
        </w:rPr>
        <w:t xml:space="preserve"> </w:t>
      </w:r>
      <w:r>
        <w:rPr>
          <w:sz w:val="20"/>
        </w:rPr>
        <w:t>da</w:t>
      </w:r>
      <w:r>
        <w:rPr>
          <w:spacing w:val="-3"/>
          <w:sz w:val="20"/>
        </w:rPr>
        <w:t xml:space="preserve"> </w:t>
      </w:r>
      <w:r>
        <w:rPr>
          <w:sz w:val="20"/>
        </w:rPr>
        <w:t>ata</w:t>
      </w:r>
      <w:r>
        <w:rPr>
          <w:spacing w:val="-3"/>
          <w:sz w:val="20"/>
        </w:rPr>
        <w:t xml:space="preserve"> </w:t>
      </w:r>
      <w:r>
        <w:rPr>
          <w:sz w:val="20"/>
        </w:rPr>
        <w:t>de</w:t>
      </w:r>
      <w:r>
        <w:rPr>
          <w:spacing w:val="-6"/>
          <w:sz w:val="20"/>
        </w:rPr>
        <w:t xml:space="preserve"> </w:t>
      </w:r>
      <w:r>
        <w:rPr>
          <w:sz w:val="20"/>
        </w:rPr>
        <w:t>registro</w:t>
      </w:r>
      <w:r>
        <w:rPr>
          <w:spacing w:val="-5"/>
          <w:sz w:val="20"/>
        </w:rPr>
        <w:t xml:space="preserve"> </w:t>
      </w:r>
      <w:r>
        <w:rPr>
          <w:sz w:val="20"/>
        </w:rPr>
        <w:t>de</w:t>
      </w:r>
      <w:r>
        <w:rPr>
          <w:spacing w:val="-5"/>
          <w:sz w:val="20"/>
        </w:rPr>
        <w:t xml:space="preserve"> </w:t>
      </w:r>
      <w:r>
        <w:rPr>
          <w:sz w:val="20"/>
        </w:rPr>
        <w:t>preços,</w:t>
      </w:r>
      <w:r>
        <w:rPr>
          <w:spacing w:val="-6"/>
          <w:sz w:val="20"/>
        </w:rPr>
        <w:t xml:space="preserve"> </w:t>
      </w:r>
      <w:r>
        <w:rPr>
          <w:sz w:val="20"/>
        </w:rPr>
        <w:t>sem</w:t>
      </w:r>
      <w:r>
        <w:rPr>
          <w:spacing w:val="-4"/>
          <w:sz w:val="20"/>
        </w:rPr>
        <w:t xml:space="preserve"> </w:t>
      </w:r>
      <w:r>
        <w:rPr>
          <w:sz w:val="20"/>
        </w:rPr>
        <w:t>motivo</w:t>
      </w:r>
      <w:r>
        <w:rPr>
          <w:spacing w:val="-7"/>
          <w:sz w:val="20"/>
        </w:rPr>
        <w:t xml:space="preserve"> </w:t>
      </w:r>
      <w:r>
        <w:rPr>
          <w:spacing w:val="-2"/>
          <w:sz w:val="20"/>
        </w:rPr>
        <w:t>justificado;</w:t>
      </w:r>
    </w:p>
    <w:p w14:paraId="36418DFF" w14:textId="77777777" w:rsidR="00EA42FF" w:rsidRDefault="008F6D6C">
      <w:pPr>
        <w:pStyle w:val="PargrafodaLista"/>
        <w:numPr>
          <w:ilvl w:val="2"/>
          <w:numId w:val="5"/>
        </w:numPr>
        <w:tabs>
          <w:tab w:val="left" w:pos="878"/>
        </w:tabs>
        <w:spacing w:before="120"/>
        <w:ind w:left="142" w:right="142" w:firstLine="0"/>
        <w:rPr>
          <w:sz w:val="20"/>
        </w:rPr>
      </w:pPr>
      <w:r>
        <w:rPr>
          <w:sz w:val="20"/>
        </w:rPr>
        <w:t>Não retirar a nota de empenho, ou instrumento equivalente, no prazo estabelecido pela Administração Municipal sem justificativa razoável;</w:t>
      </w:r>
    </w:p>
    <w:p w14:paraId="0BF147AE" w14:textId="77777777" w:rsidR="00EA42FF" w:rsidRDefault="008F6D6C">
      <w:pPr>
        <w:spacing w:before="119"/>
        <w:ind w:left="142" w:right="141"/>
        <w:jc w:val="both"/>
        <w:rPr>
          <w:sz w:val="20"/>
        </w:rPr>
      </w:pPr>
      <w:r>
        <w:rPr>
          <w:sz w:val="20"/>
        </w:rPr>
        <w:t>10.1.3</w:t>
      </w:r>
      <w:r>
        <w:rPr>
          <w:spacing w:val="-1"/>
          <w:sz w:val="20"/>
        </w:rPr>
        <w:t xml:space="preserve"> </w:t>
      </w:r>
      <w:r>
        <w:rPr>
          <w:sz w:val="20"/>
        </w:rPr>
        <w:t>não aceitar manter seu preço registrado, na hipótese prevista no Art. 27, § 2º, do Decreto Federal nº 11.462/2023; ou</w:t>
      </w:r>
    </w:p>
    <w:p w14:paraId="4257A219" w14:textId="77777777" w:rsidR="00EA42FF" w:rsidRDefault="008F6D6C">
      <w:pPr>
        <w:pStyle w:val="PargrafodaLista"/>
        <w:numPr>
          <w:ilvl w:val="2"/>
          <w:numId w:val="4"/>
        </w:numPr>
        <w:tabs>
          <w:tab w:val="left" w:pos="806"/>
        </w:tabs>
        <w:spacing w:before="121"/>
        <w:ind w:left="806" w:hanging="664"/>
        <w:rPr>
          <w:sz w:val="20"/>
        </w:rPr>
      </w:pPr>
      <w:r>
        <w:rPr>
          <w:sz w:val="20"/>
        </w:rPr>
        <w:t>Sofrer</w:t>
      </w:r>
      <w:r>
        <w:rPr>
          <w:spacing w:val="-3"/>
          <w:sz w:val="20"/>
        </w:rPr>
        <w:t xml:space="preserve"> </w:t>
      </w:r>
      <w:r>
        <w:rPr>
          <w:sz w:val="20"/>
        </w:rPr>
        <w:t>sanção</w:t>
      </w:r>
      <w:r>
        <w:rPr>
          <w:spacing w:val="-4"/>
          <w:sz w:val="20"/>
        </w:rPr>
        <w:t xml:space="preserve"> </w:t>
      </w:r>
      <w:r>
        <w:rPr>
          <w:sz w:val="20"/>
        </w:rPr>
        <w:t>prevista</w:t>
      </w:r>
      <w:r>
        <w:rPr>
          <w:spacing w:val="-5"/>
          <w:sz w:val="20"/>
        </w:rPr>
        <w:t xml:space="preserve"> </w:t>
      </w:r>
      <w:r>
        <w:rPr>
          <w:sz w:val="20"/>
        </w:rPr>
        <w:t>nos</w:t>
      </w:r>
      <w:r>
        <w:rPr>
          <w:spacing w:val="-2"/>
          <w:sz w:val="20"/>
        </w:rPr>
        <w:t xml:space="preserve"> </w:t>
      </w:r>
      <w:r>
        <w:rPr>
          <w:sz w:val="20"/>
        </w:rPr>
        <w:t>incisos</w:t>
      </w:r>
      <w:r>
        <w:rPr>
          <w:spacing w:val="-3"/>
          <w:sz w:val="20"/>
        </w:rPr>
        <w:t xml:space="preserve"> </w:t>
      </w:r>
      <w:r>
        <w:rPr>
          <w:sz w:val="20"/>
        </w:rPr>
        <w:t>III</w:t>
      </w:r>
      <w:r>
        <w:rPr>
          <w:spacing w:val="-3"/>
          <w:sz w:val="20"/>
        </w:rPr>
        <w:t xml:space="preserve"> </w:t>
      </w:r>
      <w:r>
        <w:rPr>
          <w:sz w:val="20"/>
        </w:rPr>
        <w:t>ou</w:t>
      </w:r>
      <w:r>
        <w:rPr>
          <w:spacing w:val="-5"/>
          <w:sz w:val="20"/>
        </w:rPr>
        <w:t xml:space="preserve"> </w:t>
      </w:r>
      <w:r>
        <w:rPr>
          <w:sz w:val="20"/>
        </w:rPr>
        <w:t>IV</w:t>
      </w:r>
      <w:r>
        <w:rPr>
          <w:spacing w:val="-5"/>
          <w:sz w:val="20"/>
        </w:rPr>
        <w:t xml:space="preserve"> </w:t>
      </w:r>
      <w:r>
        <w:rPr>
          <w:sz w:val="20"/>
        </w:rPr>
        <w:t>do</w:t>
      </w:r>
      <w:r>
        <w:rPr>
          <w:spacing w:val="-4"/>
          <w:sz w:val="20"/>
        </w:rPr>
        <w:t xml:space="preserve"> </w:t>
      </w:r>
      <w:r>
        <w:rPr>
          <w:sz w:val="20"/>
        </w:rPr>
        <w:t>caput</w:t>
      </w:r>
      <w:r>
        <w:rPr>
          <w:spacing w:val="-4"/>
          <w:sz w:val="20"/>
        </w:rPr>
        <w:t xml:space="preserve"> </w:t>
      </w:r>
      <w:r>
        <w:rPr>
          <w:sz w:val="20"/>
        </w:rPr>
        <w:t>do</w:t>
      </w:r>
      <w:r>
        <w:rPr>
          <w:spacing w:val="-5"/>
          <w:sz w:val="20"/>
        </w:rPr>
        <w:t xml:space="preserve"> </w:t>
      </w:r>
      <w:r>
        <w:rPr>
          <w:sz w:val="20"/>
        </w:rPr>
        <w:t>Art.</w:t>
      </w:r>
      <w:r>
        <w:rPr>
          <w:spacing w:val="-5"/>
          <w:sz w:val="20"/>
        </w:rPr>
        <w:t xml:space="preserve"> </w:t>
      </w:r>
      <w:r>
        <w:rPr>
          <w:sz w:val="20"/>
        </w:rPr>
        <w:t>156</w:t>
      </w:r>
      <w:r>
        <w:rPr>
          <w:spacing w:val="-5"/>
          <w:sz w:val="20"/>
        </w:rPr>
        <w:t xml:space="preserve"> </w:t>
      </w:r>
      <w:r>
        <w:rPr>
          <w:sz w:val="20"/>
        </w:rPr>
        <w:t>da</w:t>
      </w:r>
      <w:r>
        <w:rPr>
          <w:spacing w:val="-5"/>
          <w:sz w:val="20"/>
        </w:rPr>
        <w:t xml:space="preserve"> </w:t>
      </w:r>
      <w:r>
        <w:rPr>
          <w:sz w:val="20"/>
        </w:rPr>
        <w:t>Lei</w:t>
      </w:r>
      <w:r>
        <w:rPr>
          <w:spacing w:val="-7"/>
          <w:sz w:val="20"/>
        </w:rPr>
        <w:t xml:space="preserve"> </w:t>
      </w:r>
      <w:r>
        <w:rPr>
          <w:sz w:val="20"/>
        </w:rPr>
        <w:t>Federal</w:t>
      </w:r>
      <w:r>
        <w:rPr>
          <w:spacing w:val="-1"/>
          <w:sz w:val="20"/>
        </w:rPr>
        <w:t xml:space="preserve"> </w:t>
      </w:r>
      <w:r>
        <w:rPr>
          <w:sz w:val="20"/>
        </w:rPr>
        <w:t>nº</w:t>
      </w:r>
      <w:r>
        <w:rPr>
          <w:spacing w:val="-3"/>
          <w:sz w:val="20"/>
        </w:rPr>
        <w:t xml:space="preserve"> </w:t>
      </w:r>
      <w:r>
        <w:rPr>
          <w:spacing w:val="-2"/>
          <w:sz w:val="20"/>
        </w:rPr>
        <w:t>14.133/2021.</w:t>
      </w:r>
    </w:p>
    <w:p w14:paraId="36F2624A" w14:textId="77777777" w:rsidR="00EA42FF" w:rsidRDefault="008F6D6C">
      <w:pPr>
        <w:pStyle w:val="PargrafodaLista"/>
        <w:numPr>
          <w:ilvl w:val="3"/>
          <w:numId w:val="4"/>
        </w:numPr>
        <w:tabs>
          <w:tab w:val="left" w:pos="933"/>
        </w:tabs>
        <w:spacing w:before="120"/>
        <w:ind w:right="140" w:firstLine="0"/>
        <w:rPr>
          <w:sz w:val="20"/>
        </w:rPr>
      </w:pPr>
      <w:r>
        <w:rPr>
          <w:sz w:val="20"/>
        </w:rPr>
        <w:t>Na hipótese de aplicação de sanção prevista nos incisos III ou IV do caput do Art. 156 da Lei Federal</w:t>
      </w:r>
      <w:r>
        <w:rPr>
          <w:spacing w:val="-5"/>
          <w:sz w:val="20"/>
        </w:rPr>
        <w:t xml:space="preserve"> </w:t>
      </w:r>
      <w:r>
        <w:rPr>
          <w:sz w:val="20"/>
        </w:rPr>
        <w:t>nº</w:t>
      </w:r>
      <w:r>
        <w:rPr>
          <w:spacing w:val="-4"/>
          <w:sz w:val="20"/>
        </w:rPr>
        <w:t xml:space="preserve"> </w:t>
      </w:r>
      <w:r>
        <w:rPr>
          <w:sz w:val="20"/>
        </w:rPr>
        <w:t>14.133/2021,</w:t>
      </w:r>
      <w:r>
        <w:rPr>
          <w:spacing w:val="-3"/>
          <w:sz w:val="20"/>
        </w:rPr>
        <w:t xml:space="preserve"> </w:t>
      </w:r>
      <w:r>
        <w:rPr>
          <w:sz w:val="20"/>
        </w:rPr>
        <w:t>caso</w:t>
      </w:r>
      <w:r>
        <w:rPr>
          <w:spacing w:val="-3"/>
          <w:sz w:val="20"/>
        </w:rPr>
        <w:t xml:space="preserve"> </w:t>
      </w:r>
      <w:r>
        <w:rPr>
          <w:sz w:val="20"/>
        </w:rPr>
        <w:t>a</w:t>
      </w:r>
      <w:r>
        <w:rPr>
          <w:spacing w:val="-4"/>
          <w:sz w:val="20"/>
        </w:rPr>
        <w:t xml:space="preserve"> </w:t>
      </w:r>
      <w:r>
        <w:rPr>
          <w:sz w:val="20"/>
        </w:rPr>
        <w:t>penalidade aplicada</w:t>
      </w:r>
      <w:r>
        <w:rPr>
          <w:spacing w:val="-4"/>
          <w:sz w:val="20"/>
        </w:rPr>
        <w:t xml:space="preserve"> </w:t>
      </w:r>
      <w:r>
        <w:rPr>
          <w:sz w:val="20"/>
        </w:rPr>
        <w:t>ao</w:t>
      </w:r>
      <w:r>
        <w:rPr>
          <w:spacing w:val="-4"/>
          <w:sz w:val="20"/>
        </w:rPr>
        <w:t xml:space="preserve"> </w:t>
      </w:r>
      <w:r>
        <w:rPr>
          <w:sz w:val="20"/>
        </w:rPr>
        <w:t>fornecedor não</w:t>
      </w:r>
      <w:r>
        <w:rPr>
          <w:spacing w:val="-4"/>
          <w:sz w:val="20"/>
        </w:rPr>
        <w:t xml:space="preserve"> </w:t>
      </w:r>
      <w:r>
        <w:rPr>
          <w:sz w:val="20"/>
        </w:rPr>
        <w:t>ultrapasse</w:t>
      </w:r>
      <w:r>
        <w:rPr>
          <w:spacing w:val="-3"/>
          <w:sz w:val="20"/>
        </w:rPr>
        <w:t xml:space="preserve"> </w:t>
      </w:r>
      <w:r>
        <w:rPr>
          <w:sz w:val="20"/>
        </w:rPr>
        <w:t>o</w:t>
      </w:r>
      <w:r>
        <w:rPr>
          <w:spacing w:val="-2"/>
          <w:sz w:val="20"/>
        </w:rPr>
        <w:t xml:space="preserve"> </w:t>
      </w:r>
      <w:r>
        <w:rPr>
          <w:sz w:val="20"/>
        </w:rPr>
        <w:t>prazo de vigência</w:t>
      </w:r>
      <w:r>
        <w:rPr>
          <w:spacing w:val="-2"/>
          <w:sz w:val="20"/>
        </w:rPr>
        <w:t xml:space="preserve"> </w:t>
      </w:r>
      <w:r>
        <w:rPr>
          <w:sz w:val="20"/>
        </w:rPr>
        <w:t>da ata deregistro de preços, poderá a Administração Municipal, mediante decisão fundamentada, decidir pela</w:t>
      </w:r>
      <w:r>
        <w:rPr>
          <w:spacing w:val="-1"/>
          <w:sz w:val="20"/>
        </w:rPr>
        <w:t xml:space="preserve"> </w:t>
      </w:r>
      <w:r>
        <w:rPr>
          <w:sz w:val="20"/>
        </w:rPr>
        <w:t>manutenção</w:t>
      </w:r>
      <w:r>
        <w:rPr>
          <w:spacing w:val="-1"/>
          <w:sz w:val="20"/>
        </w:rPr>
        <w:t xml:space="preserve"> </w:t>
      </w:r>
      <w:r>
        <w:rPr>
          <w:sz w:val="20"/>
        </w:rPr>
        <w:t>do</w:t>
      </w:r>
      <w:r>
        <w:rPr>
          <w:spacing w:val="-3"/>
          <w:sz w:val="20"/>
        </w:rPr>
        <w:t xml:space="preserve"> </w:t>
      </w:r>
      <w:r>
        <w:rPr>
          <w:sz w:val="20"/>
        </w:rPr>
        <w:t>registro</w:t>
      </w:r>
      <w:r>
        <w:rPr>
          <w:spacing w:val="-3"/>
          <w:sz w:val="20"/>
        </w:rPr>
        <w:t xml:space="preserve"> </w:t>
      </w:r>
      <w:r>
        <w:rPr>
          <w:sz w:val="20"/>
        </w:rPr>
        <w:t>de preços, vedadas contratações derivadas da</w:t>
      </w:r>
      <w:r>
        <w:rPr>
          <w:spacing w:val="-1"/>
          <w:sz w:val="20"/>
        </w:rPr>
        <w:t xml:space="preserve"> </w:t>
      </w:r>
      <w:r>
        <w:rPr>
          <w:sz w:val="20"/>
        </w:rPr>
        <w:t>ata</w:t>
      </w:r>
      <w:r>
        <w:rPr>
          <w:spacing w:val="-1"/>
          <w:sz w:val="20"/>
        </w:rPr>
        <w:t xml:space="preserve"> </w:t>
      </w:r>
      <w:r>
        <w:rPr>
          <w:sz w:val="20"/>
        </w:rPr>
        <w:t>enquanto perdurarem os efeitos da sanção.</w:t>
      </w:r>
    </w:p>
    <w:p w14:paraId="0BB1761F" w14:textId="77777777" w:rsidR="00EA42FF" w:rsidRDefault="008F6D6C">
      <w:pPr>
        <w:pStyle w:val="PargrafodaLista"/>
        <w:numPr>
          <w:ilvl w:val="1"/>
          <w:numId w:val="7"/>
        </w:numPr>
        <w:tabs>
          <w:tab w:val="left" w:pos="676"/>
        </w:tabs>
        <w:spacing w:before="120"/>
        <w:ind w:right="142" w:firstLine="0"/>
        <w:rPr>
          <w:sz w:val="20"/>
        </w:rPr>
      </w:pPr>
      <w:r>
        <w:rPr>
          <w:sz w:val="20"/>
        </w:rPr>
        <w:t>O cancelamento de registros nas hipóteses previstas será formalizado por despacho da Administração Municipal, garantidos os princípios do contraditório e da ampla defesa.</w:t>
      </w:r>
    </w:p>
    <w:p w14:paraId="320D3072" w14:textId="77777777" w:rsidR="00EA42FF" w:rsidRDefault="008F6D6C">
      <w:pPr>
        <w:spacing w:before="121"/>
        <w:ind w:left="142" w:right="139"/>
        <w:jc w:val="both"/>
        <w:rPr>
          <w:sz w:val="20"/>
        </w:rPr>
      </w:pPr>
      <w:r>
        <w:rPr>
          <w:sz w:val="20"/>
        </w:rPr>
        <w:t>10.3. Na hipótese de cancelamento do registro do fornecedor, a Administração Municipal poderá convocar os licitantes que compõem o cadastro de reserva, observada a ordem de classificação.</w:t>
      </w:r>
    </w:p>
    <w:p w14:paraId="3F084D32" w14:textId="77777777" w:rsidR="00EA42FF" w:rsidRDefault="008F6D6C">
      <w:pPr>
        <w:pStyle w:val="PargrafodaLista"/>
        <w:numPr>
          <w:ilvl w:val="1"/>
          <w:numId w:val="3"/>
        </w:numPr>
        <w:tabs>
          <w:tab w:val="left" w:pos="620"/>
        </w:tabs>
        <w:spacing w:before="118"/>
        <w:ind w:right="142" w:firstLine="0"/>
        <w:rPr>
          <w:sz w:val="20"/>
        </w:rPr>
      </w:pPr>
      <w:r>
        <w:rPr>
          <w:sz w:val="20"/>
        </w:rPr>
        <w:t>O cancelamento dos preços registrados poderá ser realizado pela Administração Municipal, em determinada ata de registro de preços, total ou parcialmente, nas seguintes hipóteses, desde que devidamente comprovadas e justificadas:</w:t>
      </w:r>
    </w:p>
    <w:p w14:paraId="3C865174" w14:textId="77777777" w:rsidR="00EA42FF" w:rsidRDefault="008F6D6C">
      <w:pPr>
        <w:pStyle w:val="PargrafodaLista"/>
        <w:numPr>
          <w:ilvl w:val="2"/>
          <w:numId w:val="3"/>
        </w:numPr>
        <w:tabs>
          <w:tab w:val="left" w:pos="806"/>
        </w:tabs>
        <w:spacing w:before="121"/>
        <w:ind w:left="806" w:hanging="664"/>
        <w:rPr>
          <w:sz w:val="20"/>
        </w:rPr>
      </w:pPr>
      <w:r>
        <w:rPr>
          <w:sz w:val="20"/>
        </w:rPr>
        <w:t>Por</w:t>
      </w:r>
      <w:r>
        <w:rPr>
          <w:spacing w:val="-4"/>
          <w:sz w:val="20"/>
        </w:rPr>
        <w:t xml:space="preserve"> </w:t>
      </w:r>
      <w:r>
        <w:rPr>
          <w:sz w:val="20"/>
        </w:rPr>
        <w:t>razão</w:t>
      </w:r>
      <w:r>
        <w:rPr>
          <w:spacing w:val="-2"/>
          <w:sz w:val="20"/>
        </w:rPr>
        <w:t xml:space="preserve"> </w:t>
      </w:r>
      <w:r>
        <w:rPr>
          <w:sz w:val="20"/>
        </w:rPr>
        <w:t>de</w:t>
      </w:r>
      <w:r>
        <w:rPr>
          <w:spacing w:val="-4"/>
          <w:sz w:val="20"/>
        </w:rPr>
        <w:t xml:space="preserve"> </w:t>
      </w:r>
      <w:r>
        <w:rPr>
          <w:sz w:val="20"/>
        </w:rPr>
        <w:t>interesse</w:t>
      </w:r>
      <w:r>
        <w:rPr>
          <w:spacing w:val="-6"/>
          <w:sz w:val="20"/>
        </w:rPr>
        <w:t xml:space="preserve"> </w:t>
      </w:r>
      <w:r>
        <w:rPr>
          <w:spacing w:val="-2"/>
          <w:sz w:val="20"/>
        </w:rPr>
        <w:t>público;</w:t>
      </w:r>
    </w:p>
    <w:p w14:paraId="07EFA443" w14:textId="77777777" w:rsidR="00EA42FF" w:rsidRDefault="008F6D6C">
      <w:pPr>
        <w:spacing w:before="121"/>
        <w:ind w:left="142"/>
        <w:jc w:val="both"/>
        <w:rPr>
          <w:sz w:val="20"/>
        </w:rPr>
      </w:pPr>
      <w:r>
        <w:rPr>
          <w:sz w:val="20"/>
        </w:rPr>
        <w:t>10.4.2</w:t>
      </w:r>
      <w:r>
        <w:rPr>
          <w:spacing w:val="-6"/>
          <w:sz w:val="20"/>
        </w:rPr>
        <w:t xml:space="preserve"> </w:t>
      </w:r>
      <w:r>
        <w:rPr>
          <w:sz w:val="20"/>
        </w:rPr>
        <w:t>A</w:t>
      </w:r>
      <w:r>
        <w:rPr>
          <w:spacing w:val="-4"/>
          <w:sz w:val="20"/>
        </w:rPr>
        <w:t xml:space="preserve"> </w:t>
      </w:r>
      <w:r>
        <w:rPr>
          <w:sz w:val="20"/>
        </w:rPr>
        <w:t>pedido</w:t>
      </w:r>
      <w:r>
        <w:rPr>
          <w:spacing w:val="-5"/>
          <w:sz w:val="20"/>
        </w:rPr>
        <w:t xml:space="preserve"> </w:t>
      </w:r>
      <w:r>
        <w:rPr>
          <w:sz w:val="20"/>
        </w:rPr>
        <w:t>do</w:t>
      </w:r>
      <w:r>
        <w:rPr>
          <w:spacing w:val="-6"/>
          <w:sz w:val="20"/>
        </w:rPr>
        <w:t xml:space="preserve"> </w:t>
      </w:r>
      <w:r>
        <w:rPr>
          <w:sz w:val="20"/>
        </w:rPr>
        <w:t>fornecedor,</w:t>
      </w:r>
      <w:r>
        <w:rPr>
          <w:spacing w:val="-5"/>
          <w:sz w:val="20"/>
        </w:rPr>
        <w:t xml:space="preserve"> </w:t>
      </w:r>
      <w:r>
        <w:rPr>
          <w:sz w:val="20"/>
        </w:rPr>
        <w:t>decorrente</w:t>
      </w:r>
      <w:r>
        <w:rPr>
          <w:spacing w:val="-1"/>
          <w:sz w:val="20"/>
        </w:rPr>
        <w:t xml:space="preserve"> </w:t>
      </w:r>
      <w:r>
        <w:rPr>
          <w:sz w:val="20"/>
        </w:rPr>
        <w:t>de</w:t>
      </w:r>
      <w:r>
        <w:rPr>
          <w:spacing w:val="-5"/>
          <w:sz w:val="20"/>
        </w:rPr>
        <w:t xml:space="preserve"> </w:t>
      </w:r>
      <w:r>
        <w:rPr>
          <w:sz w:val="20"/>
        </w:rPr>
        <w:t>caso</w:t>
      </w:r>
      <w:r>
        <w:rPr>
          <w:spacing w:val="-6"/>
          <w:sz w:val="20"/>
        </w:rPr>
        <w:t xml:space="preserve"> </w:t>
      </w:r>
      <w:r>
        <w:rPr>
          <w:sz w:val="20"/>
        </w:rPr>
        <w:t>fortuito</w:t>
      </w:r>
      <w:r>
        <w:rPr>
          <w:spacing w:val="-4"/>
          <w:sz w:val="20"/>
        </w:rPr>
        <w:t xml:space="preserve"> </w:t>
      </w:r>
      <w:r>
        <w:rPr>
          <w:sz w:val="20"/>
        </w:rPr>
        <w:t>ou</w:t>
      </w:r>
      <w:r>
        <w:rPr>
          <w:spacing w:val="-4"/>
          <w:sz w:val="20"/>
        </w:rPr>
        <w:t xml:space="preserve"> </w:t>
      </w:r>
      <w:r>
        <w:rPr>
          <w:sz w:val="20"/>
        </w:rPr>
        <w:t>força</w:t>
      </w:r>
      <w:r>
        <w:rPr>
          <w:spacing w:val="-8"/>
          <w:sz w:val="20"/>
        </w:rPr>
        <w:t xml:space="preserve"> </w:t>
      </w:r>
      <w:r>
        <w:rPr>
          <w:sz w:val="20"/>
        </w:rPr>
        <w:t>maior;</w:t>
      </w:r>
      <w:r>
        <w:rPr>
          <w:spacing w:val="-5"/>
          <w:sz w:val="20"/>
        </w:rPr>
        <w:t xml:space="preserve"> ou</w:t>
      </w:r>
    </w:p>
    <w:p w14:paraId="0F7D5F02" w14:textId="77777777" w:rsidR="00EA42FF" w:rsidRDefault="00EA42FF">
      <w:pPr>
        <w:jc w:val="both"/>
        <w:rPr>
          <w:sz w:val="20"/>
        </w:rPr>
        <w:sectPr w:rsidR="00EA42FF">
          <w:footerReference w:type="default" r:id="rId42"/>
          <w:pgSz w:w="11910" w:h="16840"/>
          <w:pgMar w:top="1560" w:right="708" w:bottom="460" w:left="1559" w:header="145" w:footer="276" w:gutter="0"/>
          <w:cols w:space="720"/>
        </w:sectPr>
      </w:pPr>
    </w:p>
    <w:p w14:paraId="57B279D6" w14:textId="77777777" w:rsidR="00EA42FF" w:rsidRDefault="008F6D6C">
      <w:pPr>
        <w:spacing w:before="93"/>
        <w:ind w:left="142" w:right="138"/>
        <w:jc w:val="both"/>
        <w:rPr>
          <w:sz w:val="20"/>
        </w:rPr>
      </w:pPr>
      <w:r>
        <w:rPr>
          <w:sz w:val="20"/>
        </w:rPr>
        <w:lastRenderedPageBreak/>
        <w:t>10.4.3. Se não houver êxito nas negociações, nas hipóteses em que o preço de mercado tornar-se superior ou inferior ao preço registrado, nos termos do Art. 26, § 3º e Art. 27, § 4º, ambos do Decreto Federal nº 11.462/2023.</w:t>
      </w:r>
    </w:p>
    <w:p w14:paraId="74F8E3BA" w14:textId="77777777" w:rsidR="00EA42FF" w:rsidRDefault="008F6D6C">
      <w:pPr>
        <w:pStyle w:val="PargrafodaLista"/>
        <w:numPr>
          <w:ilvl w:val="0"/>
          <w:numId w:val="7"/>
        </w:numPr>
        <w:tabs>
          <w:tab w:val="left" w:pos="471"/>
        </w:tabs>
        <w:spacing w:before="119"/>
        <w:ind w:left="471" w:hanging="329"/>
        <w:rPr>
          <w:sz w:val="20"/>
        </w:rPr>
      </w:pPr>
      <w:r>
        <w:rPr>
          <w:sz w:val="20"/>
        </w:rPr>
        <w:t>DAS</w:t>
      </w:r>
      <w:r>
        <w:rPr>
          <w:spacing w:val="-5"/>
          <w:sz w:val="20"/>
        </w:rPr>
        <w:t xml:space="preserve"> </w:t>
      </w:r>
      <w:r>
        <w:rPr>
          <w:spacing w:val="-2"/>
          <w:sz w:val="20"/>
        </w:rPr>
        <w:t>PENALIDADES</w:t>
      </w:r>
    </w:p>
    <w:p w14:paraId="0B45405F" w14:textId="77777777" w:rsidR="00EA42FF" w:rsidRDefault="008F6D6C">
      <w:pPr>
        <w:pStyle w:val="PargrafodaLista"/>
        <w:numPr>
          <w:ilvl w:val="1"/>
          <w:numId w:val="7"/>
        </w:numPr>
        <w:tabs>
          <w:tab w:val="left" w:pos="587"/>
        </w:tabs>
        <w:spacing w:before="120"/>
        <w:ind w:right="143" w:firstLine="0"/>
        <w:rPr>
          <w:sz w:val="20"/>
        </w:rPr>
      </w:pPr>
      <w:r>
        <w:rPr>
          <w:sz w:val="20"/>
        </w:rPr>
        <w:t>O</w:t>
      </w:r>
      <w:r>
        <w:rPr>
          <w:spacing w:val="-2"/>
          <w:sz w:val="20"/>
        </w:rPr>
        <w:t xml:space="preserve"> </w:t>
      </w:r>
      <w:r>
        <w:rPr>
          <w:sz w:val="20"/>
        </w:rPr>
        <w:t>descumprimento</w:t>
      </w:r>
      <w:r>
        <w:rPr>
          <w:spacing w:val="-3"/>
          <w:sz w:val="20"/>
        </w:rPr>
        <w:t xml:space="preserve"> </w:t>
      </w:r>
      <w:r>
        <w:rPr>
          <w:sz w:val="20"/>
        </w:rPr>
        <w:t>da Ata</w:t>
      </w:r>
      <w:r>
        <w:rPr>
          <w:spacing w:val="-2"/>
          <w:sz w:val="20"/>
        </w:rPr>
        <w:t xml:space="preserve"> </w:t>
      </w:r>
      <w:r>
        <w:rPr>
          <w:sz w:val="20"/>
        </w:rPr>
        <w:t>de Registro de Preços ensejará aplicação das penalidades</w:t>
      </w:r>
      <w:r>
        <w:rPr>
          <w:spacing w:val="-3"/>
          <w:sz w:val="20"/>
        </w:rPr>
        <w:t xml:space="preserve"> </w:t>
      </w:r>
      <w:r>
        <w:rPr>
          <w:sz w:val="20"/>
        </w:rPr>
        <w:t>estabelecidas no edital.</w:t>
      </w:r>
    </w:p>
    <w:p w14:paraId="7AC34244" w14:textId="77777777" w:rsidR="00EA42FF" w:rsidRDefault="008F6D6C">
      <w:pPr>
        <w:spacing w:before="121"/>
        <w:ind w:left="142" w:right="142"/>
        <w:jc w:val="both"/>
        <w:rPr>
          <w:sz w:val="20"/>
        </w:rPr>
      </w:pPr>
      <w:r>
        <w:rPr>
          <w:sz w:val="20"/>
        </w:rPr>
        <w:t>11.1.1.As sanções também</w:t>
      </w:r>
      <w:r>
        <w:rPr>
          <w:spacing w:val="-1"/>
          <w:sz w:val="20"/>
        </w:rPr>
        <w:t xml:space="preserve"> </w:t>
      </w:r>
      <w:r>
        <w:rPr>
          <w:sz w:val="20"/>
        </w:rPr>
        <w:t>se</w:t>
      </w:r>
      <w:r>
        <w:rPr>
          <w:spacing w:val="-4"/>
          <w:sz w:val="20"/>
        </w:rPr>
        <w:t xml:space="preserve"> </w:t>
      </w:r>
      <w:r>
        <w:rPr>
          <w:sz w:val="20"/>
        </w:rPr>
        <w:t>aplicam aos integrantes</w:t>
      </w:r>
      <w:r>
        <w:rPr>
          <w:spacing w:val="-3"/>
          <w:sz w:val="20"/>
        </w:rPr>
        <w:t xml:space="preserve"> </w:t>
      </w:r>
      <w:r>
        <w:rPr>
          <w:sz w:val="20"/>
        </w:rPr>
        <w:t>do</w:t>
      </w:r>
      <w:r>
        <w:rPr>
          <w:spacing w:val="-2"/>
          <w:sz w:val="20"/>
        </w:rPr>
        <w:t xml:space="preserve"> </w:t>
      </w:r>
      <w:r>
        <w:rPr>
          <w:sz w:val="20"/>
        </w:rPr>
        <w:t>cadastro</w:t>
      </w:r>
      <w:r>
        <w:rPr>
          <w:spacing w:val="-4"/>
          <w:sz w:val="20"/>
        </w:rPr>
        <w:t xml:space="preserve"> </w:t>
      </w:r>
      <w:r>
        <w:rPr>
          <w:sz w:val="20"/>
        </w:rPr>
        <w:t>de</w:t>
      </w:r>
      <w:r>
        <w:rPr>
          <w:spacing w:val="-2"/>
          <w:sz w:val="20"/>
        </w:rPr>
        <w:t xml:space="preserve"> </w:t>
      </w:r>
      <w:r>
        <w:rPr>
          <w:sz w:val="20"/>
        </w:rPr>
        <w:t>reserva</w:t>
      </w:r>
      <w:r>
        <w:rPr>
          <w:spacing w:val="-2"/>
          <w:sz w:val="20"/>
        </w:rPr>
        <w:t xml:space="preserve"> </w:t>
      </w:r>
      <w:r>
        <w:rPr>
          <w:sz w:val="20"/>
        </w:rPr>
        <w:t>no</w:t>
      </w:r>
      <w:r>
        <w:rPr>
          <w:spacing w:val="-4"/>
          <w:sz w:val="20"/>
        </w:rPr>
        <w:t xml:space="preserve"> </w:t>
      </w:r>
      <w:r>
        <w:rPr>
          <w:sz w:val="20"/>
        </w:rPr>
        <w:t>registro</w:t>
      </w:r>
      <w:r>
        <w:rPr>
          <w:spacing w:val="-4"/>
          <w:sz w:val="20"/>
        </w:rPr>
        <w:t xml:space="preserve"> </w:t>
      </w:r>
      <w:r>
        <w:rPr>
          <w:sz w:val="20"/>
        </w:rPr>
        <w:t>de</w:t>
      </w:r>
      <w:r>
        <w:rPr>
          <w:spacing w:val="-4"/>
          <w:sz w:val="20"/>
        </w:rPr>
        <w:t xml:space="preserve"> </w:t>
      </w:r>
      <w:r>
        <w:rPr>
          <w:sz w:val="20"/>
        </w:rPr>
        <w:t>preços que, convocados, não honrarem o compromisso assumido injustificadamente após terem assinado a ata.</w:t>
      </w:r>
    </w:p>
    <w:p w14:paraId="2FD22F07" w14:textId="77777777" w:rsidR="00EA42FF" w:rsidRDefault="008F6D6C">
      <w:pPr>
        <w:pStyle w:val="PargrafodaLista"/>
        <w:numPr>
          <w:ilvl w:val="1"/>
          <w:numId w:val="7"/>
        </w:numPr>
        <w:tabs>
          <w:tab w:val="left" w:pos="654"/>
        </w:tabs>
        <w:spacing w:before="121"/>
        <w:ind w:right="142" w:firstLine="0"/>
        <w:rPr>
          <w:sz w:val="20"/>
        </w:rPr>
      </w:pPr>
      <w:r>
        <w:rPr>
          <w:sz w:val="20"/>
        </w:rPr>
        <w:t>É da competência da Administração Municipal a aplicação das penalidades decorrentes do descumprimento do pactuado nesta ata de registro de preço.</w:t>
      </w:r>
    </w:p>
    <w:p w14:paraId="2D62F0FE" w14:textId="77777777" w:rsidR="00EA42FF" w:rsidRDefault="008F6D6C">
      <w:pPr>
        <w:spacing w:before="118"/>
        <w:ind w:left="142" w:right="143"/>
        <w:jc w:val="both"/>
        <w:rPr>
          <w:sz w:val="20"/>
        </w:rPr>
      </w:pPr>
      <w:r>
        <w:rPr>
          <w:sz w:val="20"/>
        </w:rPr>
        <w:t>11.3.</w:t>
      </w:r>
      <w:r>
        <w:rPr>
          <w:spacing w:val="-2"/>
          <w:sz w:val="20"/>
        </w:rPr>
        <w:t xml:space="preserve"> </w:t>
      </w:r>
      <w:r>
        <w:rPr>
          <w:sz w:val="20"/>
        </w:rPr>
        <w:t>Os setores deverão</w:t>
      </w:r>
      <w:r>
        <w:rPr>
          <w:spacing w:val="-2"/>
          <w:sz w:val="20"/>
        </w:rPr>
        <w:t xml:space="preserve"> </w:t>
      </w:r>
      <w:r>
        <w:rPr>
          <w:sz w:val="20"/>
        </w:rPr>
        <w:t>comunicar</w:t>
      </w:r>
      <w:r>
        <w:rPr>
          <w:spacing w:val="-1"/>
          <w:sz w:val="20"/>
        </w:rPr>
        <w:t xml:space="preserve"> </w:t>
      </w:r>
      <w:r>
        <w:rPr>
          <w:sz w:val="20"/>
        </w:rPr>
        <w:t>a</w:t>
      </w:r>
      <w:r>
        <w:rPr>
          <w:spacing w:val="-4"/>
          <w:sz w:val="20"/>
        </w:rPr>
        <w:t xml:space="preserve"> </w:t>
      </w:r>
      <w:r>
        <w:rPr>
          <w:sz w:val="20"/>
        </w:rPr>
        <w:t>Administração Municipal</w:t>
      </w:r>
      <w:r>
        <w:rPr>
          <w:spacing w:val="-2"/>
          <w:sz w:val="20"/>
        </w:rPr>
        <w:t xml:space="preserve"> </w:t>
      </w:r>
      <w:r>
        <w:rPr>
          <w:sz w:val="20"/>
        </w:rPr>
        <w:t>qualquer</w:t>
      </w:r>
      <w:r>
        <w:rPr>
          <w:spacing w:val="-1"/>
          <w:sz w:val="20"/>
        </w:rPr>
        <w:t xml:space="preserve"> </w:t>
      </w:r>
      <w:r>
        <w:rPr>
          <w:sz w:val="20"/>
        </w:rPr>
        <w:t>das ocorrências</w:t>
      </w:r>
      <w:r>
        <w:rPr>
          <w:spacing w:val="-2"/>
          <w:sz w:val="20"/>
        </w:rPr>
        <w:t xml:space="preserve"> </w:t>
      </w:r>
      <w:r>
        <w:rPr>
          <w:sz w:val="20"/>
        </w:rPr>
        <w:t>previstas, dada a necessidade de instauração de procedimento para cancelamento do registro do fornecedor.</w:t>
      </w:r>
    </w:p>
    <w:p w14:paraId="47C404C2" w14:textId="77777777" w:rsidR="00EA42FF" w:rsidRDefault="008F6D6C">
      <w:pPr>
        <w:pStyle w:val="PargrafodaLista"/>
        <w:numPr>
          <w:ilvl w:val="0"/>
          <w:numId w:val="7"/>
        </w:numPr>
        <w:tabs>
          <w:tab w:val="left" w:pos="471"/>
        </w:tabs>
        <w:spacing w:before="121"/>
        <w:ind w:left="471" w:hanging="329"/>
        <w:rPr>
          <w:sz w:val="20"/>
        </w:rPr>
      </w:pPr>
      <w:r>
        <w:rPr>
          <w:sz w:val="20"/>
        </w:rPr>
        <w:t>CONDIÇÕES</w:t>
      </w:r>
      <w:r>
        <w:rPr>
          <w:spacing w:val="-10"/>
          <w:sz w:val="20"/>
        </w:rPr>
        <w:t xml:space="preserve"> </w:t>
      </w:r>
      <w:r>
        <w:rPr>
          <w:spacing w:val="-2"/>
          <w:sz w:val="20"/>
        </w:rPr>
        <w:t>GERAIS</w:t>
      </w:r>
    </w:p>
    <w:p w14:paraId="45F76111" w14:textId="77777777" w:rsidR="00EA42FF" w:rsidRDefault="008F6D6C">
      <w:pPr>
        <w:pStyle w:val="PargrafodaLista"/>
        <w:numPr>
          <w:ilvl w:val="1"/>
          <w:numId w:val="2"/>
        </w:numPr>
        <w:tabs>
          <w:tab w:val="left" w:pos="656"/>
        </w:tabs>
        <w:spacing w:before="121"/>
        <w:ind w:right="139" w:firstLine="0"/>
        <w:rPr>
          <w:sz w:val="20"/>
        </w:rPr>
      </w:pPr>
      <w:r>
        <w:rPr>
          <w:sz w:val="20"/>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Default="008F6D6C">
      <w:pPr>
        <w:pStyle w:val="PargrafodaLista"/>
        <w:numPr>
          <w:ilvl w:val="1"/>
          <w:numId w:val="2"/>
        </w:numPr>
        <w:tabs>
          <w:tab w:val="left" w:pos="680"/>
        </w:tabs>
        <w:spacing w:before="118"/>
        <w:ind w:right="138" w:firstLine="0"/>
        <w:rPr>
          <w:sz w:val="20"/>
        </w:rPr>
      </w:pPr>
      <w:r>
        <w:rPr>
          <w:sz w:val="20"/>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Default="008F6D6C">
      <w:pPr>
        <w:spacing w:before="120"/>
        <w:ind w:left="142" w:right="140"/>
        <w:jc w:val="both"/>
        <w:rPr>
          <w:sz w:val="20"/>
        </w:rPr>
      </w:pPr>
      <w:r>
        <w:rPr>
          <w:sz w:val="20"/>
        </w:rPr>
        <w:t>Fica</w:t>
      </w:r>
      <w:r>
        <w:rPr>
          <w:spacing w:val="-1"/>
          <w:sz w:val="20"/>
        </w:rPr>
        <w:t xml:space="preserve"> </w:t>
      </w:r>
      <w:r>
        <w:rPr>
          <w:sz w:val="20"/>
        </w:rPr>
        <w:t>eleito</w:t>
      </w:r>
      <w:r>
        <w:rPr>
          <w:spacing w:val="-2"/>
          <w:sz w:val="20"/>
        </w:rPr>
        <w:t xml:space="preserve"> </w:t>
      </w:r>
      <w:r>
        <w:rPr>
          <w:sz w:val="20"/>
        </w:rPr>
        <w:t>o</w:t>
      </w:r>
      <w:r>
        <w:rPr>
          <w:spacing w:val="-2"/>
          <w:sz w:val="20"/>
        </w:rPr>
        <w:t xml:space="preserve"> </w:t>
      </w:r>
      <w:r>
        <w:rPr>
          <w:sz w:val="20"/>
        </w:rPr>
        <w:t>foro</w:t>
      </w:r>
      <w:r>
        <w:rPr>
          <w:spacing w:val="-2"/>
          <w:sz w:val="20"/>
        </w:rPr>
        <w:t xml:space="preserve"> </w:t>
      </w:r>
      <w:r>
        <w:rPr>
          <w:sz w:val="20"/>
        </w:rPr>
        <w:t>do</w:t>
      </w:r>
      <w:r>
        <w:rPr>
          <w:spacing w:val="-2"/>
          <w:sz w:val="20"/>
        </w:rPr>
        <w:t xml:space="preserve"> </w:t>
      </w:r>
      <w:r>
        <w:rPr>
          <w:sz w:val="20"/>
        </w:rPr>
        <w:t>Município</w:t>
      </w:r>
      <w:r>
        <w:rPr>
          <w:spacing w:val="-2"/>
          <w:sz w:val="20"/>
        </w:rPr>
        <w:t xml:space="preserve"> </w:t>
      </w:r>
      <w:r>
        <w:rPr>
          <w:sz w:val="20"/>
        </w:rPr>
        <w:t>de</w:t>
      </w:r>
      <w:r>
        <w:rPr>
          <w:spacing w:val="-2"/>
          <w:sz w:val="20"/>
        </w:rPr>
        <w:t xml:space="preserve"> </w:t>
      </w:r>
      <w:r w:rsidR="00ED69B1">
        <w:rPr>
          <w:sz w:val="20"/>
        </w:rPr>
        <w:t>Espigão dOeste - RO</w:t>
      </w:r>
      <w:r>
        <w:rPr>
          <w:spacing w:val="-1"/>
          <w:sz w:val="20"/>
        </w:rPr>
        <w:t xml:space="preserve"> </w:t>
      </w:r>
      <w:r>
        <w:rPr>
          <w:sz w:val="20"/>
        </w:rPr>
        <w:t>para</w:t>
      </w:r>
      <w:r>
        <w:rPr>
          <w:spacing w:val="-2"/>
          <w:sz w:val="20"/>
        </w:rPr>
        <w:t xml:space="preserve"> </w:t>
      </w:r>
      <w:r>
        <w:rPr>
          <w:sz w:val="20"/>
        </w:rPr>
        <w:t>dirimir</w:t>
      </w:r>
      <w:r>
        <w:rPr>
          <w:spacing w:val="-1"/>
          <w:sz w:val="20"/>
        </w:rPr>
        <w:t xml:space="preserve"> </w:t>
      </w:r>
      <w:r>
        <w:rPr>
          <w:sz w:val="20"/>
        </w:rPr>
        <w:t>as eventuais</w:t>
      </w:r>
      <w:r>
        <w:rPr>
          <w:spacing w:val="-1"/>
          <w:sz w:val="20"/>
        </w:rPr>
        <w:t xml:space="preserve"> </w:t>
      </w:r>
      <w:r>
        <w:rPr>
          <w:sz w:val="20"/>
        </w:rPr>
        <w:t>controvérsias decorrentes do presente ajuste. E, por estarem de acordo, lavram o presente instrumento, que lido e achado conforme, vai assinada pelas partes em (02) duas vias de igual teor, composta de XX (xxxxxxx) páginas, excetuando</w:t>
      </w:r>
      <w:r>
        <w:rPr>
          <w:spacing w:val="40"/>
          <w:sz w:val="20"/>
        </w:rPr>
        <w:t xml:space="preserve"> </w:t>
      </w:r>
      <w:r>
        <w:rPr>
          <w:sz w:val="20"/>
        </w:rPr>
        <w:t>os termos de anuência dos fornecedores, na presença das testemunhas abaixo qualificadas.</w:t>
      </w:r>
    </w:p>
    <w:p w14:paraId="46FF8736" w14:textId="77777777" w:rsidR="00EA42FF" w:rsidRDefault="00EA42FF">
      <w:pPr>
        <w:pStyle w:val="Corpodetexto"/>
        <w:ind w:left="0"/>
        <w:jc w:val="left"/>
        <w:rPr>
          <w:sz w:val="20"/>
        </w:rPr>
      </w:pPr>
    </w:p>
    <w:p w14:paraId="53F2F184" w14:textId="77777777" w:rsidR="00EA42FF" w:rsidRDefault="008F6D6C">
      <w:pPr>
        <w:pStyle w:val="Corpodetexto"/>
        <w:spacing w:before="206"/>
        <w:ind w:left="0"/>
        <w:jc w:val="left"/>
        <w:rPr>
          <w:sz w:val="20"/>
        </w:rPr>
      </w:pPr>
      <w:r>
        <w:rPr>
          <w:noProof/>
          <w:sz w:val="20"/>
        </w:rPr>
        <mc:AlternateContent>
          <mc:Choice Requires="wps">
            <w:drawing>
              <wp:anchor distT="0" distB="0" distL="0" distR="0" simplePos="0" relativeHeight="487598592" behindDoc="1" locked="0" layoutInCell="1" allowOverlap="1" wp14:anchorId="5E77CAD0" wp14:editId="34AC768A">
                <wp:simplePos x="0" y="0"/>
                <wp:positionH relativeFrom="page">
                  <wp:posOffset>1653539</wp:posOffset>
                </wp:positionH>
                <wp:positionV relativeFrom="paragraph">
                  <wp:posOffset>292683</wp:posOffset>
                </wp:positionV>
                <wp:extent cx="14116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BC16B35" id="Graphic 117" o:spid="_x0000_s1026" style="position:absolute;margin-left:130.2pt;margin-top:23.05pt;width:111.1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599104" behindDoc="1" locked="0" layoutInCell="1" allowOverlap="1" wp14:anchorId="574C51F7" wp14:editId="25F155A9">
                <wp:simplePos x="0" y="0"/>
                <wp:positionH relativeFrom="page">
                  <wp:posOffset>4349496</wp:posOffset>
                </wp:positionH>
                <wp:positionV relativeFrom="paragraph">
                  <wp:posOffset>292683</wp:posOffset>
                </wp:positionV>
                <wp:extent cx="1411605"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B8CAD3" id="Graphic 118" o:spid="_x0000_s1026" style="position:absolute;margin-left:342.5pt;margin-top:23.05pt;width:111.1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ByWMxp4AAAAAkBAAAPAAAAAAAAAAAAAAAAAG4EAABkcnMvZG93bnJldi54bWxQSwUGAAAA&#10;AAQABADzAAAAewUAAAAA&#10;" path="m,l1411313,e" filled="f" strokeweight=".22306mm">
                <v:path arrowok="t"/>
                <w10:wrap type="topAndBottom" anchorx="page"/>
              </v:shape>
            </w:pict>
          </mc:Fallback>
        </mc:AlternateContent>
      </w:r>
    </w:p>
    <w:p w14:paraId="2A28390F" w14:textId="77777777" w:rsidR="00EA42FF" w:rsidRDefault="008F6D6C">
      <w:pPr>
        <w:tabs>
          <w:tab w:val="left" w:pos="5496"/>
        </w:tabs>
        <w:spacing w:before="123"/>
        <w:ind w:left="1364"/>
        <w:rPr>
          <w:sz w:val="20"/>
        </w:rPr>
      </w:pPr>
      <w:r>
        <w:rPr>
          <w:sz w:val="20"/>
        </w:rPr>
        <w:t>Prefeito</w:t>
      </w:r>
      <w:r>
        <w:rPr>
          <w:spacing w:val="-8"/>
          <w:sz w:val="20"/>
        </w:rPr>
        <w:t xml:space="preserve"> </w:t>
      </w:r>
      <w:r>
        <w:rPr>
          <w:spacing w:val="-2"/>
          <w:sz w:val="20"/>
        </w:rPr>
        <w:t>Municipal</w:t>
      </w:r>
      <w:r>
        <w:rPr>
          <w:sz w:val="20"/>
        </w:rPr>
        <w:tab/>
        <w:t>Secretário</w:t>
      </w:r>
      <w:r>
        <w:rPr>
          <w:spacing w:val="-12"/>
          <w:sz w:val="20"/>
        </w:rPr>
        <w:t xml:space="preserve"> </w:t>
      </w:r>
      <w:r>
        <w:rPr>
          <w:spacing w:val="-2"/>
          <w:sz w:val="20"/>
        </w:rPr>
        <w:t>Municipal</w:t>
      </w:r>
    </w:p>
    <w:p w14:paraId="6421C1B3" w14:textId="77777777" w:rsidR="00EA42FF" w:rsidRDefault="00EA42FF">
      <w:pPr>
        <w:pStyle w:val="Corpodetexto"/>
        <w:ind w:left="0"/>
        <w:jc w:val="left"/>
        <w:rPr>
          <w:sz w:val="20"/>
        </w:rPr>
      </w:pPr>
    </w:p>
    <w:p w14:paraId="7E10D447" w14:textId="77777777" w:rsidR="00EA42FF" w:rsidRDefault="008F6D6C">
      <w:pPr>
        <w:pStyle w:val="Corpodetexto"/>
        <w:spacing w:before="207"/>
        <w:ind w:left="0"/>
        <w:jc w:val="left"/>
        <w:rPr>
          <w:sz w:val="20"/>
        </w:rPr>
      </w:pPr>
      <w:r>
        <w:rPr>
          <w:noProof/>
          <w:sz w:val="20"/>
        </w:rPr>
        <mc:AlternateContent>
          <mc:Choice Requires="wps">
            <w:drawing>
              <wp:anchor distT="0" distB="0" distL="0" distR="0" simplePos="0" relativeHeight="487599616" behindDoc="1" locked="0" layoutInCell="1" allowOverlap="1" wp14:anchorId="36700192" wp14:editId="01F91B54">
                <wp:simplePos x="0" y="0"/>
                <wp:positionH relativeFrom="page">
                  <wp:posOffset>1653539</wp:posOffset>
                </wp:positionH>
                <wp:positionV relativeFrom="paragraph">
                  <wp:posOffset>293316</wp:posOffset>
                </wp:positionV>
                <wp:extent cx="141160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C934EAF" id="Graphic 119" o:spid="_x0000_s1026" style="position:absolute;margin-left:130.2pt;margin-top:23.1pt;width:111.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600128" behindDoc="1" locked="0" layoutInCell="1" allowOverlap="1" wp14:anchorId="4C9A1E76" wp14:editId="4F8F7082">
                <wp:simplePos x="0" y="0"/>
                <wp:positionH relativeFrom="page">
                  <wp:posOffset>4349496</wp:posOffset>
                </wp:positionH>
                <wp:positionV relativeFrom="paragraph">
                  <wp:posOffset>293316</wp:posOffset>
                </wp:positionV>
                <wp:extent cx="141160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294AB72" id="Graphic 120" o:spid="_x0000_s1026" style="position:absolute;margin-left:342.5pt;margin-top:23.1pt;width:111.1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DHqBJH4AAAAAkBAAAPAAAAAAAAAAAAAAAAAG4EAABkcnMvZG93bnJldi54bWxQSwUGAAAA&#10;AAQABADzAAAAewUAAAAA&#10;" path="m,l1411313,e" filled="f" strokeweight=".22306mm">
                <v:path arrowok="t"/>
                <w10:wrap type="topAndBottom" anchorx="page"/>
              </v:shape>
            </w:pict>
          </mc:Fallback>
        </mc:AlternateContent>
      </w:r>
    </w:p>
    <w:p w14:paraId="66ACA958" w14:textId="77777777" w:rsidR="00EA42FF" w:rsidRDefault="008F6D6C">
      <w:pPr>
        <w:tabs>
          <w:tab w:val="left" w:pos="5374"/>
        </w:tabs>
        <w:spacing w:before="123"/>
        <w:ind w:left="1757"/>
        <w:rPr>
          <w:sz w:val="20"/>
        </w:rPr>
      </w:pPr>
      <w:r>
        <w:rPr>
          <w:spacing w:val="-2"/>
          <w:sz w:val="20"/>
        </w:rPr>
        <w:t>Empresa</w:t>
      </w:r>
      <w:r>
        <w:rPr>
          <w:sz w:val="20"/>
        </w:rPr>
        <w:tab/>
        <w:t>Gerente</w:t>
      </w:r>
      <w:r>
        <w:rPr>
          <w:spacing w:val="-4"/>
          <w:sz w:val="20"/>
        </w:rPr>
        <w:t xml:space="preserve"> </w:t>
      </w:r>
      <w:r>
        <w:rPr>
          <w:sz w:val="20"/>
        </w:rPr>
        <w:t>do</w:t>
      </w:r>
      <w:r>
        <w:rPr>
          <w:spacing w:val="-7"/>
          <w:sz w:val="20"/>
        </w:rPr>
        <w:t xml:space="preserve"> </w:t>
      </w:r>
      <w:r>
        <w:rPr>
          <w:sz w:val="20"/>
        </w:rPr>
        <w:t>Reg.</w:t>
      </w:r>
      <w:r>
        <w:rPr>
          <w:spacing w:val="-4"/>
          <w:sz w:val="20"/>
        </w:rPr>
        <w:t xml:space="preserve"> </w:t>
      </w:r>
      <w:r>
        <w:rPr>
          <w:spacing w:val="-2"/>
          <w:sz w:val="20"/>
        </w:rPr>
        <w:t>Preço</w:t>
      </w:r>
    </w:p>
    <w:p w14:paraId="08E9710F" w14:textId="77777777" w:rsidR="00EA42FF" w:rsidRDefault="00EA42FF">
      <w:pPr>
        <w:pStyle w:val="Corpodetexto"/>
        <w:ind w:left="0"/>
        <w:jc w:val="left"/>
        <w:rPr>
          <w:sz w:val="20"/>
        </w:rPr>
      </w:pPr>
    </w:p>
    <w:p w14:paraId="7EA308FD" w14:textId="77777777" w:rsidR="00EA42FF" w:rsidRDefault="00EA42FF">
      <w:pPr>
        <w:pStyle w:val="Corpodetexto"/>
        <w:spacing w:before="8"/>
        <w:ind w:left="0"/>
        <w:jc w:val="left"/>
        <w:rPr>
          <w:sz w:val="20"/>
        </w:rPr>
      </w:pPr>
    </w:p>
    <w:p w14:paraId="4F9CC91F" w14:textId="77777777" w:rsidR="00EA42FF" w:rsidRDefault="008F6D6C">
      <w:pPr>
        <w:ind w:left="142"/>
        <w:rPr>
          <w:sz w:val="20"/>
        </w:rPr>
      </w:pPr>
      <w:r>
        <w:rPr>
          <w:spacing w:val="-2"/>
          <w:sz w:val="20"/>
        </w:rPr>
        <w:t>Testemunhas:</w:t>
      </w:r>
    </w:p>
    <w:p w14:paraId="4CDC83CD" w14:textId="77777777" w:rsidR="00EA42FF" w:rsidRDefault="008F6D6C">
      <w:pPr>
        <w:tabs>
          <w:tab w:val="left" w:pos="5704"/>
        </w:tabs>
        <w:spacing w:before="121"/>
        <w:ind w:left="142"/>
        <w:rPr>
          <w:rFonts w:ascii="Times New Roman"/>
          <w:sz w:val="20"/>
        </w:rPr>
      </w:pPr>
      <w:r>
        <w:rPr>
          <w:sz w:val="20"/>
        </w:rPr>
        <w:t>1)</w:t>
      </w:r>
      <w:r>
        <w:rPr>
          <w:spacing w:val="40"/>
          <w:sz w:val="20"/>
        </w:rPr>
        <w:t xml:space="preserve"> </w:t>
      </w:r>
      <w:r>
        <w:rPr>
          <w:rFonts w:ascii="Times New Roman"/>
          <w:sz w:val="20"/>
          <w:u w:val="single"/>
        </w:rPr>
        <w:tab/>
      </w:r>
    </w:p>
    <w:p w14:paraId="42B92BA2" w14:textId="77777777" w:rsidR="00EA42FF" w:rsidRDefault="00EA42FF">
      <w:pPr>
        <w:pStyle w:val="Corpodetexto"/>
        <w:ind w:left="0"/>
        <w:jc w:val="left"/>
        <w:rPr>
          <w:rFonts w:ascii="Times New Roman"/>
          <w:sz w:val="20"/>
        </w:rPr>
      </w:pPr>
    </w:p>
    <w:p w14:paraId="54CBCFB9" w14:textId="77777777" w:rsidR="00EA42FF" w:rsidRDefault="00EA42FF">
      <w:pPr>
        <w:pStyle w:val="Corpodetexto"/>
        <w:spacing w:before="11"/>
        <w:ind w:left="0"/>
        <w:jc w:val="left"/>
        <w:rPr>
          <w:rFonts w:ascii="Times New Roman"/>
          <w:sz w:val="20"/>
        </w:rPr>
      </w:pPr>
    </w:p>
    <w:p w14:paraId="29ECDF4C" w14:textId="77777777" w:rsidR="00EA42FF" w:rsidRDefault="008F6D6C">
      <w:pPr>
        <w:tabs>
          <w:tab w:val="left" w:pos="5648"/>
        </w:tabs>
        <w:ind w:left="142"/>
        <w:rPr>
          <w:rFonts w:ascii="Times New Roman"/>
          <w:sz w:val="20"/>
        </w:rPr>
      </w:pPr>
      <w:r>
        <w:rPr>
          <w:sz w:val="20"/>
        </w:rPr>
        <w:t xml:space="preserve">2) </w:t>
      </w:r>
      <w:r>
        <w:rPr>
          <w:rFonts w:ascii="Times New Roman"/>
          <w:sz w:val="20"/>
          <w:u w:val="single"/>
        </w:rPr>
        <w:tab/>
      </w:r>
    </w:p>
    <w:sectPr w:rsidR="00EA42FF">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92F955" w14:textId="77777777" w:rsidR="007629FD" w:rsidRDefault="007629FD">
      <w:r>
        <w:separator/>
      </w:r>
    </w:p>
  </w:endnote>
  <w:endnote w:type="continuationSeparator" w:id="0">
    <w:p w14:paraId="1AFB0321" w14:textId="77777777" w:rsidR="007629FD" w:rsidRDefault="00762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Bold">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9"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30"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2"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33"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wHAlgEAACE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v4lQyaT3bQnVjKyNNsJf08KDRSDJ8C25VHf0nwkuwuCabh&#10;PZQPkhUFeHtIYF0hcMOdCfAcioT5z+RB/74vXbefvf0F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EPrAcCWAQAA&#10;IQMAAA4AAAAAAAAAAAAAAAAALgIAAGRycy9lMm9Eb2MueG1sUEsBAi0AFAAGAAgAAAAhAJUaLyji&#10;AAAADwEAAA8AAAAAAAAAAAAAAAAA8AMAAGRycy9kb3ducmV2LnhtbFBLBQYAAAAABAAEAPMAAAD/&#10;B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55F68"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3600" behindDoc="1" locked="0" layoutInCell="1" allowOverlap="1" wp14:anchorId="2FE5F421" wp14:editId="23D35155">
              <wp:simplePos x="0" y="0"/>
              <wp:positionH relativeFrom="page">
                <wp:posOffset>6353047</wp:posOffset>
              </wp:positionH>
              <wp:positionV relativeFrom="page">
                <wp:posOffset>10377547</wp:posOffset>
              </wp:positionV>
              <wp:extent cx="680720" cy="12763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35CF3049"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2FE5F421" id="_x0000_t202" coordsize="21600,21600" o:spt="202" path="m,l,21600r21600,l21600,xe">
              <v:stroke joinstyle="miter"/>
              <v:path gradientshapeok="t" o:connecttype="rect"/>
            </v:shapetype>
            <v:shape id="Textbox 109" o:spid="_x0000_s1034" type="#_x0000_t202" style="position:absolute;margin-left:500.25pt;margin-top:817.15pt;width:53.6pt;height:10.0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35CF3049"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5"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4122D3" w14:textId="77777777" w:rsidR="007629FD" w:rsidRDefault="007629FD">
      <w:r>
        <w:separator/>
      </w:r>
    </w:p>
  </w:footnote>
  <w:footnote w:type="continuationSeparator" w:id="0">
    <w:p w14:paraId="33506E46" w14:textId="77777777" w:rsidR="007629FD" w:rsidRDefault="00762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4E7319"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25222730"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bookmarkStart w:id="1" w:name="_Hlk201912517"/>
                          <w:bookmarkStart w:id="2"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1"/>
                          <w:bookmarkEnd w:id="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8"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3" w:name="_Hlk201912517"/>
                    <w:bookmarkStart w:id="4"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3"/>
                    <w:bookmarkEnd w:id="4"/>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1"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07952268"/>
    <w:multiLevelType w:val="multilevel"/>
    <w:tmpl w:val="50D6A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77CEB"/>
    <w:multiLevelType w:val="multilevel"/>
    <w:tmpl w:val="28CC9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5"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6" w15:restartNumberingAfterBreak="0">
    <w:nsid w:val="0DB6359D"/>
    <w:multiLevelType w:val="multilevel"/>
    <w:tmpl w:val="1072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42144C"/>
    <w:multiLevelType w:val="multilevel"/>
    <w:tmpl w:val="97BED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275199"/>
    <w:multiLevelType w:val="multilevel"/>
    <w:tmpl w:val="23E42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0" w15:restartNumberingAfterBreak="0">
    <w:nsid w:val="179D1333"/>
    <w:multiLevelType w:val="multilevel"/>
    <w:tmpl w:val="94F2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A3554D"/>
    <w:multiLevelType w:val="multilevel"/>
    <w:tmpl w:val="60E6E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DF517F"/>
    <w:multiLevelType w:val="multilevel"/>
    <w:tmpl w:val="8C9C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7F7B5F"/>
    <w:multiLevelType w:val="multilevel"/>
    <w:tmpl w:val="9A82F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335D8F"/>
    <w:multiLevelType w:val="multilevel"/>
    <w:tmpl w:val="E1701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EB0373"/>
    <w:multiLevelType w:val="multilevel"/>
    <w:tmpl w:val="1E4E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027858"/>
    <w:multiLevelType w:val="multilevel"/>
    <w:tmpl w:val="2FC04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8" w15:restartNumberingAfterBreak="0">
    <w:nsid w:val="233C7544"/>
    <w:multiLevelType w:val="multilevel"/>
    <w:tmpl w:val="F1EEE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20"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21" w15:restartNumberingAfterBreak="0">
    <w:nsid w:val="25CE7A84"/>
    <w:multiLevelType w:val="multilevel"/>
    <w:tmpl w:val="E012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FE7177"/>
    <w:multiLevelType w:val="multilevel"/>
    <w:tmpl w:val="4AB8C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4" w15:restartNumberingAfterBreak="0">
    <w:nsid w:val="29043EBD"/>
    <w:multiLevelType w:val="multilevel"/>
    <w:tmpl w:val="1256D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1549B6"/>
    <w:multiLevelType w:val="multilevel"/>
    <w:tmpl w:val="30BC2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636E55"/>
    <w:multiLevelType w:val="multilevel"/>
    <w:tmpl w:val="02C0F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A2040C"/>
    <w:multiLevelType w:val="multilevel"/>
    <w:tmpl w:val="E15C4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4B71BA5"/>
    <w:multiLevelType w:val="multilevel"/>
    <w:tmpl w:val="6FAA3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30" w15:restartNumberingAfterBreak="0">
    <w:nsid w:val="36CB5974"/>
    <w:multiLevelType w:val="multilevel"/>
    <w:tmpl w:val="08C85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32" w15:restartNumberingAfterBreak="0">
    <w:nsid w:val="39DF531F"/>
    <w:multiLevelType w:val="multilevel"/>
    <w:tmpl w:val="3C2AA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B5D19E9"/>
    <w:multiLevelType w:val="multilevel"/>
    <w:tmpl w:val="67C20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5"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36" w15:restartNumberingAfterBreak="0">
    <w:nsid w:val="45D131EA"/>
    <w:multiLevelType w:val="multilevel"/>
    <w:tmpl w:val="2EA4CFA8"/>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37"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8" w15:restartNumberingAfterBreak="0">
    <w:nsid w:val="495B6913"/>
    <w:multiLevelType w:val="multilevel"/>
    <w:tmpl w:val="8D0C9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EA2724"/>
    <w:multiLevelType w:val="multilevel"/>
    <w:tmpl w:val="72B89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B930757"/>
    <w:multiLevelType w:val="hybridMultilevel"/>
    <w:tmpl w:val="727C5BBC"/>
    <w:lvl w:ilvl="0" w:tplc="99D89D92">
      <w:start w:val="1"/>
      <w:numFmt w:val="lowerLetter"/>
      <w:lvlText w:val="%1)"/>
      <w:lvlJc w:val="left"/>
      <w:pPr>
        <w:ind w:left="1120"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41" w15:restartNumberingAfterBreak="0">
    <w:nsid w:val="52F30731"/>
    <w:multiLevelType w:val="multilevel"/>
    <w:tmpl w:val="25627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43"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44" w15:restartNumberingAfterBreak="0">
    <w:nsid w:val="57801FDB"/>
    <w:multiLevelType w:val="multilevel"/>
    <w:tmpl w:val="A8CE7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99C0DC6"/>
    <w:multiLevelType w:val="multilevel"/>
    <w:tmpl w:val="387A0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47"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48"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49"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50" w15:restartNumberingAfterBreak="0">
    <w:nsid w:val="642104A5"/>
    <w:multiLevelType w:val="multilevel"/>
    <w:tmpl w:val="DDEAE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52" w15:restartNumberingAfterBreak="0">
    <w:nsid w:val="65EA7DE4"/>
    <w:multiLevelType w:val="multilevel"/>
    <w:tmpl w:val="D2BE4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54" w15:restartNumberingAfterBreak="0">
    <w:nsid w:val="71540359"/>
    <w:multiLevelType w:val="multilevel"/>
    <w:tmpl w:val="1C6E2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56" w15:restartNumberingAfterBreak="0">
    <w:nsid w:val="71D370DF"/>
    <w:multiLevelType w:val="multilevel"/>
    <w:tmpl w:val="BDD63FE0"/>
    <w:lvl w:ilvl="0">
      <w:start w:val="28"/>
      <w:numFmt w:val="decimal"/>
      <w:lvlText w:val="%1"/>
      <w:lvlJc w:val="left"/>
      <w:pPr>
        <w:ind w:left="420" w:hanging="420"/>
      </w:pPr>
      <w:rPr>
        <w:rFonts w:hint="default"/>
      </w:rPr>
    </w:lvl>
    <w:lvl w:ilvl="1">
      <w:start w:val="3"/>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7" w15:restartNumberingAfterBreak="0">
    <w:nsid w:val="75811F89"/>
    <w:multiLevelType w:val="multilevel"/>
    <w:tmpl w:val="E3222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824918"/>
    <w:multiLevelType w:val="multilevel"/>
    <w:tmpl w:val="C0EC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60" w15:restartNumberingAfterBreak="0">
    <w:nsid w:val="778F7283"/>
    <w:multiLevelType w:val="multilevel"/>
    <w:tmpl w:val="B1C0B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B605FB5"/>
    <w:multiLevelType w:val="multilevel"/>
    <w:tmpl w:val="D5B8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63"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64" w15:restartNumberingAfterBreak="0">
    <w:nsid w:val="7C692C10"/>
    <w:multiLevelType w:val="multilevel"/>
    <w:tmpl w:val="5638F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65"/>
  </w:num>
  <w:num w:numId="2" w16cid:durableId="2037462224">
    <w:abstractNumId w:val="42"/>
  </w:num>
  <w:num w:numId="3" w16cid:durableId="89326021">
    <w:abstractNumId w:val="0"/>
  </w:num>
  <w:num w:numId="4" w16cid:durableId="1972587651">
    <w:abstractNumId w:val="29"/>
  </w:num>
  <w:num w:numId="5" w16cid:durableId="603611774">
    <w:abstractNumId w:val="4"/>
  </w:num>
  <w:num w:numId="6" w16cid:durableId="222259706">
    <w:abstractNumId w:val="49"/>
  </w:num>
  <w:num w:numId="7" w16cid:durableId="1498761206">
    <w:abstractNumId w:val="53"/>
  </w:num>
  <w:num w:numId="8" w16cid:durableId="51544033">
    <w:abstractNumId w:val="5"/>
  </w:num>
  <w:num w:numId="9" w16cid:durableId="540945633">
    <w:abstractNumId w:val="59"/>
  </w:num>
  <w:num w:numId="10" w16cid:durableId="1857190631">
    <w:abstractNumId w:val="55"/>
  </w:num>
  <w:num w:numId="11" w16cid:durableId="1247805441">
    <w:abstractNumId w:val="51"/>
  </w:num>
  <w:num w:numId="12" w16cid:durableId="1177229549">
    <w:abstractNumId w:val="48"/>
  </w:num>
  <w:num w:numId="13" w16cid:durableId="536501917">
    <w:abstractNumId w:val="43"/>
  </w:num>
  <w:num w:numId="14" w16cid:durableId="768311198">
    <w:abstractNumId w:val="47"/>
  </w:num>
  <w:num w:numId="15" w16cid:durableId="2107000935">
    <w:abstractNumId w:val="23"/>
  </w:num>
  <w:num w:numId="16" w16cid:durableId="370418450">
    <w:abstractNumId w:val="19"/>
  </w:num>
  <w:num w:numId="17" w16cid:durableId="1216117727">
    <w:abstractNumId w:val="62"/>
  </w:num>
  <w:num w:numId="18" w16cid:durableId="508564282">
    <w:abstractNumId w:val="46"/>
  </w:num>
  <w:num w:numId="19" w16cid:durableId="361055677">
    <w:abstractNumId w:val="31"/>
  </w:num>
  <w:num w:numId="20" w16cid:durableId="328094044">
    <w:abstractNumId w:val="34"/>
  </w:num>
  <w:num w:numId="21" w16cid:durableId="1824813067">
    <w:abstractNumId w:val="9"/>
  </w:num>
  <w:num w:numId="22" w16cid:durableId="1859924540">
    <w:abstractNumId w:val="40"/>
  </w:num>
  <w:num w:numId="23" w16cid:durableId="1947730394">
    <w:abstractNumId w:val="20"/>
  </w:num>
  <w:num w:numId="24" w16cid:durableId="344787297">
    <w:abstractNumId w:val="37"/>
  </w:num>
  <w:num w:numId="25" w16cid:durableId="2019500356">
    <w:abstractNumId w:val="63"/>
  </w:num>
  <w:num w:numId="26" w16cid:durableId="1976907967">
    <w:abstractNumId w:val="17"/>
  </w:num>
  <w:num w:numId="27" w16cid:durableId="442655470">
    <w:abstractNumId w:val="1"/>
  </w:num>
  <w:num w:numId="28" w16cid:durableId="171264874">
    <w:abstractNumId w:val="35"/>
  </w:num>
  <w:num w:numId="29" w16cid:durableId="2081755268">
    <w:abstractNumId w:val="36"/>
  </w:num>
  <w:num w:numId="30" w16cid:durableId="22827797">
    <w:abstractNumId w:val="56"/>
  </w:num>
  <w:num w:numId="31" w16cid:durableId="920522703">
    <w:abstractNumId w:val="28"/>
  </w:num>
  <w:num w:numId="32" w16cid:durableId="1466855154">
    <w:abstractNumId w:val="15"/>
  </w:num>
  <w:num w:numId="33" w16cid:durableId="2142117110">
    <w:abstractNumId w:val="12"/>
  </w:num>
  <w:num w:numId="34" w16cid:durableId="1703018942">
    <w:abstractNumId w:val="41"/>
  </w:num>
  <w:num w:numId="35" w16cid:durableId="52169053">
    <w:abstractNumId w:val="8"/>
  </w:num>
  <w:num w:numId="36" w16cid:durableId="1238006748">
    <w:abstractNumId w:val="52"/>
  </w:num>
  <w:num w:numId="37" w16cid:durableId="1286815653">
    <w:abstractNumId w:val="54"/>
  </w:num>
  <w:num w:numId="38" w16cid:durableId="1147673626">
    <w:abstractNumId w:val="50"/>
  </w:num>
  <w:num w:numId="39" w16cid:durableId="1411386441">
    <w:abstractNumId w:val="33"/>
  </w:num>
  <w:num w:numId="40" w16cid:durableId="315033884">
    <w:abstractNumId w:val="2"/>
  </w:num>
  <w:num w:numId="41" w16cid:durableId="44064404">
    <w:abstractNumId w:val="32"/>
  </w:num>
  <w:num w:numId="42" w16cid:durableId="1808931961">
    <w:abstractNumId w:val="7"/>
  </w:num>
  <w:num w:numId="43" w16cid:durableId="870537132">
    <w:abstractNumId w:val="57"/>
  </w:num>
  <w:num w:numId="44" w16cid:durableId="502673548">
    <w:abstractNumId w:val="11"/>
  </w:num>
  <w:num w:numId="45" w16cid:durableId="1480490954">
    <w:abstractNumId w:val="16"/>
  </w:num>
  <w:num w:numId="46" w16cid:durableId="961493369">
    <w:abstractNumId w:val="39"/>
  </w:num>
  <w:num w:numId="47" w16cid:durableId="406269001">
    <w:abstractNumId w:val="25"/>
  </w:num>
  <w:num w:numId="48" w16cid:durableId="1793204552">
    <w:abstractNumId w:val="13"/>
  </w:num>
  <w:num w:numId="49" w16cid:durableId="1040321223">
    <w:abstractNumId w:val="6"/>
  </w:num>
  <w:num w:numId="50" w16cid:durableId="2120103673">
    <w:abstractNumId w:val="10"/>
  </w:num>
  <w:num w:numId="51" w16cid:durableId="1618022386">
    <w:abstractNumId w:val="24"/>
  </w:num>
  <w:num w:numId="52" w16cid:durableId="1712151155">
    <w:abstractNumId w:val="44"/>
  </w:num>
  <w:num w:numId="53" w16cid:durableId="357390503">
    <w:abstractNumId w:val="38"/>
  </w:num>
  <w:num w:numId="54" w16cid:durableId="315495484">
    <w:abstractNumId w:val="45"/>
  </w:num>
  <w:num w:numId="55" w16cid:durableId="550117862">
    <w:abstractNumId w:val="61"/>
  </w:num>
  <w:num w:numId="56" w16cid:durableId="1117531769">
    <w:abstractNumId w:val="30"/>
  </w:num>
  <w:num w:numId="57" w16cid:durableId="1291977701">
    <w:abstractNumId w:val="3"/>
  </w:num>
  <w:num w:numId="58" w16cid:durableId="371000203">
    <w:abstractNumId w:val="18"/>
  </w:num>
  <w:num w:numId="59" w16cid:durableId="1007485669">
    <w:abstractNumId w:val="22"/>
  </w:num>
  <w:num w:numId="60" w16cid:durableId="1756055734">
    <w:abstractNumId w:val="27"/>
  </w:num>
  <w:num w:numId="61" w16cid:durableId="1435704618">
    <w:abstractNumId w:val="26"/>
  </w:num>
  <w:num w:numId="62" w16cid:durableId="485635169">
    <w:abstractNumId w:val="14"/>
  </w:num>
  <w:num w:numId="63" w16cid:durableId="225649185">
    <w:abstractNumId w:val="21"/>
  </w:num>
  <w:num w:numId="64" w16cid:durableId="1575893415">
    <w:abstractNumId w:val="58"/>
  </w:num>
  <w:num w:numId="65" w16cid:durableId="448469873">
    <w:abstractNumId w:val="64"/>
  </w:num>
  <w:num w:numId="66" w16cid:durableId="584993521">
    <w:abstractNumId w:val="6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3BBC"/>
    <w:rsid w:val="000047C5"/>
    <w:rsid w:val="0003561E"/>
    <w:rsid w:val="00050A9C"/>
    <w:rsid w:val="00053304"/>
    <w:rsid w:val="00066545"/>
    <w:rsid w:val="000710A6"/>
    <w:rsid w:val="00074FA7"/>
    <w:rsid w:val="0008090F"/>
    <w:rsid w:val="00092E46"/>
    <w:rsid w:val="000A0AB9"/>
    <w:rsid w:val="000B0DCD"/>
    <w:rsid w:val="000B1753"/>
    <w:rsid w:val="000F2D2F"/>
    <w:rsid w:val="00104F6B"/>
    <w:rsid w:val="001065B6"/>
    <w:rsid w:val="001346C2"/>
    <w:rsid w:val="00167E6F"/>
    <w:rsid w:val="0018012A"/>
    <w:rsid w:val="00182EF8"/>
    <w:rsid w:val="001A0A06"/>
    <w:rsid w:val="001D12FB"/>
    <w:rsid w:val="001F65CB"/>
    <w:rsid w:val="00200285"/>
    <w:rsid w:val="00243CDA"/>
    <w:rsid w:val="00245D6E"/>
    <w:rsid w:val="00256DFC"/>
    <w:rsid w:val="002B52D7"/>
    <w:rsid w:val="002B73A5"/>
    <w:rsid w:val="002C3253"/>
    <w:rsid w:val="002C4A74"/>
    <w:rsid w:val="002E226D"/>
    <w:rsid w:val="003106BC"/>
    <w:rsid w:val="0035046E"/>
    <w:rsid w:val="00354650"/>
    <w:rsid w:val="003568B0"/>
    <w:rsid w:val="003665C1"/>
    <w:rsid w:val="003A6624"/>
    <w:rsid w:val="003B4AB9"/>
    <w:rsid w:val="003C3A79"/>
    <w:rsid w:val="003D289D"/>
    <w:rsid w:val="003D5288"/>
    <w:rsid w:val="00400053"/>
    <w:rsid w:val="0040212D"/>
    <w:rsid w:val="0041364F"/>
    <w:rsid w:val="004259F6"/>
    <w:rsid w:val="0043306F"/>
    <w:rsid w:val="0044335B"/>
    <w:rsid w:val="00491B26"/>
    <w:rsid w:val="004D0B46"/>
    <w:rsid w:val="004E7319"/>
    <w:rsid w:val="00504492"/>
    <w:rsid w:val="00507934"/>
    <w:rsid w:val="0051162B"/>
    <w:rsid w:val="00514E32"/>
    <w:rsid w:val="00550A68"/>
    <w:rsid w:val="005C3511"/>
    <w:rsid w:val="005D185D"/>
    <w:rsid w:val="005E1E04"/>
    <w:rsid w:val="005F1B4D"/>
    <w:rsid w:val="005F25CC"/>
    <w:rsid w:val="005F6B61"/>
    <w:rsid w:val="00607A47"/>
    <w:rsid w:val="0062053D"/>
    <w:rsid w:val="00637ABA"/>
    <w:rsid w:val="00643DD4"/>
    <w:rsid w:val="006625DF"/>
    <w:rsid w:val="00681ADA"/>
    <w:rsid w:val="00686376"/>
    <w:rsid w:val="00695371"/>
    <w:rsid w:val="006C62A9"/>
    <w:rsid w:val="006D77B6"/>
    <w:rsid w:val="006F351A"/>
    <w:rsid w:val="0070396B"/>
    <w:rsid w:val="0070617E"/>
    <w:rsid w:val="00715492"/>
    <w:rsid w:val="00724632"/>
    <w:rsid w:val="0072561E"/>
    <w:rsid w:val="007629FD"/>
    <w:rsid w:val="00772AEA"/>
    <w:rsid w:val="00776A91"/>
    <w:rsid w:val="00777A4A"/>
    <w:rsid w:val="00777B99"/>
    <w:rsid w:val="007827CE"/>
    <w:rsid w:val="007A2B0D"/>
    <w:rsid w:val="007B53B3"/>
    <w:rsid w:val="007D4127"/>
    <w:rsid w:val="008049A9"/>
    <w:rsid w:val="00866333"/>
    <w:rsid w:val="00883EA3"/>
    <w:rsid w:val="008B5635"/>
    <w:rsid w:val="008C04B4"/>
    <w:rsid w:val="008E7578"/>
    <w:rsid w:val="008F1CD9"/>
    <w:rsid w:val="008F6D6C"/>
    <w:rsid w:val="00904394"/>
    <w:rsid w:val="009347F8"/>
    <w:rsid w:val="00940C1C"/>
    <w:rsid w:val="00945E91"/>
    <w:rsid w:val="00954308"/>
    <w:rsid w:val="00962CE4"/>
    <w:rsid w:val="00977836"/>
    <w:rsid w:val="0099137C"/>
    <w:rsid w:val="009D634F"/>
    <w:rsid w:val="009F24FF"/>
    <w:rsid w:val="009F2598"/>
    <w:rsid w:val="009F3CE5"/>
    <w:rsid w:val="00A05748"/>
    <w:rsid w:val="00A1109F"/>
    <w:rsid w:val="00A252BF"/>
    <w:rsid w:val="00A359FA"/>
    <w:rsid w:val="00A763AE"/>
    <w:rsid w:val="00A92AAD"/>
    <w:rsid w:val="00A967FA"/>
    <w:rsid w:val="00AD4EDD"/>
    <w:rsid w:val="00AF0705"/>
    <w:rsid w:val="00AF0A98"/>
    <w:rsid w:val="00AF75C5"/>
    <w:rsid w:val="00B12BBF"/>
    <w:rsid w:val="00B13F16"/>
    <w:rsid w:val="00B25A2D"/>
    <w:rsid w:val="00B36BFF"/>
    <w:rsid w:val="00B50F27"/>
    <w:rsid w:val="00B7053C"/>
    <w:rsid w:val="00B91D6B"/>
    <w:rsid w:val="00BA13A4"/>
    <w:rsid w:val="00BB2827"/>
    <w:rsid w:val="00BC1371"/>
    <w:rsid w:val="00BC1E56"/>
    <w:rsid w:val="00BC38BD"/>
    <w:rsid w:val="00BD672C"/>
    <w:rsid w:val="00C20438"/>
    <w:rsid w:val="00C20472"/>
    <w:rsid w:val="00C33327"/>
    <w:rsid w:val="00C6464C"/>
    <w:rsid w:val="00C84F2C"/>
    <w:rsid w:val="00CC2456"/>
    <w:rsid w:val="00CE07BB"/>
    <w:rsid w:val="00CF75B7"/>
    <w:rsid w:val="00D03141"/>
    <w:rsid w:val="00D0783F"/>
    <w:rsid w:val="00D1248B"/>
    <w:rsid w:val="00D12AFA"/>
    <w:rsid w:val="00D30C9B"/>
    <w:rsid w:val="00D346F9"/>
    <w:rsid w:val="00D34944"/>
    <w:rsid w:val="00D34E05"/>
    <w:rsid w:val="00D46D89"/>
    <w:rsid w:val="00D5073D"/>
    <w:rsid w:val="00D85F4F"/>
    <w:rsid w:val="00D9353F"/>
    <w:rsid w:val="00DA43C9"/>
    <w:rsid w:val="00DC7341"/>
    <w:rsid w:val="00DD456F"/>
    <w:rsid w:val="00DE3523"/>
    <w:rsid w:val="00DF4F01"/>
    <w:rsid w:val="00DF5D3C"/>
    <w:rsid w:val="00E3638F"/>
    <w:rsid w:val="00E5521F"/>
    <w:rsid w:val="00E778C2"/>
    <w:rsid w:val="00E80506"/>
    <w:rsid w:val="00E8191E"/>
    <w:rsid w:val="00E85144"/>
    <w:rsid w:val="00E86C27"/>
    <w:rsid w:val="00E91182"/>
    <w:rsid w:val="00E967AA"/>
    <w:rsid w:val="00EA1D36"/>
    <w:rsid w:val="00EA42FF"/>
    <w:rsid w:val="00EA72D2"/>
    <w:rsid w:val="00EC5D29"/>
    <w:rsid w:val="00ED69B1"/>
    <w:rsid w:val="00EF5C0A"/>
    <w:rsid w:val="00F05F62"/>
    <w:rsid w:val="00F170A2"/>
    <w:rsid w:val="00F52835"/>
    <w:rsid w:val="00F57BE8"/>
    <w:rsid w:val="00F767B8"/>
    <w:rsid w:val="00F93380"/>
    <w:rsid w:val="00FA15CE"/>
    <w:rsid w:val="00FA2BFF"/>
    <w:rsid w:val="00FB1318"/>
    <w:rsid w:val="00FB6A5F"/>
    <w:rsid w:val="00FB71B2"/>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6C81811-0A48-43B2-89ED-859307B5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F767B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F767B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1"/>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character" w:customStyle="1" w:styleId="Ttulo3Char">
    <w:name w:val="Título 3 Char"/>
    <w:basedOn w:val="Fontepargpadro"/>
    <w:link w:val="Ttulo3"/>
    <w:uiPriority w:val="9"/>
    <w:semiHidden/>
    <w:rsid w:val="00F767B8"/>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F767B8"/>
    <w:rPr>
      <w:rFonts w:asciiTheme="majorHAnsi" w:eastAsiaTheme="majorEastAsia" w:hAnsiTheme="majorHAnsi" w:cstheme="majorBidi"/>
      <w:i/>
      <w:iCs/>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9407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ansparencia.espigaodooeste.ro.gov.br/transparencia/"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www.planalto.gov.br/ccivil_03/leis/l8078compilado.htm" TargetMode="External"/><Relationship Id="rId39" Type="http://schemas.openxmlformats.org/officeDocument/2006/relationships/footer" Target="footer3.xml"/><Relationship Id="rId21" Type="http://schemas.openxmlformats.org/officeDocument/2006/relationships/hyperlink" Target="http://pubabredocto/(375471,1)" TargetMode="External"/><Relationship Id="rId34" Type="http://schemas.openxmlformats.org/officeDocument/2006/relationships/hyperlink" Target="http://www.sefin.ro.gov.br/" TargetMode="External"/><Relationship Id="rId42" Type="http://schemas.openxmlformats.org/officeDocument/2006/relationships/footer" Target="footer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ortaldecompraspublicas.com.br/" TargetMode="External"/><Relationship Id="rId20" Type="http://schemas.openxmlformats.org/officeDocument/2006/relationships/hyperlink" Target="http://www.planalto.gov.br/ccivil_03/leis/l8078compilado.htm" TargetMode="External"/><Relationship Id="rId29" Type="http://schemas.openxmlformats.org/officeDocument/2006/relationships/hyperlink" Target="https://www.planalto.gov.br/ccivil_03/_ato2019-2022/2021/lei/L14133.htm" TargetMode="Externa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tj.ro.gov.br/" TargetMode="External"/><Relationship Id="rId40"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almoxarifadosemsau@gmail.com," TargetMode="External"/><Relationship Id="rId23" Type="http://schemas.openxmlformats.org/officeDocument/2006/relationships/hyperlink" Target="mailto:almoxarifadosemsau@gmail.com," TargetMode="External"/><Relationship Id="rId28" Type="http://schemas.openxmlformats.org/officeDocument/2006/relationships/hyperlink" Target="http://www.planalto.gov.br/ccivil_03/leis/l9069.htm" TargetMode="External"/><Relationship Id="rId36" Type="http://schemas.openxmlformats.org/officeDocument/2006/relationships/hyperlink" Target="http://www.caixa.gov.br/" TargetMode="External"/><Relationship Id="rId10" Type="http://schemas.openxmlformats.org/officeDocument/2006/relationships/footer" Target="footer1.xm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portaldecompraspublicas.com.br" TargetMode="External"/><Relationship Id="rId22" Type="http://schemas.openxmlformats.org/officeDocument/2006/relationships/hyperlink" Target="mailto:financeiro_saude@hotmail.com," TargetMode="External"/><Relationship Id="rId27" Type="http://schemas.openxmlformats.org/officeDocument/2006/relationships/hyperlink" Target="https://www.planalto.gov.br/ccivil_03/leis/l8880.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revidenciasocial.gov.br/" TargetMode="External"/><Relationship Id="rId43" Type="http://schemas.openxmlformats.org/officeDocument/2006/relationships/fontTable" Target="fontTable.xml"/><Relationship Id="rId8" Type="http://schemas.openxmlformats.org/officeDocument/2006/relationships/hyperlink" Target="https://www.portaldecompraspublicas.com.br/" TargetMode="External"/><Relationship Id="rId3" Type="http://schemas.openxmlformats.org/officeDocument/2006/relationships/styles" Target="styles.xml"/><Relationship Id="rId12" Type="http://schemas.openxmlformats.org/officeDocument/2006/relationships/hyperlink" Target="mailto:pregao@espigaodooeste.ro.gov.br" TargetMode="External"/><Relationship Id="rId17" Type="http://schemas.openxmlformats.org/officeDocument/2006/relationships/footer" Target="footer2.xml"/><Relationship Id="rId25" Type="http://schemas.openxmlformats.org/officeDocument/2006/relationships/hyperlink" Target="http://www.planalto.gov.br/ccivil_03/leis/l8078compilado.htm" TargetMode="External"/><Relationship Id="rId33" Type="http://schemas.openxmlformats.org/officeDocument/2006/relationships/header" Target="header2.xml"/><Relationship Id="rId38" Type="http://schemas.openxmlformats.org/officeDocument/2006/relationships/hyperlink" Target="http://www.tst.jus.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780CC-583D-4E0B-AC01-B7FCDED6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79</Pages>
  <Words>31130</Words>
  <Characters>168106</Characters>
  <Application>Microsoft Office Word</Application>
  <DocSecurity>0</DocSecurity>
  <Lines>1400</Lines>
  <Paragraphs>397</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198839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235</cp:revision>
  <cp:lastPrinted>2025-11-21T13:10:00Z</cp:lastPrinted>
  <dcterms:created xsi:type="dcterms:W3CDTF">2025-06-23T14:43:00Z</dcterms:created>
  <dcterms:modified xsi:type="dcterms:W3CDTF">2025-11-21T13:32:00Z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