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FE5A" w14:textId="77777777" w:rsidR="00642DC0" w:rsidRDefault="00AC5E2B">
      <w:pPr>
        <w:spacing w:after="0" w:line="259" w:lineRule="auto"/>
        <w:ind w:left="-1056" w:firstLine="0"/>
        <w:jc w:val="left"/>
      </w:pPr>
      <w:r>
        <w:rPr>
          <w:noProof/>
        </w:rPr>
        <w:drawing>
          <wp:inline distT="0" distB="0" distL="0" distR="0" wp14:anchorId="4ABF902C" wp14:editId="320AD634">
            <wp:extent cx="1706245" cy="106426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06245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CA7ED" w14:textId="77777777" w:rsidR="00642DC0" w:rsidRDefault="00AC5E2B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30C2F1C9" w14:textId="77777777" w:rsidR="00642DC0" w:rsidRDefault="00AC5E2B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14:paraId="41C278D2" w14:textId="22DBC2E3" w:rsidR="00642DC0" w:rsidRDefault="00AC5E2B">
      <w:pPr>
        <w:spacing w:after="0" w:line="259" w:lineRule="auto"/>
        <w:ind w:right="1"/>
        <w:jc w:val="center"/>
      </w:pPr>
      <w:r>
        <w:rPr>
          <w:b/>
        </w:rPr>
        <w:t xml:space="preserve">PROCESSO ADMINISTRATIVO Nº </w:t>
      </w:r>
      <w:r w:rsidR="007753C9" w:rsidRPr="007753C9">
        <w:rPr>
          <w:b/>
          <w:bCs/>
        </w:rPr>
        <w:t>350</w:t>
      </w:r>
      <w:r>
        <w:rPr>
          <w:b/>
        </w:rPr>
        <w:t xml:space="preserve">/2026 </w:t>
      </w:r>
    </w:p>
    <w:p w14:paraId="5CA1F118" w14:textId="769D68FE" w:rsidR="00642DC0" w:rsidRDefault="00AC5E2B">
      <w:pPr>
        <w:spacing w:after="0" w:line="259" w:lineRule="auto"/>
        <w:ind w:right="1"/>
        <w:jc w:val="center"/>
      </w:pPr>
      <w:r>
        <w:rPr>
          <w:b/>
        </w:rPr>
        <w:t xml:space="preserve">DISPENSA ELETRÔNICA Nº </w:t>
      </w:r>
      <w:r w:rsidR="007753C9">
        <w:rPr>
          <w:b/>
        </w:rPr>
        <w:t>043</w:t>
      </w:r>
      <w:r>
        <w:rPr>
          <w:b/>
        </w:rPr>
        <w:t xml:space="preserve">/2026 </w:t>
      </w:r>
    </w:p>
    <w:p w14:paraId="4BAB19A2" w14:textId="77777777" w:rsidR="00642DC0" w:rsidRDefault="00AC5E2B">
      <w:pPr>
        <w:spacing w:after="0" w:line="259" w:lineRule="auto"/>
        <w:ind w:right="5"/>
        <w:jc w:val="center"/>
      </w:pPr>
      <w:r>
        <w:rPr>
          <w:b/>
        </w:rPr>
        <w:t xml:space="preserve">ATO DE AUTORIZAÇÃO DE CONTRATAÇÃO DIRETA </w:t>
      </w:r>
    </w:p>
    <w:p w14:paraId="7E03359D" w14:textId="77777777" w:rsidR="00642DC0" w:rsidRDefault="00AC5E2B">
      <w:pPr>
        <w:spacing w:after="0" w:line="259" w:lineRule="auto"/>
        <w:ind w:left="53" w:firstLine="0"/>
        <w:jc w:val="center"/>
      </w:pPr>
      <w:r>
        <w:rPr>
          <w:b/>
        </w:rPr>
        <w:t xml:space="preserve"> </w:t>
      </w:r>
    </w:p>
    <w:p w14:paraId="5C2CB91A" w14:textId="77777777" w:rsidR="00642DC0" w:rsidRDefault="00AC5E2B">
      <w:pPr>
        <w:spacing w:after="0" w:line="259" w:lineRule="auto"/>
        <w:ind w:left="53" w:firstLine="0"/>
        <w:jc w:val="center"/>
      </w:pPr>
      <w:r>
        <w:rPr>
          <w:b/>
        </w:rPr>
        <w:t xml:space="preserve"> </w:t>
      </w:r>
    </w:p>
    <w:p w14:paraId="3AC5F808" w14:textId="4A0C0D9F" w:rsidR="00642DC0" w:rsidRDefault="00AC5E2B">
      <w:pPr>
        <w:ind w:left="-5"/>
      </w:pPr>
      <w:r>
        <w:t xml:space="preserve">O Diretor Presidente da FUNDAÇÃO INSTITUTO POLO AVANÇADO DA SAÚDE DE RIBEIRÃO PRETO </w:t>
      </w:r>
      <w:r>
        <w:t>–</w:t>
      </w:r>
      <w:r>
        <w:t xml:space="preserve"> FIPASE, PROF. DR. EDWIN TAMASHIRO, no uso das atribuições que lhe são conferidas pela legislação em vigor, a vista do parecer conclusivo exarado pela Assessoria Técnica Jurídica, desta Fundação, AUTORIZA a Dispensa de Licitação Eletrônica com Disputa nº 039/2026</w:t>
      </w:r>
      <w:r>
        <w:t xml:space="preserve">, nos termos do artigo 75, Inciso </w:t>
      </w:r>
      <w:r w:rsidR="007753C9">
        <w:t>II</w:t>
      </w:r>
      <w:r>
        <w:t xml:space="preserve">, da Lei Federal nº 14.133/2021. </w:t>
      </w:r>
    </w:p>
    <w:p w14:paraId="57C91FB9" w14:textId="77777777" w:rsidR="00642DC0" w:rsidRDefault="00AC5E2B">
      <w:pPr>
        <w:spacing w:after="0" w:line="259" w:lineRule="auto"/>
        <w:ind w:left="0" w:firstLine="0"/>
        <w:jc w:val="left"/>
      </w:pPr>
      <w:r>
        <w:t xml:space="preserve">  </w:t>
      </w:r>
    </w:p>
    <w:p w14:paraId="59D2EDB9" w14:textId="77777777" w:rsidR="00642DC0" w:rsidRDefault="00AC5E2B">
      <w:pPr>
        <w:ind w:left="-5"/>
      </w:pPr>
      <w:r>
        <w:t xml:space="preserve">FONTE: compras.gov.br  </w:t>
      </w:r>
    </w:p>
    <w:p w14:paraId="0BF6B32B" w14:textId="77777777" w:rsidR="00642DC0" w:rsidRDefault="00AC5E2B">
      <w:pPr>
        <w:spacing w:after="0" w:line="259" w:lineRule="auto"/>
        <w:ind w:left="0" w:firstLine="0"/>
        <w:jc w:val="left"/>
      </w:pPr>
      <w:r>
        <w:t xml:space="preserve"> </w:t>
      </w:r>
    </w:p>
    <w:p w14:paraId="12442DC0" w14:textId="24BA1EF2" w:rsidR="00642DC0" w:rsidRDefault="00AC5E2B">
      <w:pPr>
        <w:ind w:left="-5"/>
      </w:pPr>
      <w:r>
        <w:t xml:space="preserve">OBJETO: </w:t>
      </w:r>
      <w:r w:rsidR="007753C9" w:rsidRPr="007753C9">
        <w:t xml:space="preserve">Contratação de serviço terceirizado, especializado e continuado de manutenção preventiva, </w:t>
      </w:r>
      <w:proofErr w:type="gramStart"/>
      <w:r w:rsidR="007753C9" w:rsidRPr="007753C9">
        <w:t>corretiva  e</w:t>
      </w:r>
      <w:proofErr w:type="gramEnd"/>
      <w:r w:rsidR="007753C9" w:rsidRPr="007753C9">
        <w:t xml:space="preserve">  </w:t>
      </w:r>
      <w:r w:rsidR="007753C9" w:rsidRPr="007753C9">
        <w:t xml:space="preserve">avaliação </w:t>
      </w:r>
      <w:proofErr w:type="gramStart"/>
      <w:r w:rsidR="007753C9" w:rsidRPr="007753C9">
        <w:t>técnica</w:t>
      </w:r>
      <w:r w:rsidR="007753C9" w:rsidRPr="007753C9">
        <w:t xml:space="preserve">  dos</w:t>
      </w:r>
      <w:proofErr w:type="gramEnd"/>
      <w:r w:rsidR="007753C9" w:rsidRPr="007753C9">
        <w:t xml:space="preserve">  </w:t>
      </w:r>
      <w:proofErr w:type="gramStart"/>
      <w:r w:rsidR="007753C9" w:rsidRPr="007753C9">
        <w:t>equipamentos  de</w:t>
      </w:r>
      <w:proofErr w:type="gramEnd"/>
      <w:r w:rsidR="007753C9" w:rsidRPr="007753C9">
        <w:t xml:space="preserve">  ar-</w:t>
      </w:r>
      <w:proofErr w:type="gramStart"/>
      <w:r w:rsidR="007753C9" w:rsidRPr="007753C9">
        <w:t>condicionado,  dos</w:t>
      </w:r>
      <w:proofErr w:type="gramEnd"/>
      <w:r w:rsidR="007753C9" w:rsidRPr="007753C9">
        <w:t xml:space="preserve">  </w:t>
      </w:r>
      <w:proofErr w:type="gramStart"/>
      <w:r w:rsidR="007753C9" w:rsidRPr="007753C9">
        <w:t>prédios  1,  2</w:t>
      </w:r>
      <w:proofErr w:type="gramEnd"/>
      <w:r w:rsidR="007753C9" w:rsidRPr="007753C9">
        <w:t xml:space="preserve">, </w:t>
      </w:r>
      <w:proofErr w:type="gramStart"/>
      <w:r w:rsidR="007753C9" w:rsidRPr="007753C9">
        <w:t>guarita  e</w:t>
      </w:r>
      <w:proofErr w:type="gramEnd"/>
      <w:r w:rsidR="007753C9" w:rsidRPr="007753C9">
        <w:t xml:space="preserve">  </w:t>
      </w:r>
      <w:proofErr w:type="gramStart"/>
      <w:r w:rsidR="007753C9" w:rsidRPr="007753C9">
        <w:t>do  Container</w:t>
      </w:r>
      <w:proofErr w:type="gramEnd"/>
      <w:r w:rsidR="007753C9" w:rsidRPr="007753C9">
        <w:t xml:space="preserve">  </w:t>
      </w:r>
      <w:proofErr w:type="gramStart"/>
      <w:r w:rsidR="007753C9" w:rsidRPr="007753C9">
        <w:t>Parque  do</w:t>
      </w:r>
      <w:proofErr w:type="gramEnd"/>
      <w:r w:rsidR="007753C9" w:rsidRPr="007753C9">
        <w:t xml:space="preserve">  </w:t>
      </w:r>
      <w:proofErr w:type="gramStart"/>
      <w:r w:rsidR="007753C9" w:rsidRPr="007753C9">
        <w:t>Supera  Parque</w:t>
      </w:r>
      <w:proofErr w:type="gramEnd"/>
      <w:r w:rsidR="007753C9" w:rsidRPr="007753C9">
        <w:t xml:space="preserve">  </w:t>
      </w:r>
      <w:proofErr w:type="gramStart"/>
      <w:r w:rsidR="007753C9" w:rsidRPr="007753C9">
        <w:t>de  Inovação</w:t>
      </w:r>
      <w:proofErr w:type="gramEnd"/>
      <w:r w:rsidR="007753C9" w:rsidRPr="007753C9">
        <w:t xml:space="preserve">  </w:t>
      </w:r>
      <w:proofErr w:type="gramStart"/>
      <w:r w:rsidR="007753C9" w:rsidRPr="007753C9">
        <w:t>e  Tecnologia</w:t>
      </w:r>
      <w:proofErr w:type="gramEnd"/>
      <w:r w:rsidR="007753C9" w:rsidRPr="007753C9">
        <w:t xml:space="preserve">  </w:t>
      </w:r>
      <w:proofErr w:type="gramStart"/>
      <w:r w:rsidR="007753C9" w:rsidRPr="007753C9">
        <w:t>de  Ribeirão</w:t>
      </w:r>
      <w:proofErr w:type="gramEnd"/>
      <w:r w:rsidR="007753C9" w:rsidRPr="007753C9">
        <w:t xml:space="preserve"> Preto., conforme condições e exigências estabelecidas neste Termo de Referência</w:t>
      </w:r>
      <w:r>
        <w:t>.</w:t>
      </w:r>
      <w:r>
        <w:rPr>
          <w:rFonts w:ascii="Times New Roman" w:eastAsia="Times New Roman" w:hAnsi="Times New Roman" w:cs="Times New Roman"/>
          <w:sz w:val="23"/>
        </w:rPr>
        <w:t xml:space="preserve"> </w:t>
      </w:r>
    </w:p>
    <w:p w14:paraId="5C9BC9E8" w14:textId="77777777" w:rsidR="00642DC0" w:rsidRDefault="00AC5E2B">
      <w:pPr>
        <w:spacing w:after="0" w:line="259" w:lineRule="auto"/>
        <w:ind w:left="0" w:firstLine="0"/>
        <w:jc w:val="left"/>
      </w:pPr>
      <w:r>
        <w:t xml:space="preserve"> </w:t>
      </w:r>
    </w:p>
    <w:p w14:paraId="5F9DBB19" w14:textId="77777777" w:rsidR="00642DC0" w:rsidRDefault="00AC5E2B">
      <w:pPr>
        <w:ind w:left="-5"/>
      </w:pPr>
      <w:r>
        <w:t xml:space="preserve">RAZÃO DA ESCOLHA DO CONTRATADO: Dispensa de Licitação em razão do valor.  </w:t>
      </w:r>
    </w:p>
    <w:p w14:paraId="411F848D" w14:textId="77777777" w:rsidR="00642DC0" w:rsidRDefault="00AC5E2B">
      <w:pPr>
        <w:spacing w:after="0" w:line="259" w:lineRule="auto"/>
        <w:ind w:left="0" w:firstLine="0"/>
        <w:jc w:val="left"/>
      </w:pPr>
      <w:r>
        <w:t xml:space="preserve"> </w:t>
      </w:r>
    </w:p>
    <w:p w14:paraId="712CE039" w14:textId="00472821" w:rsidR="00642DC0" w:rsidRDefault="00AC5E2B">
      <w:pPr>
        <w:spacing w:after="26"/>
        <w:ind w:left="-5"/>
      </w:pPr>
      <w:r>
        <w:t>VALOR TOTAL ESTIMADO PARA A CONTRATAÇÃO</w:t>
      </w:r>
      <w:r w:rsidR="007753C9">
        <w:t xml:space="preserve">: </w:t>
      </w:r>
      <w:r w:rsidR="007753C9" w:rsidRPr="007753C9">
        <w:t>R$ 9.800,00 (nove mil e oitocentos reais)</w:t>
      </w:r>
      <w:r>
        <w:t xml:space="preserve"> </w:t>
      </w:r>
    </w:p>
    <w:p w14:paraId="61A2E417" w14:textId="77777777" w:rsidR="00642DC0" w:rsidRDefault="00AC5E2B">
      <w:pPr>
        <w:spacing w:after="0" w:line="259" w:lineRule="auto"/>
        <w:ind w:left="0" w:firstLine="0"/>
        <w:jc w:val="left"/>
      </w:pPr>
      <w:r>
        <w:t xml:space="preserve"> </w:t>
      </w:r>
    </w:p>
    <w:p w14:paraId="41152A16" w14:textId="77777777" w:rsidR="00642DC0" w:rsidRDefault="00AC5E2B">
      <w:pPr>
        <w:ind w:left="-5"/>
      </w:pPr>
      <w:r>
        <w:t xml:space="preserve">JUSTIFICATIVA DO PREÇO: Os preços coletados para a realização da cesta de preços estão plenamente alinhados com os praticados, conforme comprovações juntadas no processo administrativo.  </w:t>
      </w:r>
    </w:p>
    <w:p w14:paraId="63FC5EC3" w14:textId="77777777" w:rsidR="00642DC0" w:rsidRDefault="00AC5E2B">
      <w:pPr>
        <w:spacing w:after="0" w:line="259" w:lineRule="auto"/>
        <w:ind w:left="0" w:firstLine="0"/>
        <w:jc w:val="left"/>
      </w:pPr>
      <w:r>
        <w:t xml:space="preserve"> </w:t>
      </w:r>
    </w:p>
    <w:p w14:paraId="63CC57B3" w14:textId="1296149F" w:rsidR="00642DC0" w:rsidRDefault="00AC5E2B">
      <w:pPr>
        <w:ind w:left="-5"/>
      </w:pPr>
      <w:r>
        <w:t>FUNDAMENTAÇÃO LEGAL: Artigo 75, inciso I</w:t>
      </w:r>
      <w:r w:rsidR="007753C9">
        <w:t>I</w:t>
      </w:r>
      <w:r>
        <w:t xml:space="preserve">, da Lei Federal nº 14.133/2021.  </w:t>
      </w:r>
    </w:p>
    <w:p w14:paraId="314D4758" w14:textId="77777777" w:rsidR="00642DC0" w:rsidRDefault="00AC5E2B">
      <w:pPr>
        <w:spacing w:after="0" w:line="259" w:lineRule="auto"/>
        <w:ind w:left="0" w:firstLine="0"/>
        <w:jc w:val="left"/>
      </w:pPr>
      <w:r>
        <w:t xml:space="preserve"> </w:t>
      </w:r>
    </w:p>
    <w:p w14:paraId="7CB6C239" w14:textId="77777777" w:rsidR="00642DC0" w:rsidRDefault="00AC5E2B">
      <w:pPr>
        <w:spacing w:after="0" w:line="259" w:lineRule="auto"/>
        <w:ind w:left="0" w:firstLine="0"/>
        <w:jc w:val="left"/>
      </w:pPr>
      <w:r>
        <w:t xml:space="preserve"> </w:t>
      </w:r>
    </w:p>
    <w:p w14:paraId="0A45FAF3" w14:textId="018C8ADF" w:rsidR="00642DC0" w:rsidRDefault="00AC5E2B">
      <w:pPr>
        <w:ind w:left="-5"/>
      </w:pPr>
      <w:r>
        <w:t>Ribeirão Preto, 1</w:t>
      </w:r>
      <w:r w:rsidR="007753C9">
        <w:t>2</w:t>
      </w:r>
      <w:r>
        <w:t xml:space="preserve"> de </w:t>
      </w:r>
      <w:r w:rsidR="007753C9">
        <w:t>agosto</w:t>
      </w:r>
      <w:r>
        <w:t xml:space="preserve"> de 2026 </w:t>
      </w:r>
    </w:p>
    <w:p w14:paraId="04B6291A" w14:textId="11D8F512" w:rsidR="00642DC0" w:rsidRDefault="00AC5E2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B5384F7" w14:textId="77777777" w:rsidR="00642DC0" w:rsidRDefault="00AC5E2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E20CC40" w14:textId="77777777" w:rsidR="00642DC0" w:rsidRDefault="00AC5E2B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B4888E5" w14:textId="77777777" w:rsidR="00642DC0" w:rsidRDefault="00AC5E2B">
      <w:pPr>
        <w:spacing w:after="0" w:line="259" w:lineRule="auto"/>
        <w:ind w:left="-5"/>
        <w:jc w:val="left"/>
      </w:pPr>
      <w:r>
        <w:rPr>
          <w:b/>
        </w:rPr>
        <w:t xml:space="preserve">PROF. DR. EDWIN TAMASHIRO </w:t>
      </w:r>
    </w:p>
    <w:p w14:paraId="09B7250F" w14:textId="03384DFE" w:rsidR="00642DC0" w:rsidRDefault="00AC5E2B" w:rsidP="007753C9">
      <w:pPr>
        <w:spacing w:after="0" w:line="259" w:lineRule="auto"/>
        <w:ind w:left="-5"/>
        <w:jc w:val="left"/>
      </w:pPr>
      <w:r>
        <w:rPr>
          <w:b/>
        </w:rPr>
        <w:t xml:space="preserve">DIRETOR PRESIDENTE </w:t>
      </w:r>
    </w:p>
    <w:p w14:paraId="521569B2" w14:textId="77777777" w:rsidR="00642DC0" w:rsidRDefault="00AC5E2B">
      <w:pPr>
        <w:spacing w:after="0" w:line="259" w:lineRule="auto"/>
        <w:ind w:left="-5" w:right="845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4C86A25" wp14:editId="779D04CD">
            <wp:simplePos x="0" y="0"/>
            <wp:positionH relativeFrom="column">
              <wp:posOffset>4348811</wp:posOffset>
            </wp:positionH>
            <wp:positionV relativeFrom="paragraph">
              <wp:posOffset>19714</wp:posOffset>
            </wp:positionV>
            <wp:extent cx="1057275" cy="295275"/>
            <wp:effectExtent l="0" t="0" r="0" b="0"/>
            <wp:wrapSquare wrapText="bothSides"/>
            <wp:docPr id="44" name="Picture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8000"/>
          <w:sz w:val="18"/>
        </w:rPr>
        <w:t xml:space="preserve">Av. Dra. Nadir Aguiar, 1805 </w:t>
      </w:r>
    </w:p>
    <w:p w14:paraId="1A84A2D0" w14:textId="77777777" w:rsidR="00642DC0" w:rsidRDefault="00AC5E2B">
      <w:pPr>
        <w:spacing w:after="0" w:line="259" w:lineRule="auto"/>
        <w:ind w:left="-5" w:right="845"/>
        <w:jc w:val="left"/>
      </w:pPr>
      <w:r>
        <w:rPr>
          <w:color w:val="008000"/>
          <w:sz w:val="18"/>
        </w:rPr>
        <w:t xml:space="preserve">Ribeirão Preto - SP - Brasil  </w:t>
      </w:r>
    </w:p>
    <w:p w14:paraId="6D66D489" w14:textId="77777777" w:rsidR="00642DC0" w:rsidRDefault="00AC5E2B">
      <w:pPr>
        <w:spacing w:after="0" w:line="259" w:lineRule="auto"/>
        <w:ind w:left="-5" w:right="845"/>
        <w:jc w:val="left"/>
      </w:pPr>
      <w:r>
        <w:rPr>
          <w:color w:val="008000"/>
          <w:sz w:val="18"/>
        </w:rPr>
        <w:t xml:space="preserve">14056-680 </w:t>
      </w:r>
    </w:p>
    <w:p w14:paraId="1CF476D8" w14:textId="77777777" w:rsidR="00642DC0" w:rsidRDefault="00AC5E2B">
      <w:pPr>
        <w:spacing w:after="41" w:line="259" w:lineRule="auto"/>
        <w:ind w:left="-5" w:right="845"/>
        <w:jc w:val="left"/>
      </w:pPr>
      <w:r>
        <w:rPr>
          <w:color w:val="008000"/>
          <w:sz w:val="18"/>
        </w:rPr>
        <w:t xml:space="preserve">+55 (16) 3315-0735 </w:t>
      </w:r>
    </w:p>
    <w:p w14:paraId="6F668314" w14:textId="37D42A28" w:rsidR="00642DC0" w:rsidRDefault="00AC5E2B">
      <w:pPr>
        <w:spacing w:after="0" w:line="259" w:lineRule="auto"/>
        <w:ind w:left="0" w:firstLine="0"/>
        <w:jc w:val="left"/>
      </w:pPr>
      <w:hyperlink r:id="rId6">
        <w:r>
          <w:rPr>
            <w:color w:val="0000FF"/>
            <w:sz w:val="18"/>
            <w:u w:val="single" w:color="0000FF"/>
          </w:rPr>
          <w:t>www.superaparque.com.br</w:t>
        </w:r>
      </w:hyperlink>
      <w:hyperlink r:id="rId7">
        <w:r>
          <w:rPr>
            <w:color w:val="008000"/>
            <w:sz w:val="18"/>
          </w:rPr>
          <w:t xml:space="preserve"> </w:t>
        </w:r>
      </w:hyperlink>
      <w:r>
        <w:rPr>
          <w:color w:val="008000"/>
          <w:sz w:val="18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Página </w:t>
      </w:r>
      <w:r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</w:rPr>
        <w:t xml:space="preserve"> de </w:t>
      </w:r>
      <w:r>
        <w:rPr>
          <w:rFonts w:ascii="Times New Roman" w:eastAsia="Times New Roman" w:hAnsi="Times New Roman" w:cs="Times New Roman"/>
          <w:b/>
        </w:rPr>
        <w:t>1</w:t>
      </w:r>
      <w:r>
        <w:rPr>
          <w:color w:val="008000"/>
          <w:sz w:val="18"/>
        </w:rPr>
        <w:t xml:space="preserve"> </w:t>
      </w:r>
    </w:p>
    <w:sectPr w:rsidR="00642DC0">
      <w:pgSz w:w="11906" w:h="16838"/>
      <w:pgMar w:top="474" w:right="987" w:bottom="144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DC0"/>
    <w:rsid w:val="00642DC0"/>
    <w:rsid w:val="007753C9"/>
    <w:rsid w:val="00AC5E2B"/>
    <w:rsid w:val="00AF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8FDC"/>
  <w15:docId w15:val="{785D27AC-FD85-4F76-A994-C74D2AFF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uperaparque.com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uperaparque.com.br/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278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Dalton</dc:creator>
  <cp:keywords/>
  <cp:lastModifiedBy>Daiane Ramos da Silva</cp:lastModifiedBy>
  <cp:revision>2</cp:revision>
  <dcterms:created xsi:type="dcterms:W3CDTF">2026-08-12T18:32:00Z</dcterms:created>
  <dcterms:modified xsi:type="dcterms:W3CDTF">2026-08-12T18:32:00Z</dcterms:modified>
</cp:coreProperties>
</file>