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60293" w14:textId="77777777" w:rsidR="001E7263" w:rsidRDefault="00BA7BEA">
      <w:pPr>
        <w:pStyle w:val="Normal1"/>
        <w:widowControl w:val="0"/>
        <w:pBdr>
          <w:top w:val="nil"/>
          <w:left w:val="nil"/>
          <w:bottom w:val="nil"/>
          <w:right w:val="nil"/>
          <w:between w:val="nil"/>
        </w:pBdr>
        <w:tabs>
          <w:tab w:val="center" w:pos="4419"/>
          <w:tab w:val="right" w:pos="8838"/>
        </w:tabs>
        <w:jc w:val="center"/>
        <w:rPr>
          <w:rFonts w:ascii="Arial" w:eastAsia="Arial" w:hAnsi="Arial" w:cs="Arial"/>
          <w:color w:val="000000"/>
        </w:rPr>
      </w:pPr>
      <w:r>
        <w:rPr>
          <w:rFonts w:ascii="Arial" w:eastAsia="Arial" w:hAnsi="Arial" w:cs="Arial"/>
          <w:b/>
          <w:color w:val="000000"/>
          <w:sz w:val="20"/>
          <w:szCs w:val="20"/>
        </w:rPr>
        <w:t>MODELO DE PROPOSTA</w:t>
      </w:r>
    </w:p>
    <w:p w14:paraId="2B8DA0B6" w14:textId="77777777" w:rsidR="001E7263" w:rsidRDefault="001E7263">
      <w:pPr>
        <w:pStyle w:val="Normal1"/>
        <w:pBdr>
          <w:top w:val="nil"/>
          <w:left w:val="nil"/>
          <w:bottom w:val="nil"/>
          <w:right w:val="nil"/>
          <w:between w:val="nil"/>
        </w:pBdr>
        <w:jc w:val="both"/>
        <w:rPr>
          <w:color w:val="000000"/>
        </w:rPr>
      </w:pPr>
    </w:p>
    <w:p w14:paraId="735B41C0" w14:textId="585A09E8" w:rsidR="001E7263" w:rsidRDefault="002E300C">
      <w:pPr>
        <w:pStyle w:val="Normal1"/>
        <w:pBdr>
          <w:top w:val="nil"/>
          <w:left w:val="nil"/>
          <w:bottom w:val="nil"/>
          <w:right w:val="nil"/>
          <w:between w:val="nil"/>
        </w:pBdr>
        <w:jc w:val="both"/>
        <w:rPr>
          <w:rFonts w:ascii="Arial" w:eastAsia="Arial" w:hAnsi="Arial" w:cs="Arial"/>
          <w:b/>
          <w:color w:val="000000"/>
          <w:sz w:val="18"/>
          <w:szCs w:val="18"/>
        </w:rPr>
      </w:pPr>
      <w:r>
        <w:rPr>
          <w:rFonts w:ascii="Arial" w:eastAsia="Arial" w:hAnsi="Arial" w:cs="Arial"/>
          <w:b/>
          <w:color w:val="000000"/>
          <w:sz w:val="18"/>
          <w:szCs w:val="18"/>
        </w:rPr>
        <w:t xml:space="preserve">DISPENSA ELETRÔNICA Nº </w:t>
      </w:r>
      <w:r w:rsidR="00E35FB1">
        <w:rPr>
          <w:rFonts w:ascii="Arial" w:eastAsia="Arial" w:hAnsi="Arial" w:cs="Arial"/>
          <w:b/>
          <w:color w:val="000000"/>
          <w:sz w:val="18"/>
          <w:szCs w:val="18"/>
        </w:rPr>
        <w:t>78</w:t>
      </w:r>
      <w:r w:rsidR="002B7C55">
        <w:rPr>
          <w:rFonts w:ascii="Arial" w:eastAsia="Arial" w:hAnsi="Arial" w:cs="Arial"/>
          <w:b/>
          <w:color w:val="000000"/>
          <w:sz w:val="18"/>
          <w:szCs w:val="18"/>
        </w:rPr>
        <w:t>/2026</w:t>
      </w:r>
    </w:p>
    <w:p w14:paraId="0EF66893" w14:textId="498C75F5" w:rsidR="002E300C" w:rsidRPr="002C731E" w:rsidRDefault="002E300C">
      <w:pPr>
        <w:pStyle w:val="Normal1"/>
        <w:pBdr>
          <w:top w:val="nil"/>
          <w:left w:val="nil"/>
          <w:bottom w:val="nil"/>
          <w:right w:val="nil"/>
          <w:between w:val="nil"/>
        </w:pBdr>
        <w:jc w:val="both"/>
        <w:rPr>
          <w:b/>
          <w:color w:val="000000"/>
          <w:sz w:val="20"/>
          <w:szCs w:val="20"/>
        </w:rPr>
      </w:pPr>
      <w:r>
        <w:rPr>
          <w:rFonts w:ascii="Arial" w:eastAsia="Arial" w:hAnsi="Arial" w:cs="Arial"/>
          <w:b/>
          <w:color w:val="000000"/>
          <w:sz w:val="18"/>
          <w:szCs w:val="18"/>
        </w:rPr>
        <w:t xml:space="preserve">SESSÃO PÚBLICA: </w:t>
      </w:r>
      <w:r w:rsidR="00E35FB1">
        <w:rPr>
          <w:rFonts w:ascii="Arial" w:eastAsia="Arial" w:hAnsi="Arial" w:cs="Arial"/>
          <w:b/>
          <w:color w:val="000000"/>
          <w:sz w:val="18"/>
          <w:szCs w:val="18"/>
        </w:rPr>
        <w:t>05/05</w:t>
      </w:r>
      <w:r w:rsidR="002B7C55">
        <w:rPr>
          <w:rFonts w:ascii="Arial" w:eastAsia="Arial" w:hAnsi="Arial" w:cs="Arial"/>
          <w:b/>
          <w:color w:val="000000"/>
          <w:sz w:val="18"/>
          <w:szCs w:val="18"/>
        </w:rPr>
        <w:t>/2026</w:t>
      </w:r>
    </w:p>
    <w:p w14:paraId="1E1692C4" w14:textId="77777777" w:rsidR="001E7263" w:rsidRPr="002C731E" w:rsidRDefault="001E7263">
      <w:pPr>
        <w:pStyle w:val="Normal1"/>
        <w:pBdr>
          <w:top w:val="nil"/>
          <w:left w:val="nil"/>
          <w:bottom w:val="nil"/>
          <w:right w:val="nil"/>
          <w:between w:val="nil"/>
        </w:pBdr>
        <w:jc w:val="both"/>
        <w:rPr>
          <w:color w:val="000000"/>
          <w:sz w:val="20"/>
          <w:szCs w:val="20"/>
        </w:rPr>
      </w:pPr>
    </w:p>
    <w:p w14:paraId="630927FE" w14:textId="77777777" w:rsidR="001E7263" w:rsidRPr="002C731E" w:rsidRDefault="001E7263">
      <w:pPr>
        <w:pStyle w:val="Normal1"/>
        <w:pBdr>
          <w:top w:val="nil"/>
          <w:left w:val="nil"/>
          <w:bottom w:val="nil"/>
          <w:right w:val="nil"/>
          <w:between w:val="nil"/>
        </w:pBdr>
        <w:rPr>
          <w:rFonts w:eastAsia="Arial"/>
          <w:color w:val="000000"/>
          <w:sz w:val="20"/>
          <w:szCs w:val="20"/>
        </w:rPr>
      </w:pPr>
    </w:p>
    <w:tbl>
      <w:tblPr>
        <w:tblStyle w:val="a2"/>
        <w:tblW w:w="4944" w:type="pct"/>
        <w:tblInd w:w="115"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861"/>
        <w:gridCol w:w="12"/>
        <w:gridCol w:w="3354"/>
        <w:gridCol w:w="1073"/>
        <w:gridCol w:w="1073"/>
        <w:gridCol w:w="1385"/>
        <w:gridCol w:w="1113"/>
        <w:gridCol w:w="1212"/>
      </w:tblGrid>
      <w:tr w:rsidR="001D51B1" w:rsidRPr="002C731E" w14:paraId="50422953" w14:textId="77777777" w:rsidTr="001D51B1">
        <w:trPr>
          <w:tblHeader/>
        </w:trPr>
        <w:tc>
          <w:tcPr>
            <w:tcW w:w="427" w:type="pct"/>
            <w:tcBorders>
              <w:top w:val="single" w:sz="4" w:space="0" w:color="000000"/>
              <w:left w:val="single" w:sz="4" w:space="0" w:color="000000"/>
              <w:bottom w:val="single" w:sz="4" w:space="0" w:color="000000"/>
            </w:tcBorders>
            <w:shd w:val="clear" w:color="auto" w:fill="CCCCCC"/>
            <w:vAlign w:val="center"/>
          </w:tcPr>
          <w:p w14:paraId="71501D5A" w14:textId="77777777" w:rsidR="001D51B1" w:rsidRPr="00C010E0" w:rsidRDefault="001D51B1" w:rsidP="00160C01">
            <w:pPr>
              <w:pStyle w:val="Normal1"/>
              <w:pBdr>
                <w:top w:val="nil"/>
                <w:left w:val="nil"/>
                <w:bottom w:val="nil"/>
                <w:right w:val="nil"/>
                <w:between w:val="nil"/>
              </w:pBdr>
              <w:jc w:val="center"/>
              <w:rPr>
                <w:rFonts w:eastAsia="Arial"/>
                <w:b/>
                <w:color w:val="000000"/>
                <w:sz w:val="16"/>
                <w:szCs w:val="16"/>
              </w:rPr>
            </w:pPr>
            <w:r w:rsidRPr="00C010E0">
              <w:rPr>
                <w:rFonts w:eastAsia="Arial"/>
                <w:b/>
                <w:color w:val="000000"/>
                <w:sz w:val="16"/>
                <w:szCs w:val="16"/>
              </w:rPr>
              <w:t>ITEM</w:t>
            </w:r>
          </w:p>
        </w:tc>
        <w:tc>
          <w:tcPr>
            <w:tcW w:w="1669" w:type="pct"/>
            <w:gridSpan w:val="2"/>
            <w:tcBorders>
              <w:top w:val="single" w:sz="4" w:space="0" w:color="000000"/>
              <w:left w:val="single" w:sz="4" w:space="0" w:color="000000"/>
              <w:bottom w:val="single" w:sz="4" w:space="0" w:color="000000"/>
            </w:tcBorders>
            <w:shd w:val="clear" w:color="auto" w:fill="CCCCCC"/>
            <w:vAlign w:val="center"/>
          </w:tcPr>
          <w:p w14:paraId="2982FCFC" w14:textId="77777777" w:rsidR="001D51B1" w:rsidRPr="00C010E0" w:rsidRDefault="001D51B1" w:rsidP="00160C01">
            <w:pPr>
              <w:pStyle w:val="Normal1"/>
              <w:pBdr>
                <w:top w:val="nil"/>
                <w:left w:val="nil"/>
                <w:bottom w:val="nil"/>
                <w:right w:val="nil"/>
                <w:between w:val="nil"/>
              </w:pBdr>
              <w:jc w:val="center"/>
              <w:rPr>
                <w:rFonts w:eastAsia="Arial"/>
                <w:b/>
                <w:color w:val="000000"/>
                <w:sz w:val="16"/>
                <w:szCs w:val="16"/>
              </w:rPr>
            </w:pPr>
            <w:r w:rsidRPr="00C010E0">
              <w:rPr>
                <w:rFonts w:eastAsia="Arial"/>
                <w:b/>
                <w:color w:val="000000"/>
                <w:sz w:val="16"/>
                <w:szCs w:val="16"/>
              </w:rPr>
              <w:t>MATERIAL/</w:t>
            </w:r>
            <w:r w:rsidRPr="00C010E0">
              <w:rPr>
                <w:rFonts w:eastAsia="Arial"/>
                <w:b/>
                <w:color w:val="000000"/>
                <w:sz w:val="16"/>
                <w:szCs w:val="16"/>
              </w:rPr>
              <w:br/>
              <w:t>SERVIÇO</w:t>
            </w:r>
          </w:p>
        </w:tc>
        <w:tc>
          <w:tcPr>
            <w:tcW w:w="532" w:type="pct"/>
            <w:tcBorders>
              <w:top w:val="single" w:sz="4" w:space="0" w:color="000000"/>
              <w:left w:val="single" w:sz="4" w:space="0" w:color="000000"/>
              <w:bottom w:val="single" w:sz="4" w:space="0" w:color="000000"/>
              <w:right w:val="single" w:sz="4" w:space="0" w:color="000000"/>
            </w:tcBorders>
            <w:shd w:val="clear" w:color="auto" w:fill="CCCCCC"/>
          </w:tcPr>
          <w:p w14:paraId="751D7813" w14:textId="77777777" w:rsidR="001D51B1" w:rsidRDefault="001D51B1" w:rsidP="00160C01">
            <w:pPr>
              <w:pStyle w:val="Normal1"/>
              <w:pBdr>
                <w:top w:val="nil"/>
                <w:left w:val="nil"/>
                <w:bottom w:val="nil"/>
                <w:right w:val="nil"/>
                <w:between w:val="nil"/>
              </w:pBdr>
              <w:jc w:val="center"/>
              <w:rPr>
                <w:rFonts w:eastAsia="Arial"/>
                <w:b/>
                <w:sz w:val="16"/>
                <w:szCs w:val="16"/>
              </w:rPr>
            </w:pPr>
            <w:r>
              <w:rPr>
                <w:rFonts w:eastAsia="Arial"/>
                <w:b/>
                <w:sz w:val="16"/>
                <w:szCs w:val="16"/>
              </w:rPr>
              <w:t>MARCA/</w:t>
            </w:r>
          </w:p>
          <w:p w14:paraId="53A74FE8" w14:textId="4BB836DC" w:rsidR="001D51B1" w:rsidRPr="00C010E0" w:rsidRDefault="001D51B1" w:rsidP="00160C01">
            <w:pPr>
              <w:pStyle w:val="Normal1"/>
              <w:pBdr>
                <w:top w:val="nil"/>
                <w:left w:val="nil"/>
                <w:bottom w:val="nil"/>
                <w:right w:val="nil"/>
                <w:between w:val="nil"/>
              </w:pBdr>
              <w:jc w:val="center"/>
              <w:rPr>
                <w:rFonts w:eastAsia="Arial"/>
                <w:b/>
                <w:sz w:val="16"/>
                <w:szCs w:val="16"/>
              </w:rPr>
            </w:pPr>
            <w:r>
              <w:rPr>
                <w:rFonts w:eastAsia="Arial"/>
                <w:b/>
                <w:sz w:val="16"/>
                <w:szCs w:val="16"/>
              </w:rPr>
              <w:t>MODELO</w:t>
            </w:r>
          </w:p>
        </w:tc>
        <w:tc>
          <w:tcPr>
            <w:tcW w:w="532" w:type="pct"/>
            <w:tcBorders>
              <w:top w:val="single" w:sz="4" w:space="0" w:color="000000"/>
              <w:left w:val="single" w:sz="4" w:space="0" w:color="000000"/>
              <w:bottom w:val="single" w:sz="4" w:space="0" w:color="000000"/>
            </w:tcBorders>
            <w:shd w:val="clear" w:color="auto" w:fill="CCCCCC"/>
            <w:vAlign w:val="center"/>
          </w:tcPr>
          <w:p w14:paraId="2130099E" w14:textId="731A5121" w:rsidR="001D51B1" w:rsidRPr="00C010E0" w:rsidRDefault="001D51B1" w:rsidP="00160C01">
            <w:pPr>
              <w:pStyle w:val="Normal1"/>
              <w:pBdr>
                <w:top w:val="nil"/>
                <w:left w:val="nil"/>
                <w:bottom w:val="nil"/>
                <w:right w:val="nil"/>
                <w:between w:val="nil"/>
              </w:pBdr>
              <w:jc w:val="center"/>
              <w:rPr>
                <w:rFonts w:eastAsia="Arial"/>
                <w:b/>
                <w:sz w:val="16"/>
                <w:szCs w:val="16"/>
              </w:rPr>
            </w:pPr>
            <w:r w:rsidRPr="00C010E0">
              <w:rPr>
                <w:rFonts w:eastAsia="Arial"/>
                <w:b/>
                <w:sz w:val="16"/>
                <w:szCs w:val="16"/>
              </w:rPr>
              <w:t>UNIDADE DE MEDIDA</w:t>
            </w:r>
          </w:p>
        </w:tc>
        <w:tc>
          <w:tcPr>
            <w:tcW w:w="687" w:type="pct"/>
            <w:tcBorders>
              <w:top w:val="single" w:sz="4" w:space="0" w:color="000000"/>
              <w:left w:val="single" w:sz="4" w:space="0" w:color="000000"/>
              <w:bottom w:val="single" w:sz="4" w:space="0" w:color="000000"/>
            </w:tcBorders>
            <w:shd w:val="clear" w:color="auto" w:fill="CCCCCC"/>
            <w:vAlign w:val="center"/>
          </w:tcPr>
          <w:p w14:paraId="4AEDC378" w14:textId="77777777" w:rsidR="001D51B1" w:rsidRPr="00C010E0" w:rsidRDefault="001D51B1" w:rsidP="00C010E0">
            <w:pPr>
              <w:pStyle w:val="Normal1"/>
              <w:pBdr>
                <w:top w:val="nil"/>
                <w:left w:val="nil"/>
                <w:bottom w:val="nil"/>
                <w:right w:val="nil"/>
                <w:between w:val="nil"/>
              </w:pBdr>
              <w:jc w:val="center"/>
              <w:rPr>
                <w:rFonts w:eastAsia="Arial"/>
                <w:b/>
                <w:sz w:val="16"/>
                <w:szCs w:val="16"/>
              </w:rPr>
            </w:pPr>
            <w:r w:rsidRPr="00C010E0">
              <w:rPr>
                <w:rFonts w:eastAsia="Arial"/>
                <w:b/>
                <w:sz w:val="16"/>
                <w:szCs w:val="16"/>
              </w:rPr>
              <w:t xml:space="preserve">QUANTIDADE </w:t>
            </w:r>
          </w:p>
        </w:tc>
        <w:tc>
          <w:tcPr>
            <w:tcW w:w="552" w:type="pct"/>
            <w:tcBorders>
              <w:top w:val="single" w:sz="4" w:space="0" w:color="000000"/>
              <w:left w:val="single" w:sz="4" w:space="0" w:color="000000"/>
              <w:bottom w:val="single" w:sz="4" w:space="0" w:color="000000"/>
            </w:tcBorders>
            <w:shd w:val="clear" w:color="auto" w:fill="CCCCCC"/>
            <w:vAlign w:val="center"/>
          </w:tcPr>
          <w:p w14:paraId="1E70C0F7" w14:textId="77777777" w:rsidR="001D51B1" w:rsidRPr="00C010E0" w:rsidRDefault="001D51B1" w:rsidP="00160C01">
            <w:pPr>
              <w:pStyle w:val="Normal1"/>
              <w:pBdr>
                <w:top w:val="nil"/>
                <w:left w:val="nil"/>
                <w:bottom w:val="nil"/>
                <w:right w:val="nil"/>
                <w:between w:val="nil"/>
              </w:pBdr>
              <w:jc w:val="center"/>
              <w:rPr>
                <w:color w:val="000000"/>
                <w:sz w:val="16"/>
                <w:szCs w:val="16"/>
              </w:rPr>
            </w:pPr>
            <w:r w:rsidRPr="00C010E0">
              <w:rPr>
                <w:rFonts w:eastAsia="Arial"/>
                <w:b/>
                <w:color w:val="000000"/>
                <w:sz w:val="16"/>
                <w:szCs w:val="16"/>
              </w:rPr>
              <w:t>VALOR UNITÁRIO</w:t>
            </w:r>
          </w:p>
        </w:tc>
        <w:tc>
          <w:tcPr>
            <w:tcW w:w="601" w:type="pct"/>
            <w:tcBorders>
              <w:top w:val="single" w:sz="4" w:space="0" w:color="000000"/>
              <w:left w:val="single" w:sz="4" w:space="0" w:color="000000"/>
              <w:bottom w:val="single" w:sz="4" w:space="0" w:color="000000"/>
              <w:right w:val="single" w:sz="4" w:space="0" w:color="000000"/>
            </w:tcBorders>
            <w:shd w:val="clear" w:color="auto" w:fill="CCCCCC"/>
            <w:vAlign w:val="center"/>
          </w:tcPr>
          <w:p w14:paraId="66A78C8F" w14:textId="77777777" w:rsidR="001D51B1" w:rsidRPr="00C010E0" w:rsidRDefault="001D51B1" w:rsidP="00160C01">
            <w:pPr>
              <w:pStyle w:val="Normal1"/>
              <w:pBdr>
                <w:top w:val="nil"/>
                <w:left w:val="nil"/>
                <w:bottom w:val="nil"/>
                <w:right w:val="nil"/>
                <w:between w:val="nil"/>
              </w:pBdr>
              <w:jc w:val="center"/>
              <w:rPr>
                <w:rFonts w:eastAsia="Arial"/>
                <w:b/>
                <w:color w:val="000000"/>
                <w:sz w:val="16"/>
                <w:szCs w:val="16"/>
              </w:rPr>
            </w:pPr>
            <w:r w:rsidRPr="00C010E0">
              <w:rPr>
                <w:rFonts w:eastAsia="Arial"/>
                <w:b/>
                <w:color w:val="000000"/>
                <w:sz w:val="16"/>
                <w:szCs w:val="16"/>
              </w:rPr>
              <w:t>VALOR TOTAL</w:t>
            </w:r>
          </w:p>
          <w:p w14:paraId="44C83911" w14:textId="77777777" w:rsidR="001D51B1" w:rsidRPr="00C010E0" w:rsidRDefault="001D51B1" w:rsidP="004877FE">
            <w:pPr>
              <w:pStyle w:val="Normal1"/>
              <w:pBdr>
                <w:top w:val="nil"/>
                <w:left w:val="nil"/>
                <w:bottom w:val="nil"/>
                <w:right w:val="nil"/>
                <w:between w:val="nil"/>
              </w:pBdr>
              <w:jc w:val="center"/>
              <w:rPr>
                <w:rFonts w:eastAsia="Arial"/>
                <w:b/>
                <w:color w:val="000000"/>
                <w:sz w:val="16"/>
                <w:szCs w:val="16"/>
              </w:rPr>
            </w:pPr>
            <w:r w:rsidRPr="00C010E0">
              <w:rPr>
                <w:rFonts w:eastAsia="Arial"/>
                <w:b/>
                <w:color w:val="000000"/>
                <w:sz w:val="16"/>
                <w:szCs w:val="16"/>
              </w:rPr>
              <w:t xml:space="preserve"> </w:t>
            </w:r>
          </w:p>
        </w:tc>
      </w:tr>
      <w:tr w:rsidR="001D51B1" w:rsidRPr="00543257" w14:paraId="67E0561C" w14:textId="77777777" w:rsidTr="001D51B1">
        <w:trPr>
          <w:tblHeader/>
        </w:trPr>
        <w:tc>
          <w:tcPr>
            <w:tcW w:w="427" w:type="pct"/>
            <w:tcBorders>
              <w:top w:val="single" w:sz="4" w:space="0" w:color="000000"/>
              <w:left w:val="single" w:sz="4" w:space="0" w:color="000000"/>
              <w:bottom w:val="single" w:sz="4" w:space="0" w:color="000000"/>
            </w:tcBorders>
            <w:vAlign w:val="center"/>
          </w:tcPr>
          <w:p w14:paraId="1538416D" w14:textId="77777777" w:rsidR="001D51B1" w:rsidRPr="003A4A55" w:rsidRDefault="001D51B1" w:rsidP="00160C01">
            <w:pPr>
              <w:pStyle w:val="Normal1"/>
              <w:pBdr>
                <w:top w:val="nil"/>
                <w:left w:val="nil"/>
                <w:bottom w:val="nil"/>
                <w:right w:val="nil"/>
                <w:between w:val="nil"/>
              </w:pBdr>
              <w:jc w:val="center"/>
              <w:rPr>
                <w:rFonts w:ascii="Arial" w:eastAsia="Arial" w:hAnsi="Arial" w:cs="Arial"/>
                <w:color w:val="000000"/>
                <w:sz w:val="16"/>
                <w:szCs w:val="16"/>
              </w:rPr>
            </w:pPr>
            <w:r w:rsidRPr="003A4A55">
              <w:rPr>
                <w:rFonts w:ascii="Arial" w:eastAsia="Arial" w:hAnsi="Arial" w:cs="Arial"/>
                <w:color w:val="000000"/>
                <w:sz w:val="16"/>
                <w:szCs w:val="16"/>
              </w:rPr>
              <w:t>1</w:t>
            </w:r>
          </w:p>
        </w:tc>
        <w:tc>
          <w:tcPr>
            <w:tcW w:w="1669" w:type="pct"/>
            <w:gridSpan w:val="2"/>
            <w:tcBorders>
              <w:top w:val="single" w:sz="4" w:space="0" w:color="000000"/>
              <w:left w:val="single" w:sz="4" w:space="0" w:color="000000"/>
              <w:bottom w:val="single" w:sz="4" w:space="0" w:color="000000"/>
            </w:tcBorders>
            <w:vAlign w:val="center"/>
          </w:tcPr>
          <w:p w14:paraId="58F458B3" w14:textId="79655484" w:rsidR="001D51B1" w:rsidRPr="003A4A55" w:rsidRDefault="00DB6B86" w:rsidP="001D51B1">
            <w:pPr>
              <w:pStyle w:val="NormalWeb"/>
              <w:rPr>
                <w:rFonts w:ascii="Arial" w:hAnsi="Arial" w:cs="Arial"/>
                <w:color w:val="000000"/>
                <w:sz w:val="16"/>
                <w:szCs w:val="16"/>
              </w:rPr>
            </w:pPr>
            <w:r w:rsidRPr="003A4A55">
              <w:rPr>
                <w:rFonts w:ascii="Arial" w:hAnsi="Arial" w:cs="Arial"/>
                <w:color w:val="000000"/>
                <w:sz w:val="16"/>
                <w:szCs w:val="16"/>
              </w:rPr>
              <w:t>Carrinhos de Transporte com Grade</w:t>
            </w:r>
            <w:r w:rsidRPr="003A4A55">
              <w:rPr>
                <w:rFonts w:ascii="Arial" w:hAnsi="Arial" w:cs="Arial"/>
                <w:color w:val="000000"/>
                <w:sz w:val="16"/>
                <w:szCs w:val="16"/>
              </w:rPr>
              <w:br/>
            </w:r>
            <w:r w:rsidRPr="003A4A55">
              <w:rPr>
                <w:rFonts w:ascii="Arial" w:hAnsi="Arial" w:cs="Arial"/>
                <w:color w:val="000000"/>
                <w:sz w:val="16"/>
                <w:szCs w:val="16"/>
              </w:rPr>
              <w:br/>
              <w:t>Detalhamento do Item:</w:t>
            </w:r>
            <w:r w:rsidRPr="003A4A55">
              <w:rPr>
                <w:rFonts w:ascii="Arial" w:hAnsi="Arial" w:cs="Arial"/>
                <w:color w:val="000000"/>
                <w:sz w:val="16"/>
                <w:szCs w:val="16"/>
              </w:rPr>
              <w:br/>
              <w:t>Carrinho de carga gradeado em aço;</w:t>
            </w:r>
            <w:r w:rsidRPr="003A4A55">
              <w:rPr>
                <w:rFonts w:ascii="Arial" w:hAnsi="Arial" w:cs="Arial"/>
                <w:color w:val="000000"/>
                <w:sz w:val="16"/>
                <w:szCs w:val="16"/>
              </w:rPr>
              <w:br/>
              <w:t>Capacidade mínima de 300 kg;</w:t>
            </w:r>
            <w:r w:rsidRPr="003A4A55">
              <w:rPr>
                <w:rFonts w:ascii="Arial" w:hAnsi="Arial" w:cs="Arial"/>
                <w:color w:val="000000"/>
                <w:sz w:val="16"/>
                <w:szCs w:val="16"/>
              </w:rPr>
              <w:br/>
              <w:t>Gradil com bitola do fio mínima de 3,5 mm e malha de no máximo 50×50 mm;</w:t>
            </w:r>
            <w:r w:rsidRPr="003A4A55">
              <w:rPr>
                <w:rFonts w:ascii="Arial" w:hAnsi="Arial" w:cs="Arial"/>
                <w:color w:val="000000"/>
                <w:sz w:val="16"/>
                <w:szCs w:val="16"/>
              </w:rPr>
              <w:br/>
              <w:t>Piso em chapa de aço com espessura mínima de 4 mm;</w:t>
            </w:r>
            <w:r w:rsidRPr="003A4A55">
              <w:rPr>
                <w:rFonts w:ascii="Arial" w:hAnsi="Arial" w:cs="Arial"/>
                <w:color w:val="000000"/>
                <w:sz w:val="16"/>
                <w:szCs w:val="16"/>
              </w:rPr>
              <w:br/>
              <w:t>Metalon (tubo) galvanizado de no mínimo 1";</w:t>
            </w:r>
            <w:r w:rsidRPr="003A4A55">
              <w:rPr>
                <w:rFonts w:ascii="Arial" w:hAnsi="Arial" w:cs="Arial"/>
                <w:color w:val="000000"/>
                <w:sz w:val="16"/>
                <w:szCs w:val="16"/>
              </w:rPr>
              <w:br/>
              <w:t>Rodas em poliuretano de 4" a 6";</w:t>
            </w:r>
            <w:r w:rsidRPr="003A4A55">
              <w:rPr>
                <w:rFonts w:ascii="Arial" w:hAnsi="Arial" w:cs="Arial"/>
                <w:color w:val="000000"/>
                <w:sz w:val="16"/>
                <w:szCs w:val="16"/>
              </w:rPr>
              <w:br/>
              <w:t>Dimensões mínimas de 100 cm (comprimento) × 60 cm (largura) × 90 cm (altura), sendo admitida uma tolerância (range) de ± 5 cm em cada uma das dimensões especificadas.</w:t>
            </w:r>
            <w:r w:rsidRPr="003A4A55">
              <w:rPr>
                <w:rFonts w:ascii="Arial" w:hAnsi="Arial" w:cs="Arial"/>
                <w:color w:val="000000"/>
                <w:sz w:val="16"/>
                <w:szCs w:val="16"/>
              </w:rPr>
              <w:br/>
              <w:t>Porta lateral retrátil.</w:t>
            </w:r>
          </w:p>
        </w:tc>
        <w:tc>
          <w:tcPr>
            <w:tcW w:w="532" w:type="pct"/>
            <w:tcBorders>
              <w:top w:val="single" w:sz="4" w:space="0" w:color="000000"/>
              <w:left w:val="single" w:sz="4" w:space="0" w:color="000000"/>
              <w:bottom w:val="single" w:sz="4" w:space="0" w:color="000000"/>
              <w:right w:val="single" w:sz="4" w:space="0" w:color="000000"/>
            </w:tcBorders>
          </w:tcPr>
          <w:p w14:paraId="336A8DF3" w14:textId="77777777" w:rsidR="001D51B1" w:rsidRPr="003A4A55" w:rsidRDefault="001D51B1" w:rsidP="00160C01">
            <w:pPr>
              <w:pStyle w:val="Normal1"/>
              <w:pBdr>
                <w:top w:val="nil"/>
                <w:left w:val="nil"/>
                <w:bottom w:val="nil"/>
                <w:right w:val="nil"/>
                <w:between w:val="nil"/>
              </w:pBdr>
              <w:jc w:val="center"/>
              <w:rPr>
                <w:rFonts w:ascii="Arial" w:eastAsia="Arial" w:hAnsi="Arial" w:cs="Arial"/>
                <w:sz w:val="16"/>
                <w:szCs w:val="16"/>
              </w:rPr>
            </w:pPr>
          </w:p>
        </w:tc>
        <w:tc>
          <w:tcPr>
            <w:tcW w:w="532" w:type="pct"/>
            <w:tcBorders>
              <w:top w:val="single" w:sz="4" w:space="0" w:color="000000"/>
              <w:left w:val="single" w:sz="4" w:space="0" w:color="000000"/>
              <w:bottom w:val="single" w:sz="4" w:space="0" w:color="000000"/>
            </w:tcBorders>
            <w:vAlign w:val="center"/>
          </w:tcPr>
          <w:p w14:paraId="30FB9F9F" w14:textId="54B15DDB" w:rsidR="001D51B1" w:rsidRPr="0093300B" w:rsidRDefault="001D51B1" w:rsidP="00160C01">
            <w:pPr>
              <w:pStyle w:val="Normal1"/>
              <w:pBdr>
                <w:top w:val="nil"/>
                <w:left w:val="nil"/>
                <w:bottom w:val="nil"/>
                <w:right w:val="nil"/>
                <w:between w:val="nil"/>
              </w:pBdr>
              <w:jc w:val="center"/>
              <w:rPr>
                <w:rFonts w:ascii="Arial" w:eastAsia="Arial" w:hAnsi="Arial" w:cs="Arial"/>
                <w:color w:val="000000"/>
                <w:sz w:val="16"/>
                <w:szCs w:val="16"/>
              </w:rPr>
            </w:pPr>
            <w:r w:rsidRPr="0093300B">
              <w:rPr>
                <w:rFonts w:ascii="Arial" w:eastAsia="Arial" w:hAnsi="Arial" w:cs="Arial"/>
                <w:sz w:val="16"/>
                <w:szCs w:val="16"/>
              </w:rPr>
              <w:t>UN</w:t>
            </w:r>
          </w:p>
        </w:tc>
        <w:tc>
          <w:tcPr>
            <w:tcW w:w="687" w:type="pct"/>
            <w:tcBorders>
              <w:top w:val="single" w:sz="4" w:space="0" w:color="000000"/>
              <w:left w:val="single" w:sz="4" w:space="0" w:color="000000"/>
              <w:bottom w:val="single" w:sz="4" w:space="0" w:color="000000"/>
            </w:tcBorders>
            <w:vAlign w:val="center"/>
          </w:tcPr>
          <w:p w14:paraId="40277360" w14:textId="36ECAB33" w:rsidR="001D51B1" w:rsidRPr="008C20B7" w:rsidRDefault="00DB6B86" w:rsidP="00160C01">
            <w:pPr>
              <w:pStyle w:val="Normal1"/>
              <w:pBdr>
                <w:top w:val="nil"/>
                <w:left w:val="nil"/>
                <w:bottom w:val="nil"/>
                <w:right w:val="nil"/>
                <w:between w:val="nil"/>
              </w:pBdr>
              <w:jc w:val="center"/>
              <w:rPr>
                <w:rFonts w:ascii="Arial" w:hAnsi="Arial" w:cs="Arial"/>
                <w:color w:val="000000"/>
                <w:sz w:val="16"/>
                <w:szCs w:val="16"/>
              </w:rPr>
            </w:pPr>
            <w:r w:rsidRPr="008C20B7">
              <w:rPr>
                <w:rFonts w:ascii="Arial" w:hAnsi="Arial" w:cs="Arial"/>
                <w:color w:val="000000"/>
                <w:sz w:val="16"/>
                <w:szCs w:val="16"/>
              </w:rPr>
              <w:t>03</w:t>
            </w:r>
          </w:p>
        </w:tc>
        <w:tc>
          <w:tcPr>
            <w:tcW w:w="552" w:type="pct"/>
            <w:tcBorders>
              <w:top w:val="single" w:sz="4" w:space="0" w:color="000000"/>
              <w:left w:val="single" w:sz="4" w:space="0" w:color="000000"/>
              <w:bottom w:val="single" w:sz="4" w:space="0" w:color="000000"/>
            </w:tcBorders>
            <w:vAlign w:val="center"/>
          </w:tcPr>
          <w:p w14:paraId="4481F0D5" w14:textId="77777777" w:rsidR="001D51B1" w:rsidRPr="003A4A55" w:rsidRDefault="001D51B1" w:rsidP="00160C01">
            <w:pPr>
              <w:pStyle w:val="Normal1"/>
              <w:pBdr>
                <w:top w:val="nil"/>
                <w:left w:val="nil"/>
                <w:bottom w:val="nil"/>
                <w:right w:val="nil"/>
                <w:between w:val="nil"/>
              </w:pBdr>
              <w:jc w:val="center"/>
              <w:rPr>
                <w:color w:val="000000"/>
                <w:sz w:val="16"/>
                <w:szCs w:val="16"/>
              </w:rPr>
            </w:pPr>
          </w:p>
        </w:tc>
        <w:tc>
          <w:tcPr>
            <w:tcW w:w="601" w:type="pct"/>
            <w:tcBorders>
              <w:top w:val="single" w:sz="4" w:space="0" w:color="000000"/>
              <w:left w:val="single" w:sz="4" w:space="0" w:color="000000"/>
              <w:bottom w:val="single" w:sz="4" w:space="0" w:color="000000"/>
              <w:right w:val="single" w:sz="4" w:space="0" w:color="000000"/>
            </w:tcBorders>
            <w:vAlign w:val="center"/>
          </w:tcPr>
          <w:p w14:paraId="4800F5BE" w14:textId="77777777" w:rsidR="001D51B1" w:rsidRPr="00543257" w:rsidRDefault="001D51B1" w:rsidP="00160C01">
            <w:pPr>
              <w:pStyle w:val="Normal1"/>
              <w:pBdr>
                <w:top w:val="nil"/>
                <w:left w:val="nil"/>
                <w:bottom w:val="nil"/>
                <w:right w:val="nil"/>
                <w:between w:val="nil"/>
              </w:pBdr>
              <w:jc w:val="center"/>
              <w:rPr>
                <w:color w:val="000000"/>
                <w:sz w:val="20"/>
                <w:szCs w:val="20"/>
              </w:rPr>
            </w:pPr>
          </w:p>
        </w:tc>
      </w:tr>
      <w:tr w:rsidR="001D51B1" w:rsidRPr="00543257" w14:paraId="4B55EFFA" w14:textId="77777777" w:rsidTr="001D51B1">
        <w:trPr>
          <w:tblHeader/>
        </w:trPr>
        <w:tc>
          <w:tcPr>
            <w:tcW w:w="427" w:type="pct"/>
            <w:tcBorders>
              <w:top w:val="single" w:sz="4" w:space="0" w:color="000000"/>
              <w:left w:val="single" w:sz="4" w:space="0" w:color="000000"/>
              <w:bottom w:val="single" w:sz="4" w:space="0" w:color="000000"/>
            </w:tcBorders>
            <w:vAlign w:val="center"/>
          </w:tcPr>
          <w:p w14:paraId="24545314" w14:textId="77777777" w:rsidR="001D51B1" w:rsidRPr="003A4A55" w:rsidRDefault="001D51B1" w:rsidP="00160C01">
            <w:pPr>
              <w:pStyle w:val="Normal1"/>
              <w:pBdr>
                <w:top w:val="nil"/>
                <w:left w:val="nil"/>
                <w:bottom w:val="nil"/>
                <w:right w:val="nil"/>
                <w:between w:val="nil"/>
              </w:pBdr>
              <w:jc w:val="center"/>
              <w:rPr>
                <w:rFonts w:ascii="Arial" w:eastAsia="Arial" w:hAnsi="Arial" w:cs="Arial"/>
                <w:color w:val="000000"/>
                <w:sz w:val="16"/>
                <w:szCs w:val="16"/>
              </w:rPr>
            </w:pPr>
            <w:r w:rsidRPr="003A4A55">
              <w:rPr>
                <w:rFonts w:ascii="Arial" w:eastAsia="Arial" w:hAnsi="Arial" w:cs="Arial"/>
                <w:color w:val="000000"/>
                <w:sz w:val="16"/>
                <w:szCs w:val="16"/>
              </w:rPr>
              <w:t>2</w:t>
            </w:r>
          </w:p>
        </w:tc>
        <w:tc>
          <w:tcPr>
            <w:tcW w:w="1669" w:type="pct"/>
            <w:gridSpan w:val="2"/>
            <w:tcBorders>
              <w:top w:val="single" w:sz="4" w:space="0" w:color="000000"/>
              <w:left w:val="single" w:sz="4" w:space="0" w:color="000000"/>
              <w:bottom w:val="single" w:sz="4" w:space="0" w:color="000000"/>
            </w:tcBorders>
            <w:vAlign w:val="center"/>
          </w:tcPr>
          <w:p w14:paraId="51E6388D" w14:textId="6EFFA6C4" w:rsidR="001D51B1" w:rsidRPr="003A4A55" w:rsidRDefault="003A4A55" w:rsidP="00D82FE7">
            <w:pPr>
              <w:pStyle w:val="Normal1"/>
              <w:pBdr>
                <w:top w:val="nil"/>
                <w:left w:val="nil"/>
                <w:bottom w:val="nil"/>
                <w:right w:val="nil"/>
                <w:between w:val="nil"/>
              </w:pBdr>
              <w:jc w:val="both"/>
              <w:rPr>
                <w:rFonts w:ascii="Arial" w:hAnsi="Arial" w:cs="Arial"/>
                <w:color w:val="000000"/>
                <w:sz w:val="16"/>
                <w:szCs w:val="16"/>
              </w:rPr>
            </w:pPr>
            <w:r w:rsidRPr="003A4A55">
              <w:rPr>
                <w:rFonts w:ascii="Arial" w:hAnsi="Arial" w:cs="Arial"/>
                <w:color w:val="000000"/>
                <w:sz w:val="16"/>
                <w:szCs w:val="16"/>
              </w:rPr>
              <w:t>Transpaleteira Elétrica</w:t>
            </w:r>
            <w:r w:rsidRPr="003A4A55">
              <w:rPr>
                <w:rFonts w:ascii="Arial" w:hAnsi="Arial" w:cs="Arial"/>
                <w:color w:val="000000"/>
                <w:sz w:val="16"/>
                <w:szCs w:val="16"/>
              </w:rPr>
              <w:br/>
            </w:r>
            <w:r w:rsidRPr="003A4A55">
              <w:rPr>
                <w:rFonts w:ascii="Arial" w:hAnsi="Arial" w:cs="Arial"/>
                <w:color w:val="000000"/>
                <w:sz w:val="16"/>
                <w:szCs w:val="16"/>
              </w:rPr>
              <w:br/>
              <w:t>Detalhamento do Item:</w:t>
            </w:r>
            <w:r w:rsidRPr="003A4A55">
              <w:rPr>
                <w:rFonts w:ascii="Arial" w:hAnsi="Arial" w:cs="Arial"/>
                <w:color w:val="000000"/>
                <w:sz w:val="16"/>
                <w:szCs w:val="16"/>
              </w:rPr>
              <w:br/>
            </w:r>
            <w:r w:rsidRPr="003A4A55">
              <w:rPr>
                <w:rFonts w:ascii="Arial" w:hAnsi="Arial" w:cs="Arial"/>
                <w:color w:val="000000"/>
                <w:sz w:val="16"/>
                <w:szCs w:val="16"/>
              </w:rPr>
              <w:br/>
              <w:t>Potência do motor de tração: 0,6 kW ou superior;</w:t>
            </w:r>
            <w:r w:rsidRPr="003A4A55">
              <w:rPr>
                <w:rFonts w:ascii="Arial" w:hAnsi="Arial" w:cs="Arial"/>
                <w:color w:val="000000"/>
                <w:sz w:val="16"/>
                <w:szCs w:val="16"/>
              </w:rPr>
              <w:br/>
              <w:t>Elevação máxima: 115 mm ou superior;</w:t>
            </w:r>
            <w:r w:rsidRPr="003A4A55">
              <w:rPr>
                <w:rFonts w:ascii="Arial" w:hAnsi="Arial" w:cs="Arial"/>
                <w:color w:val="000000"/>
                <w:sz w:val="16"/>
                <w:szCs w:val="16"/>
              </w:rPr>
              <w:br/>
              <w:t>Capacidade de carga: 1.500 kg ou superior;</w:t>
            </w:r>
            <w:r w:rsidRPr="003A4A55">
              <w:rPr>
                <w:rFonts w:ascii="Arial" w:hAnsi="Arial" w:cs="Arial"/>
                <w:color w:val="000000"/>
                <w:sz w:val="16"/>
                <w:szCs w:val="16"/>
              </w:rPr>
              <w:br/>
              <w:t>Largura total: não superior a 750 mm;</w:t>
            </w:r>
            <w:r w:rsidRPr="003A4A55">
              <w:rPr>
                <w:rFonts w:ascii="Arial" w:hAnsi="Arial" w:cs="Arial"/>
                <w:color w:val="000000"/>
                <w:sz w:val="16"/>
                <w:szCs w:val="16"/>
              </w:rPr>
              <w:br/>
              <w:t>Comprimento total: não superior a 1.550 mm;</w:t>
            </w:r>
            <w:r w:rsidRPr="003A4A55">
              <w:rPr>
                <w:rFonts w:ascii="Arial" w:hAnsi="Arial" w:cs="Arial"/>
                <w:color w:val="000000"/>
                <w:sz w:val="16"/>
                <w:szCs w:val="16"/>
              </w:rPr>
              <w:br/>
              <w:t>Altura total (até o timão): não superior a 1.500 mm;</w:t>
            </w:r>
            <w:r w:rsidRPr="003A4A55">
              <w:rPr>
                <w:rFonts w:ascii="Arial" w:hAnsi="Arial" w:cs="Arial"/>
                <w:color w:val="000000"/>
                <w:sz w:val="16"/>
                <w:szCs w:val="16"/>
              </w:rPr>
              <w:br/>
              <w:t>Garfo com comprimento entre 650 mm e 1.150 mm;</w:t>
            </w:r>
            <w:r w:rsidRPr="003A4A55">
              <w:rPr>
                <w:rFonts w:ascii="Arial" w:hAnsi="Arial" w:cs="Arial"/>
                <w:color w:val="000000"/>
                <w:sz w:val="16"/>
                <w:szCs w:val="16"/>
              </w:rPr>
              <w:br/>
              <w:t>Deve incluir bateria e carregador compatível com tensão de 127 V ou 220 V (bivolt ou com seleção de tensão);</w:t>
            </w:r>
            <w:r w:rsidRPr="003A4A55">
              <w:rPr>
                <w:rFonts w:ascii="Arial" w:hAnsi="Arial" w:cs="Arial"/>
                <w:color w:val="000000"/>
                <w:sz w:val="16"/>
                <w:szCs w:val="16"/>
              </w:rPr>
              <w:br/>
              <w:t>Assistência técnica no Brasil.</w:t>
            </w:r>
            <w:r w:rsidRPr="003A4A55">
              <w:rPr>
                <w:rFonts w:ascii="Arial" w:hAnsi="Arial" w:cs="Arial"/>
                <w:color w:val="000000"/>
                <w:sz w:val="16"/>
                <w:szCs w:val="16"/>
              </w:rPr>
              <w:br/>
              <w:t>Deve incluir transporte com colocação e remoção do caminhão.</w:t>
            </w:r>
            <w:r w:rsidRPr="003A4A55">
              <w:rPr>
                <w:rFonts w:ascii="Arial" w:hAnsi="Arial" w:cs="Arial"/>
                <w:color w:val="000000"/>
                <w:sz w:val="16"/>
                <w:szCs w:val="16"/>
              </w:rPr>
              <w:br/>
              <w:t>Com treinamento presencial e emissão de certificado válido nacionalmente para habilitação de operação da transpaleteira, conforme NR-11, para 07 (sete) pessoas, na cidade de Manaus/AM.</w:t>
            </w:r>
            <w:r w:rsidRPr="003A4A55">
              <w:rPr>
                <w:rFonts w:ascii="Arial" w:hAnsi="Arial" w:cs="Arial"/>
                <w:color w:val="000000"/>
                <w:sz w:val="16"/>
                <w:szCs w:val="16"/>
              </w:rPr>
              <w:br/>
            </w:r>
            <w:r w:rsidRPr="003A4A55">
              <w:rPr>
                <w:rFonts w:ascii="Arial" w:hAnsi="Arial" w:cs="Arial"/>
                <w:color w:val="000000"/>
                <w:sz w:val="16"/>
                <w:szCs w:val="16"/>
              </w:rPr>
              <w:br/>
              <w:t>Os modelos abaixo são citados apenas como referência de padrão e dimensões, atendendo aproximadamente aos requisitos solicitados.</w:t>
            </w:r>
            <w:r w:rsidRPr="003A4A55">
              <w:rPr>
                <w:rFonts w:ascii="Arial" w:hAnsi="Arial" w:cs="Arial"/>
                <w:color w:val="000000"/>
                <w:sz w:val="16"/>
                <w:szCs w:val="16"/>
              </w:rPr>
              <w:br/>
            </w:r>
            <w:r w:rsidRPr="003A4A55">
              <w:rPr>
                <w:rFonts w:ascii="Arial" w:hAnsi="Arial" w:cs="Arial"/>
                <w:color w:val="000000"/>
                <w:sz w:val="16"/>
                <w:szCs w:val="16"/>
              </w:rPr>
              <w:br/>
            </w:r>
            <w:proofErr w:type="spellStart"/>
            <w:r w:rsidRPr="003A4A55">
              <w:rPr>
                <w:rFonts w:ascii="Arial" w:hAnsi="Arial" w:cs="Arial"/>
                <w:color w:val="000000"/>
                <w:sz w:val="16"/>
                <w:szCs w:val="16"/>
              </w:rPr>
              <w:t>Jungheinrich</w:t>
            </w:r>
            <w:proofErr w:type="spellEnd"/>
            <w:r w:rsidRPr="003A4A55">
              <w:rPr>
                <w:rFonts w:ascii="Arial" w:hAnsi="Arial" w:cs="Arial"/>
                <w:color w:val="000000"/>
                <w:sz w:val="16"/>
                <w:szCs w:val="16"/>
              </w:rPr>
              <w:t xml:space="preserve"> </w:t>
            </w:r>
            <w:proofErr w:type="spellStart"/>
            <w:r w:rsidRPr="003A4A55">
              <w:rPr>
                <w:rFonts w:ascii="Arial" w:hAnsi="Arial" w:cs="Arial"/>
                <w:color w:val="000000"/>
                <w:sz w:val="16"/>
                <w:szCs w:val="16"/>
              </w:rPr>
              <w:t>Ameise</w:t>
            </w:r>
            <w:proofErr w:type="spellEnd"/>
            <w:r w:rsidRPr="003A4A55">
              <w:rPr>
                <w:rFonts w:ascii="Arial" w:hAnsi="Arial" w:cs="Arial"/>
                <w:color w:val="000000"/>
                <w:sz w:val="16"/>
                <w:szCs w:val="16"/>
              </w:rPr>
              <w:t xml:space="preserve"> PTE 1.5</w:t>
            </w:r>
            <w:r w:rsidRPr="003A4A55">
              <w:rPr>
                <w:rFonts w:ascii="Arial" w:hAnsi="Arial" w:cs="Arial"/>
                <w:color w:val="000000"/>
                <w:sz w:val="16"/>
                <w:szCs w:val="16"/>
              </w:rPr>
              <w:br/>
              <w:t>Still ECH 15C</w:t>
            </w:r>
            <w:r w:rsidRPr="003A4A55">
              <w:rPr>
                <w:rFonts w:ascii="Arial" w:hAnsi="Arial" w:cs="Arial"/>
                <w:color w:val="000000"/>
                <w:sz w:val="16"/>
                <w:szCs w:val="16"/>
              </w:rPr>
              <w:br/>
            </w:r>
            <w:proofErr w:type="spellStart"/>
            <w:r w:rsidRPr="003A4A55">
              <w:rPr>
                <w:rFonts w:ascii="Arial" w:hAnsi="Arial" w:cs="Arial"/>
                <w:color w:val="000000"/>
                <w:sz w:val="16"/>
                <w:szCs w:val="16"/>
              </w:rPr>
              <w:t>Heli</w:t>
            </w:r>
            <w:proofErr w:type="spellEnd"/>
            <w:r w:rsidRPr="003A4A55">
              <w:rPr>
                <w:rFonts w:ascii="Arial" w:hAnsi="Arial" w:cs="Arial"/>
                <w:color w:val="000000"/>
                <w:sz w:val="16"/>
                <w:szCs w:val="16"/>
              </w:rPr>
              <w:t xml:space="preserve"> CBD15J-Li3</w:t>
            </w:r>
          </w:p>
        </w:tc>
        <w:tc>
          <w:tcPr>
            <w:tcW w:w="532" w:type="pct"/>
            <w:tcBorders>
              <w:top w:val="single" w:sz="4" w:space="0" w:color="000000"/>
              <w:left w:val="single" w:sz="4" w:space="0" w:color="000000"/>
              <w:bottom w:val="single" w:sz="4" w:space="0" w:color="000000"/>
              <w:right w:val="single" w:sz="4" w:space="0" w:color="000000"/>
            </w:tcBorders>
          </w:tcPr>
          <w:p w14:paraId="063E4BAE" w14:textId="77777777" w:rsidR="001D51B1" w:rsidRPr="003A4A55" w:rsidRDefault="001D51B1" w:rsidP="00160C01">
            <w:pPr>
              <w:pStyle w:val="Normal1"/>
              <w:pBdr>
                <w:top w:val="nil"/>
                <w:left w:val="nil"/>
                <w:bottom w:val="nil"/>
                <w:right w:val="nil"/>
                <w:between w:val="nil"/>
              </w:pBdr>
              <w:jc w:val="center"/>
              <w:rPr>
                <w:rFonts w:ascii="Arial" w:eastAsia="Arial" w:hAnsi="Arial" w:cs="Arial"/>
                <w:sz w:val="16"/>
                <w:szCs w:val="16"/>
              </w:rPr>
            </w:pPr>
          </w:p>
        </w:tc>
        <w:tc>
          <w:tcPr>
            <w:tcW w:w="532" w:type="pct"/>
            <w:tcBorders>
              <w:top w:val="single" w:sz="4" w:space="0" w:color="000000"/>
              <w:left w:val="single" w:sz="4" w:space="0" w:color="000000"/>
              <w:bottom w:val="single" w:sz="4" w:space="0" w:color="000000"/>
            </w:tcBorders>
            <w:vAlign w:val="center"/>
          </w:tcPr>
          <w:p w14:paraId="08144D39" w14:textId="19D472A1" w:rsidR="001D51B1" w:rsidRPr="003A4A55" w:rsidRDefault="001D51B1" w:rsidP="00160C01">
            <w:pPr>
              <w:pStyle w:val="Normal1"/>
              <w:pBdr>
                <w:top w:val="nil"/>
                <w:left w:val="nil"/>
                <w:bottom w:val="nil"/>
                <w:right w:val="nil"/>
                <w:between w:val="nil"/>
              </w:pBdr>
              <w:jc w:val="center"/>
              <w:rPr>
                <w:rFonts w:ascii="Arial" w:eastAsia="Arial" w:hAnsi="Arial" w:cs="Arial"/>
                <w:sz w:val="16"/>
                <w:szCs w:val="16"/>
              </w:rPr>
            </w:pPr>
            <w:r w:rsidRPr="003A4A55">
              <w:rPr>
                <w:rFonts w:ascii="Arial" w:eastAsia="Arial" w:hAnsi="Arial" w:cs="Arial"/>
                <w:sz w:val="16"/>
                <w:szCs w:val="16"/>
              </w:rPr>
              <w:t>UN</w:t>
            </w:r>
          </w:p>
        </w:tc>
        <w:tc>
          <w:tcPr>
            <w:tcW w:w="687" w:type="pct"/>
            <w:tcBorders>
              <w:top w:val="single" w:sz="4" w:space="0" w:color="000000"/>
              <w:left w:val="single" w:sz="4" w:space="0" w:color="000000"/>
              <w:bottom w:val="single" w:sz="4" w:space="0" w:color="000000"/>
            </w:tcBorders>
            <w:vAlign w:val="center"/>
          </w:tcPr>
          <w:p w14:paraId="0DE32893" w14:textId="69606984" w:rsidR="001D51B1" w:rsidRPr="008C20B7" w:rsidRDefault="001A28DA" w:rsidP="00160C01">
            <w:pPr>
              <w:pStyle w:val="Normal1"/>
              <w:pBdr>
                <w:top w:val="nil"/>
                <w:left w:val="nil"/>
                <w:bottom w:val="nil"/>
                <w:right w:val="nil"/>
                <w:between w:val="nil"/>
              </w:pBdr>
              <w:jc w:val="center"/>
              <w:rPr>
                <w:rFonts w:ascii="Arial" w:hAnsi="Arial" w:cs="Arial"/>
                <w:color w:val="000000"/>
                <w:sz w:val="16"/>
                <w:szCs w:val="16"/>
              </w:rPr>
            </w:pPr>
            <w:r w:rsidRPr="008C20B7">
              <w:rPr>
                <w:rFonts w:ascii="Arial" w:hAnsi="Arial" w:cs="Arial"/>
                <w:color w:val="000000"/>
                <w:sz w:val="16"/>
                <w:szCs w:val="16"/>
              </w:rPr>
              <w:t>01</w:t>
            </w:r>
          </w:p>
        </w:tc>
        <w:tc>
          <w:tcPr>
            <w:tcW w:w="552" w:type="pct"/>
            <w:tcBorders>
              <w:top w:val="single" w:sz="4" w:space="0" w:color="000000"/>
              <w:left w:val="single" w:sz="4" w:space="0" w:color="000000"/>
              <w:bottom w:val="single" w:sz="4" w:space="0" w:color="000000"/>
            </w:tcBorders>
            <w:vAlign w:val="center"/>
          </w:tcPr>
          <w:p w14:paraId="5E9850F7" w14:textId="77777777" w:rsidR="001D51B1" w:rsidRPr="003A4A55" w:rsidRDefault="001D51B1" w:rsidP="00160C01">
            <w:pPr>
              <w:pStyle w:val="Normal1"/>
              <w:pBdr>
                <w:top w:val="nil"/>
                <w:left w:val="nil"/>
                <w:bottom w:val="nil"/>
                <w:right w:val="nil"/>
                <w:between w:val="nil"/>
              </w:pBdr>
              <w:jc w:val="center"/>
              <w:rPr>
                <w:color w:val="000000"/>
                <w:sz w:val="16"/>
                <w:szCs w:val="16"/>
              </w:rPr>
            </w:pPr>
          </w:p>
        </w:tc>
        <w:tc>
          <w:tcPr>
            <w:tcW w:w="601" w:type="pct"/>
            <w:tcBorders>
              <w:top w:val="single" w:sz="4" w:space="0" w:color="000000"/>
              <w:left w:val="single" w:sz="4" w:space="0" w:color="000000"/>
              <w:bottom w:val="single" w:sz="4" w:space="0" w:color="000000"/>
              <w:right w:val="single" w:sz="4" w:space="0" w:color="000000"/>
            </w:tcBorders>
            <w:vAlign w:val="center"/>
          </w:tcPr>
          <w:p w14:paraId="1466EB1A" w14:textId="77777777" w:rsidR="001D51B1" w:rsidRPr="00543257" w:rsidRDefault="001D51B1" w:rsidP="00160C01">
            <w:pPr>
              <w:pStyle w:val="Normal1"/>
              <w:pBdr>
                <w:top w:val="nil"/>
                <w:left w:val="nil"/>
                <w:bottom w:val="nil"/>
                <w:right w:val="nil"/>
                <w:between w:val="nil"/>
              </w:pBdr>
              <w:jc w:val="center"/>
              <w:rPr>
                <w:color w:val="000000"/>
                <w:sz w:val="20"/>
                <w:szCs w:val="20"/>
              </w:rPr>
            </w:pPr>
          </w:p>
        </w:tc>
      </w:tr>
      <w:tr w:rsidR="001D51B1" w:rsidRPr="00543257" w14:paraId="02763DB8" w14:textId="77777777" w:rsidTr="006C6943">
        <w:trPr>
          <w:tblHeader/>
        </w:trPr>
        <w:tc>
          <w:tcPr>
            <w:tcW w:w="433" w:type="pct"/>
            <w:gridSpan w:val="2"/>
            <w:tcBorders>
              <w:top w:val="single" w:sz="4" w:space="0" w:color="000000"/>
              <w:left w:val="single" w:sz="4" w:space="0" w:color="000000"/>
              <w:bottom w:val="single" w:sz="4" w:space="0" w:color="000000"/>
            </w:tcBorders>
          </w:tcPr>
          <w:p w14:paraId="131140CD" w14:textId="77777777" w:rsidR="001D51B1" w:rsidRPr="009D0DC3" w:rsidRDefault="001D51B1" w:rsidP="00160C01">
            <w:pPr>
              <w:pStyle w:val="Normal1"/>
              <w:pBdr>
                <w:top w:val="nil"/>
                <w:left w:val="nil"/>
                <w:bottom w:val="nil"/>
                <w:right w:val="nil"/>
                <w:between w:val="nil"/>
              </w:pBdr>
              <w:jc w:val="center"/>
              <w:rPr>
                <w:b/>
                <w:color w:val="000000"/>
                <w:sz w:val="20"/>
                <w:szCs w:val="20"/>
              </w:rPr>
            </w:pPr>
          </w:p>
        </w:tc>
        <w:tc>
          <w:tcPr>
            <w:tcW w:w="3966" w:type="pct"/>
            <w:gridSpan w:val="5"/>
            <w:tcBorders>
              <w:top w:val="single" w:sz="4" w:space="0" w:color="000000"/>
              <w:left w:val="single" w:sz="4" w:space="0" w:color="000000"/>
              <w:bottom w:val="single" w:sz="4" w:space="0" w:color="000000"/>
            </w:tcBorders>
            <w:vAlign w:val="center"/>
          </w:tcPr>
          <w:p w14:paraId="3AE4381E" w14:textId="1EEA06BD" w:rsidR="001D51B1" w:rsidRPr="009D0DC3" w:rsidRDefault="001D51B1" w:rsidP="00160C01">
            <w:pPr>
              <w:pStyle w:val="Normal1"/>
              <w:pBdr>
                <w:top w:val="nil"/>
                <w:left w:val="nil"/>
                <w:bottom w:val="nil"/>
                <w:right w:val="nil"/>
                <w:between w:val="nil"/>
              </w:pBdr>
              <w:jc w:val="center"/>
              <w:rPr>
                <w:b/>
                <w:color w:val="000000"/>
                <w:sz w:val="20"/>
                <w:szCs w:val="20"/>
              </w:rPr>
            </w:pPr>
            <w:r w:rsidRPr="009D0DC3">
              <w:rPr>
                <w:b/>
                <w:color w:val="000000"/>
                <w:sz w:val="20"/>
                <w:szCs w:val="20"/>
              </w:rPr>
              <w:t>VALOR TOTAL</w:t>
            </w:r>
          </w:p>
        </w:tc>
        <w:tc>
          <w:tcPr>
            <w:tcW w:w="601" w:type="pct"/>
            <w:tcBorders>
              <w:top w:val="single" w:sz="4" w:space="0" w:color="000000"/>
              <w:left w:val="single" w:sz="4" w:space="0" w:color="000000"/>
              <w:bottom w:val="single" w:sz="4" w:space="0" w:color="000000"/>
              <w:right w:val="single" w:sz="4" w:space="0" w:color="000000"/>
            </w:tcBorders>
            <w:vAlign w:val="center"/>
          </w:tcPr>
          <w:p w14:paraId="604998C2" w14:textId="77777777" w:rsidR="001D51B1" w:rsidRPr="00543257" w:rsidRDefault="001D51B1" w:rsidP="00160C01">
            <w:pPr>
              <w:pStyle w:val="Normal1"/>
              <w:pBdr>
                <w:top w:val="nil"/>
                <w:left w:val="nil"/>
                <w:bottom w:val="nil"/>
                <w:right w:val="nil"/>
                <w:between w:val="nil"/>
              </w:pBdr>
              <w:jc w:val="center"/>
              <w:rPr>
                <w:color w:val="000000"/>
                <w:sz w:val="20"/>
                <w:szCs w:val="20"/>
              </w:rPr>
            </w:pPr>
          </w:p>
        </w:tc>
      </w:tr>
    </w:tbl>
    <w:p w14:paraId="0D2A7D42" w14:textId="77777777" w:rsidR="001E7263" w:rsidRDefault="001E7263">
      <w:pPr>
        <w:pStyle w:val="Normal1"/>
        <w:pBdr>
          <w:top w:val="nil"/>
          <w:left w:val="nil"/>
          <w:bottom w:val="nil"/>
          <w:right w:val="nil"/>
          <w:between w:val="nil"/>
        </w:pBdr>
        <w:jc w:val="both"/>
        <w:rPr>
          <w:rFonts w:ascii="Calibri" w:eastAsia="Calibri" w:hAnsi="Calibri" w:cs="Calibri"/>
          <w:b/>
          <w:color w:val="000000"/>
          <w:sz w:val="18"/>
          <w:szCs w:val="18"/>
        </w:rPr>
      </w:pPr>
    </w:p>
    <w:p w14:paraId="32141669" w14:textId="77777777" w:rsidR="00BA7BEA" w:rsidRPr="0093300B" w:rsidRDefault="00BA7BEA" w:rsidP="002E300C">
      <w:pPr>
        <w:pStyle w:val="Normal1"/>
        <w:pBdr>
          <w:top w:val="nil"/>
          <w:left w:val="nil"/>
          <w:bottom w:val="nil"/>
          <w:right w:val="nil"/>
          <w:between w:val="nil"/>
        </w:pBdr>
        <w:jc w:val="both"/>
        <w:rPr>
          <w:rFonts w:ascii="Arial" w:hAnsi="Arial" w:cs="Arial"/>
          <w:sz w:val="16"/>
          <w:szCs w:val="16"/>
        </w:rPr>
      </w:pPr>
      <w:r w:rsidRPr="0093300B">
        <w:rPr>
          <w:rFonts w:ascii="Arial" w:hAnsi="Arial" w:cs="Arial"/>
          <w:sz w:val="16"/>
          <w:szCs w:val="16"/>
        </w:rPr>
        <w:t>Declaramos que estamos de pleno acordo com todas as condições estabelecidas no Aviso de Dispensa e seus Anexos, bem como aceitamos todas as obrigações e responsabilidades especificadas no Termo de Referência.</w:t>
      </w:r>
    </w:p>
    <w:p w14:paraId="47AC84EA" w14:textId="77777777" w:rsidR="00BA7BEA" w:rsidRPr="0093300B" w:rsidRDefault="00BA7BEA">
      <w:pPr>
        <w:pStyle w:val="Normal1"/>
        <w:pBdr>
          <w:top w:val="nil"/>
          <w:left w:val="nil"/>
          <w:bottom w:val="nil"/>
          <w:right w:val="nil"/>
          <w:between w:val="nil"/>
        </w:pBdr>
        <w:jc w:val="both"/>
        <w:rPr>
          <w:rFonts w:ascii="Arial" w:hAnsi="Arial" w:cs="Arial"/>
          <w:sz w:val="16"/>
          <w:szCs w:val="16"/>
        </w:rPr>
      </w:pPr>
    </w:p>
    <w:p w14:paraId="4073DA3D" w14:textId="77777777" w:rsidR="00BA7BEA" w:rsidRPr="0093300B" w:rsidRDefault="00BA7BEA">
      <w:pPr>
        <w:pStyle w:val="Normal1"/>
        <w:pBdr>
          <w:top w:val="nil"/>
          <w:left w:val="nil"/>
          <w:bottom w:val="nil"/>
          <w:right w:val="nil"/>
          <w:between w:val="nil"/>
        </w:pBdr>
        <w:jc w:val="both"/>
        <w:rPr>
          <w:rFonts w:ascii="Arial" w:hAnsi="Arial" w:cs="Arial"/>
          <w:sz w:val="16"/>
          <w:szCs w:val="16"/>
        </w:rPr>
      </w:pPr>
      <w:r w:rsidRPr="0093300B">
        <w:rPr>
          <w:rFonts w:ascii="Arial" w:hAnsi="Arial" w:cs="Arial"/>
          <w:sz w:val="16"/>
          <w:szCs w:val="16"/>
        </w:rPr>
        <w:t>Declaramos que nos preços cotados estão incluídas todas as despesas que, direta ou indiretamente, fazem parte do presente objeto, tais como gastos da empresa com suporte técnico, administrativo, frete, impostos, seguros, taxas ou quaisquer outros que possam incidir sobre gastos da empresa, sem quaisquer acréscimos em virtude de expectativa inflacionária e deduzidos os descontos eventualmente concedidos.</w:t>
      </w:r>
    </w:p>
    <w:p w14:paraId="3788346C" w14:textId="77777777" w:rsidR="00BA7BEA" w:rsidRPr="0093300B" w:rsidRDefault="00BA7BEA">
      <w:pPr>
        <w:pStyle w:val="Normal1"/>
        <w:pBdr>
          <w:top w:val="nil"/>
          <w:left w:val="nil"/>
          <w:bottom w:val="nil"/>
          <w:right w:val="nil"/>
          <w:between w:val="nil"/>
        </w:pBdr>
        <w:jc w:val="both"/>
        <w:rPr>
          <w:rFonts w:ascii="Arial" w:eastAsia="Calibri" w:hAnsi="Arial" w:cs="Arial"/>
          <w:color w:val="000000"/>
          <w:sz w:val="16"/>
          <w:szCs w:val="16"/>
        </w:rPr>
      </w:pPr>
    </w:p>
    <w:p w14:paraId="7F4FDA0A" w14:textId="77777777" w:rsidR="006A10F6" w:rsidRDefault="006A10F6">
      <w:pPr>
        <w:pStyle w:val="Normal1"/>
        <w:pBdr>
          <w:top w:val="nil"/>
          <w:left w:val="nil"/>
          <w:bottom w:val="nil"/>
          <w:right w:val="nil"/>
          <w:between w:val="nil"/>
        </w:pBdr>
        <w:jc w:val="both"/>
        <w:rPr>
          <w:rFonts w:ascii="Arial" w:eastAsia="Calibri" w:hAnsi="Arial" w:cs="Arial"/>
          <w:color w:val="000000"/>
          <w:sz w:val="20"/>
          <w:szCs w:val="20"/>
        </w:rPr>
      </w:pPr>
    </w:p>
    <w:p w14:paraId="7E187C8B" w14:textId="77777777" w:rsidR="00306993" w:rsidRDefault="00306993">
      <w:pPr>
        <w:pStyle w:val="Normal1"/>
        <w:pBdr>
          <w:top w:val="nil"/>
          <w:left w:val="nil"/>
          <w:bottom w:val="nil"/>
          <w:right w:val="nil"/>
          <w:between w:val="nil"/>
        </w:pBdr>
        <w:jc w:val="both"/>
        <w:rPr>
          <w:rFonts w:ascii="Arial" w:eastAsia="Calibri" w:hAnsi="Arial" w:cs="Arial"/>
          <w:color w:val="000000"/>
          <w:sz w:val="20"/>
          <w:szCs w:val="20"/>
        </w:rPr>
      </w:pPr>
    </w:p>
    <w:p w14:paraId="68788983" w14:textId="77777777" w:rsidR="003A4A55" w:rsidRDefault="003A4A55">
      <w:pPr>
        <w:pStyle w:val="Normal1"/>
        <w:pBdr>
          <w:top w:val="nil"/>
          <w:left w:val="nil"/>
          <w:bottom w:val="nil"/>
          <w:right w:val="nil"/>
          <w:between w:val="nil"/>
        </w:pBdr>
        <w:jc w:val="both"/>
        <w:rPr>
          <w:rFonts w:ascii="Arial" w:eastAsia="Calibri" w:hAnsi="Arial" w:cs="Arial"/>
          <w:color w:val="000000"/>
          <w:sz w:val="20"/>
          <w:szCs w:val="20"/>
        </w:rPr>
      </w:pPr>
    </w:p>
    <w:p w14:paraId="089D4C75" w14:textId="77777777" w:rsidR="003A4A55" w:rsidRDefault="003A4A55">
      <w:pPr>
        <w:pStyle w:val="Normal1"/>
        <w:pBdr>
          <w:top w:val="nil"/>
          <w:left w:val="nil"/>
          <w:bottom w:val="nil"/>
          <w:right w:val="nil"/>
          <w:between w:val="nil"/>
        </w:pBdr>
        <w:jc w:val="both"/>
        <w:rPr>
          <w:rFonts w:ascii="Arial" w:eastAsia="Calibri" w:hAnsi="Arial" w:cs="Arial"/>
          <w:color w:val="000000"/>
          <w:sz w:val="20"/>
          <w:szCs w:val="20"/>
        </w:rPr>
      </w:pPr>
    </w:p>
    <w:p w14:paraId="09B213B0" w14:textId="77777777" w:rsidR="003A4A55" w:rsidRDefault="003A4A55">
      <w:pPr>
        <w:pStyle w:val="Normal1"/>
        <w:pBdr>
          <w:top w:val="nil"/>
          <w:left w:val="nil"/>
          <w:bottom w:val="nil"/>
          <w:right w:val="nil"/>
          <w:between w:val="nil"/>
        </w:pBdr>
        <w:jc w:val="both"/>
        <w:rPr>
          <w:rFonts w:ascii="Arial" w:eastAsia="Calibri" w:hAnsi="Arial" w:cs="Arial"/>
          <w:color w:val="000000"/>
          <w:sz w:val="20"/>
          <w:szCs w:val="20"/>
        </w:rPr>
      </w:pPr>
    </w:p>
    <w:p w14:paraId="332EB04B" w14:textId="77777777" w:rsidR="0093300B" w:rsidRDefault="0093300B">
      <w:pPr>
        <w:pStyle w:val="Normal1"/>
        <w:pBdr>
          <w:top w:val="nil"/>
          <w:left w:val="nil"/>
          <w:bottom w:val="nil"/>
          <w:right w:val="nil"/>
          <w:between w:val="nil"/>
        </w:pBdr>
        <w:jc w:val="both"/>
        <w:rPr>
          <w:rFonts w:ascii="Arial" w:eastAsia="Calibri" w:hAnsi="Arial" w:cs="Arial"/>
          <w:color w:val="000000"/>
          <w:sz w:val="20"/>
          <w:szCs w:val="20"/>
        </w:rPr>
      </w:pPr>
    </w:p>
    <w:p w14:paraId="7A5D507E" w14:textId="77777777" w:rsidR="0093300B" w:rsidRDefault="0093300B">
      <w:pPr>
        <w:pStyle w:val="Normal1"/>
        <w:pBdr>
          <w:top w:val="nil"/>
          <w:left w:val="nil"/>
          <w:bottom w:val="nil"/>
          <w:right w:val="nil"/>
          <w:between w:val="nil"/>
        </w:pBdr>
        <w:jc w:val="both"/>
        <w:rPr>
          <w:rFonts w:ascii="Arial" w:eastAsia="Calibri" w:hAnsi="Arial" w:cs="Arial"/>
          <w:color w:val="000000"/>
          <w:sz w:val="20"/>
          <w:szCs w:val="20"/>
        </w:rPr>
      </w:pPr>
    </w:p>
    <w:p w14:paraId="58EE10A7" w14:textId="77777777" w:rsidR="0093300B" w:rsidRDefault="0093300B">
      <w:pPr>
        <w:pStyle w:val="Normal1"/>
        <w:pBdr>
          <w:top w:val="nil"/>
          <w:left w:val="nil"/>
          <w:bottom w:val="nil"/>
          <w:right w:val="nil"/>
          <w:between w:val="nil"/>
        </w:pBdr>
        <w:jc w:val="both"/>
        <w:rPr>
          <w:rFonts w:ascii="Arial" w:eastAsia="Calibri" w:hAnsi="Arial" w:cs="Arial"/>
          <w:color w:val="000000"/>
          <w:sz w:val="20"/>
          <w:szCs w:val="20"/>
        </w:rPr>
      </w:pPr>
    </w:p>
    <w:p w14:paraId="0C6EEB44" w14:textId="77777777" w:rsidR="00306993" w:rsidRDefault="00306993">
      <w:pPr>
        <w:pStyle w:val="Normal1"/>
        <w:pBdr>
          <w:top w:val="nil"/>
          <w:left w:val="nil"/>
          <w:bottom w:val="nil"/>
          <w:right w:val="nil"/>
          <w:between w:val="nil"/>
        </w:pBdr>
        <w:jc w:val="both"/>
        <w:rPr>
          <w:rFonts w:ascii="Arial" w:eastAsia="Calibri" w:hAnsi="Arial" w:cs="Arial"/>
          <w:color w:val="000000"/>
          <w:sz w:val="20"/>
          <w:szCs w:val="20"/>
        </w:rPr>
      </w:pPr>
    </w:p>
    <w:p w14:paraId="16445278" w14:textId="77777777" w:rsidR="00306993" w:rsidRPr="0093300B" w:rsidRDefault="00306993">
      <w:pPr>
        <w:pStyle w:val="Normal1"/>
        <w:pBdr>
          <w:top w:val="nil"/>
          <w:left w:val="nil"/>
          <w:bottom w:val="nil"/>
          <w:right w:val="nil"/>
          <w:between w:val="nil"/>
        </w:pBdr>
        <w:jc w:val="both"/>
        <w:rPr>
          <w:rFonts w:ascii="Arial" w:eastAsia="Calibri" w:hAnsi="Arial" w:cs="Arial"/>
          <w:color w:val="000000"/>
          <w:sz w:val="16"/>
          <w:szCs w:val="16"/>
        </w:rPr>
      </w:pPr>
    </w:p>
    <w:p w14:paraId="561C7300" w14:textId="73D6BA05" w:rsidR="002E300C" w:rsidRPr="0093300B" w:rsidRDefault="0093300B">
      <w:pPr>
        <w:pStyle w:val="Normal1"/>
        <w:pBdr>
          <w:top w:val="nil"/>
          <w:left w:val="nil"/>
          <w:bottom w:val="nil"/>
          <w:right w:val="nil"/>
          <w:between w:val="nil"/>
        </w:pBdr>
        <w:jc w:val="both"/>
        <w:rPr>
          <w:rFonts w:ascii="Arial" w:eastAsia="Calibri" w:hAnsi="Arial" w:cs="Arial"/>
          <w:color w:val="000000"/>
          <w:sz w:val="16"/>
          <w:szCs w:val="16"/>
        </w:rPr>
      </w:pPr>
      <w:r>
        <w:rPr>
          <w:rFonts w:ascii="Arial" w:eastAsia="Calibri" w:hAnsi="Arial" w:cs="Arial"/>
          <w:color w:val="000000"/>
          <w:sz w:val="16"/>
          <w:szCs w:val="16"/>
        </w:rPr>
        <w:t xml:space="preserve">   </w:t>
      </w:r>
      <w:r w:rsidR="00AE5E4D" w:rsidRPr="0093300B">
        <w:rPr>
          <w:rFonts w:ascii="Arial" w:eastAsia="Calibri" w:hAnsi="Arial" w:cs="Arial"/>
          <w:color w:val="000000"/>
          <w:sz w:val="16"/>
          <w:szCs w:val="16"/>
        </w:rPr>
        <w:t>DADOS DO FORNECEDOR</w:t>
      </w:r>
    </w:p>
    <w:tbl>
      <w:tblPr>
        <w:tblStyle w:val="a"/>
        <w:tblpPr w:leftFromText="141" w:rightFromText="141" w:vertAnchor="text" w:horzAnchor="margin" w:tblpX="115" w:tblpY="25"/>
        <w:tblW w:w="4896" w:type="pct"/>
        <w:tblInd w:w="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578"/>
        <w:gridCol w:w="3996"/>
        <w:gridCol w:w="3411"/>
      </w:tblGrid>
      <w:tr w:rsidR="00BA7BEA" w:rsidRPr="0093300B" w14:paraId="41B864DD" w14:textId="77777777"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1C74A3B0" w14:textId="77777777" w:rsidR="00BA7BEA" w:rsidRPr="0093300B" w:rsidRDefault="00BA7BEA" w:rsidP="002E300C">
            <w:pPr>
              <w:pStyle w:val="Normal1"/>
              <w:pBdr>
                <w:top w:val="nil"/>
                <w:left w:val="nil"/>
                <w:bottom w:val="nil"/>
                <w:right w:val="nil"/>
                <w:between w:val="nil"/>
              </w:pBdr>
              <w:rPr>
                <w:rFonts w:ascii="Arial" w:eastAsia="Arial" w:hAnsi="Arial" w:cs="Arial"/>
                <w:sz w:val="16"/>
                <w:szCs w:val="16"/>
              </w:rPr>
            </w:pPr>
            <w:r w:rsidRPr="0093300B">
              <w:rPr>
                <w:rFonts w:ascii="Arial" w:eastAsia="Arial" w:hAnsi="Arial" w:cs="Arial"/>
                <w:color w:val="000000"/>
                <w:sz w:val="16"/>
                <w:szCs w:val="16"/>
              </w:rPr>
              <w:t>Empresa:</w:t>
            </w:r>
          </w:p>
        </w:tc>
      </w:tr>
      <w:tr w:rsidR="00BA7BEA" w:rsidRPr="0093300B" w14:paraId="24A53F82" w14:textId="77777777"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A024887" w14:textId="77777777" w:rsidR="00BA7BEA" w:rsidRPr="0093300B" w:rsidRDefault="00BA7BEA" w:rsidP="002E300C">
            <w:pPr>
              <w:pStyle w:val="Normal1"/>
              <w:pBdr>
                <w:top w:val="nil"/>
                <w:left w:val="nil"/>
                <w:bottom w:val="nil"/>
                <w:right w:val="nil"/>
                <w:between w:val="nil"/>
              </w:pBdr>
              <w:rPr>
                <w:rFonts w:ascii="Arial" w:hAnsi="Arial" w:cs="Arial"/>
                <w:color w:val="000000"/>
                <w:sz w:val="16"/>
                <w:szCs w:val="16"/>
              </w:rPr>
            </w:pPr>
            <w:r w:rsidRPr="0093300B">
              <w:rPr>
                <w:rFonts w:ascii="Arial" w:eastAsia="Arial" w:hAnsi="Arial" w:cs="Arial"/>
                <w:color w:val="000000"/>
                <w:sz w:val="16"/>
                <w:szCs w:val="16"/>
              </w:rPr>
              <w:t>CNPJ:</w:t>
            </w:r>
          </w:p>
        </w:tc>
      </w:tr>
      <w:tr w:rsidR="00BA7BEA" w:rsidRPr="0093300B" w14:paraId="03C2AE7F" w14:textId="77777777"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282173F" w14:textId="77777777" w:rsidR="00BA7BEA" w:rsidRPr="0093300B" w:rsidRDefault="00BA7BEA" w:rsidP="002E300C">
            <w:pPr>
              <w:pStyle w:val="Normal1"/>
              <w:pBdr>
                <w:top w:val="nil"/>
                <w:left w:val="nil"/>
                <w:bottom w:val="nil"/>
                <w:right w:val="nil"/>
                <w:between w:val="nil"/>
              </w:pBdr>
              <w:rPr>
                <w:rFonts w:ascii="Arial" w:eastAsia="Arial" w:hAnsi="Arial" w:cs="Arial"/>
                <w:color w:val="000000"/>
                <w:sz w:val="16"/>
                <w:szCs w:val="16"/>
              </w:rPr>
            </w:pPr>
            <w:r w:rsidRPr="0093300B">
              <w:rPr>
                <w:rFonts w:ascii="Arial" w:eastAsia="Arial" w:hAnsi="Arial" w:cs="Arial"/>
                <w:color w:val="000000"/>
                <w:sz w:val="16"/>
                <w:szCs w:val="16"/>
              </w:rPr>
              <w:t>Endereço:</w:t>
            </w:r>
          </w:p>
        </w:tc>
      </w:tr>
      <w:tr w:rsidR="001F3939" w:rsidRPr="0093300B" w14:paraId="0EADDFBA" w14:textId="77777777" w:rsidTr="001F3939">
        <w:trPr>
          <w:trHeight w:val="337"/>
        </w:trPr>
        <w:tc>
          <w:tcPr>
            <w:tcW w:w="1291" w:type="pct"/>
            <w:tcBorders>
              <w:top w:val="single" w:sz="4" w:space="0" w:color="auto"/>
              <w:left w:val="single" w:sz="4" w:space="0" w:color="auto"/>
              <w:bottom w:val="single" w:sz="4" w:space="0" w:color="auto"/>
              <w:right w:val="single" w:sz="4" w:space="0" w:color="auto"/>
            </w:tcBorders>
            <w:vAlign w:val="center"/>
          </w:tcPr>
          <w:p w14:paraId="5EACF31C" w14:textId="77777777" w:rsidR="00BA7BEA" w:rsidRPr="0093300B" w:rsidRDefault="00BA7BEA" w:rsidP="002E300C">
            <w:pPr>
              <w:pStyle w:val="Normal1"/>
              <w:pBdr>
                <w:top w:val="nil"/>
                <w:left w:val="nil"/>
                <w:bottom w:val="nil"/>
                <w:right w:val="nil"/>
                <w:between w:val="nil"/>
              </w:pBdr>
              <w:rPr>
                <w:rFonts w:ascii="Arial" w:hAnsi="Arial" w:cs="Arial"/>
                <w:color w:val="000000"/>
                <w:sz w:val="16"/>
                <w:szCs w:val="16"/>
              </w:rPr>
            </w:pPr>
            <w:r w:rsidRPr="0093300B">
              <w:rPr>
                <w:rFonts w:ascii="Arial" w:eastAsia="Arial" w:hAnsi="Arial" w:cs="Arial"/>
                <w:color w:val="000000"/>
                <w:sz w:val="16"/>
                <w:szCs w:val="16"/>
              </w:rPr>
              <w:t>Bairro:</w:t>
            </w:r>
          </w:p>
        </w:tc>
        <w:tc>
          <w:tcPr>
            <w:tcW w:w="2001" w:type="pct"/>
            <w:tcBorders>
              <w:top w:val="single" w:sz="4" w:space="0" w:color="auto"/>
              <w:left w:val="single" w:sz="4" w:space="0" w:color="auto"/>
              <w:bottom w:val="single" w:sz="4" w:space="0" w:color="auto"/>
              <w:right w:val="single" w:sz="4" w:space="0" w:color="auto"/>
            </w:tcBorders>
            <w:vAlign w:val="center"/>
          </w:tcPr>
          <w:p w14:paraId="2BF7631F" w14:textId="77777777" w:rsidR="00BA7BEA" w:rsidRPr="0093300B" w:rsidRDefault="00BA7BEA" w:rsidP="002E300C">
            <w:pPr>
              <w:pStyle w:val="Normal1"/>
              <w:pBdr>
                <w:top w:val="nil"/>
                <w:left w:val="nil"/>
                <w:bottom w:val="nil"/>
                <w:right w:val="nil"/>
                <w:between w:val="nil"/>
              </w:pBdr>
              <w:rPr>
                <w:rFonts w:ascii="Arial" w:eastAsia="Arial" w:hAnsi="Arial" w:cs="Arial"/>
                <w:color w:val="000000"/>
                <w:sz w:val="16"/>
                <w:szCs w:val="16"/>
              </w:rPr>
            </w:pPr>
            <w:r w:rsidRPr="0093300B">
              <w:rPr>
                <w:rFonts w:ascii="Arial" w:eastAsia="Arial" w:hAnsi="Arial" w:cs="Arial"/>
                <w:color w:val="000000"/>
                <w:sz w:val="16"/>
                <w:szCs w:val="16"/>
              </w:rPr>
              <w:t>Cidade:</w:t>
            </w:r>
          </w:p>
        </w:tc>
        <w:tc>
          <w:tcPr>
            <w:tcW w:w="1708" w:type="pct"/>
            <w:tcBorders>
              <w:top w:val="single" w:sz="4" w:space="0" w:color="auto"/>
              <w:left w:val="single" w:sz="4" w:space="0" w:color="auto"/>
              <w:bottom w:val="single" w:sz="4" w:space="0" w:color="auto"/>
              <w:right w:val="single" w:sz="4" w:space="0" w:color="auto"/>
            </w:tcBorders>
            <w:vAlign w:val="center"/>
          </w:tcPr>
          <w:p w14:paraId="4CA26FF5" w14:textId="77777777" w:rsidR="00BA7BEA" w:rsidRPr="0093300B" w:rsidRDefault="00BA7BEA" w:rsidP="002E300C">
            <w:pPr>
              <w:pStyle w:val="Normal1"/>
              <w:pBdr>
                <w:top w:val="nil"/>
                <w:left w:val="nil"/>
                <w:bottom w:val="nil"/>
                <w:right w:val="nil"/>
                <w:between w:val="nil"/>
              </w:pBdr>
              <w:rPr>
                <w:rFonts w:ascii="Arial" w:eastAsia="Arial" w:hAnsi="Arial" w:cs="Arial"/>
                <w:color w:val="000000"/>
                <w:sz w:val="16"/>
                <w:szCs w:val="16"/>
              </w:rPr>
            </w:pPr>
            <w:r w:rsidRPr="0093300B">
              <w:rPr>
                <w:rFonts w:ascii="Arial" w:eastAsia="Arial" w:hAnsi="Arial" w:cs="Arial"/>
                <w:color w:val="000000"/>
                <w:sz w:val="16"/>
                <w:szCs w:val="16"/>
              </w:rPr>
              <w:t>UF:</w:t>
            </w:r>
          </w:p>
        </w:tc>
      </w:tr>
      <w:tr w:rsidR="00BA7BEA" w:rsidRPr="0093300B" w14:paraId="2F3633AB" w14:textId="77777777" w:rsidTr="001F3939">
        <w:trPr>
          <w:trHeight w:val="337"/>
        </w:trPr>
        <w:tc>
          <w:tcPr>
            <w:tcW w:w="3292" w:type="pct"/>
            <w:gridSpan w:val="2"/>
            <w:tcBorders>
              <w:top w:val="single" w:sz="4" w:space="0" w:color="auto"/>
              <w:left w:val="single" w:sz="4" w:space="0" w:color="auto"/>
              <w:bottom w:val="single" w:sz="4" w:space="0" w:color="auto"/>
              <w:right w:val="single" w:sz="4" w:space="0" w:color="auto"/>
            </w:tcBorders>
            <w:vAlign w:val="center"/>
          </w:tcPr>
          <w:p w14:paraId="3F6C8E41" w14:textId="77777777" w:rsidR="00BA7BEA" w:rsidRPr="0093300B" w:rsidRDefault="00BA7BEA" w:rsidP="002E300C">
            <w:pPr>
              <w:pStyle w:val="Normal1"/>
              <w:pBdr>
                <w:top w:val="nil"/>
                <w:left w:val="nil"/>
                <w:bottom w:val="nil"/>
                <w:right w:val="nil"/>
                <w:between w:val="nil"/>
              </w:pBdr>
              <w:rPr>
                <w:rFonts w:ascii="Arial" w:hAnsi="Arial" w:cs="Arial"/>
                <w:color w:val="000000"/>
                <w:sz w:val="16"/>
                <w:szCs w:val="16"/>
              </w:rPr>
            </w:pPr>
            <w:r w:rsidRPr="0093300B">
              <w:rPr>
                <w:rFonts w:ascii="Arial" w:eastAsia="Arial" w:hAnsi="Arial" w:cs="Arial"/>
                <w:color w:val="000000"/>
                <w:sz w:val="16"/>
                <w:szCs w:val="16"/>
              </w:rPr>
              <w:t>E-mail:</w:t>
            </w:r>
          </w:p>
        </w:tc>
        <w:tc>
          <w:tcPr>
            <w:tcW w:w="1708" w:type="pct"/>
            <w:tcBorders>
              <w:top w:val="single" w:sz="4" w:space="0" w:color="auto"/>
              <w:left w:val="single" w:sz="4" w:space="0" w:color="auto"/>
              <w:bottom w:val="single" w:sz="4" w:space="0" w:color="auto"/>
              <w:right w:val="single" w:sz="4" w:space="0" w:color="auto"/>
            </w:tcBorders>
            <w:vAlign w:val="center"/>
          </w:tcPr>
          <w:p w14:paraId="429A297B" w14:textId="77777777" w:rsidR="00BA7BEA" w:rsidRPr="0093300B" w:rsidRDefault="00BA7BEA" w:rsidP="002E300C">
            <w:pPr>
              <w:pStyle w:val="Normal1"/>
              <w:pBdr>
                <w:top w:val="nil"/>
                <w:left w:val="nil"/>
                <w:bottom w:val="nil"/>
                <w:right w:val="nil"/>
                <w:between w:val="nil"/>
              </w:pBdr>
              <w:rPr>
                <w:rFonts w:ascii="Arial" w:eastAsia="Arial" w:hAnsi="Arial" w:cs="Arial"/>
                <w:color w:val="000000"/>
                <w:sz w:val="16"/>
                <w:szCs w:val="16"/>
              </w:rPr>
            </w:pPr>
            <w:r w:rsidRPr="0093300B">
              <w:rPr>
                <w:rFonts w:ascii="Arial" w:eastAsia="Arial" w:hAnsi="Arial" w:cs="Arial"/>
                <w:color w:val="000000"/>
                <w:sz w:val="16"/>
                <w:szCs w:val="16"/>
              </w:rPr>
              <w:t>Telefone</w:t>
            </w:r>
            <w:r w:rsidR="002E300C" w:rsidRPr="0093300B">
              <w:rPr>
                <w:rFonts w:ascii="Arial" w:eastAsia="Arial" w:hAnsi="Arial" w:cs="Arial"/>
                <w:color w:val="000000"/>
                <w:sz w:val="16"/>
                <w:szCs w:val="16"/>
              </w:rPr>
              <w:t>/whatsapp</w:t>
            </w:r>
            <w:r w:rsidRPr="0093300B">
              <w:rPr>
                <w:rFonts w:ascii="Arial" w:eastAsia="Arial" w:hAnsi="Arial" w:cs="Arial"/>
                <w:color w:val="000000"/>
                <w:sz w:val="16"/>
                <w:szCs w:val="16"/>
              </w:rPr>
              <w:t>:</w:t>
            </w:r>
          </w:p>
        </w:tc>
      </w:tr>
    </w:tbl>
    <w:p w14:paraId="4D68F4BF" w14:textId="77777777" w:rsidR="001E7263" w:rsidRPr="0093300B" w:rsidRDefault="001E7263">
      <w:pPr>
        <w:pStyle w:val="Normal1"/>
        <w:pBdr>
          <w:top w:val="nil"/>
          <w:left w:val="nil"/>
          <w:bottom w:val="nil"/>
          <w:right w:val="nil"/>
          <w:between w:val="nil"/>
        </w:pBdr>
        <w:jc w:val="both"/>
        <w:rPr>
          <w:rFonts w:ascii="Arial" w:eastAsia="Calibri" w:hAnsi="Arial" w:cs="Arial"/>
          <w:color w:val="000000"/>
          <w:sz w:val="16"/>
          <w:szCs w:val="16"/>
        </w:rPr>
      </w:pPr>
    </w:p>
    <w:tbl>
      <w:tblPr>
        <w:tblStyle w:val="a1"/>
        <w:tblpPr w:leftFromText="141" w:rightFromText="141" w:vertAnchor="text" w:horzAnchor="margin" w:tblpX="115" w:tblpY="-39"/>
        <w:tblW w:w="4879" w:type="pct"/>
        <w:tblInd w:w="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3221"/>
        <w:gridCol w:w="4060"/>
        <w:gridCol w:w="2669"/>
      </w:tblGrid>
      <w:tr w:rsidR="002E300C" w:rsidRPr="0093300B" w14:paraId="03C7F077" w14:textId="77777777" w:rsidTr="001F3939">
        <w:trPr>
          <w:trHeight w:val="374"/>
        </w:trPr>
        <w:tc>
          <w:tcPr>
            <w:tcW w:w="1619" w:type="pct"/>
            <w:tcBorders>
              <w:top w:val="single" w:sz="4" w:space="0" w:color="000000"/>
              <w:left w:val="single" w:sz="4" w:space="0" w:color="000000"/>
              <w:bottom w:val="single" w:sz="4" w:space="0" w:color="000000"/>
              <w:right w:val="single" w:sz="4" w:space="0" w:color="000000"/>
            </w:tcBorders>
            <w:vAlign w:val="center"/>
          </w:tcPr>
          <w:p w14:paraId="4E82241E" w14:textId="77777777" w:rsidR="002E300C" w:rsidRPr="0093300B" w:rsidRDefault="002E300C" w:rsidP="002E300C">
            <w:pPr>
              <w:pStyle w:val="Normal1"/>
              <w:pBdr>
                <w:top w:val="nil"/>
                <w:left w:val="nil"/>
                <w:bottom w:val="nil"/>
                <w:right w:val="nil"/>
                <w:between w:val="nil"/>
              </w:pBdr>
              <w:rPr>
                <w:rFonts w:ascii="Arial" w:hAnsi="Arial" w:cs="Arial"/>
                <w:color w:val="000000"/>
                <w:sz w:val="16"/>
                <w:szCs w:val="16"/>
              </w:rPr>
            </w:pPr>
            <w:r w:rsidRPr="0093300B">
              <w:rPr>
                <w:rFonts w:ascii="Arial" w:eastAsia="Arial" w:hAnsi="Arial" w:cs="Arial"/>
                <w:sz w:val="16"/>
                <w:szCs w:val="16"/>
              </w:rPr>
              <w:t xml:space="preserve">Data da Proposta:           </w:t>
            </w:r>
          </w:p>
        </w:tc>
        <w:tc>
          <w:tcPr>
            <w:tcW w:w="2040" w:type="pct"/>
            <w:tcBorders>
              <w:top w:val="single" w:sz="4" w:space="0" w:color="000000"/>
              <w:left w:val="single" w:sz="4" w:space="0" w:color="000000"/>
              <w:bottom w:val="single" w:sz="4" w:space="0" w:color="000000"/>
              <w:right w:val="single" w:sz="4" w:space="0" w:color="000000"/>
            </w:tcBorders>
            <w:vAlign w:val="center"/>
          </w:tcPr>
          <w:p w14:paraId="71B07FD7" w14:textId="77777777" w:rsidR="002E300C" w:rsidRPr="0093300B" w:rsidRDefault="002E300C" w:rsidP="009E1768">
            <w:pPr>
              <w:pStyle w:val="Normal1"/>
              <w:pBdr>
                <w:top w:val="nil"/>
                <w:left w:val="nil"/>
                <w:bottom w:val="nil"/>
                <w:right w:val="nil"/>
                <w:between w:val="nil"/>
              </w:pBdr>
              <w:rPr>
                <w:rFonts w:ascii="Arial" w:hAnsi="Arial" w:cs="Arial"/>
                <w:color w:val="000000"/>
                <w:sz w:val="16"/>
                <w:szCs w:val="16"/>
              </w:rPr>
            </w:pPr>
            <w:r w:rsidRPr="0093300B">
              <w:rPr>
                <w:rFonts w:ascii="Arial" w:hAnsi="Arial" w:cs="Arial"/>
                <w:color w:val="000000"/>
                <w:sz w:val="16"/>
                <w:szCs w:val="16"/>
              </w:rPr>
              <w:t>Validade da Proposta</w:t>
            </w:r>
            <w:proofErr w:type="gramStart"/>
            <w:r w:rsidRPr="0093300B">
              <w:rPr>
                <w:rFonts w:ascii="Arial" w:hAnsi="Arial" w:cs="Arial"/>
                <w:color w:val="000000"/>
                <w:sz w:val="16"/>
                <w:szCs w:val="16"/>
              </w:rPr>
              <w:t>:</w:t>
            </w:r>
            <w:r w:rsidR="00ED381F" w:rsidRPr="0093300B">
              <w:rPr>
                <w:rFonts w:ascii="Arial" w:hAnsi="Arial" w:cs="Arial"/>
                <w:color w:val="000000"/>
                <w:sz w:val="16"/>
                <w:szCs w:val="16"/>
              </w:rPr>
              <w:t xml:space="preserve">  </w:t>
            </w:r>
            <w:r w:rsidR="005A10F5" w:rsidRPr="0093300B">
              <w:rPr>
                <w:rFonts w:ascii="Arial" w:hAnsi="Arial" w:cs="Arial"/>
                <w:color w:val="000000"/>
                <w:sz w:val="16"/>
                <w:szCs w:val="16"/>
              </w:rPr>
              <w:t>(</w:t>
            </w:r>
            <w:proofErr w:type="gramEnd"/>
            <w:r w:rsidR="005A10F5" w:rsidRPr="0093300B">
              <w:rPr>
                <w:rFonts w:ascii="Arial" w:hAnsi="Arial" w:cs="Arial"/>
                <w:color w:val="000000"/>
                <w:sz w:val="16"/>
                <w:szCs w:val="16"/>
              </w:rPr>
              <w:t>MÍN. 60 dias)</w:t>
            </w:r>
          </w:p>
        </w:tc>
        <w:tc>
          <w:tcPr>
            <w:tcW w:w="1341" w:type="pct"/>
            <w:tcBorders>
              <w:top w:val="single" w:sz="4" w:space="0" w:color="000000"/>
              <w:left w:val="single" w:sz="4" w:space="0" w:color="000000"/>
              <w:bottom w:val="single" w:sz="4" w:space="0" w:color="000000"/>
              <w:right w:val="single" w:sz="4" w:space="0" w:color="000000"/>
            </w:tcBorders>
            <w:vAlign w:val="center"/>
          </w:tcPr>
          <w:p w14:paraId="1B255F5B" w14:textId="77777777" w:rsidR="002E300C" w:rsidRPr="0093300B" w:rsidRDefault="002E300C" w:rsidP="002E300C">
            <w:pPr>
              <w:pStyle w:val="Normal1"/>
              <w:pBdr>
                <w:top w:val="nil"/>
                <w:left w:val="nil"/>
                <w:bottom w:val="nil"/>
                <w:right w:val="nil"/>
                <w:between w:val="nil"/>
              </w:pBdr>
              <w:rPr>
                <w:rFonts w:ascii="Arial" w:hAnsi="Arial" w:cs="Arial"/>
                <w:color w:val="000000"/>
                <w:sz w:val="16"/>
                <w:szCs w:val="16"/>
              </w:rPr>
            </w:pPr>
            <w:r w:rsidRPr="0093300B">
              <w:rPr>
                <w:rFonts w:ascii="Arial" w:hAnsi="Arial" w:cs="Arial"/>
                <w:sz w:val="16"/>
                <w:szCs w:val="16"/>
              </w:rPr>
              <w:t>Prazo de entrega:</w:t>
            </w:r>
          </w:p>
        </w:tc>
      </w:tr>
    </w:tbl>
    <w:tbl>
      <w:tblPr>
        <w:tblStyle w:val="a0"/>
        <w:tblW w:w="4885" w:type="pct"/>
        <w:tblInd w:w="115"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471"/>
        <w:gridCol w:w="2759"/>
        <w:gridCol w:w="4732"/>
      </w:tblGrid>
      <w:tr w:rsidR="006817B1" w:rsidRPr="0093300B" w14:paraId="58E47575" w14:textId="77777777" w:rsidTr="001F3939">
        <w:trPr>
          <w:trHeight w:val="269"/>
        </w:trPr>
        <w:tc>
          <w:tcPr>
            <w:tcW w:w="1240" w:type="pct"/>
            <w:tcBorders>
              <w:top w:val="single" w:sz="4" w:space="0" w:color="000000"/>
              <w:left w:val="single" w:sz="4" w:space="0" w:color="000000"/>
              <w:bottom w:val="single" w:sz="4" w:space="0" w:color="000000"/>
            </w:tcBorders>
            <w:vAlign w:val="center"/>
          </w:tcPr>
          <w:p w14:paraId="2860C6DF" w14:textId="77777777" w:rsidR="00BA7BEA" w:rsidRPr="0093300B" w:rsidRDefault="00BA7BEA" w:rsidP="006817B1">
            <w:pPr>
              <w:pStyle w:val="Normal1"/>
              <w:pBdr>
                <w:top w:val="nil"/>
                <w:left w:val="nil"/>
                <w:bottom w:val="nil"/>
                <w:right w:val="nil"/>
                <w:between w:val="nil"/>
              </w:pBdr>
              <w:rPr>
                <w:rFonts w:ascii="Arial" w:eastAsia="Arial" w:hAnsi="Arial" w:cs="Arial"/>
                <w:color w:val="000000"/>
                <w:sz w:val="16"/>
                <w:szCs w:val="16"/>
              </w:rPr>
            </w:pPr>
            <w:r w:rsidRPr="0093300B">
              <w:rPr>
                <w:rFonts w:ascii="Arial" w:eastAsia="Arial" w:hAnsi="Arial" w:cs="Arial"/>
                <w:color w:val="000000"/>
                <w:sz w:val="16"/>
                <w:szCs w:val="16"/>
              </w:rPr>
              <w:t>Banco:</w:t>
            </w:r>
          </w:p>
        </w:tc>
        <w:tc>
          <w:tcPr>
            <w:tcW w:w="1385" w:type="pct"/>
            <w:tcBorders>
              <w:top w:val="single" w:sz="4" w:space="0" w:color="000000"/>
              <w:left w:val="single" w:sz="4" w:space="0" w:color="000000"/>
              <w:bottom w:val="single" w:sz="4" w:space="0" w:color="000000"/>
            </w:tcBorders>
            <w:vAlign w:val="center"/>
          </w:tcPr>
          <w:p w14:paraId="23BA10FC" w14:textId="77777777" w:rsidR="00BA7BEA" w:rsidRPr="0093300B" w:rsidRDefault="00BA7BEA" w:rsidP="006817B1">
            <w:pPr>
              <w:pStyle w:val="Normal1"/>
              <w:pBdr>
                <w:top w:val="nil"/>
                <w:left w:val="nil"/>
                <w:bottom w:val="nil"/>
                <w:right w:val="nil"/>
                <w:between w:val="nil"/>
              </w:pBdr>
              <w:rPr>
                <w:rFonts w:ascii="Arial" w:eastAsia="Arial" w:hAnsi="Arial" w:cs="Arial"/>
                <w:color w:val="000000"/>
                <w:sz w:val="16"/>
                <w:szCs w:val="16"/>
              </w:rPr>
            </w:pPr>
            <w:r w:rsidRPr="0093300B">
              <w:rPr>
                <w:rFonts w:ascii="Arial" w:eastAsia="Arial" w:hAnsi="Arial" w:cs="Arial"/>
                <w:color w:val="000000"/>
                <w:sz w:val="16"/>
                <w:szCs w:val="16"/>
              </w:rPr>
              <w:t>Agência:</w:t>
            </w:r>
          </w:p>
        </w:tc>
        <w:tc>
          <w:tcPr>
            <w:tcW w:w="2375" w:type="pct"/>
            <w:tcBorders>
              <w:top w:val="single" w:sz="4" w:space="0" w:color="000000"/>
              <w:left w:val="single" w:sz="4" w:space="0" w:color="000000"/>
              <w:bottom w:val="single" w:sz="4" w:space="0" w:color="000000"/>
              <w:right w:val="single" w:sz="4" w:space="0" w:color="000000"/>
            </w:tcBorders>
            <w:vAlign w:val="center"/>
          </w:tcPr>
          <w:p w14:paraId="342A6153" w14:textId="77777777" w:rsidR="00BA7BEA" w:rsidRPr="0093300B" w:rsidRDefault="00BA7BEA" w:rsidP="006817B1">
            <w:pPr>
              <w:pStyle w:val="Normal1"/>
              <w:pBdr>
                <w:top w:val="nil"/>
                <w:left w:val="nil"/>
                <w:bottom w:val="nil"/>
                <w:right w:val="nil"/>
                <w:between w:val="nil"/>
              </w:pBdr>
              <w:rPr>
                <w:rFonts w:ascii="Arial" w:hAnsi="Arial" w:cs="Arial"/>
                <w:color w:val="000000"/>
                <w:sz w:val="16"/>
                <w:szCs w:val="16"/>
              </w:rPr>
            </w:pPr>
            <w:r w:rsidRPr="0093300B">
              <w:rPr>
                <w:rFonts w:ascii="Arial" w:eastAsia="Arial" w:hAnsi="Arial" w:cs="Arial"/>
                <w:color w:val="000000"/>
                <w:sz w:val="16"/>
                <w:szCs w:val="16"/>
              </w:rPr>
              <w:t>Conta Corrente:</w:t>
            </w:r>
          </w:p>
        </w:tc>
      </w:tr>
    </w:tbl>
    <w:p w14:paraId="4F7AEE35" w14:textId="77777777" w:rsidR="00BA7BEA" w:rsidRPr="0093300B" w:rsidRDefault="00BA7BEA">
      <w:pPr>
        <w:pStyle w:val="Normal1"/>
        <w:pBdr>
          <w:top w:val="nil"/>
          <w:left w:val="nil"/>
          <w:bottom w:val="nil"/>
          <w:right w:val="nil"/>
          <w:between w:val="nil"/>
        </w:pBdr>
        <w:jc w:val="both"/>
        <w:rPr>
          <w:rFonts w:ascii="Arial" w:eastAsia="Calibri" w:hAnsi="Arial" w:cs="Arial"/>
          <w:color w:val="000000"/>
          <w:sz w:val="16"/>
          <w:szCs w:val="16"/>
        </w:rPr>
      </w:pPr>
    </w:p>
    <w:p w14:paraId="3A1145E4" w14:textId="77777777" w:rsidR="00BA7BEA" w:rsidRPr="0093300B" w:rsidRDefault="00AE5E4D">
      <w:pPr>
        <w:pStyle w:val="Normal1"/>
        <w:pBdr>
          <w:top w:val="nil"/>
          <w:left w:val="nil"/>
          <w:bottom w:val="nil"/>
          <w:right w:val="nil"/>
          <w:between w:val="nil"/>
        </w:pBdr>
        <w:jc w:val="both"/>
        <w:rPr>
          <w:rFonts w:ascii="Arial" w:eastAsia="Calibri" w:hAnsi="Arial" w:cs="Arial"/>
          <w:color w:val="000000"/>
          <w:sz w:val="16"/>
          <w:szCs w:val="16"/>
        </w:rPr>
      </w:pPr>
      <w:r w:rsidRPr="0093300B">
        <w:rPr>
          <w:rFonts w:ascii="Arial" w:eastAsia="Calibri" w:hAnsi="Arial" w:cs="Arial"/>
          <w:color w:val="000000"/>
          <w:sz w:val="16"/>
          <w:szCs w:val="16"/>
        </w:rPr>
        <w:t>DADOS DO REPRESENTANTE</w:t>
      </w:r>
    </w:p>
    <w:tbl>
      <w:tblPr>
        <w:tblStyle w:val="Tabelacomgrade"/>
        <w:tblW w:w="4877" w:type="pct"/>
        <w:tblInd w:w="137" w:type="dxa"/>
        <w:tblLook w:val="04A0" w:firstRow="1" w:lastRow="0" w:firstColumn="1" w:lastColumn="0" w:noHBand="0" w:noVBand="1"/>
      </w:tblPr>
      <w:tblGrid>
        <w:gridCol w:w="9946"/>
      </w:tblGrid>
      <w:tr w:rsidR="00AE5E4D" w:rsidRPr="0093300B" w14:paraId="44F1D9B8" w14:textId="77777777" w:rsidTr="001F3939">
        <w:trPr>
          <w:trHeight w:val="296"/>
        </w:trPr>
        <w:tc>
          <w:tcPr>
            <w:tcW w:w="5000" w:type="pct"/>
          </w:tcPr>
          <w:p w14:paraId="43B2FF1D" w14:textId="77777777" w:rsidR="00AE5E4D" w:rsidRPr="0093300B" w:rsidRDefault="00AE5E4D">
            <w:pPr>
              <w:pStyle w:val="Normal1"/>
              <w:jc w:val="both"/>
              <w:rPr>
                <w:rFonts w:ascii="Arial" w:eastAsia="Calibri" w:hAnsi="Arial" w:cs="Arial"/>
                <w:color w:val="000000"/>
                <w:sz w:val="16"/>
                <w:szCs w:val="16"/>
              </w:rPr>
            </w:pPr>
            <w:r w:rsidRPr="0093300B">
              <w:rPr>
                <w:rFonts w:ascii="Arial" w:eastAsia="Calibri" w:hAnsi="Arial" w:cs="Arial"/>
                <w:color w:val="000000"/>
                <w:sz w:val="16"/>
                <w:szCs w:val="16"/>
              </w:rPr>
              <w:t>Nome:</w:t>
            </w:r>
          </w:p>
        </w:tc>
      </w:tr>
      <w:tr w:rsidR="00430379" w:rsidRPr="0093300B" w14:paraId="10D0F2E9" w14:textId="77777777" w:rsidTr="00430379">
        <w:trPr>
          <w:trHeight w:val="318"/>
        </w:trPr>
        <w:tc>
          <w:tcPr>
            <w:tcW w:w="5000" w:type="pct"/>
          </w:tcPr>
          <w:p w14:paraId="0D3A4E0D" w14:textId="77777777" w:rsidR="00430379" w:rsidRPr="0093300B" w:rsidRDefault="00430379">
            <w:pPr>
              <w:pStyle w:val="Normal1"/>
              <w:jc w:val="both"/>
              <w:rPr>
                <w:rFonts w:ascii="Arial" w:eastAsia="Calibri" w:hAnsi="Arial" w:cs="Arial"/>
                <w:color w:val="000000"/>
                <w:sz w:val="16"/>
                <w:szCs w:val="16"/>
              </w:rPr>
            </w:pPr>
            <w:r w:rsidRPr="0093300B">
              <w:rPr>
                <w:rFonts w:ascii="Arial" w:eastAsia="Calibri" w:hAnsi="Arial" w:cs="Arial"/>
                <w:color w:val="000000"/>
                <w:sz w:val="16"/>
                <w:szCs w:val="16"/>
              </w:rPr>
              <w:t>CARGO/FUNÇÃO:</w:t>
            </w:r>
          </w:p>
        </w:tc>
      </w:tr>
      <w:tr w:rsidR="00AE5E4D" w:rsidRPr="0093300B" w14:paraId="130DED7A" w14:textId="77777777" w:rsidTr="001F3939">
        <w:trPr>
          <w:trHeight w:val="296"/>
        </w:trPr>
        <w:tc>
          <w:tcPr>
            <w:tcW w:w="5000" w:type="pct"/>
          </w:tcPr>
          <w:p w14:paraId="3B03923C" w14:textId="77777777" w:rsidR="00AE5E4D" w:rsidRPr="0093300B" w:rsidRDefault="00AE5E4D">
            <w:pPr>
              <w:pStyle w:val="Normal1"/>
              <w:jc w:val="both"/>
              <w:rPr>
                <w:rFonts w:ascii="Arial" w:eastAsia="Calibri" w:hAnsi="Arial" w:cs="Arial"/>
                <w:color w:val="000000"/>
                <w:sz w:val="16"/>
                <w:szCs w:val="16"/>
              </w:rPr>
            </w:pPr>
            <w:r w:rsidRPr="0093300B">
              <w:rPr>
                <w:rFonts w:ascii="Arial" w:eastAsia="Calibri" w:hAnsi="Arial" w:cs="Arial"/>
                <w:color w:val="000000"/>
                <w:sz w:val="16"/>
                <w:szCs w:val="16"/>
              </w:rPr>
              <w:t>E-MAIL:</w:t>
            </w:r>
          </w:p>
        </w:tc>
      </w:tr>
    </w:tbl>
    <w:p w14:paraId="185C2775" w14:textId="77777777" w:rsidR="00BA7BEA" w:rsidRPr="0093300B" w:rsidRDefault="00BA7BEA">
      <w:pPr>
        <w:pStyle w:val="Normal1"/>
        <w:pBdr>
          <w:top w:val="nil"/>
          <w:left w:val="nil"/>
          <w:bottom w:val="nil"/>
          <w:right w:val="nil"/>
          <w:between w:val="nil"/>
        </w:pBdr>
        <w:jc w:val="both"/>
        <w:rPr>
          <w:rFonts w:ascii="Arial" w:eastAsia="Calibri" w:hAnsi="Arial" w:cs="Arial"/>
          <w:color w:val="000000"/>
          <w:sz w:val="16"/>
          <w:szCs w:val="16"/>
        </w:rPr>
      </w:pPr>
    </w:p>
    <w:p w14:paraId="22626795" w14:textId="77777777" w:rsidR="00BA7BEA" w:rsidRPr="0093300B" w:rsidRDefault="00BA7BEA">
      <w:pPr>
        <w:pStyle w:val="Normal1"/>
        <w:pBdr>
          <w:top w:val="nil"/>
          <w:left w:val="nil"/>
          <w:bottom w:val="nil"/>
          <w:right w:val="nil"/>
          <w:between w:val="nil"/>
        </w:pBdr>
        <w:jc w:val="both"/>
        <w:rPr>
          <w:rFonts w:ascii="Arial" w:eastAsia="Calibri" w:hAnsi="Arial" w:cs="Arial"/>
          <w:color w:val="000000"/>
          <w:sz w:val="16"/>
          <w:szCs w:val="16"/>
        </w:rPr>
      </w:pPr>
    </w:p>
    <w:p w14:paraId="342C7BD2" w14:textId="77777777" w:rsidR="00BA7BEA" w:rsidRDefault="00BA7BEA">
      <w:pPr>
        <w:pStyle w:val="Normal1"/>
        <w:pBdr>
          <w:top w:val="nil"/>
          <w:left w:val="nil"/>
          <w:bottom w:val="nil"/>
          <w:right w:val="nil"/>
          <w:between w:val="nil"/>
        </w:pBdr>
        <w:jc w:val="both"/>
        <w:rPr>
          <w:rFonts w:ascii="Arial" w:eastAsia="Calibri" w:hAnsi="Arial" w:cs="Arial"/>
          <w:color w:val="000000"/>
          <w:sz w:val="16"/>
          <w:szCs w:val="16"/>
        </w:rPr>
      </w:pPr>
    </w:p>
    <w:p w14:paraId="2B09B9FA" w14:textId="77777777" w:rsidR="00F72630" w:rsidRPr="0093300B" w:rsidRDefault="00F72630">
      <w:pPr>
        <w:pStyle w:val="Normal1"/>
        <w:pBdr>
          <w:top w:val="nil"/>
          <w:left w:val="nil"/>
          <w:bottom w:val="nil"/>
          <w:right w:val="nil"/>
          <w:between w:val="nil"/>
        </w:pBdr>
        <w:jc w:val="both"/>
        <w:rPr>
          <w:rFonts w:ascii="Arial" w:eastAsia="Calibri" w:hAnsi="Arial" w:cs="Arial"/>
          <w:color w:val="000000"/>
          <w:sz w:val="16"/>
          <w:szCs w:val="16"/>
        </w:rPr>
      </w:pPr>
    </w:p>
    <w:p w14:paraId="29970613" w14:textId="77777777" w:rsidR="001E7263" w:rsidRPr="0093300B" w:rsidRDefault="00AC4A55">
      <w:pPr>
        <w:pStyle w:val="Normal1"/>
        <w:pBdr>
          <w:top w:val="nil"/>
          <w:left w:val="nil"/>
          <w:bottom w:val="nil"/>
          <w:right w:val="nil"/>
          <w:between w:val="nil"/>
        </w:pBdr>
        <w:jc w:val="center"/>
        <w:rPr>
          <w:rFonts w:ascii="Arial" w:eastAsia="Calibri" w:hAnsi="Arial" w:cs="Arial"/>
          <w:color w:val="000000"/>
          <w:sz w:val="16"/>
          <w:szCs w:val="16"/>
        </w:rPr>
      </w:pPr>
      <w:r w:rsidRPr="0093300B">
        <w:rPr>
          <w:rFonts w:ascii="Arial" w:eastAsia="Calibri" w:hAnsi="Arial" w:cs="Arial"/>
          <w:color w:val="000000"/>
          <w:sz w:val="16"/>
          <w:szCs w:val="16"/>
        </w:rPr>
        <w:t>__________________________________________________</w:t>
      </w:r>
    </w:p>
    <w:p w14:paraId="21D0D820" w14:textId="77777777" w:rsidR="006817B1" w:rsidRPr="0093300B" w:rsidRDefault="00AC4A55" w:rsidP="00AE5E4D">
      <w:pPr>
        <w:pStyle w:val="Normal1"/>
        <w:pBdr>
          <w:top w:val="nil"/>
          <w:left w:val="nil"/>
          <w:bottom w:val="nil"/>
          <w:right w:val="nil"/>
          <w:between w:val="nil"/>
        </w:pBdr>
        <w:jc w:val="center"/>
        <w:rPr>
          <w:rFonts w:ascii="Arial" w:hAnsi="Arial" w:cs="Arial"/>
          <w:color w:val="000000"/>
          <w:sz w:val="16"/>
          <w:szCs w:val="16"/>
        </w:rPr>
      </w:pPr>
      <w:r w:rsidRPr="0093300B">
        <w:rPr>
          <w:rFonts w:ascii="Arial" w:eastAsia="Calibri" w:hAnsi="Arial" w:cs="Arial"/>
          <w:color w:val="000000"/>
          <w:sz w:val="16"/>
          <w:szCs w:val="16"/>
        </w:rPr>
        <w:t xml:space="preserve">Assinatura </w:t>
      </w:r>
      <w:r w:rsidR="005A10F5" w:rsidRPr="0093300B">
        <w:rPr>
          <w:rFonts w:ascii="Arial" w:eastAsia="Calibri" w:hAnsi="Arial" w:cs="Arial"/>
          <w:color w:val="000000"/>
          <w:sz w:val="16"/>
          <w:szCs w:val="16"/>
        </w:rPr>
        <w:t>do Representante</w:t>
      </w:r>
    </w:p>
    <w:p w14:paraId="64001991" w14:textId="77777777" w:rsidR="001E7263" w:rsidRPr="0093300B" w:rsidRDefault="001E7263">
      <w:pPr>
        <w:pStyle w:val="Normal1"/>
        <w:pBdr>
          <w:top w:val="nil"/>
          <w:left w:val="nil"/>
          <w:bottom w:val="nil"/>
          <w:right w:val="nil"/>
          <w:between w:val="nil"/>
        </w:pBdr>
        <w:jc w:val="center"/>
        <w:rPr>
          <w:rFonts w:ascii="Arial" w:hAnsi="Arial" w:cs="Arial"/>
          <w:color w:val="000000"/>
          <w:sz w:val="16"/>
          <w:szCs w:val="16"/>
        </w:rPr>
      </w:pPr>
    </w:p>
    <w:sectPr w:rsidR="001E7263" w:rsidRPr="0093300B" w:rsidSect="001E7263">
      <w:headerReference w:type="even" r:id="rId6"/>
      <w:headerReference w:type="default" r:id="rId7"/>
      <w:footerReference w:type="even" r:id="rId8"/>
      <w:footerReference w:type="default" r:id="rId9"/>
      <w:headerReference w:type="first" r:id="rId10"/>
      <w:footerReference w:type="first" r:id="rId11"/>
      <w:pgSz w:w="11906" w:h="16838"/>
      <w:pgMar w:top="0" w:right="566" w:bottom="0" w:left="1133" w:header="283"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39742" w14:textId="77777777" w:rsidR="002879A5" w:rsidRDefault="002879A5" w:rsidP="001E7263">
      <w:r>
        <w:separator/>
      </w:r>
    </w:p>
  </w:endnote>
  <w:endnote w:type="continuationSeparator" w:id="0">
    <w:p w14:paraId="45BFA405" w14:textId="77777777" w:rsidR="002879A5" w:rsidRDefault="002879A5" w:rsidP="001E7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9127B" w14:textId="77777777" w:rsidR="00D2026B" w:rsidRDefault="00D2026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52E48" w14:textId="77777777" w:rsidR="001E7263" w:rsidRPr="00A46202" w:rsidRDefault="001E7263">
    <w:pPr>
      <w:pStyle w:val="Normal1"/>
      <w:pBdr>
        <w:top w:val="nil"/>
        <w:left w:val="nil"/>
        <w:bottom w:val="nil"/>
        <w:right w:val="nil"/>
        <w:between w:val="nil"/>
      </w:pBdr>
      <w:tabs>
        <w:tab w:val="center" w:pos="4252"/>
        <w:tab w:val="right" w:pos="8504"/>
      </w:tabs>
      <w:jc w:val="center"/>
      <w:rPr>
        <w:color w:val="000000"/>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F71A3" w14:textId="77777777" w:rsidR="00D2026B" w:rsidRDefault="00D2026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13468" w14:textId="77777777" w:rsidR="002879A5" w:rsidRDefault="002879A5" w:rsidP="001E7263">
      <w:r>
        <w:separator/>
      </w:r>
    </w:p>
  </w:footnote>
  <w:footnote w:type="continuationSeparator" w:id="0">
    <w:p w14:paraId="37837444" w14:textId="77777777" w:rsidR="002879A5" w:rsidRDefault="002879A5" w:rsidP="001E7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98EA7" w14:textId="77777777" w:rsidR="00D2026B" w:rsidRDefault="00D2026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B883D" w14:textId="77777777" w:rsidR="001E7263" w:rsidRDefault="001E7263">
    <w:pPr>
      <w:pStyle w:val="Normal1"/>
      <w:widowControl w:val="0"/>
      <w:pBdr>
        <w:top w:val="nil"/>
        <w:left w:val="nil"/>
        <w:bottom w:val="nil"/>
        <w:right w:val="nil"/>
        <w:between w:val="nil"/>
      </w:pBdr>
      <w:tabs>
        <w:tab w:val="center" w:pos="4419"/>
        <w:tab w:val="right" w:pos="8838"/>
      </w:tabs>
      <w:jc w:val="center"/>
      <w:rPr>
        <w:rFonts w:ascii="Arial" w:eastAsia="Arial" w:hAnsi="Arial" w:cs="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F0B75" w14:textId="77777777" w:rsidR="00D2026B" w:rsidRDefault="00D2026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263"/>
    <w:rsid w:val="00000B8F"/>
    <w:rsid w:val="000137F3"/>
    <w:rsid w:val="000625B5"/>
    <w:rsid w:val="000C4C1A"/>
    <w:rsid w:val="0014304A"/>
    <w:rsid w:val="00144883"/>
    <w:rsid w:val="00160419"/>
    <w:rsid w:val="00160C01"/>
    <w:rsid w:val="001A28DA"/>
    <w:rsid w:val="001D51B1"/>
    <w:rsid w:val="001E7263"/>
    <w:rsid w:val="001F3939"/>
    <w:rsid w:val="00244836"/>
    <w:rsid w:val="0027297A"/>
    <w:rsid w:val="002879A5"/>
    <w:rsid w:val="002B7C55"/>
    <w:rsid w:val="002C589E"/>
    <w:rsid w:val="002C731E"/>
    <w:rsid w:val="002E300C"/>
    <w:rsid w:val="002E5032"/>
    <w:rsid w:val="00306993"/>
    <w:rsid w:val="00390B2B"/>
    <w:rsid w:val="003945E9"/>
    <w:rsid w:val="003A3825"/>
    <w:rsid w:val="003A4A55"/>
    <w:rsid w:val="003C50A8"/>
    <w:rsid w:val="003C68BE"/>
    <w:rsid w:val="00422554"/>
    <w:rsid w:val="004247F2"/>
    <w:rsid w:val="00430379"/>
    <w:rsid w:val="00472239"/>
    <w:rsid w:val="004877FE"/>
    <w:rsid w:val="00543257"/>
    <w:rsid w:val="0055616F"/>
    <w:rsid w:val="005A10F5"/>
    <w:rsid w:val="005E1182"/>
    <w:rsid w:val="005F0701"/>
    <w:rsid w:val="005F59A4"/>
    <w:rsid w:val="006817B1"/>
    <w:rsid w:val="006A10F6"/>
    <w:rsid w:val="006A6644"/>
    <w:rsid w:val="006C6943"/>
    <w:rsid w:val="006F2915"/>
    <w:rsid w:val="00733F2B"/>
    <w:rsid w:val="00775B66"/>
    <w:rsid w:val="007A0740"/>
    <w:rsid w:val="007A31EF"/>
    <w:rsid w:val="007A4F3F"/>
    <w:rsid w:val="008A1BBF"/>
    <w:rsid w:val="008C20B7"/>
    <w:rsid w:val="008D4B5F"/>
    <w:rsid w:val="0093300B"/>
    <w:rsid w:val="009A69F1"/>
    <w:rsid w:val="009C2E01"/>
    <w:rsid w:val="009D0DC3"/>
    <w:rsid w:val="009E1768"/>
    <w:rsid w:val="009F6FC8"/>
    <w:rsid w:val="00A06C16"/>
    <w:rsid w:val="00A46202"/>
    <w:rsid w:val="00A511E1"/>
    <w:rsid w:val="00A67A0D"/>
    <w:rsid w:val="00AC4A55"/>
    <w:rsid w:val="00AE5E4D"/>
    <w:rsid w:val="00B830AB"/>
    <w:rsid w:val="00BA1A3A"/>
    <w:rsid w:val="00BA55E7"/>
    <w:rsid w:val="00BA7BEA"/>
    <w:rsid w:val="00C010E0"/>
    <w:rsid w:val="00C2258E"/>
    <w:rsid w:val="00C34387"/>
    <w:rsid w:val="00C87AD1"/>
    <w:rsid w:val="00CD4355"/>
    <w:rsid w:val="00D1286F"/>
    <w:rsid w:val="00D2026B"/>
    <w:rsid w:val="00D76D14"/>
    <w:rsid w:val="00D82FE7"/>
    <w:rsid w:val="00DB6B86"/>
    <w:rsid w:val="00DF10B2"/>
    <w:rsid w:val="00DF4545"/>
    <w:rsid w:val="00E35FB1"/>
    <w:rsid w:val="00EB63C9"/>
    <w:rsid w:val="00ED381F"/>
    <w:rsid w:val="00EE233D"/>
    <w:rsid w:val="00F167B6"/>
    <w:rsid w:val="00F66555"/>
    <w:rsid w:val="00F66771"/>
    <w:rsid w:val="00F72630"/>
    <w:rsid w:val="00FC3B73"/>
    <w:rsid w:val="00FC4B0F"/>
    <w:rsid w:val="00FD2AF9"/>
    <w:rsid w:val="00FE4D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24F15"/>
  <w15:docId w15:val="{68C01EBE-3E24-4374-86F9-FCFDC0BE9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1"/>
    <w:next w:val="Normal1"/>
    <w:rsid w:val="001E7263"/>
    <w:pPr>
      <w:keepNext/>
      <w:keepLines/>
      <w:widowControl w:val="0"/>
      <w:pBdr>
        <w:top w:val="nil"/>
        <w:left w:val="nil"/>
        <w:bottom w:val="nil"/>
        <w:right w:val="nil"/>
        <w:between w:val="nil"/>
      </w:pBdr>
      <w:spacing w:before="480" w:after="120"/>
      <w:outlineLvl w:val="0"/>
    </w:pPr>
    <w:rPr>
      <w:b/>
      <w:color w:val="000000"/>
      <w:sz w:val="48"/>
      <w:szCs w:val="48"/>
    </w:rPr>
  </w:style>
  <w:style w:type="paragraph" w:styleId="Ttulo2">
    <w:name w:val="heading 2"/>
    <w:basedOn w:val="Normal1"/>
    <w:next w:val="Normal1"/>
    <w:rsid w:val="001E7263"/>
    <w:pPr>
      <w:keepNext/>
      <w:keepLines/>
      <w:widowControl w:val="0"/>
      <w:pBdr>
        <w:top w:val="nil"/>
        <w:left w:val="nil"/>
        <w:bottom w:val="nil"/>
        <w:right w:val="nil"/>
        <w:between w:val="nil"/>
      </w:pBdr>
      <w:spacing w:before="360" w:after="80"/>
      <w:outlineLvl w:val="1"/>
    </w:pPr>
    <w:rPr>
      <w:b/>
      <w:color w:val="000000"/>
      <w:sz w:val="36"/>
      <w:szCs w:val="36"/>
    </w:rPr>
  </w:style>
  <w:style w:type="paragraph" w:styleId="Ttulo3">
    <w:name w:val="heading 3"/>
    <w:basedOn w:val="Normal1"/>
    <w:next w:val="Normal1"/>
    <w:rsid w:val="001E7263"/>
    <w:pPr>
      <w:keepNext/>
      <w:keepLines/>
      <w:widowControl w:val="0"/>
      <w:pBdr>
        <w:top w:val="nil"/>
        <w:left w:val="nil"/>
        <w:bottom w:val="nil"/>
        <w:right w:val="nil"/>
        <w:between w:val="nil"/>
      </w:pBdr>
      <w:spacing w:before="280" w:after="80"/>
      <w:outlineLvl w:val="2"/>
    </w:pPr>
    <w:rPr>
      <w:b/>
      <w:color w:val="000000"/>
      <w:sz w:val="28"/>
      <w:szCs w:val="28"/>
    </w:rPr>
  </w:style>
  <w:style w:type="paragraph" w:styleId="Ttulo4">
    <w:name w:val="heading 4"/>
    <w:basedOn w:val="Normal1"/>
    <w:next w:val="Normal1"/>
    <w:rsid w:val="001E7263"/>
    <w:pPr>
      <w:keepNext/>
      <w:keepLines/>
      <w:widowControl w:val="0"/>
      <w:pBdr>
        <w:top w:val="nil"/>
        <w:left w:val="nil"/>
        <w:bottom w:val="nil"/>
        <w:right w:val="nil"/>
        <w:between w:val="nil"/>
      </w:pBdr>
      <w:spacing w:before="240" w:after="40"/>
      <w:outlineLvl w:val="3"/>
    </w:pPr>
    <w:rPr>
      <w:b/>
      <w:color w:val="000000"/>
    </w:rPr>
  </w:style>
  <w:style w:type="paragraph" w:styleId="Ttulo5">
    <w:name w:val="heading 5"/>
    <w:basedOn w:val="Normal1"/>
    <w:next w:val="Normal1"/>
    <w:rsid w:val="001E7263"/>
    <w:pPr>
      <w:keepNext/>
      <w:keepLines/>
      <w:widowControl w:val="0"/>
      <w:pBdr>
        <w:top w:val="nil"/>
        <w:left w:val="nil"/>
        <w:bottom w:val="nil"/>
        <w:right w:val="nil"/>
        <w:between w:val="nil"/>
      </w:pBdr>
      <w:spacing w:before="220" w:after="40"/>
      <w:outlineLvl w:val="4"/>
    </w:pPr>
    <w:rPr>
      <w:b/>
      <w:color w:val="000000"/>
      <w:sz w:val="22"/>
      <w:szCs w:val="22"/>
    </w:rPr>
  </w:style>
  <w:style w:type="paragraph" w:styleId="Ttulo6">
    <w:name w:val="heading 6"/>
    <w:basedOn w:val="Normal1"/>
    <w:next w:val="Normal1"/>
    <w:rsid w:val="001E7263"/>
    <w:pPr>
      <w:keepNext/>
      <w:keepLines/>
      <w:widowControl w:val="0"/>
      <w:pBdr>
        <w:top w:val="nil"/>
        <w:left w:val="nil"/>
        <w:bottom w:val="nil"/>
        <w:right w:val="nil"/>
        <w:between w:val="nil"/>
      </w:pBdr>
      <w:spacing w:before="200" w:after="40"/>
      <w:outlineLvl w:val="5"/>
    </w:pPr>
    <w:rPr>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E7263"/>
  </w:style>
  <w:style w:type="table" w:customStyle="1" w:styleId="TableNormal">
    <w:name w:val="Table Normal"/>
    <w:rsid w:val="001E7263"/>
    <w:tblPr>
      <w:tblCellMar>
        <w:top w:w="0" w:type="dxa"/>
        <w:left w:w="0" w:type="dxa"/>
        <w:bottom w:w="0" w:type="dxa"/>
        <w:right w:w="0" w:type="dxa"/>
      </w:tblCellMar>
    </w:tblPr>
  </w:style>
  <w:style w:type="paragraph" w:styleId="Ttulo">
    <w:name w:val="Title"/>
    <w:basedOn w:val="Normal1"/>
    <w:next w:val="Normal1"/>
    <w:rsid w:val="001E7263"/>
    <w:pPr>
      <w:keepNext/>
      <w:keepLines/>
      <w:pBdr>
        <w:top w:val="nil"/>
        <w:left w:val="nil"/>
        <w:bottom w:val="nil"/>
        <w:right w:val="nil"/>
        <w:between w:val="nil"/>
      </w:pBdr>
      <w:spacing w:before="480" w:after="120"/>
    </w:pPr>
    <w:rPr>
      <w:b/>
      <w:color w:val="000000"/>
      <w:sz w:val="72"/>
      <w:szCs w:val="72"/>
    </w:rPr>
  </w:style>
  <w:style w:type="paragraph" w:styleId="Subttulo">
    <w:name w:val="Subtitle"/>
    <w:basedOn w:val="Normal1"/>
    <w:next w:val="Normal1"/>
    <w:rsid w:val="001E7263"/>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1E7263"/>
    <w:tblPr>
      <w:tblStyleRowBandSize w:val="1"/>
      <w:tblStyleColBandSize w:val="1"/>
      <w:tblCellMar>
        <w:left w:w="115" w:type="dxa"/>
        <w:right w:w="115" w:type="dxa"/>
      </w:tblCellMar>
    </w:tblPr>
  </w:style>
  <w:style w:type="table" w:customStyle="1" w:styleId="a0">
    <w:basedOn w:val="TableNormal"/>
    <w:rsid w:val="001E7263"/>
    <w:tblPr>
      <w:tblStyleRowBandSize w:val="1"/>
      <w:tblStyleColBandSize w:val="1"/>
      <w:tblCellMar>
        <w:left w:w="115" w:type="dxa"/>
        <w:right w:w="115" w:type="dxa"/>
      </w:tblCellMar>
    </w:tblPr>
  </w:style>
  <w:style w:type="table" w:customStyle="1" w:styleId="a1">
    <w:basedOn w:val="TableNormal"/>
    <w:rsid w:val="001E7263"/>
    <w:tblPr>
      <w:tblStyleRowBandSize w:val="1"/>
      <w:tblStyleColBandSize w:val="1"/>
      <w:tblCellMar>
        <w:left w:w="115" w:type="dxa"/>
        <w:right w:w="115" w:type="dxa"/>
      </w:tblCellMar>
    </w:tblPr>
  </w:style>
  <w:style w:type="table" w:customStyle="1" w:styleId="a2">
    <w:basedOn w:val="TableNormal"/>
    <w:rsid w:val="001E7263"/>
    <w:tblPr>
      <w:tblStyleRowBandSize w:val="1"/>
      <w:tblStyleColBandSize w:val="1"/>
      <w:tblCellMar>
        <w:left w:w="115" w:type="dxa"/>
        <w:right w:w="115" w:type="dxa"/>
      </w:tblCellMar>
    </w:tblPr>
  </w:style>
  <w:style w:type="paragraph" w:styleId="Textodebalo">
    <w:name w:val="Balloon Text"/>
    <w:basedOn w:val="Normal"/>
    <w:link w:val="TextodebaloChar"/>
    <w:uiPriority w:val="99"/>
    <w:semiHidden/>
    <w:unhideWhenUsed/>
    <w:rsid w:val="00A46202"/>
    <w:rPr>
      <w:rFonts w:ascii="Tahoma" w:hAnsi="Tahoma" w:cs="Tahoma"/>
      <w:sz w:val="16"/>
      <w:szCs w:val="16"/>
    </w:rPr>
  </w:style>
  <w:style w:type="character" w:customStyle="1" w:styleId="TextodebaloChar">
    <w:name w:val="Texto de balão Char"/>
    <w:basedOn w:val="Fontepargpadro"/>
    <w:link w:val="Textodebalo"/>
    <w:uiPriority w:val="99"/>
    <w:semiHidden/>
    <w:rsid w:val="00A46202"/>
    <w:rPr>
      <w:rFonts w:ascii="Tahoma" w:hAnsi="Tahoma" w:cs="Tahoma"/>
      <w:sz w:val="16"/>
      <w:szCs w:val="16"/>
    </w:rPr>
  </w:style>
  <w:style w:type="paragraph" w:styleId="Cabealho">
    <w:name w:val="header"/>
    <w:basedOn w:val="Normal"/>
    <w:link w:val="CabealhoChar"/>
    <w:uiPriority w:val="99"/>
    <w:unhideWhenUsed/>
    <w:rsid w:val="006F2915"/>
    <w:pPr>
      <w:tabs>
        <w:tab w:val="center" w:pos="4252"/>
        <w:tab w:val="right" w:pos="8504"/>
      </w:tabs>
    </w:pPr>
  </w:style>
  <w:style w:type="character" w:customStyle="1" w:styleId="CabealhoChar">
    <w:name w:val="Cabeçalho Char"/>
    <w:basedOn w:val="Fontepargpadro"/>
    <w:link w:val="Cabealho"/>
    <w:uiPriority w:val="99"/>
    <w:rsid w:val="006F2915"/>
  </w:style>
  <w:style w:type="paragraph" w:styleId="Rodap">
    <w:name w:val="footer"/>
    <w:basedOn w:val="Normal"/>
    <w:link w:val="RodapChar"/>
    <w:uiPriority w:val="99"/>
    <w:unhideWhenUsed/>
    <w:rsid w:val="006F2915"/>
    <w:pPr>
      <w:tabs>
        <w:tab w:val="center" w:pos="4252"/>
        <w:tab w:val="right" w:pos="8504"/>
      </w:tabs>
    </w:pPr>
  </w:style>
  <w:style w:type="character" w:customStyle="1" w:styleId="RodapChar">
    <w:name w:val="Rodapé Char"/>
    <w:basedOn w:val="Fontepargpadro"/>
    <w:link w:val="Rodap"/>
    <w:uiPriority w:val="99"/>
    <w:rsid w:val="006F2915"/>
  </w:style>
  <w:style w:type="table" w:styleId="Tabelacomgrade">
    <w:name w:val="Table Grid"/>
    <w:basedOn w:val="Tabelanormal"/>
    <w:uiPriority w:val="59"/>
    <w:rsid w:val="00AE5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733F2B"/>
    <w:rPr>
      <w:b/>
      <w:bCs/>
    </w:rPr>
  </w:style>
  <w:style w:type="paragraph" w:customStyle="1" w:styleId="textoalinhadoesquerda">
    <w:name w:val="texto_alinhado_esquerda"/>
    <w:basedOn w:val="Normal"/>
    <w:rsid w:val="00C010E0"/>
    <w:pPr>
      <w:spacing w:before="100" w:beforeAutospacing="1" w:after="100" w:afterAutospacing="1"/>
    </w:pPr>
  </w:style>
  <w:style w:type="paragraph" w:styleId="NormalWeb">
    <w:name w:val="Normal (Web)"/>
    <w:basedOn w:val="Normal"/>
    <w:uiPriority w:val="99"/>
    <w:semiHidden/>
    <w:unhideWhenUsed/>
    <w:rsid w:val="002B7C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079356">
      <w:bodyDiv w:val="1"/>
      <w:marLeft w:val="0"/>
      <w:marRight w:val="0"/>
      <w:marTop w:val="0"/>
      <w:marBottom w:val="0"/>
      <w:divBdr>
        <w:top w:val="none" w:sz="0" w:space="0" w:color="auto"/>
        <w:left w:val="none" w:sz="0" w:space="0" w:color="auto"/>
        <w:bottom w:val="none" w:sz="0" w:space="0" w:color="auto"/>
        <w:right w:val="none" w:sz="0" w:space="0" w:color="auto"/>
      </w:divBdr>
    </w:div>
    <w:div w:id="1107770269">
      <w:bodyDiv w:val="1"/>
      <w:marLeft w:val="0"/>
      <w:marRight w:val="0"/>
      <w:marTop w:val="0"/>
      <w:marBottom w:val="0"/>
      <w:divBdr>
        <w:top w:val="none" w:sz="0" w:space="0" w:color="auto"/>
        <w:left w:val="none" w:sz="0" w:space="0" w:color="auto"/>
        <w:bottom w:val="none" w:sz="0" w:space="0" w:color="auto"/>
        <w:right w:val="none" w:sz="0" w:space="0" w:color="auto"/>
      </w:divBdr>
    </w:div>
    <w:div w:id="1711763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414</Words>
  <Characters>2238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Ildemar Da Silva Rodrigues</dc:creator>
  <cp:lastModifiedBy>Heleny Cristina Muneymne Telles de Souza</cp:lastModifiedBy>
  <cp:revision>11</cp:revision>
  <dcterms:created xsi:type="dcterms:W3CDTF">2026-01-08T17:34:00Z</dcterms:created>
  <dcterms:modified xsi:type="dcterms:W3CDTF">2026-04-29T22:46:00Z</dcterms:modified>
</cp:coreProperties>
</file>