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0DA7A0" w14:textId="1002EAB9" w:rsidR="00B82352" w:rsidRDefault="006A5BB3">
      <w:pPr>
        <w:spacing w:before="66" w:line="276" w:lineRule="auto"/>
        <w:ind w:left="1518" w:right="1621" w:firstLine="1827"/>
        <w:rPr>
          <w:b/>
          <w:i/>
          <w:sz w:val="18"/>
        </w:rPr>
      </w:pPr>
      <w:r>
        <w:rPr>
          <w:noProof/>
          <w:lang w:val="pt-BR" w:eastAsia="pt-BR"/>
        </w:rPr>
        <w:drawing>
          <wp:anchor distT="0" distB="0" distL="0" distR="0" simplePos="0" relativeHeight="15728640" behindDoc="0" locked="0" layoutInCell="1" allowOverlap="1" wp14:anchorId="071A5EA6" wp14:editId="19ADBE6E">
            <wp:simplePos x="0" y="0"/>
            <wp:positionH relativeFrom="page">
              <wp:posOffset>688975</wp:posOffset>
            </wp:positionH>
            <wp:positionV relativeFrom="paragraph">
              <wp:posOffset>42060</wp:posOffset>
            </wp:positionV>
            <wp:extent cx="809625" cy="895350"/>
            <wp:effectExtent l="0" t="0" r="0" b="0"/>
            <wp:wrapNone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9625" cy="895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pt-BR" w:eastAsia="pt-BR"/>
        </w:rPr>
        <w:drawing>
          <wp:anchor distT="0" distB="0" distL="0" distR="0" simplePos="0" relativeHeight="15729152" behindDoc="0" locked="0" layoutInCell="1" allowOverlap="1" wp14:anchorId="396F3750" wp14:editId="7AA9B81F">
            <wp:simplePos x="0" y="0"/>
            <wp:positionH relativeFrom="page">
              <wp:posOffset>6214745</wp:posOffset>
            </wp:positionH>
            <wp:positionV relativeFrom="paragraph">
              <wp:posOffset>42060</wp:posOffset>
            </wp:positionV>
            <wp:extent cx="676275" cy="790575"/>
            <wp:effectExtent l="0" t="0" r="0" b="0"/>
            <wp:wrapNone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6275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i/>
          <w:sz w:val="18"/>
        </w:rPr>
        <w:t>GOVERNO DO ESTADO DO PARANÁ SUPERINTENDÊNCIA GERAL D</w:t>
      </w:r>
      <w:r w:rsidR="00DE18DB">
        <w:rPr>
          <w:b/>
          <w:i/>
          <w:sz w:val="18"/>
        </w:rPr>
        <w:t>E</w:t>
      </w:r>
      <w:r>
        <w:rPr>
          <w:b/>
          <w:i/>
          <w:sz w:val="18"/>
        </w:rPr>
        <w:t xml:space="preserve"> CIÊNCIA, TECNOLOGIA E ENSINO SUPERIOR</w:t>
      </w:r>
    </w:p>
    <w:p w14:paraId="71E47260" w14:textId="139B5081" w:rsidR="00B82352" w:rsidRDefault="006A5BB3">
      <w:pPr>
        <w:spacing w:line="297" w:lineRule="auto"/>
        <w:ind w:left="2419" w:right="2533"/>
        <w:jc w:val="center"/>
        <w:rPr>
          <w:b/>
          <w:i/>
          <w:sz w:val="18"/>
        </w:rPr>
      </w:pPr>
      <w:r>
        <w:rPr>
          <w:b/>
          <w:i/>
          <w:sz w:val="18"/>
        </w:rPr>
        <w:t>UNIVERSIDADE ESTADUAL DO PARANÁ – UNESPAR</w:t>
      </w:r>
    </w:p>
    <w:p w14:paraId="79022FD7" w14:textId="0E17494A" w:rsidR="0000274C" w:rsidRDefault="0000274C">
      <w:pPr>
        <w:spacing w:line="297" w:lineRule="auto"/>
        <w:ind w:left="2419" w:right="2533"/>
        <w:jc w:val="center"/>
        <w:rPr>
          <w:b/>
          <w:i/>
          <w:sz w:val="18"/>
        </w:rPr>
      </w:pPr>
      <w:r>
        <w:rPr>
          <w:b/>
          <w:i/>
          <w:sz w:val="18"/>
        </w:rPr>
        <w:t>CAMPUS DE CURITIBA II</w:t>
      </w:r>
    </w:p>
    <w:p w14:paraId="6404B121" w14:textId="77777777" w:rsidR="00B82352" w:rsidRDefault="00B82352">
      <w:pPr>
        <w:pStyle w:val="Corpodetexto"/>
        <w:rPr>
          <w:b/>
          <w:i/>
          <w:sz w:val="20"/>
        </w:rPr>
      </w:pPr>
    </w:p>
    <w:p w14:paraId="230C1A54" w14:textId="77777777" w:rsidR="00B82352" w:rsidRDefault="00B82352">
      <w:pPr>
        <w:pStyle w:val="Corpodetexto"/>
        <w:spacing w:before="1"/>
        <w:rPr>
          <w:b/>
          <w:i/>
          <w:sz w:val="19"/>
        </w:rPr>
      </w:pPr>
    </w:p>
    <w:p w14:paraId="225ACC1A" w14:textId="71837631" w:rsidR="00B82352" w:rsidRDefault="006A5BB3" w:rsidP="00FD1D01">
      <w:pPr>
        <w:pStyle w:val="Ttulo1"/>
        <w:spacing w:before="1"/>
        <w:ind w:left="567" w:right="492"/>
      </w:pPr>
      <w:r>
        <w:t>TERMO DE DISPENSA DE</w:t>
      </w:r>
      <w:r w:rsidR="00FD1D01">
        <w:t xml:space="preserve"> </w:t>
      </w:r>
      <w:r>
        <w:t>LICITAÇÃO</w:t>
      </w:r>
    </w:p>
    <w:p w14:paraId="6F00D8B9" w14:textId="0E872726" w:rsidR="00FD1D01" w:rsidRPr="00286E5E" w:rsidRDefault="00FD1D01">
      <w:pPr>
        <w:pStyle w:val="Corpodetexto"/>
        <w:rPr>
          <w:b/>
        </w:rPr>
      </w:pPr>
    </w:p>
    <w:p w14:paraId="71F58CAE" w14:textId="75F8A694" w:rsidR="00FD1D01" w:rsidRPr="00286E5E" w:rsidRDefault="00165CAC">
      <w:pPr>
        <w:pStyle w:val="Corpodetexto"/>
        <w:rPr>
          <w:b/>
        </w:rPr>
      </w:pPr>
      <w:r w:rsidRPr="00286E5E"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29664" behindDoc="0" locked="0" layoutInCell="1" allowOverlap="1" wp14:anchorId="5C098914" wp14:editId="668E239A">
                <wp:simplePos x="0" y="0"/>
                <wp:positionH relativeFrom="page">
                  <wp:posOffset>988060</wp:posOffset>
                </wp:positionH>
                <wp:positionV relativeFrom="paragraph">
                  <wp:posOffset>139065</wp:posOffset>
                </wp:positionV>
                <wp:extent cx="5976620" cy="407035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76620" cy="407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9331" w:type="dxa"/>
                              <w:jc w:val="center"/>
                              <w:tblBorders>
                                <w:bottom w:val="single" w:sz="4" w:space="0" w:color="auto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826"/>
                              <w:gridCol w:w="2127"/>
                              <w:gridCol w:w="4378"/>
                            </w:tblGrid>
                            <w:tr w:rsidR="001B7589" w14:paraId="7FCD28B6" w14:textId="61E22478" w:rsidTr="000745C4">
                              <w:trPr>
                                <w:trHeight w:val="275"/>
                                <w:jc w:val="center"/>
                              </w:trPr>
                              <w:tc>
                                <w:tcPr>
                                  <w:tcW w:w="2826" w:type="dxa"/>
                                </w:tcPr>
                                <w:p w14:paraId="43743A16" w14:textId="77777777" w:rsidR="001B7589" w:rsidRPr="00626122" w:rsidRDefault="001B7589">
                                  <w:pPr>
                                    <w:pStyle w:val="TableParagraph"/>
                                    <w:ind w:left="315"/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626122"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>PROTOCOLO Nº</w:t>
                                  </w:r>
                                </w:p>
                              </w:tc>
                              <w:tc>
                                <w:tcPr>
                                  <w:tcW w:w="2127" w:type="dxa"/>
                                </w:tcPr>
                                <w:p w14:paraId="5CE547DD" w14:textId="77777777" w:rsidR="001B7589" w:rsidRPr="00626122" w:rsidRDefault="001B7589">
                                  <w:pPr>
                                    <w:pStyle w:val="TableParagraph"/>
                                    <w:ind w:left="197" w:right="192"/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626122"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>PROCESSO Nº</w:t>
                                  </w:r>
                                </w:p>
                              </w:tc>
                              <w:tc>
                                <w:tcPr>
                                  <w:tcW w:w="4378" w:type="dxa"/>
                                </w:tcPr>
                                <w:p w14:paraId="6302DC60" w14:textId="77777777" w:rsidR="001B7589" w:rsidRPr="00626122" w:rsidRDefault="001B7589">
                                  <w:pPr>
                                    <w:pStyle w:val="TableParagraph"/>
                                    <w:ind w:right="142"/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626122"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>DISPENSA/INEXIGIBILIDADE Nº</w:t>
                                  </w:r>
                                </w:p>
                              </w:tc>
                            </w:tr>
                            <w:tr w:rsidR="001B7589" w14:paraId="7923E0C0" w14:textId="3794D085" w:rsidTr="00286E5E">
                              <w:trPr>
                                <w:trHeight w:val="722"/>
                                <w:jc w:val="center"/>
                              </w:trPr>
                              <w:tc>
                                <w:tcPr>
                                  <w:tcW w:w="2826" w:type="dxa"/>
                                </w:tcPr>
                                <w:p w14:paraId="7C9FC626" w14:textId="1321AF5E" w:rsidR="001B7589" w:rsidRPr="00A90EF5" w:rsidRDefault="0000274C" w:rsidP="0000274C">
                                  <w:pPr>
                                    <w:pStyle w:val="TableParagraph"/>
                                    <w:ind w:left="314"/>
                                    <w:jc w:val="left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 xml:space="preserve">     21.419.680-8</w:t>
                                  </w:r>
                                </w:p>
                              </w:tc>
                              <w:tc>
                                <w:tcPr>
                                  <w:tcW w:w="2127" w:type="dxa"/>
                                </w:tcPr>
                                <w:p w14:paraId="18819FB6" w14:textId="581EDE23" w:rsidR="001B7589" w:rsidRPr="00A90EF5" w:rsidRDefault="00A94EF9" w:rsidP="00AD0C76">
                                  <w:pPr>
                                    <w:pStyle w:val="TableParagraph"/>
                                    <w:ind w:left="197" w:right="188"/>
                                    <w:jc w:val="left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 xml:space="preserve">  </w:t>
                                  </w:r>
                                  <w:r w:rsidR="0000274C">
                                    <w:rPr>
                                      <w:sz w:val="24"/>
                                      <w:szCs w:val="24"/>
                                    </w:rPr>
                                    <w:t>05</w:t>
                                  </w:r>
                                  <w:r w:rsidR="00BC612C">
                                    <w:rPr>
                                      <w:sz w:val="24"/>
                                      <w:szCs w:val="24"/>
                                    </w:rPr>
                                    <w:t>3</w:t>
                                  </w:r>
                                  <w:r w:rsidR="00B12958">
                                    <w:rPr>
                                      <w:sz w:val="24"/>
                                      <w:szCs w:val="24"/>
                                    </w:rPr>
                                    <w:t>41</w:t>
                                  </w:r>
                                  <w:r w:rsidR="00FF319E">
                                    <w:rPr>
                                      <w:sz w:val="24"/>
                                      <w:szCs w:val="24"/>
                                    </w:rPr>
                                    <w:t>8</w:t>
                                  </w:r>
                                  <w:r w:rsidR="0000274C">
                                    <w:rPr>
                                      <w:sz w:val="24"/>
                                      <w:szCs w:val="24"/>
                                    </w:rPr>
                                    <w:t>/2023</w:t>
                                  </w:r>
                                </w:p>
                              </w:tc>
                              <w:tc>
                                <w:tcPr>
                                  <w:tcW w:w="4378" w:type="dxa"/>
                                </w:tcPr>
                                <w:p w14:paraId="3FD8BEFE" w14:textId="3BB20768" w:rsidR="001B7589" w:rsidRPr="00626122" w:rsidRDefault="0000274C" w:rsidP="00E80B9E">
                                  <w:pPr>
                                    <w:pStyle w:val="TableParagraph"/>
                                    <w:ind w:right="133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5</w:t>
                                  </w:r>
                                  <w:r w:rsidR="00B12958">
                                    <w:rPr>
                                      <w:sz w:val="24"/>
                                      <w:szCs w:val="24"/>
                                    </w:rPr>
                                    <w:t>3</w:t>
                                  </w:r>
                                  <w:r w:rsidR="00FF319E">
                                    <w:rPr>
                                      <w:sz w:val="24"/>
                                      <w:szCs w:val="24"/>
                                    </w:rPr>
                                    <w:t>5</w:t>
                                  </w: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/</w:t>
                                  </w:r>
                                  <w:r w:rsidR="00286E5E">
                                    <w:rPr>
                                      <w:sz w:val="24"/>
                                      <w:szCs w:val="24"/>
                                    </w:rPr>
                                    <w:t>202</w:t>
                                  </w:r>
                                  <w:r w:rsidR="00A94EF9">
                                    <w:rPr>
                                      <w:sz w:val="24"/>
                                      <w:szCs w:val="24"/>
                                    </w:rPr>
                                    <w:t>3</w:t>
                                  </w:r>
                                </w:p>
                              </w:tc>
                            </w:tr>
                          </w:tbl>
                          <w:p w14:paraId="707214B7" w14:textId="77777777" w:rsidR="00B82352" w:rsidRDefault="00B82352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C09891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77.8pt;margin-top:10.95pt;width:470.6pt;height:32.05pt;z-index:15729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" filled="f" stroked="f">
                <v:textbox inset="0,0,0,0">
                  <w:txbxContent>
                    <w:tbl>
                      <w:tblPr>
                        <w:tblStyle w:val="TableNormal"/>
                        <w:tblW w:w="9331" w:type="dxa"/>
                        <w:jc w:val="center"/>
                        <w:tblBorders>
                          <w:bottom w:val="single" w:sz="4" w:space="0" w:color="auto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826"/>
                        <w:gridCol w:w="2127"/>
                        <w:gridCol w:w="4378"/>
                      </w:tblGrid>
                      <w:tr w:rsidR="001B7589" w14:paraId="7FCD28B6" w14:textId="61E22478" w:rsidTr="000745C4">
                        <w:trPr>
                          <w:trHeight w:val="275"/>
                          <w:jc w:val="center"/>
                        </w:trPr>
                        <w:tc>
                          <w:tcPr>
                            <w:tcW w:w="2826" w:type="dxa"/>
                          </w:tcPr>
                          <w:p w14:paraId="43743A16" w14:textId="77777777" w:rsidR="001B7589" w:rsidRPr="00626122" w:rsidRDefault="001B7589">
                            <w:pPr>
                              <w:pStyle w:val="TableParagraph"/>
                              <w:ind w:left="315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626122">
                              <w:rPr>
                                <w:b/>
                                <w:sz w:val="24"/>
                                <w:szCs w:val="24"/>
                              </w:rPr>
                              <w:t>PROTOCOLO Nº</w:t>
                            </w:r>
                          </w:p>
                        </w:tc>
                        <w:tc>
                          <w:tcPr>
                            <w:tcW w:w="2127" w:type="dxa"/>
                          </w:tcPr>
                          <w:p w14:paraId="5CE547DD" w14:textId="77777777" w:rsidR="001B7589" w:rsidRPr="00626122" w:rsidRDefault="001B7589">
                            <w:pPr>
                              <w:pStyle w:val="TableParagraph"/>
                              <w:ind w:left="197" w:right="192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626122">
                              <w:rPr>
                                <w:b/>
                                <w:sz w:val="24"/>
                                <w:szCs w:val="24"/>
                              </w:rPr>
                              <w:t>PROCESSO Nº</w:t>
                            </w:r>
                          </w:p>
                        </w:tc>
                        <w:tc>
                          <w:tcPr>
                            <w:tcW w:w="4378" w:type="dxa"/>
                          </w:tcPr>
                          <w:p w14:paraId="6302DC60" w14:textId="77777777" w:rsidR="001B7589" w:rsidRPr="00626122" w:rsidRDefault="001B7589">
                            <w:pPr>
                              <w:pStyle w:val="TableParagraph"/>
                              <w:ind w:right="142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626122">
                              <w:rPr>
                                <w:b/>
                                <w:sz w:val="24"/>
                                <w:szCs w:val="24"/>
                              </w:rPr>
                              <w:t>DISPENSA/INEXIGIBILIDADE Nº</w:t>
                            </w:r>
                          </w:p>
                        </w:tc>
                      </w:tr>
                      <w:tr w:rsidR="001B7589" w14:paraId="7923E0C0" w14:textId="3794D085" w:rsidTr="00286E5E">
                        <w:trPr>
                          <w:trHeight w:val="722"/>
                          <w:jc w:val="center"/>
                        </w:trPr>
                        <w:tc>
                          <w:tcPr>
                            <w:tcW w:w="2826" w:type="dxa"/>
                          </w:tcPr>
                          <w:p w14:paraId="7C9FC626" w14:textId="1321AF5E" w:rsidR="001B7589" w:rsidRPr="00A90EF5" w:rsidRDefault="0000274C" w:rsidP="0000274C">
                            <w:pPr>
                              <w:pStyle w:val="TableParagraph"/>
                              <w:ind w:left="314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     21.419.680-8</w:t>
                            </w:r>
                          </w:p>
                        </w:tc>
                        <w:tc>
                          <w:tcPr>
                            <w:tcW w:w="2127" w:type="dxa"/>
                          </w:tcPr>
                          <w:p w14:paraId="18819FB6" w14:textId="581EDE23" w:rsidR="001B7589" w:rsidRPr="00A90EF5" w:rsidRDefault="00A94EF9" w:rsidP="00AD0C76">
                            <w:pPr>
                              <w:pStyle w:val="TableParagraph"/>
                              <w:ind w:left="197" w:right="188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  </w:t>
                            </w:r>
                            <w:r w:rsidR="0000274C">
                              <w:rPr>
                                <w:sz w:val="24"/>
                                <w:szCs w:val="24"/>
                              </w:rPr>
                              <w:t>05</w:t>
                            </w:r>
                            <w:r w:rsidR="00BC612C">
                              <w:rPr>
                                <w:sz w:val="24"/>
                                <w:szCs w:val="24"/>
                              </w:rPr>
                              <w:t>3</w:t>
                            </w:r>
                            <w:r w:rsidR="00B12958">
                              <w:rPr>
                                <w:sz w:val="24"/>
                                <w:szCs w:val="24"/>
                              </w:rPr>
                              <w:t>41</w:t>
                            </w:r>
                            <w:r w:rsidR="00FF319E">
                              <w:rPr>
                                <w:sz w:val="24"/>
                                <w:szCs w:val="24"/>
                              </w:rPr>
                              <w:t>8</w:t>
                            </w:r>
                            <w:r w:rsidR="0000274C">
                              <w:rPr>
                                <w:sz w:val="24"/>
                                <w:szCs w:val="24"/>
                              </w:rPr>
                              <w:t>/2023</w:t>
                            </w:r>
                          </w:p>
                        </w:tc>
                        <w:tc>
                          <w:tcPr>
                            <w:tcW w:w="4378" w:type="dxa"/>
                          </w:tcPr>
                          <w:p w14:paraId="3FD8BEFE" w14:textId="3BB20768" w:rsidR="001B7589" w:rsidRPr="00626122" w:rsidRDefault="0000274C" w:rsidP="00E80B9E">
                            <w:pPr>
                              <w:pStyle w:val="TableParagraph"/>
                              <w:ind w:right="133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5</w:t>
                            </w:r>
                            <w:r w:rsidR="00B12958">
                              <w:rPr>
                                <w:sz w:val="24"/>
                                <w:szCs w:val="24"/>
                              </w:rPr>
                              <w:t>3</w:t>
                            </w:r>
                            <w:r w:rsidR="00FF319E">
                              <w:rPr>
                                <w:sz w:val="24"/>
                                <w:szCs w:val="24"/>
                              </w:rPr>
                              <w:t>5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/</w:t>
                            </w:r>
                            <w:r w:rsidR="00286E5E">
                              <w:rPr>
                                <w:sz w:val="24"/>
                                <w:szCs w:val="24"/>
                              </w:rPr>
                              <w:t>202</w:t>
                            </w:r>
                            <w:r w:rsidR="00A94EF9">
                              <w:rPr>
                                <w:sz w:val="24"/>
                                <w:szCs w:val="24"/>
                              </w:rPr>
                              <w:t>3</w:t>
                            </w:r>
                          </w:p>
                        </w:tc>
                      </w:tr>
                    </w:tbl>
                    <w:p w14:paraId="707214B7" w14:textId="77777777" w:rsidR="00B82352" w:rsidRDefault="00B82352">
                      <w:pPr>
                        <w:pStyle w:val="Corpodetex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06D882CE" w14:textId="3B1ED035" w:rsidR="00A84C4F" w:rsidRPr="00770A40" w:rsidRDefault="00A84C4F">
      <w:pPr>
        <w:pStyle w:val="Corpodetexto"/>
        <w:rPr>
          <w:b/>
          <w:sz w:val="20"/>
          <w:szCs w:val="20"/>
        </w:rPr>
      </w:pPr>
    </w:p>
    <w:p w14:paraId="28266403" w14:textId="77777777" w:rsidR="00A84C4F" w:rsidRPr="00770A40" w:rsidRDefault="00A84C4F">
      <w:pPr>
        <w:pStyle w:val="Corpodetexto"/>
        <w:rPr>
          <w:b/>
          <w:sz w:val="20"/>
          <w:szCs w:val="20"/>
        </w:rPr>
      </w:pPr>
    </w:p>
    <w:p w14:paraId="25951675" w14:textId="5863AACF" w:rsidR="007C1FEF" w:rsidRPr="00286E5E" w:rsidRDefault="007C1FEF" w:rsidP="007C1FEF">
      <w:pPr>
        <w:spacing w:before="93"/>
        <w:ind w:left="567"/>
        <w:rPr>
          <w:b/>
        </w:rPr>
      </w:pPr>
    </w:p>
    <w:p w14:paraId="0442B329" w14:textId="6A2B98E2" w:rsidR="00B82352" w:rsidRPr="00286E5E" w:rsidRDefault="006A5BB3" w:rsidP="007C1FEF">
      <w:pPr>
        <w:spacing w:before="93"/>
        <w:ind w:left="567"/>
      </w:pPr>
      <w:r w:rsidRPr="00286E5E">
        <w:rPr>
          <w:b/>
        </w:rPr>
        <w:t>DA FINALIDADE</w:t>
      </w:r>
      <w:r w:rsidRPr="00286E5E">
        <w:t>: Dispensa</w:t>
      </w:r>
      <w:r w:rsidR="007129FF" w:rsidRPr="00286E5E">
        <w:t xml:space="preserve"> </w:t>
      </w:r>
      <w:r w:rsidRPr="00286E5E">
        <w:t>de Licitação</w:t>
      </w:r>
      <w:r w:rsidR="007129FF" w:rsidRPr="00286E5E">
        <w:t xml:space="preserve"> por valor</w:t>
      </w:r>
      <w:r w:rsidRPr="00286E5E">
        <w:t>.</w:t>
      </w:r>
    </w:p>
    <w:p w14:paraId="0DDFDB67" w14:textId="77777777" w:rsidR="00B82352" w:rsidRPr="00286E5E" w:rsidRDefault="00B82352" w:rsidP="007C1FEF">
      <w:pPr>
        <w:pStyle w:val="Corpodetexto"/>
        <w:spacing w:before="1"/>
        <w:ind w:left="567"/>
        <w:rPr>
          <w:sz w:val="22"/>
          <w:szCs w:val="22"/>
        </w:rPr>
      </w:pPr>
    </w:p>
    <w:p w14:paraId="75849A99" w14:textId="13254B72" w:rsidR="00995509" w:rsidRPr="00286E5E" w:rsidRDefault="006A5BB3" w:rsidP="007C1FEF">
      <w:pPr>
        <w:spacing w:before="1"/>
        <w:ind w:left="567"/>
        <w:jc w:val="both"/>
      </w:pPr>
      <w:r w:rsidRPr="00286E5E">
        <w:rPr>
          <w:b/>
        </w:rPr>
        <w:t>OBJETO</w:t>
      </w:r>
      <w:r w:rsidRPr="00286E5E">
        <w:t>:</w:t>
      </w:r>
      <w:r w:rsidR="0000274C">
        <w:t xml:space="preserve"> Aquisição de </w:t>
      </w:r>
      <w:r w:rsidR="00FF319E">
        <w:t>abraçadeira.</w:t>
      </w:r>
    </w:p>
    <w:p w14:paraId="277DA2A4" w14:textId="77777777" w:rsidR="00030DE0" w:rsidRPr="00286E5E" w:rsidRDefault="00030DE0" w:rsidP="007C1FEF">
      <w:pPr>
        <w:spacing w:before="1"/>
        <w:ind w:left="567"/>
        <w:jc w:val="both"/>
        <w:rPr>
          <w:b/>
        </w:rPr>
      </w:pPr>
    </w:p>
    <w:p w14:paraId="2B0C4DB4" w14:textId="4DCC4169" w:rsidR="00B82352" w:rsidRPr="00286E5E" w:rsidRDefault="006A5BB3" w:rsidP="007C1FEF">
      <w:pPr>
        <w:spacing w:before="1"/>
        <w:ind w:left="567"/>
        <w:jc w:val="both"/>
      </w:pPr>
      <w:r w:rsidRPr="00286E5E">
        <w:rPr>
          <w:b/>
        </w:rPr>
        <w:t xml:space="preserve">CONTRATANTE: UNESPAR - UNIVERSIDADE ESTADUAL DO PARANÁ, </w:t>
      </w:r>
      <w:r w:rsidR="00573D46" w:rsidRPr="00286E5E">
        <w:rPr>
          <w:i/>
          <w:iCs/>
        </w:rPr>
        <w:t>C</w:t>
      </w:r>
      <w:r w:rsidRPr="00286E5E">
        <w:rPr>
          <w:i/>
          <w:iCs/>
        </w:rPr>
        <w:t>ampus</w:t>
      </w:r>
      <w:r w:rsidRPr="00286E5E">
        <w:t xml:space="preserve"> de</w:t>
      </w:r>
      <w:r w:rsidR="00E95642" w:rsidRPr="00286E5E">
        <w:t xml:space="preserve"> </w:t>
      </w:r>
      <w:r w:rsidR="007129FF" w:rsidRPr="00286E5E">
        <w:t>Curitiba II</w:t>
      </w:r>
      <w:r w:rsidRPr="00286E5E">
        <w:t>,</w:t>
      </w:r>
      <w:r w:rsidR="00E95642" w:rsidRPr="00286E5E">
        <w:t xml:space="preserve"> </w:t>
      </w:r>
      <w:r w:rsidRPr="00286E5E">
        <w:t>inscrita</w:t>
      </w:r>
      <w:r w:rsidR="00854C67" w:rsidRPr="00286E5E">
        <w:t xml:space="preserve"> </w:t>
      </w:r>
      <w:r w:rsidRPr="00286E5E">
        <w:t>no</w:t>
      </w:r>
      <w:r w:rsidR="00E95642" w:rsidRPr="00286E5E">
        <w:t xml:space="preserve"> </w:t>
      </w:r>
      <w:r w:rsidRPr="00286E5E">
        <w:t>CNPJ</w:t>
      </w:r>
      <w:r w:rsidR="00E95642" w:rsidRPr="00286E5E">
        <w:t xml:space="preserve"> </w:t>
      </w:r>
      <w:r w:rsidRPr="00286E5E">
        <w:t>sob</w:t>
      </w:r>
      <w:r w:rsidR="00E95642" w:rsidRPr="00286E5E">
        <w:t xml:space="preserve"> </w:t>
      </w:r>
      <w:r w:rsidRPr="00286E5E">
        <w:t>o</w:t>
      </w:r>
      <w:r w:rsidR="00E95642" w:rsidRPr="00286E5E">
        <w:t xml:space="preserve"> </w:t>
      </w:r>
      <w:r w:rsidRPr="00286E5E">
        <w:t>n.</w:t>
      </w:r>
      <w:r w:rsidR="00E95642" w:rsidRPr="00286E5E">
        <w:t xml:space="preserve">º </w:t>
      </w:r>
      <w:r w:rsidRPr="00286E5E">
        <w:t>05.012.896/000</w:t>
      </w:r>
      <w:r w:rsidR="00E95642" w:rsidRPr="00286E5E">
        <w:t>6</w:t>
      </w:r>
      <w:r w:rsidRPr="00286E5E">
        <w:t>-</w:t>
      </w:r>
      <w:r w:rsidR="00E95642" w:rsidRPr="00286E5E">
        <w:t>57</w:t>
      </w:r>
      <w:r w:rsidRPr="00286E5E">
        <w:t>,</w:t>
      </w:r>
      <w:r w:rsidR="00F4222A" w:rsidRPr="00286E5E">
        <w:t xml:space="preserve"> </w:t>
      </w:r>
      <w:r w:rsidRPr="00286E5E">
        <w:t>com</w:t>
      </w:r>
      <w:r w:rsidR="00E95642" w:rsidRPr="00286E5E">
        <w:t xml:space="preserve"> </w:t>
      </w:r>
      <w:r w:rsidRPr="00286E5E">
        <w:t>sede</w:t>
      </w:r>
      <w:r w:rsidR="00E95642" w:rsidRPr="00286E5E">
        <w:t xml:space="preserve"> </w:t>
      </w:r>
      <w:r w:rsidRPr="00286E5E">
        <w:rPr>
          <w:spacing w:val="-9"/>
        </w:rPr>
        <w:t>na</w:t>
      </w:r>
      <w:r w:rsidR="00E95642" w:rsidRPr="00286E5E">
        <w:t xml:space="preserve"> Rua dos Funcionários, 1357</w:t>
      </w:r>
      <w:r w:rsidRPr="00286E5E">
        <w:t>,</w:t>
      </w:r>
      <w:r w:rsidR="00E95642" w:rsidRPr="00286E5E">
        <w:t xml:space="preserve"> Município de Curitiba,</w:t>
      </w:r>
      <w:r w:rsidRPr="00286E5E">
        <w:t xml:space="preserve"> Estado do</w:t>
      </w:r>
      <w:r w:rsidRPr="00286E5E">
        <w:rPr>
          <w:spacing w:val="-5"/>
        </w:rPr>
        <w:t xml:space="preserve"> </w:t>
      </w:r>
      <w:r w:rsidRPr="00286E5E">
        <w:t>Paraná.</w:t>
      </w:r>
    </w:p>
    <w:p w14:paraId="120DA9EA" w14:textId="77777777" w:rsidR="00B82352" w:rsidRPr="00286E5E" w:rsidRDefault="00B82352" w:rsidP="00206F17">
      <w:pPr>
        <w:pStyle w:val="Corpodetexto"/>
        <w:spacing w:before="11"/>
        <w:ind w:left="567"/>
        <w:jc w:val="both"/>
        <w:rPr>
          <w:sz w:val="22"/>
          <w:szCs w:val="22"/>
        </w:rPr>
      </w:pPr>
    </w:p>
    <w:p w14:paraId="3D3325EF" w14:textId="2AE4E4F3" w:rsidR="008432EE" w:rsidRPr="00FF319E" w:rsidRDefault="006A5BB3" w:rsidP="00FF319E">
      <w:pPr>
        <w:pStyle w:val="paragraph"/>
        <w:spacing w:before="0" w:beforeAutospacing="0" w:after="0" w:afterAutospacing="0"/>
        <w:ind w:left="555"/>
        <w:jc w:val="both"/>
        <w:textAlignment w:val="baseline"/>
        <w:rPr>
          <w:shd w:val="clear" w:color="auto" w:fill="FAF9F8"/>
        </w:rPr>
      </w:pPr>
      <w:r w:rsidRPr="00286E5E">
        <w:rPr>
          <w:b/>
        </w:rPr>
        <w:t>FORNECEDORA/CONTRATADA</w:t>
      </w:r>
      <w:r w:rsidR="00C8213C" w:rsidRPr="00286E5E">
        <w:rPr>
          <w:b/>
        </w:rPr>
        <w:t>:</w:t>
      </w:r>
      <w:r w:rsidR="00C8213C" w:rsidRPr="00FF319E">
        <w:rPr>
          <w:rFonts w:ascii="Arial" w:hAnsi="Arial" w:cs="Arial"/>
          <w:sz w:val="22"/>
          <w:szCs w:val="22"/>
        </w:rPr>
        <w:t xml:space="preserve"> </w:t>
      </w:r>
      <w:r w:rsidR="00BC612C" w:rsidRPr="00FF319E">
        <w:rPr>
          <w:rStyle w:val="normaltextrun"/>
          <w:rFonts w:ascii="Arial" w:hAnsi="Arial" w:cs="Arial"/>
          <w:color w:val="000000"/>
          <w:sz w:val="22"/>
          <w:szCs w:val="22"/>
        </w:rPr>
        <w:t>GASPARIN &amp; FILHOS LTDA. inscrito no CNPJ sob o n.: 78.952.082/0001-61 com sede na Rua José Cavassin, 254 – Colombo, CEP: 83414-120, Município Colombo, Estado do Paraná</w:t>
      </w:r>
      <w:r w:rsidR="00FF319E" w:rsidRPr="00FF319E">
        <w:rPr>
          <w:rFonts w:ascii="Arial" w:hAnsi="Arial" w:cs="Arial"/>
          <w:sz w:val="22"/>
          <w:szCs w:val="22"/>
          <w:shd w:val="clear" w:color="auto" w:fill="FAF9F8"/>
        </w:rPr>
        <w:t xml:space="preserve"> e </w:t>
      </w:r>
      <w:r w:rsidR="00FF319E" w:rsidRPr="00FF319E">
        <w:rPr>
          <w:rStyle w:val="normaltextrun"/>
          <w:rFonts w:ascii="Arial" w:hAnsi="Arial" w:cs="Arial"/>
          <w:sz w:val="22"/>
          <w:szCs w:val="22"/>
          <w:shd w:val="clear" w:color="auto" w:fill="FAF9F8"/>
          <w:lang w:val="pt-PT"/>
        </w:rPr>
        <w:t>BAVCOM COMERCIO DE MATERIAIS DE CONSTRUÇÃO LTDA. inscrito no CNPJ sob o n.: 03.435.040/0001-54 com sede na Rua Almirante Alexandrino,</w:t>
      </w:r>
      <w:r w:rsidR="00FF319E">
        <w:rPr>
          <w:rStyle w:val="normaltextrun"/>
          <w:rFonts w:ascii="Arial" w:hAnsi="Arial" w:cs="Arial"/>
          <w:sz w:val="22"/>
          <w:szCs w:val="22"/>
          <w:shd w:val="clear" w:color="auto" w:fill="FAF9F8"/>
          <w:lang w:val="pt-PT"/>
        </w:rPr>
        <w:t xml:space="preserve"> </w:t>
      </w:r>
      <w:r w:rsidR="00FF319E" w:rsidRPr="00FF319E">
        <w:rPr>
          <w:rStyle w:val="normaltextrun"/>
          <w:rFonts w:ascii="Arial" w:hAnsi="Arial" w:cs="Arial"/>
          <w:sz w:val="22"/>
          <w:szCs w:val="22"/>
          <w:shd w:val="clear" w:color="auto" w:fill="FAF9F8"/>
          <w:lang w:val="pt-PT"/>
        </w:rPr>
        <w:t>1445 – Afonso Pena, CEP: 83040-420, Município de São José dos Pinhais, Estado do Paraná</w:t>
      </w:r>
      <w:r w:rsidR="00FF319E">
        <w:rPr>
          <w:rStyle w:val="normaltextrun"/>
          <w:rFonts w:ascii="Arial" w:hAnsi="Arial" w:cs="Arial"/>
          <w:sz w:val="22"/>
          <w:szCs w:val="22"/>
          <w:shd w:val="clear" w:color="auto" w:fill="FAF9F8"/>
          <w:lang w:val="pt-PT"/>
        </w:rPr>
        <w:t>.</w:t>
      </w:r>
    </w:p>
    <w:p w14:paraId="71BEAF48" w14:textId="77777777" w:rsidR="0000274C" w:rsidRPr="00286E5E" w:rsidRDefault="0000274C" w:rsidP="0000274C">
      <w:pPr>
        <w:ind w:left="567"/>
        <w:jc w:val="both"/>
      </w:pPr>
    </w:p>
    <w:p w14:paraId="3BE27904" w14:textId="5B8EE5FF" w:rsidR="00B82352" w:rsidRDefault="006A5BB3" w:rsidP="00286E5E">
      <w:pPr>
        <w:ind w:left="567"/>
        <w:jc w:val="both"/>
      </w:pPr>
      <w:r w:rsidRPr="00286E5E">
        <w:rPr>
          <w:b/>
        </w:rPr>
        <w:t>DA JUSTIFICATIVA PARA A AQUISIÇÃO/CONTRATAÇÃO:</w:t>
      </w:r>
      <w:r w:rsidR="00AD0C76" w:rsidRPr="00286E5E">
        <w:t xml:space="preserve"> A </w:t>
      </w:r>
      <w:r w:rsidR="00F330C4" w:rsidRPr="00286E5E">
        <w:t>aquisição</w:t>
      </w:r>
      <w:r w:rsidR="0000274C">
        <w:t xml:space="preserve"> do material faz-se necessária para a manutenção das três sedes do Campus Curitiba II.</w:t>
      </w:r>
    </w:p>
    <w:p w14:paraId="30BB257E" w14:textId="77777777" w:rsidR="00286E5E" w:rsidRPr="00286E5E" w:rsidRDefault="00286E5E" w:rsidP="00286E5E">
      <w:pPr>
        <w:ind w:left="567"/>
        <w:jc w:val="both"/>
      </w:pPr>
    </w:p>
    <w:p w14:paraId="6FA50EB2" w14:textId="54F6C300" w:rsidR="00747665" w:rsidRPr="00286E5E" w:rsidRDefault="006A5BB3" w:rsidP="00CB59C0">
      <w:pPr>
        <w:ind w:firstLine="567"/>
        <w:rPr>
          <w:b/>
        </w:rPr>
      </w:pPr>
      <w:r w:rsidRPr="00286E5E">
        <w:rPr>
          <w:b/>
        </w:rPr>
        <w:t>DO VALOR: R$</w:t>
      </w:r>
      <w:r w:rsidR="00F91DA5" w:rsidRPr="00286E5E">
        <w:rPr>
          <w:b/>
        </w:rPr>
        <w:t xml:space="preserve"> </w:t>
      </w:r>
      <w:r w:rsidR="00FF319E">
        <w:rPr>
          <w:b/>
        </w:rPr>
        <w:t>78,71 (setenta e oito reais e setenta e um centavos).</w:t>
      </w:r>
    </w:p>
    <w:p w14:paraId="099E6CD0" w14:textId="77777777" w:rsidR="00B82352" w:rsidRPr="00286E5E" w:rsidRDefault="00B82352" w:rsidP="00286E5E">
      <w:pPr>
        <w:pStyle w:val="Corpodetexto"/>
        <w:ind w:left="567" w:right="67"/>
        <w:rPr>
          <w:b/>
          <w:sz w:val="22"/>
          <w:szCs w:val="22"/>
        </w:rPr>
      </w:pPr>
    </w:p>
    <w:p w14:paraId="1DC11353" w14:textId="0A536296" w:rsidR="00B82352" w:rsidRPr="00286E5E" w:rsidRDefault="006A5BB3" w:rsidP="00286E5E">
      <w:pPr>
        <w:spacing w:before="1" w:line="242" w:lineRule="auto"/>
        <w:ind w:left="567" w:right="67"/>
        <w:jc w:val="both"/>
      </w:pPr>
      <w:r w:rsidRPr="00286E5E">
        <w:rPr>
          <w:b/>
        </w:rPr>
        <w:t xml:space="preserve">DA DOTAÇÃO ORÇAMENTÁRIA: </w:t>
      </w:r>
      <w:r w:rsidRPr="00286E5E">
        <w:t>Os recursos orçamentários próprios para a despesa com o objeto do presente processo correrão por conta da Dotação Orç</w:t>
      </w:r>
      <w:r w:rsidR="000F0941" w:rsidRPr="00286E5E">
        <w:t xml:space="preserve">amentária - Elemento de Despesa </w:t>
      </w:r>
      <w:r w:rsidR="0000274C">
        <w:t xml:space="preserve">33903024 </w:t>
      </w:r>
      <w:r w:rsidR="00F4222A" w:rsidRPr="00286E5E">
        <w:t xml:space="preserve">- </w:t>
      </w:r>
      <w:r w:rsidRPr="00286E5E">
        <w:t xml:space="preserve">Fonte de Recursos </w:t>
      </w:r>
      <w:r w:rsidR="00F4222A" w:rsidRPr="00286E5E">
        <w:t>100</w:t>
      </w:r>
      <w:r w:rsidRPr="00286E5E">
        <w:t>. - Órgão: 45 - SETI/PR - Unidade 46 - UNESPAR.</w:t>
      </w:r>
    </w:p>
    <w:p w14:paraId="130F0DA1" w14:textId="77777777" w:rsidR="00B82352" w:rsidRPr="00286E5E" w:rsidRDefault="00B82352" w:rsidP="00286E5E">
      <w:pPr>
        <w:pStyle w:val="Corpodetexto"/>
        <w:spacing w:before="11"/>
        <w:ind w:left="567" w:right="67"/>
        <w:rPr>
          <w:sz w:val="22"/>
          <w:szCs w:val="22"/>
        </w:rPr>
      </w:pPr>
    </w:p>
    <w:p w14:paraId="438A8EFD" w14:textId="2C2EF23F" w:rsidR="00B82352" w:rsidRPr="00286E5E" w:rsidRDefault="006A5BB3" w:rsidP="00286E5E">
      <w:pPr>
        <w:ind w:left="567" w:right="67"/>
        <w:jc w:val="both"/>
        <w:rPr>
          <w:b/>
        </w:rPr>
      </w:pPr>
      <w:r w:rsidRPr="00286E5E">
        <w:rPr>
          <w:b/>
        </w:rPr>
        <w:t>DO FUNDAMENTO LEGAL PARA A DISPENSA</w:t>
      </w:r>
      <w:r w:rsidRPr="00286E5E">
        <w:t xml:space="preserve">: A presente dispensa de licitação em razão do valor da despesa, tem como amparo legal os termos contidos no </w:t>
      </w:r>
      <w:r w:rsidRPr="00286E5E">
        <w:rPr>
          <w:b/>
        </w:rPr>
        <w:t xml:space="preserve">artigo </w:t>
      </w:r>
      <w:r w:rsidR="009F4016">
        <w:rPr>
          <w:b/>
        </w:rPr>
        <w:t>75</w:t>
      </w:r>
      <w:r w:rsidRPr="00286E5E">
        <w:rPr>
          <w:b/>
        </w:rPr>
        <w:t xml:space="preserve">, inciso </w:t>
      </w:r>
      <w:r w:rsidR="00F91DA5" w:rsidRPr="00286E5E">
        <w:rPr>
          <w:b/>
        </w:rPr>
        <w:t>I</w:t>
      </w:r>
      <w:r w:rsidR="002D436E" w:rsidRPr="00286E5E">
        <w:rPr>
          <w:b/>
        </w:rPr>
        <w:t>I</w:t>
      </w:r>
      <w:r w:rsidRPr="00286E5E">
        <w:rPr>
          <w:b/>
        </w:rPr>
        <w:t xml:space="preserve"> da Lei</w:t>
      </w:r>
      <w:r w:rsidR="009F4016">
        <w:rPr>
          <w:b/>
        </w:rPr>
        <w:t xml:space="preserve"> Federal</w:t>
      </w:r>
      <w:r w:rsidRPr="00286E5E">
        <w:rPr>
          <w:b/>
        </w:rPr>
        <w:t xml:space="preserve"> nº </w:t>
      </w:r>
      <w:r w:rsidR="009F4016">
        <w:rPr>
          <w:b/>
        </w:rPr>
        <w:t>14.133/2021.</w:t>
      </w:r>
    </w:p>
    <w:p w14:paraId="0788F1EC" w14:textId="77777777" w:rsidR="00F4222A" w:rsidRPr="00286E5E" w:rsidRDefault="00F4222A" w:rsidP="00286E5E">
      <w:pPr>
        <w:ind w:left="567" w:right="67"/>
        <w:jc w:val="center"/>
      </w:pPr>
    </w:p>
    <w:p w14:paraId="709D59A2" w14:textId="77777777" w:rsidR="00F4222A" w:rsidRPr="00286E5E" w:rsidRDefault="00F4222A" w:rsidP="00286E5E">
      <w:pPr>
        <w:ind w:left="567" w:right="67"/>
        <w:jc w:val="center"/>
      </w:pPr>
    </w:p>
    <w:p w14:paraId="4865C0DB" w14:textId="77CCA5B8" w:rsidR="00B82352" w:rsidRPr="00286E5E" w:rsidRDefault="00856023" w:rsidP="00286E5E">
      <w:pPr>
        <w:ind w:left="567" w:right="67"/>
        <w:jc w:val="center"/>
      </w:pPr>
      <w:r w:rsidRPr="00286E5E">
        <w:t>Curitiba</w:t>
      </w:r>
      <w:r w:rsidR="006A5BB3" w:rsidRPr="00286E5E">
        <w:t xml:space="preserve">, </w:t>
      </w:r>
      <w:r w:rsidR="0000274C">
        <w:t>0</w:t>
      </w:r>
      <w:r w:rsidR="00CA5CF1">
        <w:t>6</w:t>
      </w:r>
      <w:r w:rsidR="0000274C">
        <w:t xml:space="preserve"> </w:t>
      </w:r>
      <w:r w:rsidR="000F0941" w:rsidRPr="00286E5E">
        <w:t xml:space="preserve">de </w:t>
      </w:r>
      <w:r w:rsidR="0000274C">
        <w:t xml:space="preserve">dezembro </w:t>
      </w:r>
      <w:r w:rsidR="000F0941" w:rsidRPr="00286E5E">
        <w:t>de 202</w:t>
      </w:r>
      <w:r w:rsidR="009F4016">
        <w:t>3.</w:t>
      </w:r>
    </w:p>
    <w:p w14:paraId="12EC8918" w14:textId="77777777" w:rsidR="002668CF" w:rsidRPr="00286E5E" w:rsidRDefault="002668CF" w:rsidP="00286E5E">
      <w:pPr>
        <w:ind w:right="67"/>
      </w:pPr>
    </w:p>
    <w:p w14:paraId="0E558627" w14:textId="77777777" w:rsidR="002668CF" w:rsidRPr="00286E5E" w:rsidRDefault="002668CF" w:rsidP="00286E5E">
      <w:pPr>
        <w:ind w:right="67"/>
      </w:pPr>
    </w:p>
    <w:p w14:paraId="787F7C4F" w14:textId="77777777" w:rsidR="00B82352" w:rsidRPr="00286E5E" w:rsidRDefault="00B82352" w:rsidP="00286E5E">
      <w:pPr>
        <w:pStyle w:val="Corpodetexto"/>
        <w:spacing w:before="11"/>
        <w:ind w:left="567" w:right="67"/>
        <w:rPr>
          <w:sz w:val="22"/>
          <w:szCs w:val="22"/>
        </w:rPr>
      </w:pPr>
    </w:p>
    <w:p w14:paraId="4DD0E826" w14:textId="06E55873" w:rsidR="00B82352" w:rsidRPr="00286E5E" w:rsidRDefault="003E14B1" w:rsidP="00286E5E">
      <w:pPr>
        <w:ind w:left="567" w:right="67"/>
        <w:jc w:val="center"/>
        <w:rPr>
          <w:b/>
          <w:bCs/>
          <w:iCs/>
        </w:rPr>
      </w:pPr>
      <w:r w:rsidRPr="00286E5E">
        <w:rPr>
          <w:b/>
          <w:bCs/>
          <w:shd w:val="clear" w:color="auto" w:fill="FFFFFF"/>
        </w:rPr>
        <w:t>Emília Miwa Fukumoto</w:t>
      </w:r>
    </w:p>
    <w:p w14:paraId="6266D78A" w14:textId="7D2828A0" w:rsidR="00B82352" w:rsidRPr="00286E5E" w:rsidRDefault="006A5BB3" w:rsidP="00286E5E">
      <w:pPr>
        <w:spacing w:before="3"/>
        <w:ind w:left="567" w:right="67"/>
        <w:jc w:val="center"/>
      </w:pPr>
      <w:r w:rsidRPr="00286E5E">
        <w:t>Chef</w:t>
      </w:r>
      <w:r w:rsidR="009F4016">
        <w:t xml:space="preserve">e </w:t>
      </w:r>
      <w:r w:rsidRPr="00286E5E">
        <w:t>da Divisão de Administração e Finanças</w:t>
      </w:r>
    </w:p>
    <w:p w14:paraId="1E67ABE4" w14:textId="77777777" w:rsidR="00B82352" w:rsidRPr="00286E5E" w:rsidRDefault="00B82352" w:rsidP="00286E5E">
      <w:pPr>
        <w:pStyle w:val="Corpodetexto"/>
        <w:ind w:left="567" w:right="67"/>
        <w:rPr>
          <w:sz w:val="22"/>
          <w:szCs w:val="22"/>
        </w:rPr>
      </w:pPr>
    </w:p>
    <w:p w14:paraId="0A3A0CBE" w14:textId="77777777" w:rsidR="00B82352" w:rsidRPr="00286E5E" w:rsidRDefault="00B82352" w:rsidP="00286E5E">
      <w:pPr>
        <w:pStyle w:val="Corpodetexto"/>
        <w:spacing w:before="5"/>
        <w:ind w:left="567" w:right="67"/>
        <w:rPr>
          <w:sz w:val="22"/>
          <w:szCs w:val="22"/>
        </w:rPr>
      </w:pPr>
    </w:p>
    <w:p w14:paraId="7007905D" w14:textId="77777777" w:rsidR="00B82352" w:rsidRPr="00286E5E" w:rsidRDefault="006A5BB3" w:rsidP="00286E5E">
      <w:pPr>
        <w:spacing w:line="242" w:lineRule="auto"/>
        <w:ind w:left="567" w:right="67"/>
        <w:jc w:val="both"/>
      </w:pPr>
      <w:r w:rsidRPr="00286E5E">
        <w:rPr>
          <w:b/>
        </w:rPr>
        <w:t xml:space="preserve">RATIFICO a DISPENSA (ou INEXIGIBILIDADE) </w:t>
      </w:r>
      <w:r w:rsidRPr="00286E5E">
        <w:t>do presente processo de licitação, em consonância com a justificativa apresentada para a realização da despesa e de acordo com a autorização legal do procedimento adotado.</w:t>
      </w:r>
    </w:p>
    <w:p w14:paraId="43B5C754" w14:textId="77777777" w:rsidR="002668CF" w:rsidRPr="00286E5E" w:rsidRDefault="002668CF" w:rsidP="00286E5E">
      <w:pPr>
        <w:spacing w:line="242" w:lineRule="auto"/>
        <w:ind w:right="67"/>
        <w:jc w:val="both"/>
      </w:pPr>
    </w:p>
    <w:p w14:paraId="6D3A3A97" w14:textId="77777777" w:rsidR="00B82352" w:rsidRPr="00286E5E" w:rsidRDefault="00B82352" w:rsidP="00286E5E">
      <w:pPr>
        <w:pStyle w:val="Corpodetexto"/>
        <w:ind w:left="567" w:right="67"/>
        <w:rPr>
          <w:sz w:val="22"/>
          <w:szCs w:val="22"/>
        </w:rPr>
      </w:pPr>
    </w:p>
    <w:p w14:paraId="44C6AB56" w14:textId="26485BFC" w:rsidR="00B82352" w:rsidRPr="00286E5E" w:rsidRDefault="00FC19BE" w:rsidP="00286E5E">
      <w:pPr>
        <w:ind w:left="567" w:right="67"/>
        <w:jc w:val="center"/>
        <w:rPr>
          <w:b/>
          <w:bCs/>
          <w:iCs/>
        </w:rPr>
      </w:pPr>
      <w:r w:rsidRPr="00286E5E">
        <w:rPr>
          <w:b/>
          <w:bCs/>
          <w:iCs/>
        </w:rPr>
        <w:t>Noemi Nascimento Ansay</w:t>
      </w:r>
    </w:p>
    <w:p w14:paraId="14A7DEC8" w14:textId="400C9B62" w:rsidR="00B82352" w:rsidRPr="00286E5E" w:rsidRDefault="006A5BB3" w:rsidP="00286E5E">
      <w:pPr>
        <w:spacing w:before="1"/>
        <w:ind w:left="567" w:right="67"/>
        <w:jc w:val="center"/>
      </w:pPr>
      <w:r w:rsidRPr="00286E5E">
        <w:t>Diretora Geral do Campus de</w:t>
      </w:r>
      <w:r w:rsidRPr="00286E5E">
        <w:rPr>
          <w:spacing w:val="-17"/>
        </w:rPr>
        <w:t xml:space="preserve"> </w:t>
      </w:r>
      <w:r w:rsidR="00856023" w:rsidRPr="00286E5E">
        <w:t>Curitiba II</w:t>
      </w:r>
    </w:p>
    <w:sectPr w:rsidR="00B82352" w:rsidRPr="00286E5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10" w:h="16840"/>
      <w:pgMar w:top="620" w:right="940" w:bottom="280" w:left="98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81781E" w14:textId="77777777" w:rsidR="006414B5" w:rsidRDefault="006414B5">
      <w:r>
        <w:separator/>
      </w:r>
    </w:p>
  </w:endnote>
  <w:endnote w:type="continuationSeparator" w:id="0">
    <w:p w14:paraId="5DFF5446" w14:textId="77777777" w:rsidR="006414B5" w:rsidRDefault="006414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66F92C" w14:textId="77777777" w:rsidR="009644C4" w:rsidRDefault="009644C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6EB5C9" w14:textId="77777777" w:rsidR="009644C4" w:rsidRDefault="009644C4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5F440F" w14:textId="77777777" w:rsidR="009644C4" w:rsidRDefault="009644C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8FB34E" w14:textId="77777777" w:rsidR="006414B5" w:rsidRDefault="006414B5">
      <w:r>
        <w:separator/>
      </w:r>
    </w:p>
  </w:footnote>
  <w:footnote w:type="continuationSeparator" w:id="0">
    <w:p w14:paraId="7DF390E0" w14:textId="77777777" w:rsidR="006414B5" w:rsidRDefault="006414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B45EFE" w14:textId="0F422857" w:rsidR="009644C4" w:rsidRDefault="009644C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A42489" w14:textId="78124F91" w:rsidR="00B82352" w:rsidRDefault="00B82352">
    <w:pPr>
      <w:pStyle w:val="Corpodetexto"/>
      <w:spacing w:line="14" w:lineRule="auto"/>
      <w:rPr>
        <w:sz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51432E" w14:textId="77082A0D" w:rsidR="009644C4" w:rsidRDefault="009644C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352"/>
    <w:rsid w:val="0000274C"/>
    <w:rsid w:val="00011F68"/>
    <w:rsid w:val="0002535C"/>
    <w:rsid w:val="00026C85"/>
    <w:rsid w:val="00030DE0"/>
    <w:rsid w:val="00036FE8"/>
    <w:rsid w:val="00066C4E"/>
    <w:rsid w:val="000745C4"/>
    <w:rsid w:val="000920CA"/>
    <w:rsid w:val="000969CB"/>
    <w:rsid w:val="000A1078"/>
    <w:rsid w:val="000F0941"/>
    <w:rsid w:val="00101CC2"/>
    <w:rsid w:val="0011146C"/>
    <w:rsid w:val="0011278F"/>
    <w:rsid w:val="00113E93"/>
    <w:rsid w:val="00114AE2"/>
    <w:rsid w:val="00163B6B"/>
    <w:rsid w:val="00165CAC"/>
    <w:rsid w:val="001B7589"/>
    <w:rsid w:val="00206F17"/>
    <w:rsid w:val="002668CF"/>
    <w:rsid w:val="00286E5E"/>
    <w:rsid w:val="002D436E"/>
    <w:rsid w:val="002E1059"/>
    <w:rsid w:val="002E7412"/>
    <w:rsid w:val="00361028"/>
    <w:rsid w:val="00386D6A"/>
    <w:rsid w:val="00393D99"/>
    <w:rsid w:val="003E14B1"/>
    <w:rsid w:val="003E4B80"/>
    <w:rsid w:val="00434FFD"/>
    <w:rsid w:val="00445D88"/>
    <w:rsid w:val="00466445"/>
    <w:rsid w:val="00497432"/>
    <w:rsid w:val="005444E3"/>
    <w:rsid w:val="005455F5"/>
    <w:rsid w:val="00561293"/>
    <w:rsid w:val="00563D23"/>
    <w:rsid w:val="00573D46"/>
    <w:rsid w:val="005835C4"/>
    <w:rsid w:val="00584F6A"/>
    <w:rsid w:val="00590010"/>
    <w:rsid w:val="005C135A"/>
    <w:rsid w:val="006038A7"/>
    <w:rsid w:val="00620195"/>
    <w:rsid w:val="00626122"/>
    <w:rsid w:val="006332BD"/>
    <w:rsid w:val="006414B5"/>
    <w:rsid w:val="006740E5"/>
    <w:rsid w:val="006A5BB3"/>
    <w:rsid w:val="006A5CAB"/>
    <w:rsid w:val="006C0428"/>
    <w:rsid w:val="006D59B8"/>
    <w:rsid w:val="006F096E"/>
    <w:rsid w:val="00703760"/>
    <w:rsid w:val="007129FF"/>
    <w:rsid w:val="00714A5E"/>
    <w:rsid w:val="00747665"/>
    <w:rsid w:val="00755CDA"/>
    <w:rsid w:val="00770A40"/>
    <w:rsid w:val="007B55D6"/>
    <w:rsid w:val="007C1FEF"/>
    <w:rsid w:val="007D7481"/>
    <w:rsid w:val="007F3420"/>
    <w:rsid w:val="008243FB"/>
    <w:rsid w:val="00833D7B"/>
    <w:rsid w:val="008432EE"/>
    <w:rsid w:val="0085028E"/>
    <w:rsid w:val="00854C67"/>
    <w:rsid w:val="00856023"/>
    <w:rsid w:val="0086134A"/>
    <w:rsid w:val="0087426F"/>
    <w:rsid w:val="008A3B9C"/>
    <w:rsid w:val="008D4202"/>
    <w:rsid w:val="00936075"/>
    <w:rsid w:val="009644C4"/>
    <w:rsid w:val="009722F1"/>
    <w:rsid w:val="00977E69"/>
    <w:rsid w:val="00995509"/>
    <w:rsid w:val="009A61B1"/>
    <w:rsid w:val="009F4016"/>
    <w:rsid w:val="00A30785"/>
    <w:rsid w:val="00A34B01"/>
    <w:rsid w:val="00A41DE3"/>
    <w:rsid w:val="00A84C4F"/>
    <w:rsid w:val="00A90EF5"/>
    <w:rsid w:val="00A91FB4"/>
    <w:rsid w:val="00A94EF9"/>
    <w:rsid w:val="00AD0C76"/>
    <w:rsid w:val="00AF08AC"/>
    <w:rsid w:val="00B12958"/>
    <w:rsid w:val="00B15DB4"/>
    <w:rsid w:val="00B50B25"/>
    <w:rsid w:val="00B77940"/>
    <w:rsid w:val="00B82352"/>
    <w:rsid w:val="00BC612C"/>
    <w:rsid w:val="00BE1370"/>
    <w:rsid w:val="00BE723B"/>
    <w:rsid w:val="00BF09BA"/>
    <w:rsid w:val="00C55648"/>
    <w:rsid w:val="00C8213C"/>
    <w:rsid w:val="00C914CC"/>
    <w:rsid w:val="00C92824"/>
    <w:rsid w:val="00CA45CA"/>
    <w:rsid w:val="00CA5CF1"/>
    <w:rsid w:val="00CB094A"/>
    <w:rsid w:val="00CB59C0"/>
    <w:rsid w:val="00CB6694"/>
    <w:rsid w:val="00CC4248"/>
    <w:rsid w:val="00CD2A57"/>
    <w:rsid w:val="00CE2549"/>
    <w:rsid w:val="00D41A1E"/>
    <w:rsid w:val="00D673DD"/>
    <w:rsid w:val="00D75E66"/>
    <w:rsid w:val="00D92FDA"/>
    <w:rsid w:val="00DE18DB"/>
    <w:rsid w:val="00DF1809"/>
    <w:rsid w:val="00E20B01"/>
    <w:rsid w:val="00E325B6"/>
    <w:rsid w:val="00E4781D"/>
    <w:rsid w:val="00E80B9E"/>
    <w:rsid w:val="00E829BA"/>
    <w:rsid w:val="00E854AD"/>
    <w:rsid w:val="00E95642"/>
    <w:rsid w:val="00EB450B"/>
    <w:rsid w:val="00EC0657"/>
    <w:rsid w:val="00EC2355"/>
    <w:rsid w:val="00EC4D92"/>
    <w:rsid w:val="00EF7F69"/>
    <w:rsid w:val="00F2357E"/>
    <w:rsid w:val="00F306CB"/>
    <w:rsid w:val="00F330C4"/>
    <w:rsid w:val="00F4222A"/>
    <w:rsid w:val="00F5002C"/>
    <w:rsid w:val="00F5262D"/>
    <w:rsid w:val="00F87748"/>
    <w:rsid w:val="00F91DA5"/>
    <w:rsid w:val="00FC19BE"/>
    <w:rsid w:val="00FD1D01"/>
    <w:rsid w:val="00FF3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5BB21F"/>
  <w15:docId w15:val="{180E4791-D018-4F45-B082-907D46B10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uiPriority w:val="9"/>
    <w:qFormat/>
    <w:pPr>
      <w:ind w:left="722" w:right="1619"/>
      <w:jc w:val="center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F342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56" w:lineRule="exact"/>
      <w:ind w:left="144" w:right="306"/>
      <w:jc w:val="center"/>
    </w:pPr>
  </w:style>
  <w:style w:type="paragraph" w:styleId="Cabealho">
    <w:name w:val="header"/>
    <w:basedOn w:val="Normal"/>
    <w:link w:val="CabealhoChar"/>
    <w:uiPriority w:val="99"/>
    <w:unhideWhenUsed/>
    <w:rsid w:val="009644C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644C4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9644C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644C4"/>
    <w:rPr>
      <w:rFonts w:ascii="Arial" w:eastAsia="Arial" w:hAnsi="Arial" w:cs="Arial"/>
      <w:lang w:val="pt-PT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F3420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pt-PT"/>
    </w:rPr>
  </w:style>
  <w:style w:type="character" w:styleId="Hyperlink">
    <w:name w:val="Hyperlink"/>
    <w:basedOn w:val="Fontepargpadro"/>
    <w:uiPriority w:val="99"/>
    <w:semiHidden/>
    <w:unhideWhenUsed/>
    <w:rsid w:val="006A5CAB"/>
    <w:rPr>
      <w:color w:val="0000FF"/>
      <w:u w:val="single"/>
    </w:rPr>
  </w:style>
  <w:style w:type="character" w:customStyle="1" w:styleId="grkhzd">
    <w:name w:val="grkhzd"/>
    <w:basedOn w:val="Fontepargpadro"/>
    <w:rsid w:val="008D4202"/>
  </w:style>
  <w:style w:type="character" w:customStyle="1" w:styleId="lrzxr">
    <w:name w:val="lrzxr"/>
    <w:basedOn w:val="Fontepargpadro"/>
    <w:rsid w:val="008D4202"/>
  </w:style>
  <w:style w:type="character" w:customStyle="1" w:styleId="normaltextrun">
    <w:name w:val="normaltextrun"/>
    <w:basedOn w:val="Fontepargpadro"/>
    <w:rsid w:val="00BC612C"/>
  </w:style>
  <w:style w:type="paragraph" w:customStyle="1" w:styleId="paragraph">
    <w:name w:val="paragraph"/>
    <w:basedOn w:val="Normal"/>
    <w:rsid w:val="00FF319E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eop">
    <w:name w:val="eop"/>
    <w:basedOn w:val="Fontepargpadro"/>
    <w:rsid w:val="00FF31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249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48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45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7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231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13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305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katia.bergamaski</dc:creator>
  <cp:lastModifiedBy>Compras.Curitiba2 - Unespar Curitiba II</cp:lastModifiedBy>
  <cp:revision>2</cp:revision>
  <cp:lastPrinted>2021-11-29T14:52:00Z</cp:lastPrinted>
  <dcterms:created xsi:type="dcterms:W3CDTF">2023-12-06T11:57:00Z</dcterms:created>
  <dcterms:modified xsi:type="dcterms:W3CDTF">2023-12-06T11:57:00Z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2020-05-22T00:00:00Z</vt:filetime>
  </property>
</Properties>
</file>