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B10993" w14:textId="77777777" w:rsidR="00C3573C" w:rsidRDefault="00C934D5">
      <w:pPr>
        <w:spacing w:before="267"/>
        <w:ind w:left="2" w:right="141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ATO</w:t>
      </w:r>
      <w:r>
        <w:rPr>
          <w:rFonts w:ascii="Arial" w:hAnsi="Arial"/>
          <w:b/>
          <w:spacing w:val="-14"/>
          <w:sz w:val="28"/>
        </w:rPr>
        <w:t xml:space="preserve"> </w:t>
      </w:r>
      <w:r>
        <w:rPr>
          <w:rFonts w:ascii="Arial" w:hAnsi="Arial"/>
          <w:b/>
          <w:sz w:val="28"/>
        </w:rPr>
        <w:t>DE</w:t>
      </w:r>
      <w:r>
        <w:rPr>
          <w:rFonts w:ascii="Arial" w:hAnsi="Arial"/>
          <w:b/>
          <w:spacing w:val="-16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CONTRATAÇÃO</w:t>
      </w:r>
    </w:p>
    <w:p w14:paraId="55C9336E" w14:textId="77777777" w:rsidR="00C3573C" w:rsidRDefault="00C3573C">
      <w:pPr>
        <w:pStyle w:val="Corpodetexto"/>
        <w:spacing w:before="192"/>
        <w:rPr>
          <w:rFonts w:ascii="Arial"/>
          <w:b/>
          <w:sz w:val="28"/>
        </w:rPr>
      </w:pPr>
    </w:p>
    <w:p w14:paraId="22C6D370" w14:textId="77777777" w:rsidR="00C3573C" w:rsidRDefault="00C934D5">
      <w:pPr>
        <w:spacing w:line="312" w:lineRule="auto"/>
        <w:ind w:right="141"/>
        <w:jc w:val="center"/>
      </w:pPr>
      <w:r>
        <w:rPr>
          <w:rFonts w:ascii="Arial" w:hAnsi="Arial"/>
          <w:b/>
          <w:sz w:val="28"/>
        </w:rPr>
        <w:t>REQUISIÇÃO</w:t>
      </w:r>
      <w:r>
        <w:rPr>
          <w:rFonts w:ascii="Arial" w:hAnsi="Arial"/>
          <w:b/>
          <w:spacing w:val="-20"/>
          <w:sz w:val="28"/>
        </w:rPr>
        <w:t xml:space="preserve"> </w:t>
      </w:r>
      <w:r>
        <w:rPr>
          <w:rFonts w:ascii="Arial" w:hAnsi="Arial"/>
          <w:b/>
          <w:sz w:val="28"/>
        </w:rPr>
        <w:t>DE</w:t>
      </w:r>
      <w:r>
        <w:rPr>
          <w:rFonts w:ascii="Arial" w:hAnsi="Arial"/>
          <w:b/>
          <w:spacing w:val="-17"/>
          <w:sz w:val="28"/>
        </w:rPr>
        <w:t xml:space="preserve"> </w:t>
      </w:r>
      <w:r>
        <w:rPr>
          <w:rFonts w:ascii="Arial" w:hAnsi="Arial"/>
          <w:b/>
          <w:sz w:val="28"/>
        </w:rPr>
        <w:t>OBJETO</w:t>
      </w:r>
      <w:r>
        <w:rPr>
          <w:rFonts w:ascii="Arial" w:hAnsi="Arial"/>
          <w:b/>
          <w:spacing w:val="-13"/>
          <w:sz w:val="28"/>
        </w:rPr>
        <w:t xml:space="preserve"> </w:t>
      </w:r>
      <w:r>
        <w:rPr>
          <w:rFonts w:ascii="Arial" w:hAnsi="Arial"/>
          <w:b/>
          <w:sz w:val="28"/>
        </w:rPr>
        <w:t>E</w:t>
      </w:r>
      <w:r>
        <w:rPr>
          <w:rFonts w:ascii="Arial" w:hAnsi="Arial"/>
          <w:b/>
          <w:spacing w:val="-15"/>
          <w:sz w:val="28"/>
        </w:rPr>
        <w:t xml:space="preserve"> </w:t>
      </w:r>
      <w:r>
        <w:rPr>
          <w:rFonts w:ascii="Arial" w:hAnsi="Arial"/>
          <w:b/>
          <w:sz w:val="28"/>
        </w:rPr>
        <w:t>JUSTIFICATIVA</w:t>
      </w:r>
      <w:r>
        <w:rPr>
          <w:rFonts w:ascii="Arial" w:hAnsi="Arial"/>
          <w:b/>
          <w:spacing w:val="-20"/>
          <w:sz w:val="28"/>
        </w:rPr>
        <w:t xml:space="preserve"> </w:t>
      </w:r>
      <w:r>
        <w:rPr>
          <w:rFonts w:ascii="Arial" w:hAnsi="Arial"/>
          <w:b/>
          <w:sz w:val="28"/>
        </w:rPr>
        <w:t>DA</w:t>
      </w:r>
      <w:r>
        <w:rPr>
          <w:rFonts w:ascii="Arial" w:hAnsi="Arial"/>
          <w:b/>
          <w:spacing w:val="-19"/>
          <w:sz w:val="28"/>
        </w:rPr>
        <w:t xml:space="preserve"> </w:t>
      </w:r>
      <w:r>
        <w:rPr>
          <w:rFonts w:ascii="Arial" w:hAnsi="Arial"/>
          <w:b/>
          <w:sz w:val="28"/>
        </w:rPr>
        <w:t xml:space="preserve">NECESSIDADE </w:t>
      </w:r>
      <w:r>
        <w:rPr>
          <w:rFonts w:ascii="Arial" w:hAnsi="Arial"/>
          <w:b/>
          <w:spacing w:val="-2"/>
          <w:sz w:val="28"/>
        </w:rPr>
        <w:t>ADMINISTRATIVA</w:t>
      </w:r>
      <w:r>
        <w:rPr>
          <w:spacing w:val="-2"/>
        </w:rPr>
        <w:t>.</w:t>
      </w:r>
    </w:p>
    <w:p w14:paraId="40AA264F" w14:textId="77777777" w:rsidR="00C3573C" w:rsidRDefault="00C3573C">
      <w:pPr>
        <w:pStyle w:val="Corpodetexto"/>
        <w:spacing w:before="7"/>
        <w:rPr>
          <w:sz w:val="28"/>
        </w:rPr>
      </w:pPr>
    </w:p>
    <w:p w14:paraId="5A8C8E7F" w14:textId="5EE8F702" w:rsidR="00C3573C" w:rsidRDefault="00C934D5">
      <w:pPr>
        <w:spacing w:before="1" w:line="312" w:lineRule="auto"/>
        <w:ind w:left="2" w:right="4753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Processo nº 00</w:t>
      </w:r>
      <w:r w:rsidR="00D52ADA">
        <w:rPr>
          <w:rFonts w:ascii="Arial" w:hAnsi="Arial"/>
          <w:b/>
          <w:sz w:val="28"/>
        </w:rPr>
        <w:t>5</w:t>
      </w:r>
      <w:r>
        <w:rPr>
          <w:rFonts w:ascii="Arial" w:hAnsi="Arial"/>
          <w:b/>
          <w:sz w:val="28"/>
        </w:rPr>
        <w:t>/</w:t>
      </w:r>
      <w:r w:rsidR="008760E8">
        <w:rPr>
          <w:rFonts w:ascii="Arial" w:hAnsi="Arial"/>
          <w:b/>
          <w:sz w:val="28"/>
        </w:rPr>
        <w:t>2025</w:t>
      </w:r>
      <w:r>
        <w:rPr>
          <w:rFonts w:ascii="Arial" w:hAnsi="Arial"/>
          <w:b/>
          <w:sz w:val="28"/>
        </w:rPr>
        <w:t xml:space="preserve"> Compra</w:t>
      </w:r>
      <w:r>
        <w:rPr>
          <w:rFonts w:ascii="Arial" w:hAnsi="Arial"/>
          <w:b/>
          <w:spacing w:val="-9"/>
          <w:sz w:val="28"/>
        </w:rPr>
        <w:t xml:space="preserve"> </w:t>
      </w:r>
      <w:r>
        <w:rPr>
          <w:rFonts w:ascii="Arial" w:hAnsi="Arial"/>
          <w:b/>
          <w:sz w:val="28"/>
        </w:rPr>
        <w:t>Direta</w:t>
      </w:r>
      <w:r>
        <w:rPr>
          <w:rFonts w:ascii="Arial" w:hAnsi="Arial"/>
          <w:b/>
          <w:spacing w:val="-12"/>
          <w:sz w:val="28"/>
        </w:rPr>
        <w:t xml:space="preserve"> </w:t>
      </w:r>
      <w:r>
        <w:rPr>
          <w:rFonts w:ascii="Arial" w:hAnsi="Arial"/>
          <w:b/>
          <w:sz w:val="28"/>
        </w:rPr>
        <w:t>nº</w:t>
      </w:r>
      <w:r>
        <w:rPr>
          <w:rFonts w:ascii="Arial" w:hAnsi="Arial"/>
          <w:b/>
          <w:spacing w:val="-10"/>
          <w:sz w:val="28"/>
        </w:rPr>
        <w:t xml:space="preserve"> </w:t>
      </w:r>
      <w:r>
        <w:rPr>
          <w:rFonts w:ascii="Arial" w:hAnsi="Arial"/>
          <w:b/>
          <w:sz w:val="28"/>
        </w:rPr>
        <w:t>00</w:t>
      </w:r>
      <w:r w:rsidR="00D52ADA">
        <w:rPr>
          <w:rFonts w:ascii="Arial" w:hAnsi="Arial"/>
          <w:b/>
          <w:sz w:val="28"/>
        </w:rPr>
        <w:t>8</w:t>
      </w:r>
      <w:r>
        <w:rPr>
          <w:rFonts w:ascii="Arial" w:hAnsi="Arial"/>
          <w:b/>
          <w:sz w:val="28"/>
        </w:rPr>
        <w:t>/</w:t>
      </w:r>
      <w:r w:rsidR="008760E8">
        <w:rPr>
          <w:rFonts w:ascii="Arial" w:hAnsi="Arial"/>
          <w:b/>
          <w:sz w:val="28"/>
        </w:rPr>
        <w:t>2025</w:t>
      </w:r>
    </w:p>
    <w:p w14:paraId="5D438A42" w14:textId="77777777" w:rsidR="00C3573C" w:rsidRDefault="00C3573C">
      <w:pPr>
        <w:pStyle w:val="Corpodetexto"/>
        <w:spacing w:before="7"/>
        <w:rPr>
          <w:rFonts w:ascii="Arial"/>
          <w:b/>
          <w:sz w:val="28"/>
        </w:rPr>
      </w:pPr>
    </w:p>
    <w:p w14:paraId="031BE3F1" w14:textId="77777777" w:rsidR="00C3573C" w:rsidRDefault="00C934D5">
      <w:pPr>
        <w:pStyle w:val="PargrafodaLista"/>
        <w:numPr>
          <w:ilvl w:val="0"/>
          <w:numId w:val="1"/>
        </w:numPr>
        <w:tabs>
          <w:tab w:val="left" w:pos="236"/>
        </w:tabs>
        <w:ind w:left="236" w:hanging="234"/>
        <w:rPr>
          <w:b/>
          <w:sz w:val="28"/>
        </w:rPr>
      </w:pPr>
      <w:r>
        <w:rPr>
          <w:b/>
          <w:sz w:val="28"/>
        </w:rPr>
        <w:t>-</w:t>
      </w:r>
      <w:r>
        <w:rPr>
          <w:b/>
          <w:spacing w:val="-1"/>
          <w:sz w:val="28"/>
        </w:rPr>
        <w:t xml:space="preserve"> </w:t>
      </w:r>
      <w:r>
        <w:rPr>
          <w:b/>
          <w:spacing w:val="-2"/>
          <w:sz w:val="28"/>
        </w:rPr>
        <w:t>OBJETO</w:t>
      </w:r>
    </w:p>
    <w:p w14:paraId="60043F7C" w14:textId="77777777" w:rsidR="00C3573C" w:rsidRDefault="00C3573C">
      <w:pPr>
        <w:pStyle w:val="Corpodetexto"/>
        <w:spacing w:before="103"/>
        <w:rPr>
          <w:rFonts w:ascii="Arial"/>
          <w:b/>
          <w:sz w:val="28"/>
        </w:rPr>
      </w:pPr>
    </w:p>
    <w:p w14:paraId="1E0454F6" w14:textId="77777777" w:rsidR="00C3573C" w:rsidRDefault="00C934D5">
      <w:pPr>
        <w:pStyle w:val="Corpodetexto"/>
        <w:spacing w:line="314" w:lineRule="auto"/>
        <w:ind w:left="2"/>
      </w:pPr>
      <w:r>
        <w:t>Aquisição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gêneros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alimentação,</w:t>
      </w:r>
      <w:r>
        <w:rPr>
          <w:spacing w:val="40"/>
        </w:rPr>
        <w:t xml:space="preserve"> </w:t>
      </w:r>
      <w:r>
        <w:t>itens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padaria,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atender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Câmara</w:t>
      </w:r>
      <w:r>
        <w:rPr>
          <w:spacing w:val="80"/>
        </w:rPr>
        <w:t xml:space="preserve"> </w:t>
      </w:r>
      <w:r>
        <w:t>Municipal de Estrela do Indaiá/MG.</w:t>
      </w:r>
    </w:p>
    <w:p w14:paraId="273C34D7" w14:textId="77777777" w:rsidR="00C3573C" w:rsidRDefault="00C3573C">
      <w:pPr>
        <w:pStyle w:val="Corpodetexto"/>
        <w:spacing w:before="72"/>
      </w:pPr>
    </w:p>
    <w:p w14:paraId="4BC3DCEB" w14:textId="77777777" w:rsidR="00C3573C" w:rsidRDefault="00C934D5">
      <w:pPr>
        <w:pStyle w:val="PargrafodaLista"/>
        <w:numPr>
          <w:ilvl w:val="0"/>
          <w:numId w:val="1"/>
        </w:numPr>
        <w:tabs>
          <w:tab w:val="left" w:pos="236"/>
        </w:tabs>
        <w:ind w:left="236" w:hanging="234"/>
        <w:rPr>
          <w:b/>
          <w:sz w:val="28"/>
        </w:rPr>
      </w:pPr>
      <w:r>
        <w:rPr>
          <w:b/>
          <w:spacing w:val="-2"/>
          <w:sz w:val="28"/>
        </w:rPr>
        <w:t>-</w:t>
      </w:r>
      <w:r>
        <w:rPr>
          <w:b/>
          <w:spacing w:val="-13"/>
          <w:sz w:val="28"/>
        </w:rPr>
        <w:t xml:space="preserve"> </w:t>
      </w:r>
      <w:r>
        <w:rPr>
          <w:b/>
          <w:spacing w:val="-2"/>
          <w:sz w:val="28"/>
        </w:rPr>
        <w:t>JUSTIFICATIVA</w:t>
      </w:r>
      <w:r>
        <w:rPr>
          <w:b/>
          <w:spacing w:val="-17"/>
          <w:sz w:val="28"/>
        </w:rPr>
        <w:t xml:space="preserve"> </w:t>
      </w:r>
      <w:r>
        <w:rPr>
          <w:b/>
          <w:spacing w:val="-2"/>
          <w:sz w:val="28"/>
        </w:rPr>
        <w:t>DA</w:t>
      </w:r>
      <w:r>
        <w:rPr>
          <w:b/>
          <w:spacing w:val="-17"/>
          <w:sz w:val="28"/>
        </w:rPr>
        <w:t xml:space="preserve"> </w:t>
      </w:r>
      <w:r>
        <w:rPr>
          <w:b/>
          <w:spacing w:val="-2"/>
          <w:sz w:val="28"/>
        </w:rPr>
        <w:t>CONTRATAÇÃO</w:t>
      </w:r>
    </w:p>
    <w:p w14:paraId="33FF01C8" w14:textId="77777777" w:rsidR="00C3573C" w:rsidRDefault="00C3573C">
      <w:pPr>
        <w:pStyle w:val="Corpodetexto"/>
        <w:spacing w:before="104"/>
        <w:rPr>
          <w:rFonts w:ascii="Arial"/>
          <w:b/>
          <w:sz w:val="28"/>
        </w:rPr>
      </w:pPr>
    </w:p>
    <w:p w14:paraId="58F42A66" w14:textId="77777777" w:rsidR="00C3573C" w:rsidRDefault="00C934D5">
      <w:pPr>
        <w:pStyle w:val="Corpodetexto"/>
        <w:spacing w:line="312" w:lineRule="auto"/>
        <w:ind w:left="2" w:right="137" w:firstLine="1132"/>
        <w:jc w:val="both"/>
      </w:pPr>
      <w:r>
        <w:t>Trata-se de procedimento de contratação direta tendo como objeto a aquisição de gêneros de alimentação, itens de padaria para atender as necessidades da Câmara Municipal de Estrela do Inda</w:t>
      </w:r>
      <w:r>
        <w:t>iá/MG.</w:t>
      </w:r>
    </w:p>
    <w:p w14:paraId="2A0B759B" w14:textId="77777777" w:rsidR="00C3573C" w:rsidRDefault="00C3573C">
      <w:pPr>
        <w:pStyle w:val="Corpodetexto"/>
        <w:spacing w:before="76"/>
      </w:pPr>
    </w:p>
    <w:p w14:paraId="14AB7A07" w14:textId="77777777" w:rsidR="00C3573C" w:rsidRDefault="00C934D5">
      <w:pPr>
        <w:pStyle w:val="Corpodetexto"/>
        <w:spacing w:line="312" w:lineRule="auto"/>
        <w:ind w:left="2" w:right="142" w:firstLine="1132"/>
        <w:jc w:val="both"/>
      </w:pPr>
      <w:r>
        <w:t>Em caráter conceitual licitação é o procedimento por meio do qual a administração pública seleciona a proposta mais vantajosa ao interesse público.</w:t>
      </w:r>
    </w:p>
    <w:p w14:paraId="1175134C" w14:textId="77777777" w:rsidR="00C3573C" w:rsidRDefault="00C3573C">
      <w:pPr>
        <w:pStyle w:val="Corpodetexto"/>
        <w:spacing w:before="75"/>
      </w:pPr>
    </w:p>
    <w:p w14:paraId="5371F94A" w14:textId="77777777" w:rsidR="00C3573C" w:rsidRDefault="00C934D5">
      <w:pPr>
        <w:pStyle w:val="Corpodetexto"/>
        <w:spacing w:before="1" w:line="312" w:lineRule="auto"/>
        <w:ind w:left="2" w:right="135" w:firstLine="1132"/>
        <w:jc w:val="both"/>
      </w:pPr>
      <w:r>
        <w:t>Esse</w:t>
      </w:r>
      <w:r>
        <w:rPr>
          <w:spacing w:val="-9"/>
        </w:rPr>
        <w:t xml:space="preserve"> </w:t>
      </w:r>
      <w:r>
        <w:t>certame</w:t>
      </w:r>
      <w:r>
        <w:rPr>
          <w:spacing w:val="-11"/>
        </w:rPr>
        <w:t xml:space="preserve"> </w:t>
      </w:r>
      <w:r>
        <w:t>tem</w:t>
      </w:r>
      <w:r>
        <w:rPr>
          <w:spacing w:val="-8"/>
        </w:rPr>
        <w:t xml:space="preserve"> </w:t>
      </w:r>
      <w:r>
        <w:t>como</w:t>
      </w:r>
      <w:r>
        <w:rPr>
          <w:spacing w:val="-14"/>
        </w:rPr>
        <w:t xml:space="preserve"> </w:t>
      </w:r>
      <w:r>
        <w:t>objeto</w:t>
      </w:r>
      <w:r>
        <w:rPr>
          <w:spacing w:val="-8"/>
        </w:rPr>
        <w:t xml:space="preserve"> </w:t>
      </w:r>
      <w:r>
        <w:t>um</w:t>
      </w:r>
      <w:r>
        <w:rPr>
          <w:spacing w:val="-8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aquisição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produtos</w:t>
      </w:r>
      <w:r>
        <w:rPr>
          <w:spacing w:val="-14"/>
        </w:rPr>
        <w:t xml:space="preserve"> </w:t>
      </w:r>
      <w:r>
        <w:t xml:space="preserve">ou a prestação de </w:t>
      </w:r>
      <w:r>
        <w:t>serviços</w:t>
      </w:r>
      <w:r>
        <w:rPr>
          <w:spacing w:val="-2"/>
        </w:rPr>
        <w:t xml:space="preserve"> </w:t>
      </w:r>
      <w:r>
        <w:t>e deve respeitar os princípios constitucionais e legais básicos. Todo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procedimento</w:t>
      </w:r>
      <w:r>
        <w:rPr>
          <w:spacing w:val="-12"/>
        </w:rPr>
        <w:t xml:space="preserve"> </w:t>
      </w:r>
      <w:r>
        <w:t>licitatório</w:t>
      </w:r>
      <w:r>
        <w:rPr>
          <w:spacing w:val="-12"/>
        </w:rPr>
        <w:t xml:space="preserve"> </w:t>
      </w:r>
      <w:r>
        <w:t>está</w:t>
      </w:r>
      <w:r>
        <w:rPr>
          <w:spacing w:val="-12"/>
        </w:rPr>
        <w:t xml:space="preserve"> </w:t>
      </w:r>
      <w:r>
        <w:t>descrito</w:t>
      </w:r>
      <w:r>
        <w:rPr>
          <w:spacing w:val="-12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Lei</w:t>
      </w:r>
      <w:r>
        <w:rPr>
          <w:spacing w:val="-10"/>
        </w:rPr>
        <w:t xml:space="preserve"> </w:t>
      </w:r>
      <w:r>
        <w:t>nº</w:t>
      </w:r>
      <w:r>
        <w:rPr>
          <w:spacing w:val="-11"/>
        </w:rPr>
        <w:t xml:space="preserve"> </w:t>
      </w:r>
      <w:r>
        <w:t>14.133/2021,</w:t>
      </w:r>
      <w:r>
        <w:rPr>
          <w:spacing w:val="-13"/>
        </w:rPr>
        <w:t xml:space="preserve"> </w:t>
      </w:r>
      <w:r>
        <w:t>conhecida</w:t>
      </w:r>
      <w:r>
        <w:rPr>
          <w:spacing w:val="-12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Lei das Licitações.</w:t>
      </w:r>
    </w:p>
    <w:p w14:paraId="56756BF1" w14:textId="77777777" w:rsidR="00C3573C" w:rsidRDefault="00C3573C">
      <w:pPr>
        <w:pStyle w:val="Corpodetexto"/>
        <w:spacing w:before="76"/>
      </w:pPr>
    </w:p>
    <w:p w14:paraId="71BAD124" w14:textId="77777777" w:rsidR="00C3573C" w:rsidRDefault="00C934D5">
      <w:pPr>
        <w:pStyle w:val="Corpodetexto"/>
        <w:spacing w:line="312" w:lineRule="auto"/>
        <w:ind w:left="2" w:right="138" w:firstLine="1132"/>
        <w:jc w:val="both"/>
      </w:pPr>
      <w:r>
        <w:t>A regra geral é a obrigatoriedade de sua ocorrência, mas, em casos específico</w:t>
      </w:r>
      <w:r>
        <w:t>s,</w:t>
      </w:r>
      <w:r>
        <w:rPr>
          <w:spacing w:val="-16"/>
        </w:rPr>
        <w:t xml:space="preserve"> </w:t>
      </w:r>
      <w:r>
        <w:t>ela</w:t>
      </w:r>
      <w:r>
        <w:rPr>
          <w:spacing w:val="-15"/>
        </w:rPr>
        <w:t xml:space="preserve"> </w:t>
      </w:r>
      <w:r>
        <w:t>pode</w:t>
      </w:r>
      <w:r>
        <w:rPr>
          <w:spacing w:val="-15"/>
        </w:rPr>
        <w:t xml:space="preserve"> </w:t>
      </w:r>
      <w:r>
        <w:t>deixar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ser</w:t>
      </w:r>
      <w:r>
        <w:rPr>
          <w:spacing w:val="-15"/>
        </w:rPr>
        <w:t xml:space="preserve"> </w:t>
      </w:r>
      <w:r>
        <w:t>aplicada.</w:t>
      </w:r>
      <w:r>
        <w:rPr>
          <w:spacing w:val="-15"/>
        </w:rPr>
        <w:t xml:space="preserve"> </w:t>
      </w:r>
      <w:r>
        <w:t>As</w:t>
      </w:r>
      <w:r>
        <w:rPr>
          <w:spacing w:val="-16"/>
        </w:rPr>
        <w:t xml:space="preserve"> </w:t>
      </w:r>
      <w:r>
        <w:t>situações</w:t>
      </w:r>
      <w:r>
        <w:rPr>
          <w:spacing w:val="-15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não</w:t>
      </w:r>
      <w:r>
        <w:rPr>
          <w:spacing w:val="-15"/>
        </w:rPr>
        <w:t xml:space="preserve"> </w:t>
      </w:r>
      <w:r>
        <w:t>há</w:t>
      </w:r>
      <w:r>
        <w:rPr>
          <w:spacing w:val="-15"/>
        </w:rPr>
        <w:t xml:space="preserve"> </w:t>
      </w:r>
      <w:r>
        <w:t>licitação</w:t>
      </w:r>
      <w:r>
        <w:rPr>
          <w:spacing w:val="-15"/>
        </w:rPr>
        <w:t xml:space="preserve"> </w:t>
      </w:r>
      <w:r>
        <w:t>prévia à contratação descreve-se como contratação direta e são divididas em dois grupos: a inexigibilidade e a dispensa.</w:t>
      </w:r>
    </w:p>
    <w:p w14:paraId="26F6550E" w14:textId="77777777" w:rsidR="00C3573C" w:rsidRDefault="00C3573C">
      <w:pPr>
        <w:pStyle w:val="Corpodetexto"/>
        <w:spacing w:before="77"/>
      </w:pPr>
    </w:p>
    <w:p w14:paraId="5329C10B" w14:textId="77777777" w:rsidR="00C3573C" w:rsidRDefault="00C934D5">
      <w:pPr>
        <w:pStyle w:val="Corpodetexto"/>
        <w:spacing w:before="1"/>
        <w:ind w:right="273"/>
        <w:jc w:val="center"/>
      </w:pPr>
      <w:r>
        <w:t>Embora</w:t>
      </w:r>
      <w:r>
        <w:rPr>
          <w:spacing w:val="-11"/>
        </w:rPr>
        <w:t xml:space="preserve"> </w:t>
      </w:r>
      <w:r>
        <w:t>sejam</w:t>
      </w:r>
      <w:r>
        <w:rPr>
          <w:spacing w:val="-7"/>
        </w:rPr>
        <w:t xml:space="preserve"> </w:t>
      </w:r>
      <w:r>
        <w:t>semelhantes,</w:t>
      </w:r>
      <w:r>
        <w:rPr>
          <w:spacing w:val="-7"/>
        </w:rPr>
        <w:t xml:space="preserve"> </w:t>
      </w:r>
      <w:r>
        <w:t>tratam-se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institutos</w:t>
      </w:r>
      <w:r>
        <w:rPr>
          <w:spacing w:val="-6"/>
        </w:rPr>
        <w:t xml:space="preserve"> </w:t>
      </w:r>
      <w:r>
        <w:rPr>
          <w:spacing w:val="-2"/>
        </w:rPr>
        <w:t>diferentes.</w:t>
      </w:r>
    </w:p>
    <w:p w14:paraId="03DF9D5D" w14:textId="77777777" w:rsidR="00C3573C" w:rsidRDefault="00C3573C">
      <w:pPr>
        <w:pStyle w:val="Corpodetexto"/>
        <w:jc w:val="center"/>
        <w:sectPr w:rsidR="00C3573C">
          <w:headerReference w:type="default" r:id="rId7"/>
          <w:type w:val="continuous"/>
          <w:pgSz w:w="11910" w:h="16840"/>
          <w:pgMar w:top="3500" w:right="1559" w:bottom="280" w:left="1700" w:header="1018" w:footer="0" w:gutter="0"/>
          <w:pgNumType w:start="1"/>
          <w:cols w:space="720"/>
        </w:sectPr>
      </w:pPr>
    </w:p>
    <w:p w14:paraId="34A4AE82" w14:textId="77777777" w:rsidR="00C3573C" w:rsidRDefault="00C3573C">
      <w:pPr>
        <w:pStyle w:val="Corpodetexto"/>
        <w:spacing w:before="15"/>
      </w:pPr>
    </w:p>
    <w:p w14:paraId="2CC79422" w14:textId="77777777" w:rsidR="00C3573C" w:rsidRDefault="00C934D5">
      <w:pPr>
        <w:pStyle w:val="Corpodetexto"/>
        <w:spacing w:before="1" w:line="312" w:lineRule="auto"/>
        <w:ind w:left="2" w:right="137" w:firstLine="1132"/>
        <w:jc w:val="both"/>
      </w:pPr>
      <w:r>
        <w:t>A</w:t>
      </w:r>
      <w:r>
        <w:rPr>
          <w:spacing w:val="-16"/>
        </w:rPr>
        <w:t xml:space="preserve"> </w:t>
      </w:r>
      <w:r>
        <w:t>Dispensa</w:t>
      </w:r>
      <w:r>
        <w:rPr>
          <w:spacing w:val="-1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Licitação/Compra</w:t>
      </w:r>
      <w:r>
        <w:rPr>
          <w:spacing w:val="-11"/>
        </w:rPr>
        <w:t xml:space="preserve"> </w:t>
      </w:r>
      <w:r>
        <w:t>Direta</w:t>
      </w:r>
      <w:r>
        <w:rPr>
          <w:spacing w:val="-12"/>
        </w:rPr>
        <w:t xml:space="preserve"> </w:t>
      </w:r>
      <w:r>
        <w:t>é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uma</w:t>
      </w:r>
      <w:r>
        <w:rPr>
          <w:spacing w:val="-13"/>
        </w:rPr>
        <w:t xml:space="preserve"> </w:t>
      </w:r>
      <w:r>
        <w:t>desburocratização</w:t>
      </w:r>
      <w:r>
        <w:rPr>
          <w:spacing w:val="-11"/>
        </w:rPr>
        <w:t xml:space="preserve"> </w:t>
      </w:r>
      <w:r>
        <w:t>aplicada à casos especiais previstos na legislação pátria, especificamente no artigo 75 da Lei 14.133/21.</w:t>
      </w:r>
      <w:r>
        <w:rPr>
          <w:spacing w:val="-4"/>
        </w:rPr>
        <w:t xml:space="preserve"> </w:t>
      </w:r>
      <w:r>
        <w:t>Pois</w:t>
      </w:r>
      <w:r>
        <w:rPr>
          <w:spacing w:val="-5"/>
        </w:rPr>
        <w:t xml:space="preserve"> </w:t>
      </w:r>
      <w:r>
        <w:t>são</w:t>
      </w:r>
      <w:r>
        <w:rPr>
          <w:spacing w:val="-5"/>
        </w:rPr>
        <w:t xml:space="preserve"> </w:t>
      </w:r>
      <w:r>
        <w:t>situações</w:t>
      </w:r>
      <w:r>
        <w:rPr>
          <w:spacing w:val="-5"/>
        </w:rPr>
        <w:t xml:space="preserve"> </w:t>
      </w:r>
      <w:r>
        <w:t>pontuais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exigem</w:t>
      </w:r>
      <w:r>
        <w:rPr>
          <w:spacing w:val="-4"/>
        </w:rPr>
        <w:t xml:space="preserve"> </w:t>
      </w:r>
      <w:r>
        <w:t>um</w:t>
      </w:r>
      <w:r>
        <w:rPr>
          <w:spacing w:val="-4"/>
        </w:rPr>
        <w:t xml:space="preserve"> </w:t>
      </w:r>
      <w:r>
        <w:t>atendimento</w:t>
      </w:r>
      <w:r>
        <w:rPr>
          <w:spacing w:val="-7"/>
        </w:rPr>
        <w:t xml:space="preserve"> </w:t>
      </w:r>
      <w:r>
        <w:t>rápido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eficaz,</w:t>
      </w:r>
      <w:r>
        <w:rPr>
          <w:spacing w:val="-4"/>
        </w:rPr>
        <w:t xml:space="preserve"> </w:t>
      </w:r>
      <w:r>
        <w:t xml:space="preserve">ou ainda, que não justificam a movimentação do </w:t>
      </w:r>
      <w:r>
        <w:t>procedimento licitatório, sendo possível destacar que essa contratação deve respeitar a moralidade e a isonomia, assim como outros princípios elencados no direito administrativo.</w:t>
      </w:r>
    </w:p>
    <w:p w14:paraId="7F8AAD32" w14:textId="77777777" w:rsidR="00C3573C" w:rsidRDefault="00C3573C">
      <w:pPr>
        <w:pStyle w:val="Corpodetexto"/>
        <w:spacing w:before="75"/>
      </w:pPr>
    </w:p>
    <w:p w14:paraId="062356FF" w14:textId="77777777" w:rsidR="00C3573C" w:rsidRDefault="00C934D5">
      <w:pPr>
        <w:pStyle w:val="Ttulo1"/>
        <w:spacing w:before="1" w:line="312" w:lineRule="auto"/>
        <w:ind w:right="137" w:firstLine="1132"/>
        <w:jc w:val="both"/>
      </w:pPr>
      <w:r>
        <w:t>Ademais, a lei descreve uma situação em que o administrador pode optar por C</w:t>
      </w:r>
      <w:r>
        <w:t>ONTRATAR DIRETAMENTE, sem todas as formalidades inerentes ao procedimento licitatório.</w:t>
      </w:r>
    </w:p>
    <w:p w14:paraId="14CD239F" w14:textId="77777777" w:rsidR="00C3573C" w:rsidRDefault="00C3573C">
      <w:pPr>
        <w:pStyle w:val="Corpodetexto"/>
        <w:spacing w:before="75"/>
        <w:rPr>
          <w:rFonts w:ascii="Arial"/>
          <w:b/>
        </w:rPr>
      </w:pPr>
    </w:p>
    <w:p w14:paraId="1CDC39F8" w14:textId="77777777" w:rsidR="00C3573C" w:rsidRDefault="00C934D5">
      <w:pPr>
        <w:pStyle w:val="Corpodetexto"/>
        <w:spacing w:line="312" w:lineRule="auto"/>
        <w:ind w:left="2" w:right="140" w:firstLine="1132"/>
        <w:jc w:val="both"/>
      </w:pPr>
      <w:r>
        <w:t>Ou seja, a licitação é dispensável, apesar de possível. Por isso, cabe a autoridade administrativa ponderar a conveniência e oportunidade da realização da licitação, po</w:t>
      </w:r>
      <w:r>
        <w:t>dendo ainda optar pela contratação direta, desde que rigorosamente preenchidos os requisitos legais da Lei de Licitações.</w:t>
      </w:r>
    </w:p>
    <w:p w14:paraId="47A8A334" w14:textId="77777777" w:rsidR="00C3573C" w:rsidRDefault="00C3573C">
      <w:pPr>
        <w:pStyle w:val="Corpodetexto"/>
        <w:spacing w:before="76"/>
      </w:pPr>
    </w:p>
    <w:p w14:paraId="2B89E001" w14:textId="77777777" w:rsidR="00C3573C" w:rsidRDefault="00C934D5">
      <w:pPr>
        <w:pStyle w:val="Corpodetexto"/>
        <w:spacing w:line="312" w:lineRule="auto"/>
        <w:ind w:left="2" w:right="139" w:firstLine="1132"/>
        <w:jc w:val="both"/>
      </w:pPr>
      <w:r>
        <w:t xml:space="preserve">Destarte, faz-se </w:t>
      </w:r>
      <w:r>
        <w:rPr>
          <w:rFonts w:ascii="Arial" w:hAnsi="Arial"/>
          <w:i/>
        </w:rPr>
        <w:t xml:space="preserve">mister </w:t>
      </w:r>
      <w:r>
        <w:t>consignar definição de dispensa de licitação, segundo lição de José dos Santos Carvalho Filho:</w:t>
      </w:r>
    </w:p>
    <w:p w14:paraId="63633F3B" w14:textId="77777777" w:rsidR="00C3573C" w:rsidRDefault="00C3573C">
      <w:pPr>
        <w:pStyle w:val="Corpodetexto"/>
        <w:spacing w:before="76"/>
      </w:pPr>
    </w:p>
    <w:p w14:paraId="717DB577" w14:textId="77777777" w:rsidR="00C3573C" w:rsidRDefault="00C934D5">
      <w:pPr>
        <w:spacing w:line="312" w:lineRule="auto"/>
        <w:ind w:left="2270" w:right="134"/>
        <w:jc w:val="both"/>
        <w:rPr>
          <w:rFonts w:ascii="Arial" w:hAnsi="Arial"/>
          <w:i/>
        </w:rPr>
      </w:pPr>
      <w:r>
        <w:t>“Caracteriza-</w:t>
      </w:r>
      <w:r>
        <w:t>se pela circunstância de que, em tese, poderia o procedimento ser realizado, mas que, pela particularidade do caso,</w:t>
      </w:r>
      <w:r>
        <w:rPr>
          <w:spacing w:val="-10"/>
        </w:rPr>
        <w:t xml:space="preserve"> </w:t>
      </w:r>
      <w:r>
        <w:t>decidiu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legislador</w:t>
      </w:r>
      <w:r>
        <w:rPr>
          <w:spacing w:val="-11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torná-lo</w:t>
      </w:r>
      <w:r>
        <w:rPr>
          <w:spacing w:val="-11"/>
        </w:rPr>
        <w:t xml:space="preserve"> </w:t>
      </w:r>
      <w:r>
        <w:t>obrigatório.</w:t>
      </w:r>
      <w:r>
        <w:rPr>
          <w:spacing w:val="-14"/>
        </w:rPr>
        <w:t xml:space="preserve"> </w:t>
      </w:r>
      <w:r>
        <w:t xml:space="preserve">Diversamente ocorre na inexigibilidade, porque aqui sequer é viável a realização do certame” </w:t>
      </w:r>
      <w:r>
        <w:rPr>
          <w:rFonts w:ascii="Arial" w:hAnsi="Arial"/>
          <w:i/>
        </w:rPr>
        <w:t>(CARVALHO FILHO, José dos Santos. Manual de Direito Administrativo, 2017).</w:t>
      </w:r>
    </w:p>
    <w:p w14:paraId="7EA779CF" w14:textId="77777777" w:rsidR="00C3573C" w:rsidRDefault="00C3573C">
      <w:pPr>
        <w:pStyle w:val="Corpodetexto"/>
        <w:spacing w:before="75"/>
        <w:rPr>
          <w:rFonts w:ascii="Arial"/>
          <w:i/>
        </w:rPr>
      </w:pPr>
    </w:p>
    <w:p w14:paraId="79F8E378" w14:textId="77777777" w:rsidR="00C3573C" w:rsidRDefault="00C934D5">
      <w:pPr>
        <w:pStyle w:val="Corpodetexto"/>
        <w:spacing w:line="312" w:lineRule="auto"/>
        <w:ind w:left="2" w:right="139" w:firstLine="1132"/>
        <w:jc w:val="both"/>
      </w:pPr>
      <w:r>
        <w:t>No artigo 75 da Lei 14.133/21 são apresentados os casos específicos em que ocorre a dispensa de licitação, dentre os quais podemos elencar o inciso II:</w:t>
      </w:r>
    </w:p>
    <w:p w14:paraId="5C3B7ABD" w14:textId="77777777" w:rsidR="00C3573C" w:rsidRDefault="00C3573C">
      <w:pPr>
        <w:pStyle w:val="Corpodetexto"/>
        <w:spacing w:before="76"/>
      </w:pPr>
    </w:p>
    <w:p w14:paraId="70E08025" w14:textId="77777777" w:rsidR="00C3573C" w:rsidRDefault="00C934D5">
      <w:pPr>
        <w:pStyle w:val="Ttulo1"/>
        <w:ind w:left="2270"/>
      </w:pPr>
      <w:r>
        <w:t>“Art.</w:t>
      </w:r>
      <w:r>
        <w:rPr>
          <w:spacing w:val="-4"/>
        </w:rPr>
        <w:t xml:space="preserve"> </w:t>
      </w:r>
      <w:r>
        <w:t>75.</w:t>
      </w:r>
      <w:r>
        <w:rPr>
          <w:spacing w:val="56"/>
        </w:rPr>
        <w:t xml:space="preserve"> </w:t>
      </w:r>
      <w:r>
        <w:t>É</w:t>
      </w:r>
      <w:r>
        <w:rPr>
          <w:spacing w:val="-5"/>
        </w:rPr>
        <w:t xml:space="preserve"> </w:t>
      </w:r>
      <w:r>
        <w:t>dispensável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-2"/>
        </w:rPr>
        <w:t>icitação:</w:t>
      </w:r>
    </w:p>
    <w:p w14:paraId="6FA10353" w14:textId="77777777" w:rsidR="00C3573C" w:rsidRDefault="00C934D5">
      <w:pPr>
        <w:spacing w:before="76"/>
        <w:ind w:left="2270"/>
        <w:rPr>
          <w:rFonts w:ascii="Arial"/>
          <w:b/>
        </w:rPr>
      </w:pPr>
      <w:r>
        <w:rPr>
          <w:rFonts w:ascii="Arial"/>
          <w:b/>
          <w:spacing w:val="-2"/>
        </w:rPr>
        <w:t>(...)</w:t>
      </w:r>
    </w:p>
    <w:p w14:paraId="0F0978F9" w14:textId="77777777" w:rsidR="00C3573C" w:rsidRDefault="00C934D5">
      <w:pPr>
        <w:spacing w:before="76" w:line="312" w:lineRule="auto"/>
        <w:ind w:left="2270" w:right="136"/>
        <w:jc w:val="both"/>
      </w:pPr>
      <w:r>
        <w:rPr>
          <w:rFonts w:ascii="Arial" w:hAnsi="Arial"/>
          <w:b/>
        </w:rPr>
        <w:t>II - para contratação que envolva valores inferiores a R$ 50.000,00 (cinquenta mil reais), no caso de outros serviços 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compras</w:t>
      </w:r>
      <w:r>
        <w:t>;”</w:t>
      </w:r>
      <w:r>
        <w:rPr>
          <w:spacing w:val="80"/>
          <w:w w:val="150"/>
        </w:rPr>
        <w:t xml:space="preserve"> </w:t>
      </w:r>
      <w:r>
        <w:t>(Vide</w:t>
      </w:r>
      <w:r>
        <w:rPr>
          <w:spacing w:val="-12"/>
        </w:rPr>
        <w:t xml:space="preserve"> </w:t>
      </w:r>
      <w:r>
        <w:t>Decreto</w:t>
      </w:r>
      <w:r>
        <w:rPr>
          <w:spacing w:val="-11"/>
        </w:rPr>
        <w:t xml:space="preserve"> </w:t>
      </w:r>
      <w:r>
        <w:t>nº</w:t>
      </w:r>
      <w:r>
        <w:rPr>
          <w:spacing w:val="-10"/>
        </w:rPr>
        <w:t xml:space="preserve"> </w:t>
      </w:r>
      <w:r>
        <w:t>10.922,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2021)</w:t>
      </w:r>
      <w:r>
        <w:rPr>
          <w:spacing w:val="80"/>
        </w:rPr>
        <w:t xml:space="preserve"> </w:t>
      </w:r>
      <w:r>
        <w:t>(Vigência) (Vide</w:t>
      </w:r>
      <w:r>
        <w:rPr>
          <w:spacing w:val="-3"/>
        </w:rPr>
        <w:t xml:space="preserve"> </w:t>
      </w:r>
      <w:r>
        <w:t>Decreto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11.317,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2022)</w:t>
      </w:r>
      <w:r>
        <w:rPr>
          <w:spacing w:val="80"/>
          <w:w w:val="150"/>
        </w:rPr>
        <w:t xml:space="preserve">  </w:t>
      </w:r>
      <w:r>
        <w:t>Vigência</w:t>
      </w:r>
      <w:r>
        <w:rPr>
          <w:spacing w:val="80"/>
        </w:rPr>
        <w:t xml:space="preserve">  </w:t>
      </w:r>
      <w:r>
        <w:t>(Vide</w:t>
      </w:r>
      <w:r>
        <w:rPr>
          <w:spacing w:val="-3"/>
        </w:rPr>
        <w:t xml:space="preserve"> </w:t>
      </w:r>
      <w:r>
        <w:t>Decreto</w:t>
      </w:r>
    </w:p>
    <w:p w14:paraId="797298A2" w14:textId="77777777" w:rsidR="00C3573C" w:rsidRDefault="00C3573C">
      <w:pPr>
        <w:spacing w:line="312" w:lineRule="auto"/>
        <w:jc w:val="both"/>
        <w:sectPr w:rsidR="00C3573C">
          <w:pgSz w:w="11910" w:h="16840"/>
          <w:pgMar w:top="3500" w:right="1559" w:bottom="280" w:left="1700" w:header="1018" w:footer="0" w:gutter="0"/>
          <w:cols w:space="720"/>
        </w:sectPr>
      </w:pPr>
    </w:p>
    <w:p w14:paraId="3C567730" w14:textId="77777777" w:rsidR="00C3573C" w:rsidRDefault="00C3573C">
      <w:pPr>
        <w:pStyle w:val="Corpodetexto"/>
        <w:spacing w:before="15"/>
      </w:pPr>
    </w:p>
    <w:p w14:paraId="5C273B7C" w14:textId="77777777" w:rsidR="00C3573C" w:rsidRDefault="00C934D5">
      <w:pPr>
        <w:pStyle w:val="Corpodetexto"/>
        <w:tabs>
          <w:tab w:val="left" w:pos="4634"/>
        </w:tabs>
        <w:spacing w:before="1" w:line="312" w:lineRule="auto"/>
        <w:ind w:left="2270" w:right="137"/>
      </w:pPr>
      <w:r>
        <w:t>nº</w:t>
      </w:r>
      <w:r>
        <w:rPr>
          <w:spacing w:val="40"/>
        </w:rPr>
        <w:t xml:space="preserve"> </w:t>
      </w:r>
      <w:r>
        <w:t>11.871,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2023)</w:t>
      </w:r>
      <w:r>
        <w:tab/>
        <w:t>-</w:t>
      </w:r>
      <w:r>
        <w:rPr>
          <w:spacing w:val="40"/>
        </w:rPr>
        <w:t xml:space="preserve"> </w:t>
      </w:r>
      <w:r>
        <w:t>R$</w:t>
      </w:r>
      <w:r>
        <w:rPr>
          <w:spacing w:val="38"/>
        </w:rPr>
        <w:t xml:space="preserve"> </w:t>
      </w:r>
      <w:r>
        <w:t>59.906,02</w:t>
      </w:r>
      <w:r>
        <w:rPr>
          <w:spacing w:val="38"/>
        </w:rPr>
        <w:t xml:space="preserve"> </w:t>
      </w:r>
      <w:r>
        <w:t>(cinquenta</w:t>
      </w:r>
      <w:r>
        <w:rPr>
          <w:spacing w:val="39"/>
        </w:rPr>
        <w:t xml:space="preserve"> </w:t>
      </w:r>
      <w:r>
        <w:t>e</w:t>
      </w:r>
      <w:r>
        <w:rPr>
          <w:spacing w:val="38"/>
        </w:rPr>
        <w:t xml:space="preserve"> </w:t>
      </w:r>
      <w:r>
        <w:t>nove</w:t>
      </w:r>
      <w:r>
        <w:rPr>
          <w:spacing w:val="38"/>
        </w:rPr>
        <w:t xml:space="preserve"> </w:t>
      </w:r>
      <w:r>
        <w:t>mil novecentos e seis reais e dois centavos)</w:t>
      </w:r>
      <w:r>
        <w:rPr>
          <w:spacing w:val="40"/>
        </w:rPr>
        <w:t xml:space="preserve"> </w:t>
      </w:r>
      <w:r>
        <w:t>Vigência</w:t>
      </w:r>
    </w:p>
    <w:p w14:paraId="6821F616" w14:textId="77777777" w:rsidR="00C3573C" w:rsidRDefault="00C3573C">
      <w:pPr>
        <w:pStyle w:val="Corpodetexto"/>
        <w:spacing w:before="75"/>
      </w:pPr>
    </w:p>
    <w:p w14:paraId="79EA955C" w14:textId="77777777" w:rsidR="00C3573C" w:rsidRDefault="00C934D5">
      <w:pPr>
        <w:pStyle w:val="Corpodetexto"/>
        <w:spacing w:line="312" w:lineRule="auto"/>
        <w:ind w:left="2" w:right="141" w:firstLine="1132"/>
        <w:jc w:val="both"/>
      </w:pPr>
      <w:r>
        <w:t>Basicamente para o procedimento de contratação direta por dispensa de licitação, insta observar as situações diferentes elencadas</w:t>
      </w:r>
      <w:r>
        <w:t xml:space="preserve"> na Lei de Licitações e Contratos</w:t>
      </w:r>
      <w:r>
        <w:rPr>
          <w:spacing w:val="-13"/>
        </w:rPr>
        <w:t xml:space="preserve"> </w:t>
      </w:r>
      <w:r>
        <w:t>Administrativos, porém aquele que se</w:t>
      </w:r>
      <w:r>
        <w:rPr>
          <w:spacing w:val="-4"/>
        </w:rPr>
        <w:t xml:space="preserve"> </w:t>
      </w:r>
      <w:r>
        <w:t>aplica a este processo seria</w:t>
      </w:r>
      <w:r>
        <w:rPr>
          <w:spacing w:val="-1"/>
        </w:rPr>
        <w:t xml:space="preserve"> </w:t>
      </w:r>
      <w:r>
        <w:t>o inciso II (destacado em negrito) em virtude de se adequar ao valor abaixo do limite legal de R$ 59.906,02 (cinquenta e nove mil, novecentos e seis reais e</w:t>
      </w:r>
      <w:r>
        <w:t xml:space="preserve"> dois centavos).</w:t>
      </w:r>
    </w:p>
    <w:p w14:paraId="3770F5CA" w14:textId="77777777" w:rsidR="00C3573C" w:rsidRDefault="00C3573C">
      <w:pPr>
        <w:pStyle w:val="Corpodetexto"/>
        <w:spacing w:before="76"/>
      </w:pPr>
    </w:p>
    <w:p w14:paraId="03921A88" w14:textId="77777777" w:rsidR="00C3573C" w:rsidRDefault="00C934D5">
      <w:pPr>
        <w:pStyle w:val="Ttulo1"/>
        <w:spacing w:line="312" w:lineRule="auto"/>
        <w:ind w:right="137" w:firstLine="1132"/>
        <w:jc w:val="both"/>
      </w:pPr>
      <w:r>
        <w:t>Por conseguinte, por se tratar de uma aquisição necessária e de pequeno</w:t>
      </w:r>
      <w:r>
        <w:rPr>
          <w:spacing w:val="-7"/>
        </w:rPr>
        <w:t xml:space="preserve"> </w:t>
      </w:r>
      <w:r>
        <w:t>vulto,</w:t>
      </w:r>
      <w:r>
        <w:rPr>
          <w:spacing w:val="-11"/>
        </w:rPr>
        <w:t xml:space="preserve"> </w:t>
      </w:r>
      <w:r>
        <w:t>torna-se</w:t>
      </w:r>
      <w:r>
        <w:rPr>
          <w:spacing w:val="-7"/>
        </w:rPr>
        <w:t xml:space="preserve"> </w:t>
      </w:r>
      <w:r>
        <w:t>mais</w:t>
      </w:r>
      <w:r>
        <w:rPr>
          <w:spacing w:val="-10"/>
        </w:rPr>
        <w:t xml:space="preserve"> </w:t>
      </w:r>
      <w:r>
        <w:t>vantajoso</w:t>
      </w:r>
      <w:r>
        <w:rPr>
          <w:spacing w:val="-7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administração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contratação</w:t>
      </w:r>
      <w:r>
        <w:rPr>
          <w:spacing w:val="-8"/>
        </w:rPr>
        <w:t xml:space="preserve"> </w:t>
      </w:r>
      <w:r>
        <w:t xml:space="preserve">direta ao invés do procedimento licitatório em vista dos custos que envolve tal </w:t>
      </w:r>
      <w:r>
        <w:rPr>
          <w:spacing w:val="-2"/>
        </w:rPr>
        <w:t>modalidade.</w:t>
      </w:r>
    </w:p>
    <w:p w14:paraId="17108636" w14:textId="77777777" w:rsidR="00C3573C" w:rsidRDefault="00C3573C">
      <w:pPr>
        <w:pStyle w:val="Corpodetexto"/>
        <w:spacing w:before="76"/>
        <w:rPr>
          <w:rFonts w:ascii="Arial"/>
          <w:b/>
        </w:rPr>
      </w:pPr>
    </w:p>
    <w:p w14:paraId="6FF97EEF" w14:textId="77777777" w:rsidR="00C3573C" w:rsidRDefault="00C934D5">
      <w:pPr>
        <w:pStyle w:val="Corpodetexto"/>
        <w:spacing w:line="312" w:lineRule="auto"/>
        <w:ind w:left="2" w:right="136" w:firstLine="1132"/>
        <w:jc w:val="both"/>
      </w:pPr>
      <w:r>
        <w:t>A</w:t>
      </w:r>
      <w:r>
        <w:rPr>
          <w:spacing w:val="-16"/>
        </w:rPr>
        <w:t xml:space="preserve"> </w:t>
      </w:r>
      <w:r>
        <w:t>dispensa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licitação/compra</w:t>
      </w:r>
      <w:r>
        <w:rPr>
          <w:spacing w:val="-5"/>
        </w:rPr>
        <w:t xml:space="preserve"> </w:t>
      </w:r>
      <w:r>
        <w:t>direta,</w:t>
      </w:r>
      <w:r>
        <w:rPr>
          <w:spacing w:val="-4"/>
        </w:rPr>
        <w:t xml:space="preserve"> </w:t>
      </w:r>
      <w:r>
        <w:t>nesse</w:t>
      </w:r>
      <w:r>
        <w:rPr>
          <w:spacing w:val="-5"/>
        </w:rPr>
        <w:t xml:space="preserve"> </w:t>
      </w:r>
      <w:r>
        <w:t>caso,</w:t>
      </w:r>
      <w:r>
        <w:rPr>
          <w:spacing w:val="-4"/>
        </w:rPr>
        <w:t xml:space="preserve"> </w:t>
      </w:r>
      <w:r>
        <w:t>é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circunstância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fato encontrada capaz de atender ao interesse público, balizada nos princípios da economicidade e eficiência com o trato da coisa pública, uma vez que trata-se de aquisição de gênero ali</w:t>
      </w:r>
      <w:r>
        <w:t>mentício, com o valor coerente e adequável. A justificativa do preço provém</w:t>
      </w:r>
      <w:r>
        <w:rPr>
          <w:spacing w:val="-1"/>
        </w:rPr>
        <w:t xml:space="preserve"> </w:t>
      </w:r>
      <w:r>
        <w:t>da Proposta que demonstrou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os preços</w:t>
      </w:r>
      <w:r>
        <w:rPr>
          <w:spacing w:val="-2"/>
        </w:rPr>
        <w:t xml:space="preserve"> </w:t>
      </w:r>
      <w:r>
        <w:t>apresentados</w:t>
      </w:r>
      <w:r>
        <w:rPr>
          <w:spacing w:val="-4"/>
        </w:rPr>
        <w:t xml:space="preserve"> </w:t>
      </w:r>
      <w:r>
        <w:t>se encontram em total compatibilidade com os praticados no mercado.</w:t>
      </w:r>
    </w:p>
    <w:p w14:paraId="5187954D" w14:textId="77777777" w:rsidR="00C3573C" w:rsidRDefault="00C3573C">
      <w:pPr>
        <w:pStyle w:val="Corpodetexto"/>
        <w:spacing w:before="75"/>
      </w:pPr>
    </w:p>
    <w:p w14:paraId="59779C30" w14:textId="6EC9BC80" w:rsidR="00C3573C" w:rsidRDefault="00C934D5">
      <w:pPr>
        <w:pStyle w:val="Corpodetexto"/>
        <w:spacing w:before="1"/>
        <w:ind w:left="5" w:right="141"/>
        <w:jc w:val="center"/>
      </w:pPr>
      <w:r>
        <w:t>Câmara</w:t>
      </w:r>
      <w:r>
        <w:rPr>
          <w:spacing w:val="-8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Estrela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Indaiá/MG,</w:t>
      </w:r>
      <w:r>
        <w:rPr>
          <w:spacing w:val="-2"/>
        </w:rPr>
        <w:t xml:space="preserve"> </w:t>
      </w:r>
      <w:r w:rsidR="00D52ADA">
        <w:t>20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janeiro</w:t>
      </w:r>
      <w:r>
        <w:rPr>
          <w:spacing w:val="-4"/>
        </w:rPr>
        <w:t xml:space="preserve"> </w:t>
      </w:r>
      <w:r>
        <w:t>d</w:t>
      </w:r>
      <w:r>
        <w:t>e</w:t>
      </w:r>
      <w:r>
        <w:rPr>
          <w:spacing w:val="-4"/>
        </w:rPr>
        <w:t xml:space="preserve"> </w:t>
      </w:r>
      <w:r w:rsidR="008760E8">
        <w:rPr>
          <w:spacing w:val="-2"/>
        </w:rPr>
        <w:t>2025</w:t>
      </w:r>
      <w:r>
        <w:rPr>
          <w:spacing w:val="-2"/>
        </w:rPr>
        <w:t>.</w:t>
      </w:r>
    </w:p>
    <w:p w14:paraId="5CAFC8E2" w14:textId="77777777" w:rsidR="00C3573C" w:rsidRDefault="00C3573C">
      <w:pPr>
        <w:pStyle w:val="Corpodetexto"/>
        <w:jc w:val="center"/>
        <w:sectPr w:rsidR="00C3573C">
          <w:pgSz w:w="11910" w:h="16840"/>
          <w:pgMar w:top="3500" w:right="1559" w:bottom="280" w:left="1700" w:header="1018" w:footer="0" w:gutter="0"/>
          <w:cols w:space="720"/>
        </w:sectPr>
      </w:pPr>
    </w:p>
    <w:p w14:paraId="7C1F5DB6" w14:textId="77777777" w:rsidR="00C3573C" w:rsidRDefault="00C3573C">
      <w:pPr>
        <w:rPr>
          <w:rFonts w:ascii="Trebuchet MS"/>
          <w:sz w:val="17"/>
        </w:rPr>
      </w:pPr>
    </w:p>
    <w:p w14:paraId="6EFDB5D9" w14:textId="77777777" w:rsidR="008760E8" w:rsidRDefault="008760E8">
      <w:pPr>
        <w:rPr>
          <w:rFonts w:ascii="Trebuchet MS"/>
          <w:sz w:val="17"/>
        </w:rPr>
      </w:pPr>
    </w:p>
    <w:p w14:paraId="3A29C49A" w14:textId="77777777" w:rsidR="008760E8" w:rsidRDefault="008760E8">
      <w:pPr>
        <w:rPr>
          <w:rFonts w:ascii="Trebuchet MS"/>
          <w:sz w:val="17"/>
        </w:rPr>
      </w:pPr>
    </w:p>
    <w:p w14:paraId="08639384" w14:textId="77777777" w:rsidR="008760E8" w:rsidRDefault="008760E8">
      <w:pPr>
        <w:rPr>
          <w:rFonts w:ascii="Trebuchet MS"/>
          <w:sz w:val="17"/>
        </w:rPr>
      </w:pPr>
    </w:p>
    <w:p w14:paraId="0DDEB347" w14:textId="77777777" w:rsidR="008760E8" w:rsidRDefault="008760E8">
      <w:pPr>
        <w:rPr>
          <w:rFonts w:ascii="Trebuchet MS"/>
          <w:sz w:val="17"/>
        </w:rPr>
      </w:pPr>
    </w:p>
    <w:p w14:paraId="42836580" w14:textId="77777777" w:rsidR="008760E8" w:rsidRDefault="008760E8">
      <w:pPr>
        <w:rPr>
          <w:rFonts w:ascii="Trebuchet MS"/>
          <w:sz w:val="17"/>
        </w:rPr>
      </w:pPr>
    </w:p>
    <w:p w14:paraId="4C0CD743" w14:textId="77777777" w:rsidR="008760E8" w:rsidRDefault="008760E8">
      <w:pPr>
        <w:rPr>
          <w:rFonts w:ascii="Trebuchet MS"/>
          <w:sz w:val="17"/>
        </w:rPr>
      </w:pPr>
    </w:p>
    <w:p w14:paraId="70D5E759" w14:textId="77777777" w:rsidR="008760E8" w:rsidRDefault="008760E8">
      <w:pPr>
        <w:rPr>
          <w:rFonts w:ascii="Trebuchet MS"/>
          <w:sz w:val="17"/>
        </w:rPr>
      </w:pPr>
    </w:p>
    <w:p w14:paraId="369851AD" w14:textId="77777777" w:rsidR="008760E8" w:rsidRDefault="008760E8">
      <w:pPr>
        <w:rPr>
          <w:rFonts w:ascii="Trebuchet MS"/>
          <w:sz w:val="17"/>
        </w:rPr>
      </w:pPr>
    </w:p>
    <w:p w14:paraId="78762A95" w14:textId="77777777" w:rsidR="008760E8" w:rsidRDefault="008760E8">
      <w:pPr>
        <w:rPr>
          <w:rFonts w:ascii="Trebuchet MS"/>
          <w:sz w:val="17"/>
        </w:rPr>
      </w:pPr>
    </w:p>
    <w:p w14:paraId="5CBA3200" w14:textId="77777777" w:rsidR="008760E8" w:rsidRDefault="008760E8">
      <w:pPr>
        <w:rPr>
          <w:rFonts w:ascii="Trebuchet MS"/>
          <w:sz w:val="17"/>
        </w:rPr>
      </w:pPr>
    </w:p>
    <w:p w14:paraId="45C230C0" w14:textId="77777777" w:rsidR="008760E8" w:rsidRDefault="008760E8">
      <w:pPr>
        <w:rPr>
          <w:rFonts w:ascii="Trebuchet MS"/>
          <w:sz w:val="17"/>
        </w:rPr>
        <w:sectPr w:rsidR="008760E8">
          <w:type w:val="continuous"/>
          <w:pgSz w:w="11910" w:h="16840"/>
          <w:pgMar w:top="3500" w:right="1559" w:bottom="280" w:left="1700" w:header="1018" w:footer="0" w:gutter="0"/>
          <w:cols w:num="2" w:space="720" w:equalWidth="0">
            <w:col w:w="4174" w:space="40"/>
            <w:col w:w="4437"/>
          </w:cols>
        </w:sectPr>
      </w:pPr>
    </w:p>
    <w:p w14:paraId="45D5027A" w14:textId="77777777" w:rsidR="00C3573C" w:rsidRDefault="00C3573C">
      <w:pPr>
        <w:pStyle w:val="Corpodetexto"/>
        <w:spacing w:before="7"/>
        <w:rPr>
          <w:rFonts w:ascii="Trebuchet MS"/>
          <w:sz w:val="16"/>
        </w:rPr>
      </w:pPr>
    </w:p>
    <w:p w14:paraId="17CCDC2A" w14:textId="77777777" w:rsidR="00C3573C" w:rsidRDefault="00C934D5">
      <w:pPr>
        <w:pStyle w:val="Corpodetexto"/>
        <w:spacing w:line="20" w:lineRule="exact"/>
        <w:ind w:left="2008"/>
        <w:rPr>
          <w:rFonts w:ascii="Trebuchet MS"/>
          <w:sz w:val="2"/>
        </w:rPr>
      </w:pPr>
      <w:r>
        <w:rPr>
          <w:rFonts w:ascii="Trebuchet MS"/>
          <w:noProof/>
          <w:sz w:val="2"/>
        </w:rPr>
        <mc:AlternateContent>
          <mc:Choice Requires="wpg">
            <w:drawing>
              <wp:inline distT="0" distB="0" distL="0" distR="0" wp14:anchorId="6CC88B2B" wp14:editId="648FE2F6">
                <wp:extent cx="2851150" cy="13335"/>
                <wp:effectExtent l="9525" t="0" r="0" b="5714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51150" cy="13335"/>
                          <a:chOff x="0" y="0"/>
                          <a:chExt cx="2851150" cy="13335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6379"/>
                            <a:ext cx="28511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1150">
                                <a:moveTo>
                                  <a:pt x="0" y="0"/>
                                </a:moveTo>
                                <a:lnTo>
                                  <a:pt x="2850855" y="0"/>
                                </a:lnTo>
                              </a:path>
                            </a:pathLst>
                          </a:custGeom>
                          <a:ln w="1275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A1B49C" id="Group 18" o:spid="_x0000_s1026" style="width:224.5pt;height:1.05pt;mso-position-horizontal-relative:char;mso-position-vertical-relative:line" coordsize="28511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">
                <v:shape id="Graphic 19" o:spid="_x0000_s1027" style="position:absolute;top:63;width:28511;height:13;visibility:visible;mso-wrap-style:square;v-text-anchor:top" coordsize="28511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" path="m,l2850855,e" filled="f" strokeweight=".35439mm">
                  <v:path arrowok="t"/>
                </v:shape>
                <w10:anchorlock/>
              </v:group>
            </w:pict>
          </mc:Fallback>
        </mc:AlternateContent>
      </w:r>
    </w:p>
    <w:p w14:paraId="4935434C" w14:textId="77777777" w:rsidR="008760E8" w:rsidRDefault="008760E8">
      <w:pPr>
        <w:spacing w:before="92" w:line="312" w:lineRule="auto"/>
        <w:ind w:left="3691" w:right="1600" w:hanging="1181"/>
        <w:rPr>
          <w:rFonts w:ascii="Arial"/>
          <w:b/>
        </w:rPr>
      </w:pPr>
      <w:r>
        <w:rPr>
          <w:rFonts w:ascii="Arial"/>
          <w:b/>
        </w:rPr>
        <w:t>Geraldo Emilson Sivirino</w:t>
      </w:r>
    </w:p>
    <w:p w14:paraId="2926E291" w14:textId="089CC090" w:rsidR="00C3573C" w:rsidRDefault="008760E8">
      <w:pPr>
        <w:spacing w:before="92" w:line="312" w:lineRule="auto"/>
        <w:ind w:left="3691" w:right="1600" w:hanging="1181"/>
        <w:rPr>
          <w:rFonts w:ascii="Arial"/>
          <w:b/>
        </w:rPr>
      </w:pPr>
      <w:r>
        <w:rPr>
          <w:rFonts w:ascii="Arial"/>
          <w:b/>
        </w:rPr>
        <w:t xml:space="preserve">              </w:t>
      </w:r>
      <w:r>
        <w:rPr>
          <w:rFonts w:ascii="Arial"/>
          <w:b/>
          <w:spacing w:val="-2"/>
        </w:rPr>
        <w:t>Presidente</w:t>
      </w:r>
    </w:p>
    <w:sectPr w:rsidR="00C3573C">
      <w:type w:val="continuous"/>
      <w:pgSz w:w="11910" w:h="16840"/>
      <w:pgMar w:top="3500" w:right="1559" w:bottom="280" w:left="1700" w:header="101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7DAB50" w14:textId="77777777" w:rsidR="00C934D5" w:rsidRDefault="00C934D5">
      <w:r>
        <w:separator/>
      </w:r>
    </w:p>
  </w:endnote>
  <w:endnote w:type="continuationSeparator" w:id="0">
    <w:p w14:paraId="37FB1D99" w14:textId="77777777" w:rsidR="00C934D5" w:rsidRDefault="00C93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3CD8B5" w14:textId="77777777" w:rsidR="00C934D5" w:rsidRDefault="00C934D5">
      <w:r>
        <w:separator/>
      </w:r>
    </w:p>
  </w:footnote>
  <w:footnote w:type="continuationSeparator" w:id="0">
    <w:p w14:paraId="1050FCCD" w14:textId="77777777" w:rsidR="00C934D5" w:rsidRDefault="00C93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4EBADC" w14:textId="77777777" w:rsidR="00C3573C" w:rsidRDefault="00C934D5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8208" behindDoc="1" locked="0" layoutInCell="1" allowOverlap="1" wp14:anchorId="51E347ED" wp14:editId="174B3C59">
          <wp:simplePos x="0" y="0"/>
          <wp:positionH relativeFrom="page">
            <wp:posOffset>582294</wp:posOffset>
          </wp:positionH>
          <wp:positionV relativeFrom="page">
            <wp:posOffset>646128</wp:posOffset>
          </wp:positionV>
          <wp:extent cx="1371473" cy="121505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71473" cy="12150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518720" behindDoc="1" locked="0" layoutInCell="1" allowOverlap="1" wp14:anchorId="3C56CF5D" wp14:editId="695E02FE">
              <wp:simplePos x="0" y="0"/>
              <wp:positionH relativeFrom="page">
                <wp:posOffset>573023</wp:posOffset>
              </wp:positionH>
              <wp:positionV relativeFrom="page">
                <wp:posOffset>2149093</wp:posOffset>
              </wp:positionV>
              <wp:extent cx="6406515" cy="74930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06515" cy="74930"/>
                        <a:chOff x="0" y="0"/>
                        <a:chExt cx="6406515" cy="74930"/>
                      </a:xfrm>
                    </wpg:grpSpPr>
                    <wps:wsp>
                      <wps:cNvPr id="3" name="Graphic 3"/>
                      <wps:cNvSpPr/>
                      <wps:spPr>
                        <a:xfrm>
                          <a:off x="0" y="56388"/>
                          <a:ext cx="138112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81125" h="18415">
                              <a:moveTo>
                                <a:pt x="1380997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1380997" y="18288"/>
                              </a:lnTo>
                              <a:lnTo>
                                <a:pt x="1380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4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Graphic 4"/>
                      <wps:cNvSpPr/>
                      <wps:spPr>
                        <a:xfrm>
                          <a:off x="0" y="18288"/>
                          <a:ext cx="1381125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81125" h="38100">
                              <a:moveTo>
                                <a:pt x="1380997" y="0"/>
                              </a:move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1380997" y="38100"/>
                              </a:lnTo>
                              <a:lnTo>
                                <a:pt x="1380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B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Graphic 5"/>
                      <wps:cNvSpPr/>
                      <wps:spPr>
                        <a:xfrm>
                          <a:off x="0" y="0"/>
                          <a:ext cx="144653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46530" h="18415">
                              <a:moveTo>
                                <a:pt x="1446517" y="0"/>
                              </a:moveTo>
                              <a:lnTo>
                                <a:pt x="1380985" y="0"/>
                              </a:lnTo>
                              <a:lnTo>
                                <a:pt x="1371854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1371854" y="18288"/>
                              </a:lnTo>
                              <a:lnTo>
                                <a:pt x="1380985" y="18288"/>
                              </a:lnTo>
                              <a:lnTo>
                                <a:pt x="1446517" y="18288"/>
                              </a:lnTo>
                              <a:lnTo>
                                <a:pt x="14465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1371853" y="18288"/>
                          <a:ext cx="74930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930" h="38100">
                              <a:moveTo>
                                <a:pt x="74675" y="0"/>
                              </a:move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74675" y="38100"/>
                              </a:lnTo>
                              <a:lnTo>
                                <a:pt x="746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B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1371854" y="56387"/>
                          <a:ext cx="503491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34915" h="18415">
                              <a:moveTo>
                                <a:pt x="74663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74663" y="18288"/>
                              </a:lnTo>
                              <a:lnTo>
                                <a:pt x="74663" y="0"/>
                              </a:lnTo>
                              <a:close/>
                            </a:path>
                            <a:path w="5034915" h="18415">
                              <a:moveTo>
                                <a:pt x="5034661" y="0"/>
                              </a:moveTo>
                              <a:lnTo>
                                <a:pt x="74676" y="0"/>
                              </a:lnTo>
                              <a:lnTo>
                                <a:pt x="74676" y="18288"/>
                              </a:lnTo>
                              <a:lnTo>
                                <a:pt x="5034661" y="18288"/>
                              </a:lnTo>
                              <a:lnTo>
                                <a:pt x="50346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4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Graphic 8"/>
                      <wps:cNvSpPr/>
                      <wps:spPr>
                        <a:xfrm>
                          <a:off x="1446530" y="18288"/>
                          <a:ext cx="4959985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59985" h="38100">
                              <a:moveTo>
                                <a:pt x="4959985" y="0"/>
                              </a:move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4959985" y="38100"/>
                              </a:lnTo>
                              <a:lnTo>
                                <a:pt x="49599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B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446530" y="0"/>
                          <a:ext cx="495998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59985" h="18415">
                              <a:moveTo>
                                <a:pt x="4959985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4959985" y="18288"/>
                              </a:lnTo>
                              <a:lnTo>
                                <a:pt x="49599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BAD6339" id="Group 2" o:spid="_x0000_s1026" style="position:absolute;margin-left:45.1pt;margin-top:169.2pt;width:504.45pt;height:5.9pt;z-index:-15797760;mso-wrap-distance-left:0;mso-wrap-distance-right:0;mso-position-horizontal-relative:page;mso-position-vertical-relative:page" coordsize="64065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">
              <v:shape id="Graphic 3" o:spid="_x0000_s1027" style="position:absolute;top:563;width:13811;height:185;visibility:visible;mso-wrap-style:square;v-text-anchor:top" coordsize="138112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" path="m1380997,l,,,18288r1380997,l1380997,xe" fillcolor="#005400" stroked="f">
                <v:path arrowok="t"/>
              </v:shape>
              <v:shape id="Graphic 4" o:spid="_x0000_s1028" style="position:absolute;top:182;width:13811;height:381;visibility:visible;mso-wrap-style:square;v-text-anchor:top" coordsize="1381125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" path="m1380997,l,,,38100r1380997,l1380997,xe" fillcolor="#006b00" stroked="f">
                <v:path arrowok="t"/>
              </v:shape>
              <v:shape id="Graphic 5" o:spid="_x0000_s1029" style="position:absolute;width:14465;height:184;visibility:visible;mso-wrap-style:square;v-text-anchor:top" coordsize="144653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" path="m1446517,r-65532,l1371854,,,,,18288r1371854,l1380985,18288r65532,l1446517,xe" fillcolor="lime" stroked="f">
                <v:path arrowok="t"/>
              </v:shape>
              <v:shape id="Graphic 6" o:spid="_x0000_s1030" style="position:absolute;left:13718;top:182;width:749;height:381;visibility:visible;mso-wrap-style:square;v-text-anchor:top" coordsize="7493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" path="m74675,l,,,38100r74675,l74675,xe" fillcolor="#006b00" stroked="f">
                <v:path arrowok="t"/>
              </v:shape>
              <v:shape id="Graphic 7" o:spid="_x0000_s1031" style="position:absolute;left:13718;top:563;width:50349;height:185;visibility:visible;mso-wrap-style:square;v-text-anchor:top" coordsize="503491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" path="m74663,l,,,18288r74663,l74663,xem5034661,l74676,r,18288l5034661,18288r,-18288xe" fillcolor="#005400" stroked="f">
                <v:path arrowok="t"/>
              </v:shape>
              <v:shape id="Graphic 8" o:spid="_x0000_s1032" style="position:absolute;left:14465;top:182;width:49600;height:381;visibility:visible;mso-wrap-style:square;v-text-anchor:top" coordsize="4959985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" path="m4959985,l,,,38100r4959985,l4959985,xe" fillcolor="#006b00" stroked="f">
                <v:path arrowok="t"/>
              </v:shape>
              <v:shape id="Graphic 9" o:spid="_x0000_s1033" style="position:absolute;left:14465;width:49600;height:184;visibility:visible;mso-wrap-style:square;v-text-anchor:top" coordsize="495998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" path="m4959985,l,,,18288r4959985,l4959985,xe" fillcolor="lime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56A5ACCE" wp14:editId="2CE32F35">
              <wp:simplePos x="0" y="0"/>
              <wp:positionH relativeFrom="page">
                <wp:posOffset>2443098</wp:posOffset>
              </wp:positionH>
              <wp:positionV relativeFrom="page">
                <wp:posOffset>783598</wp:posOffset>
              </wp:positionV>
              <wp:extent cx="3775075" cy="19621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7507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72D255" w14:textId="77777777" w:rsidR="00C3573C" w:rsidRDefault="00C934D5">
                          <w:pPr>
                            <w:spacing w:before="21"/>
                            <w:ind w:left="20"/>
                            <w:rPr>
                              <w:rFonts w:ascii="Verdana" w:hAnsi="Verdana"/>
                              <w:b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</w:rPr>
                            <w:t>CÂMARA</w:t>
                          </w:r>
                          <w:r>
                            <w:rPr>
                              <w:rFonts w:ascii="Verdana" w:hAnsi="Verdana"/>
                              <w:b/>
                              <w:spacing w:val="39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</w:rPr>
                            <w:t>MUNICIPAL</w:t>
                          </w:r>
                          <w:r>
                            <w:rPr>
                              <w:rFonts w:ascii="Verdana" w:hAnsi="Verdana"/>
                              <w:b/>
                              <w:spacing w:val="45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45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</w:rPr>
                            <w:t>ESTRELA</w:t>
                          </w:r>
                          <w:r>
                            <w:rPr>
                              <w:rFonts w:ascii="Verdana" w:hAnsi="Verdana"/>
                              <w:b/>
                              <w:spacing w:val="4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</w:rPr>
                            <w:t>DO</w:t>
                          </w:r>
                          <w:r>
                            <w:rPr>
                              <w:rFonts w:ascii="Verdana" w:hAnsi="Verdana"/>
                              <w:b/>
                              <w:spacing w:val="51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pacing w:val="-2"/>
                            </w:rPr>
                            <w:t>INDAIÁ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A5ACCE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6" type="#_x0000_t202" style="position:absolute;margin-left:192.35pt;margin-top:61.7pt;width:297.25pt;height:15.4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" filled="f" stroked="f">
              <v:textbox inset="0,0,0,0">
                <w:txbxContent>
                  <w:p w14:paraId="6672D255" w14:textId="77777777" w:rsidR="00C3573C" w:rsidRDefault="00C934D5">
                    <w:pPr>
                      <w:spacing w:before="21"/>
                      <w:ind w:left="20"/>
                      <w:rPr>
                        <w:rFonts w:ascii="Verdana" w:hAnsi="Verdana"/>
                        <w:b/>
                      </w:rPr>
                    </w:pPr>
                    <w:r>
                      <w:rPr>
                        <w:rFonts w:ascii="Verdana" w:hAnsi="Verdana"/>
                        <w:b/>
                      </w:rPr>
                      <w:t>CÂMARA</w:t>
                    </w:r>
                    <w:r>
                      <w:rPr>
                        <w:rFonts w:ascii="Verdana" w:hAnsi="Verdana"/>
                        <w:b/>
                        <w:spacing w:val="39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</w:rPr>
                      <w:t>MUNICIPAL</w:t>
                    </w:r>
                    <w:r>
                      <w:rPr>
                        <w:rFonts w:ascii="Verdana" w:hAnsi="Verdana"/>
                        <w:b/>
                        <w:spacing w:val="45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spacing w:val="45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</w:rPr>
                      <w:t>ESTRELA</w:t>
                    </w:r>
                    <w:r>
                      <w:rPr>
                        <w:rFonts w:ascii="Verdana" w:hAnsi="Verdana"/>
                        <w:b/>
                        <w:spacing w:val="40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</w:rPr>
                      <w:t>DO</w:t>
                    </w:r>
                    <w:r>
                      <w:rPr>
                        <w:rFonts w:ascii="Verdana" w:hAnsi="Verdana"/>
                        <w:b/>
                        <w:spacing w:val="51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pacing w:val="-2"/>
                      </w:rPr>
                      <w:t>INDAIÁ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9744" behindDoc="1" locked="0" layoutInCell="1" allowOverlap="1" wp14:anchorId="2296CBF6" wp14:editId="0E1B6FB1">
              <wp:simplePos x="0" y="0"/>
              <wp:positionH relativeFrom="page">
                <wp:posOffset>3168523</wp:posOffset>
              </wp:positionH>
              <wp:positionV relativeFrom="page">
                <wp:posOffset>1150258</wp:posOffset>
              </wp:positionV>
              <wp:extent cx="2597785" cy="19177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7785" cy="1917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FCB81A" w14:textId="77777777" w:rsidR="00C3573C" w:rsidRDefault="00C934D5">
                          <w:pPr>
                            <w:pStyle w:val="Corpodetexto"/>
                            <w:spacing w:before="17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spacing w:val="-2"/>
                              <w:w w:val="90"/>
                            </w:rPr>
                            <w:t>R.</w:t>
                          </w:r>
                          <w:r>
                            <w:rPr>
                              <w:spacing w:val="-6"/>
                              <w:w w:val="9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</w:rPr>
                            <w:t>PADRE</w:t>
                          </w:r>
                          <w:r>
                            <w:rPr>
                              <w:spacing w:val="-7"/>
                              <w:w w:val="9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</w:rPr>
                            <w:t>LUIZ</w:t>
                          </w:r>
                          <w:r>
                            <w:rPr>
                              <w:spacing w:val="-9"/>
                              <w:w w:val="9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2"/>
                              <w:w w:val="90"/>
                            </w:rPr>
                            <w:t>205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2"/>
                              <w:w w:val="90"/>
                            </w:rPr>
                            <w:t>-</w:t>
                          </w:r>
                          <w:r>
                            <w:rPr>
                              <w:rFonts w:asci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2"/>
                              <w:w w:val="90"/>
                            </w:rPr>
                            <w:t>TELEFONE</w:t>
                          </w:r>
                          <w:r>
                            <w:rPr>
                              <w:rFonts w:asci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2"/>
                              <w:w w:val="90"/>
                            </w:rPr>
                            <w:t>(037)3553-</w:t>
                          </w:r>
                          <w:r>
                            <w:rPr>
                              <w:rFonts w:ascii="Calibri"/>
                              <w:spacing w:val="-4"/>
                              <w:w w:val="90"/>
                            </w:rPr>
                            <w:t>1682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96CBF6" id="Textbox 11" o:spid="_x0000_s1027" type="#_x0000_t202" style="position:absolute;margin-left:249.5pt;margin-top:90.55pt;width:204.55pt;height:15.1pt;z-index:-1579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" filled="f" stroked="f">
              <v:textbox inset="0,0,0,0">
                <w:txbxContent>
                  <w:p w14:paraId="23FCB81A" w14:textId="77777777" w:rsidR="00C3573C" w:rsidRDefault="00C934D5">
                    <w:pPr>
                      <w:pStyle w:val="Corpodetexto"/>
                      <w:spacing w:before="17"/>
                      <w:ind w:left="20"/>
                      <w:rPr>
                        <w:rFonts w:ascii="Calibri"/>
                      </w:rPr>
                    </w:pPr>
                    <w:r>
                      <w:rPr>
                        <w:spacing w:val="-2"/>
                        <w:w w:val="90"/>
                      </w:rPr>
                      <w:t>R.</w:t>
                    </w:r>
                    <w:r>
                      <w:rPr>
                        <w:spacing w:val="-6"/>
                        <w:w w:val="90"/>
                      </w:rPr>
                      <w:t xml:space="preserve"> </w:t>
                    </w:r>
                    <w:r>
                      <w:rPr>
                        <w:spacing w:val="-2"/>
                        <w:w w:val="90"/>
                      </w:rPr>
                      <w:t>PADRE</w:t>
                    </w:r>
                    <w:r>
                      <w:rPr>
                        <w:spacing w:val="-7"/>
                        <w:w w:val="90"/>
                      </w:rPr>
                      <w:t xml:space="preserve"> </w:t>
                    </w:r>
                    <w:r>
                      <w:rPr>
                        <w:spacing w:val="-2"/>
                        <w:w w:val="90"/>
                      </w:rPr>
                      <w:t>LUIZ</w:t>
                    </w:r>
                    <w:r>
                      <w:rPr>
                        <w:spacing w:val="-9"/>
                        <w:w w:val="90"/>
                      </w:rPr>
                      <w:t xml:space="preserve"> </w:t>
                    </w:r>
                    <w:r>
                      <w:rPr>
                        <w:rFonts w:ascii="Calibri"/>
                        <w:spacing w:val="-2"/>
                        <w:w w:val="90"/>
                      </w:rPr>
                      <w:t>205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spacing w:val="-2"/>
                        <w:w w:val="90"/>
                      </w:rPr>
                      <w:t>-</w:t>
                    </w:r>
                    <w:r>
                      <w:rPr>
                        <w:rFonts w:asci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/>
                        <w:spacing w:val="-2"/>
                        <w:w w:val="90"/>
                      </w:rPr>
                      <w:t>TELEFONE</w:t>
                    </w:r>
                    <w:r>
                      <w:rPr>
                        <w:rFonts w:asci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spacing w:val="-2"/>
                        <w:w w:val="90"/>
                      </w:rPr>
                      <w:t>(037)3553-</w:t>
                    </w:r>
                    <w:r>
                      <w:rPr>
                        <w:rFonts w:ascii="Calibri"/>
                        <w:spacing w:val="-4"/>
                        <w:w w:val="90"/>
                      </w:rPr>
                      <w:t>1682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0256" behindDoc="1" locked="0" layoutInCell="1" allowOverlap="1" wp14:anchorId="4D988C2D" wp14:editId="704680FF">
              <wp:simplePos x="0" y="0"/>
              <wp:positionH relativeFrom="page">
                <wp:posOffset>2276601</wp:posOffset>
              </wp:positionH>
              <wp:positionV relativeFrom="page">
                <wp:posOffset>1531365</wp:posOffset>
              </wp:positionV>
              <wp:extent cx="1032510" cy="16573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25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EE72AA" w14:textId="77777777" w:rsidR="00C3573C" w:rsidRDefault="00C934D5">
                          <w:pPr>
                            <w:pStyle w:val="Corpodetexto"/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9"/>
                            </w:rPr>
                            <w:t>CEP</w:t>
                          </w:r>
                          <w:r>
                            <w:rPr>
                              <w:rFonts w:ascii="Calibri"/>
                              <w:spacing w:val="29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13"/>
                            </w:rPr>
                            <w:t>35.613-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000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D988C2D" id="Textbox 12" o:spid="_x0000_s1028" type="#_x0000_t202" style="position:absolute;margin-left:179.25pt;margin-top:120.6pt;width:81.3pt;height:13.05pt;z-index:-1579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" filled="f" stroked="f">
              <v:textbox inset="0,0,0,0">
                <w:txbxContent>
                  <w:p w14:paraId="07EE72AA" w14:textId="77777777" w:rsidR="00C3573C" w:rsidRDefault="00C934D5">
                    <w:pPr>
                      <w:pStyle w:val="Corpodetexto"/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9"/>
                      </w:rPr>
                      <w:t>CEP</w:t>
                    </w:r>
                    <w:r>
                      <w:rPr>
                        <w:rFonts w:ascii="Calibri"/>
                        <w:spacing w:val="29"/>
                      </w:rPr>
                      <w:t xml:space="preserve"> </w:t>
                    </w:r>
                    <w:r>
                      <w:rPr>
                        <w:rFonts w:ascii="Calibri"/>
                        <w:spacing w:val="13"/>
                      </w:rPr>
                      <w:t>35.613-</w:t>
                    </w:r>
                    <w:r>
                      <w:rPr>
                        <w:rFonts w:ascii="Calibri"/>
                        <w:spacing w:val="-5"/>
                      </w:rPr>
                      <w:t>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0768" behindDoc="1" locked="0" layoutInCell="1" allowOverlap="1" wp14:anchorId="5BCFB0FE" wp14:editId="49C5F1F0">
              <wp:simplePos x="0" y="0"/>
              <wp:positionH relativeFrom="page">
                <wp:posOffset>3576954</wp:posOffset>
              </wp:positionH>
              <wp:positionV relativeFrom="page">
                <wp:posOffset>1531365</wp:posOffset>
              </wp:positionV>
              <wp:extent cx="68580" cy="16573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858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FB365D" w14:textId="77777777" w:rsidR="00C3573C" w:rsidRDefault="00C934D5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CFB0FE" id="Textbox 13" o:spid="_x0000_s1029" type="#_x0000_t202" style="position:absolute;margin-left:281.65pt;margin-top:120.6pt;width:5.4pt;height:13.05pt;z-index:-1579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" filled="f" stroked="f">
              <v:textbox inset="0,0,0,0">
                <w:txbxContent>
                  <w:p w14:paraId="73FB365D" w14:textId="77777777" w:rsidR="00C3573C" w:rsidRDefault="00C934D5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1280" behindDoc="1" locked="0" layoutInCell="1" allowOverlap="1" wp14:anchorId="49DF7315" wp14:editId="1C4EBFE0">
              <wp:simplePos x="0" y="0"/>
              <wp:positionH relativeFrom="page">
                <wp:posOffset>3829939</wp:posOffset>
              </wp:positionH>
              <wp:positionV relativeFrom="page">
                <wp:posOffset>1531365</wp:posOffset>
              </wp:positionV>
              <wp:extent cx="1296035" cy="16573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9603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D33D31" w14:textId="77777777" w:rsidR="00C3573C" w:rsidRDefault="00C934D5">
                          <w:pPr>
                            <w:pStyle w:val="Corpodetexto"/>
                            <w:spacing w:line="245" w:lineRule="exact"/>
                            <w:ind w:left="2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spacing w:val="10"/>
                            </w:rPr>
                            <w:t>ESTRELA</w:t>
                          </w:r>
                          <w:r>
                            <w:rPr>
                              <w:rFonts w:ascii="Calibri" w:hAnsi="Calibri"/>
                              <w:spacing w:val="3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spacing w:val="37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8"/>
                            </w:rPr>
                            <w:t>INDAIÁ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DF7315" id="Textbox 14" o:spid="_x0000_s1030" type="#_x0000_t202" style="position:absolute;margin-left:301.55pt;margin-top:120.6pt;width:102.05pt;height:13.05pt;z-index:-1579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" filled="f" stroked="f">
              <v:textbox inset="0,0,0,0">
                <w:txbxContent>
                  <w:p w14:paraId="43D33D31" w14:textId="77777777" w:rsidR="00C3573C" w:rsidRDefault="00C934D5">
                    <w:pPr>
                      <w:pStyle w:val="Corpodetexto"/>
                      <w:spacing w:line="245" w:lineRule="exact"/>
                      <w:ind w:left="2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spacing w:val="10"/>
                      </w:rPr>
                      <w:t>ESTRELA</w:t>
                    </w:r>
                    <w:r>
                      <w:rPr>
                        <w:rFonts w:ascii="Calibri" w:hAnsi="Calibri"/>
                        <w:spacing w:val="3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DO</w:t>
                    </w:r>
                    <w:r>
                      <w:rPr>
                        <w:rFonts w:ascii="Calibri" w:hAnsi="Calibri"/>
                        <w:spacing w:val="37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8"/>
                      </w:rPr>
                      <w:t>INDAIÁ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1792" behindDoc="1" locked="0" layoutInCell="1" allowOverlap="1" wp14:anchorId="1423C6A6" wp14:editId="3B8892B7">
              <wp:simplePos x="0" y="0"/>
              <wp:positionH relativeFrom="page">
                <wp:posOffset>5354192</wp:posOffset>
              </wp:positionH>
              <wp:positionV relativeFrom="page">
                <wp:posOffset>1531365</wp:posOffset>
              </wp:positionV>
              <wp:extent cx="68580" cy="165735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858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23660D" w14:textId="77777777" w:rsidR="00C3573C" w:rsidRDefault="00C934D5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23C6A6" id="Textbox 15" o:spid="_x0000_s1031" type="#_x0000_t202" style="position:absolute;margin-left:421.6pt;margin-top:120.6pt;width:5.4pt;height:13.05pt;z-index:-1579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" filled="f" stroked="f">
              <v:textbox inset="0,0,0,0">
                <w:txbxContent>
                  <w:p w14:paraId="2A23660D" w14:textId="77777777" w:rsidR="00C3573C" w:rsidRDefault="00C934D5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2304" behindDoc="1" locked="0" layoutInCell="1" allowOverlap="1" wp14:anchorId="01714A1B" wp14:editId="72349631">
              <wp:simplePos x="0" y="0"/>
              <wp:positionH relativeFrom="page">
                <wp:posOffset>5689853</wp:posOffset>
              </wp:positionH>
              <wp:positionV relativeFrom="page">
                <wp:posOffset>1531365</wp:posOffset>
              </wp:positionV>
              <wp:extent cx="956944" cy="165735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56944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2BCBC5" w14:textId="77777777" w:rsidR="00C3573C" w:rsidRDefault="00C934D5">
                          <w:pPr>
                            <w:pStyle w:val="Corpodetexto"/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10"/>
                            </w:rPr>
                            <w:t>MINAS</w:t>
                          </w:r>
                          <w:r>
                            <w:rPr>
                              <w:rFonts w:ascii="Calibri"/>
                              <w:spacing w:val="2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8"/>
                            </w:rPr>
                            <w:t>GERAIS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714A1B" id="Textbox 16" o:spid="_x0000_s1032" type="#_x0000_t202" style="position:absolute;margin-left:448pt;margin-top:120.6pt;width:75.35pt;height:13.05pt;z-index:-1579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" filled="f" stroked="f">
              <v:textbox inset="0,0,0,0">
                <w:txbxContent>
                  <w:p w14:paraId="722BCBC5" w14:textId="77777777" w:rsidR="00C3573C" w:rsidRDefault="00C934D5">
                    <w:pPr>
                      <w:pStyle w:val="Corpodetexto"/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10"/>
                      </w:rPr>
                      <w:t>MINAS</w:t>
                    </w:r>
                    <w:r>
                      <w:rPr>
                        <w:rFonts w:ascii="Calibri"/>
                        <w:spacing w:val="27"/>
                      </w:rPr>
                      <w:t xml:space="preserve"> </w:t>
                    </w:r>
                    <w:r>
                      <w:rPr>
                        <w:rFonts w:ascii="Calibri"/>
                        <w:spacing w:val="8"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013447"/>
    <w:multiLevelType w:val="hybridMultilevel"/>
    <w:tmpl w:val="812CD48C"/>
    <w:lvl w:ilvl="0" w:tplc="87902D72">
      <w:start w:val="1"/>
      <w:numFmt w:val="decimal"/>
      <w:lvlText w:val="%1"/>
      <w:lvlJc w:val="left"/>
      <w:pPr>
        <w:ind w:left="237" w:hanging="236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8"/>
        <w:szCs w:val="28"/>
        <w:lang w:val="pt-PT" w:eastAsia="en-US" w:bidi="ar-SA"/>
      </w:rPr>
    </w:lvl>
    <w:lvl w:ilvl="1" w:tplc="CF660912">
      <w:numFmt w:val="bullet"/>
      <w:lvlText w:val="•"/>
      <w:lvlJc w:val="left"/>
      <w:pPr>
        <w:ind w:left="1080" w:hanging="236"/>
      </w:pPr>
      <w:rPr>
        <w:rFonts w:hint="default"/>
        <w:lang w:val="pt-PT" w:eastAsia="en-US" w:bidi="ar-SA"/>
      </w:rPr>
    </w:lvl>
    <w:lvl w:ilvl="2" w:tplc="4438A734">
      <w:numFmt w:val="bullet"/>
      <w:lvlText w:val="•"/>
      <w:lvlJc w:val="left"/>
      <w:pPr>
        <w:ind w:left="1921" w:hanging="236"/>
      </w:pPr>
      <w:rPr>
        <w:rFonts w:hint="default"/>
        <w:lang w:val="pt-PT" w:eastAsia="en-US" w:bidi="ar-SA"/>
      </w:rPr>
    </w:lvl>
    <w:lvl w:ilvl="3" w:tplc="EE526FB4">
      <w:numFmt w:val="bullet"/>
      <w:lvlText w:val="•"/>
      <w:lvlJc w:val="left"/>
      <w:pPr>
        <w:ind w:left="2762" w:hanging="236"/>
      </w:pPr>
      <w:rPr>
        <w:rFonts w:hint="default"/>
        <w:lang w:val="pt-PT" w:eastAsia="en-US" w:bidi="ar-SA"/>
      </w:rPr>
    </w:lvl>
    <w:lvl w:ilvl="4" w:tplc="E604A300">
      <w:numFmt w:val="bullet"/>
      <w:lvlText w:val="•"/>
      <w:lvlJc w:val="left"/>
      <w:pPr>
        <w:ind w:left="3602" w:hanging="236"/>
      </w:pPr>
      <w:rPr>
        <w:rFonts w:hint="default"/>
        <w:lang w:val="pt-PT" w:eastAsia="en-US" w:bidi="ar-SA"/>
      </w:rPr>
    </w:lvl>
    <w:lvl w:ilvl="5" w:tplc="D460001C">
      <w:numFmt w:val="bullet"/>
      <w:lvlText w:val="•"/>
      <w:lvlJc w:val="left"/>
      <w:pPr>
        <w:ind w:left="4443" w:hanging="236"/>
      </w:pPr>
      <w:rPr>
        <w:rFonts w:hint="default"/>
        <w:lang w:val="pt-PT" w:eastAsia="en-US" w:bidi="ar-SA"/>
      </w:rPr>
    </w:lvl>
    <w:lvl w:ilvl="6" w:tplc="B134964E">
      <w:numFmt w:val="bullet"/>
      <w:lvlText w:val="•"/>
      <w:lvlJc w:val="left"/>
      <w:pPr>
        <w:ind w:left="5284" w:hanging="236"/>
      </w:pPr>
      <w:rPr>
        <w:rFonts w:hint="default"/>
        <w:lang w:val="pt-PT" w:eastAsia="en-US" w:bidi="ar-SA"/>
      </w:rPr>
    </w:lvl>
    <w:lvl w:ilvl="7" w:tplc="B6821302">
      <w:numFmt w:val="bullet"/>
      <w:lvlText w:val="•"/>
      <w:lvlJc w:val="left"/>
      <w:pPr>
        <w:ind w:left="6125" w:hanging="236"/>
      </w:pPr>
      <w:rPr>
        <w:rFonts w:hint="default"/>
        <w:lang w:val="pt-PT" w:eastAsia="en-US" w:bidi="ar-SA"/>
      </w:rPr>
    </w:lvl>
    <w:lvl w:ilvl="8" w:tplc="A418A64C">
      <w:numFmt w:val="bullet"/>
      <w:lvlText w:val="•"/>
      <w:lvlJc w:val="left"/>
      <w:pPr>
        <w:ind w:left="6965" w:hanging="236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3573C"/>
    <w:rsid w:val="005E7420"/>
    <w:rsid w:val="006E5A61"/>
    <w:rsid w:val="007438A0"/>
    <w:rsid w:val="008760E8"/>
    <w:rsid w:val="00C04D9B"/>
    <w:rsid w:val="00C26AC4"/>
    <w:rsid w:val="00C3573C"/>
    <w:rsid w:val="00C934D5"/>
    <w:rsid w:val="00D5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600FA1"/>
  <w15:docId w15:val="{9363D252-5B88-490E-B03A-59D822BAE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2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236" w:hanging="234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26A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26AC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26A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26AC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685</Words>
  <Characters>3705</Characters>
  <Application>Microsoft Office Word</Application>
  <DocSecurity>0</DocSecurity>
  <Lines>30</Lines>
  <Paragraphs>8</Paragraphs>
  <ScaleCrop>false</ScaleCrop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PC008</dc:creator>
  <cp:lastModifiedBy>CAMLUISA</cp:lastModifiedBy>
  <cp:revision>4</cp:revision>
  <dcterms:created xsi:type="dcterms:W3CDTF">2025-01-17T12:22:00Z</dcterms:created>
  <dcterms:modified xsi:type="dcterms:W3CDTF">2025-02-04T16:59:00Z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2025-01-17T00:00:00Z</vt:filetime>
  </property>
  <property fmtid="{D5CDD505-2E9C-101B-9397-08002B2CF9AE}" pid="5" name="Producer">
    <vt:lpwstr>Microsoft® Word 2019</vt:lpwstr>
  </property>
</Properties>
</file>