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35DD4" w14:textId="4B9B6298" w:rsidR="006B7577" w:rsidRPr="00B672BD" w:rsidRDefault="00A72C9D" w:rsidP="006B7577">
      <w:pPr>
        <w:rPr>
          <w:b/>
        </w:rPr>
      </w:pPr>
      <w:r w:rsidRPr="00B672BD">
        <w:rPr>
          <w:b/>
        </w:rPr>
        <w:t xml:space="preserve">TERMO DE RATIFICAÇÃO DE </w:t>
      </w:r>
      <w:r w:rsidR="00B672BD">
        <w:rPr>
          <w:b/>
        </w:rPr>
        <w:t>INEXIGIBILIDADE</w:t>
      </w:r>
      <w:r w:rsidRPr="00B672BD">
        <w:rPr>
          <w:b/>
        </w:rPr>
        <w:t xml:space="preserve"> DE LICITAÇÃO</w:t>
      </w:r>
    </w:p>
    <w:p w14:paraId="25F35593" w14:textId="77777777" w:rsidR="00A72C9D" w:rsidRPr="00B672BD" w:rsidRDefault="00A72C9D" w:rsidP="006B7577">
      <w:pPr>
        <w:rPr>
          <w:b/>
        </w:rPr>
      </w:pPr>
    </w:p>
    <w:p w14:paraId="0326ADCA" w14:textId="77777777" w:rsidR="00A72C9D" w:rsidRPr="00B672BD" w:rsidRDefault="00A72C9D" w:rsidP="006B7577">
      <w:pPr>
        <w:rPr>
          <w:b/>
        </w:rPr>
      </w:pPr>
    </w:p>
    <w:p w14:paraId="3B0E61DD" w14:textId="31CD3D38" w:rsidR="003F6A73" w:rsidRDefault="003F6A73" w:rsidP="006B7577">
      <w:pPr>
        <w:rPr>
          <w:b/>
        </w:rPr>
      </w:pPr>
    </w:p>
    <w:p w14:paraId="29B25055" w14:textId="38C08F31" w:rsidR="003F6A73" w:rsidRDefault="003F6A73" w:rsidP="006B7577">
      <w:pPr>
        <w:rPr>
          <w:b/>
        </w:rPr>
      </w:pPr>
    </w:p>
    <w:p w14:paraId="723DDD86" w14:textId="35BCEA3A" w:rsidR="003F6A73" w:rsidRDefault="003F6A73" w:rsidP="00972CFF">
      <w:pPr>
        <w:jc w:val="both"/>
      </w:pPr>
      <w:r>
        <w:rPr>
          <w:b/>
        </w:rPr>
        <w:t xml:space="preserve">RATIFICO, </w:t>
      </w:r>
      <w:r w:rsidRPr="003F6A73">
        <w:t>por este Termo a Inexigibilidade de Licitação N° 00</w:t>
      </w:r>
      <w:r w:rsidR="003D5D91">
        <w:t>9</w:t>
      </w:r>
      <w:r w:rsidRPr="003F6A73">
        <w:t>/2024, cujo objeto é a</w:t>
      </w:r>
      <w:r>
        <w:rPr>
          <w:b/>
        </w:rPr>
        <w:t xml:space="preserve"> LOCAÇÃO DE UM VEÍCULO DE PEQUENO PORTE, PARA DESLOCAMENTO DOS FUNCIONÁRIOS, </w:t>
      </w:r>
      <w:r w:rsidR="00C35C97" w:rsidRPr="00C35C97">
        <w:t xml:space="preserve">para cumprir a execução da agenda do </w:t>
      </w:r>
      <w:r w:rsidR="003A33E0">
        <w:t xml:space="preserve">Curso </w:t>
      </w:r>
      <w:r w:rsidR="003D5D91">
        <w:t>Desafios RPPS – Gestão 2025</w:t>
      </w:r>
      <w:r w:rsidR="00DF222E">
        <w:rPr>
          <w:rFonts w:ascii="Palatino Linotype" w:hAnsi="Palatino Linotype"/>
        </w:rPr>
        <w:t xml:space="preserve"> </w:t>
      </w:r>
      <w:r w:rsidR="003A33E0">
        <w:rPr>
          <w:rFonts w:ascii="Palatino Linotype" w:hAnsi="Palatino Linotype"/>
        </w:rPr>
        <w:t>que acontecerá no</w:t>
      </w:r>
      <w:r w:rsidR="00DF222E">
        <w:rPr>
          <w:rFonts w:ascii="Palatino Linotype" w:hAnsi="Palatino Linotype"/>
        </w:rPr>
        <w:t>s</w:t>
      </w:r>
      <w:r w:rsidR="00B4235A">
        <w:rPr>
          <w:rFonts w:ascii="Palatino Linotype" w:hAnsi="Palatino Linotype"/>
        </w:rPr>
        <w:t xml:space="preserve"> </w:t>
      </w:r>
      <w:r w:rsidR="003A33E0">
        <w:rPr>
          <w:rFonts w:ascii="Palatino Linotype" w:hAnsi="Palatino Linotype"/>
        </w:rPr>
        <w:t>dia</w:t>
      </w:r>
      <w:r w:rsidR="00DF222E">
        <w:rPr>
          <w:rFonts w:ascii="Palatino Linotype" w:hAnsi="Palatino Linotype"/>
        </w:rPr>
        <w:t xml:space="preserve">s </w:t>
      </w:r>
      <w:r w:rsidR="003D5D91">
        <w:rPr>
          <w:rFonts w:ascii="Palatino Linotype" w:hAnsi="Palatino Linotype"/>
        </w:rPr>
        <w:t>05</w:t>
      </w:r>
      <w:r w:rsidR="00DF222E">
        <w:rPr>
          <w:rFonts w:ascii="Palatino Linotype" w:hAnsi="Palatino Linotype"/>
        </w:rPr>
        <w:t xml:space="preserve"> </w:t>
      </w:r>
      <w:r w:rsidR="003D5D91">
        <w:rPr>
          <w:rFonts w:ascii="Palatino Linotype" w:hAnsi="Palatino Linotype"/>
        </w:rPr>
        <w:t>e</w:t>
      </w:r>
      <w:r w:rsidR="00DF222E">
        <w:rPr>
          <w:rFonts w:ascii="Palatino Linotype" w:hAnsi="Palatino Linotype"/>
        </w:rPr>
        <w:t xml:space="preserve"> </w:t>
      </w:r>
      <w:r w:rsidR="003D5D91">
        <w:rPr>
          <w:rFonts w:ascii="Palatino Linotype" w:hAnsi="Palatino Linotype"/>
        </w:rPr>
        <w:t>06</w:t>
      </w:r>
      <w:r w:rsidR="00DF222E">
        <w:rPr>
          <w:rFonts w:ascii="Palatino Linotype" w:hAnsi="Palatino Linotype"/>
        </w:rPr>
        <w:t xml:space="preserve"> de </w:t>
      </w:r>
      <w:r w:rsidR="003D5D91">
        <w:rPr>
          <w:rFonts w:ascii="Palatino Linotype" w:hAnsi="Palatino Linotype"/>
        </w:rPr>
        <w:t>dezem</w:t>
      </w:r>
      <w:r w:rsidR="00DF222E">
        <w:rPr>
          <w:rFonts w:ascii="Palatino Linotype" w:hAnsi="Palatino Linotype"/>
        </w:rPr>
        <w:t>bro</w:t>
      </w:r>
      <w:r w:rsidR="00B4235A">
        <w:rPr>
          <w:rFonts w:ascii="Palatino Linotype" w:hAnsi="Palatino Linotype"/>
        </w:rPr>
        <w:t xml:space="preserve"> </w:t>
      </w:r>
      <w:r w:rsidR="003A33E0">
        <w:rPr>
          <w:rFonts w:ascii="Palatino Linotype" w:hAnsi="Palatino Linotype"/>
        </w:rPr>
        <w:t xml:space="preserve">de 2024, na cidade de </w:t>
      </w:r>
      <w:r w:rsidR="003D5D91">
        <w:rPr>
          <w:rFonts w:ascii="Palatino Linotype" w:hAnsi="Palatino Linotype"/>
        </w:rPr>
        <w:t>Domingos Martins/</w:t>
      </w:r>
      <w:r w:rsidR="003A33E0">
        <w:rPr>
          <w:rFonts w:ascii="Palatino Linotype" w:hAnsi="Palatino Linotype"/>
        </w:rPr>
        <w:t>ES</w:t>
      </w:r>
      <w:r w:rsidR="00972CFF">
        <w:t>,</w:t>
      </w:r>
      <w:r w:rsidR="00C35C97">
        <w:t xml:space="preserve"> através da </w:t>
      </w:r>
      <w:r w:rsidR="00C35C97" w:rsidRPr="00C35C97">
        <w:t>Empresa</w:t>
      </w:r>
      <w:r w:rsidR="00C35C97" w:rsidRPr="00C35C97">
        <w:rPr>
          <w:b/>
        </w:rPr>
        <w:t xml:space="preserve"> ALUGUECAR – CNPJ N° 09.662.126/0001-04</w:t>
      </w:r>
      <w:r w:rsidR="00C35C97">
        <w:rPr>
          <w:b/>
        </w:rPr>
        <w:t xml:space="preserve">, </w:t>
      </w:r>
      <w:r w:rsidR="00C35C97" w:rsidRPr="00C35C97">
        <w:t>no valor total de</w:t>
      </w:r>
      <w:r w:rsidR="00C35C97">
        <w:rPr>
          <w:b/>
        </w:rPr>
        <w:t xml:space="preserve"> R</w:t>
      </w:r>
      <w:r w:rsidR="00C35C97" w:rsidRPr="008F3F52">
        <w:rPr>
          <w:b/>
        </w:rPr>
        <w:t xml:space="preserve">$ </w:t>
      </w:r>
      <w:r w:rsidR="003D5D91">
        <w:rPr>
          <w:b/>
        </w:rPr>
        <w:t>475</w:t>
      </w:r>
      <w:r w:rsidR="00B4235A" w:rsidRPr="008F3F52">
        <w:rPr>
          <w:b/>
        </w:rPr>
        <w:t>,00</w:t>
      </w:r>
      <w:r w:rsidR="00C35C97" w:rsidRPr="008F3F52">
        <w:rPr>
          <w:b/>
        </w:rPr>
        <w:t>(</w:t>
      </w:r>
      <w:r w:rsidR="003D5D91">
        <w:rPr>
          <w:b/>
        </w:rPr>
        <w:t>quatrocentos e setenta e cinco reais</w:t>
      </w:r>
      <w:r w:rsidR="00C35C97" w:rsidRPr="008F3F52">
        <w:rPr>
          <w:b/>
        </w:rPr>
        <w:t xml:space="preserve">), </w:t>
      </w:r>
      <w:r w:rsidR="00C35C97" w:rsidRPr="00C35C97">
        <w:t xml:space="preserve">com fundamento </w:t>
      </w:r>
      <w:r w:rsidR="00C35C97">
        <w:t xml:space="preserve"> no art.74 da Lei N° 14.133/2021, e em consonância com o Parecer Jurídico N° 0</w:t>
      </w:r>
      <w:r w:rsidR="003D5D91">
        <w:t>88</w:t>
      </w:r>
      <w:r w:rsidR="00C35C97">
        <w:t xml:space="preserve">/2024, acostado nos autos, os quais reconhecem a Inexigibilidade de Licitação, tendo em vista os documentos que instruem o processo administrativo em epigrafe. Autorizo a realização da despesa. </w:t>
      </w:r>
      <w:r w:rsidR="00972CFF">
        <w:t>Proceda com a contratação no valor supramencionado.</w:t>
      </w:r>
    </w:p>
    <w:p w14:paraId="58057244" w14:textId="63FD6FF8" w:rsidR="00972CFF" w:rsidRDefault="00972CFF" w:rsidP="00972CFF">
      <w:pPr>
        <w:jc w:val="both"/>
      </w:pPr>
    </w:p>
    <w:p w14:paraId="0CBD720F" w14:textId="77777777" w:rsidR="00972CFF" w:rsidRPr="00C35C97" w:rsidRDefault="00972CFF" w:rsidP="00972CFF">
      <w:pPr>
        <w:jc w:val="both"/>
      </w:pPr>
    </w:p>
    <w:p w14:paraId="1DC75CCE" w14:textId="37E834CC" w:rsidR="003F6A73" w:rsidRPr="00C35C97" w:rsidRDefault="00972CFF" w:rsidP="00972CFF">
      <w:pPr>
        <w:jc w:val="both"/>
      </w:pPr>
      <w:r>
        <w:t xml:space="preserve"> Dê- se ciência desta decisão aos interessados e publique – se o presente ato n</w:t>
      </w:r>
      <w:r w:rsidR="00577D4B">
        <w:t>o</w:t>
      </w:r>
      <w:r>
        <w:t xml:space="preserve"> </w:t>
      </w:r>
      <w:r w:rsidR="00577D4B">
        <w:t>portal</w:t>
      </w:r>
      <w:r>
        <w:t xml:space="preserve"> oficial, conforme estabelecido no art.72 </w:t>
      </w:r>
      <w:proofErr w:type="spellStart"/>
      <w:proofErr w:type="gramStart"/>
      <w:r>
        <w:t>inc.VIII</w:t>
      </w:r>
      <w:proofErr w:type="spellEnd"/>
      <w:proofErr w:type="gramEnd"/>
      <w:r>
        <w:t xml:space="preserve">, da lei 14.133/2021, para fins de eficácia da </w:t>
      </w:r>
      <w:r w:rsidR="00577D4B">
        <w:t xml:space="preserve">  </w:t>
      </w:r>
      <w:r>
        <w:t>RATIFICAÇÃO aqui proferida.</w:t>
      </w:r>
    </w:p>
    <w:p w14:paraId="263CF28A" w14:textId="0B3151D5" w:rsidR="003F6A73" w:rsidRDefault="003F6A73" w:rsidP="00972CFF">
      <w:pPr>
        <w:jc w:val="both"/>
        <w:rPr>
          <w:b/>
        </w:rPr>
      </w:pPr>
    </w:p>
    <w:p w14:paraId="40C558F9" w14:textId="77777777" w:rsidR="00B45D8C" w:rsidRPr="00B672BD" w:rsidRDefault="00B45D8C" w:rsidP="006B7577"/>
    <w:p w14:paraId="6DF31A5A" w14:textId="77777777" w:rsidR="00B45D8C" w:rsidRPr="00B672BD" w:rsidRDefault="00B45D8C" w:rsidP="006B7577"/>
    <w:p w14:paraId="2246DCFE" w14:textId="77777777" w:rsidR="00B45D8C" w:rsidRPr="00B672BD" w:rsidRDefault="00B45D8C" w:rsidP="006B7577"/>
    <w:p w14:paraId="1398BE23" w14:textId="527913EA" w:rsidR="00B45D8C" w:rsidRPr="00B672BD" w:rsidRDefault="00B45D8C" w:rsidP="00B672BD">
      <w:pPr>
        <w:jc w:val="right"/>
      </w:pPr>
      <w:r w:rsidRPr="00B672BD">
        <w:t xml:space="preserve">                                       Barra de São Francisco – ES, </w:t>
      </w:r>
      <w:r w:rsidR="003D5D91">
        <w:t>04</w:t>
      </w:r>
      <w:r w:rsidR="00B4235A">
        <w:t xml:space="preserve"> de </w:t>
      </w:r>
      <w:r w:rsidR="003D5D91">
        <w:t>dezem</w:t>
      </w:r>
      <w:r w:rsidR="00DF222E">
        <w:t>bro</w:t>
      </w:r>
      <w:r w:rsidR="00B4235A">
        <w:t xml:space="preserve"> </w:t>
      </w:r>
      <w:r w:rsidR="00B2474B" w:rsidRPr="00B672BD">
        <w:t xml:space="preserve">de </w:t>
      </w:r>
      <w:r w:rsidRPr="00B672BD">
        <w:t>2024.</w:t>
      </w:r>
    </w:p>
    <w:p w14:paraId="65C31197" w14:textId="77777777" w:rsidR="007F3D89" w:rsidRPr="00B672BD" w:rsidRDefault="007F3D89" w:rsidP="006B7577"/>
    <w:p w14:paraId="0786B5A3" w14:textId="77777777" w:rsidR="007F3D89" w:rsidRPr="00B672BD" w:rsidRDefault="007F3D89" w:rsidP="006B7577">
      <w:r w:rsidRPr="00B672BD">
        <w:t xml:space="preserve"> </w:t>
      </w:r>
    </w:p>
    <w:p w14:paraId="55F2D148" w14:textId="77777777" w:rsidR="007F3D89" w:rsidRPr="00B672BD" w:rsidRDefault="007F3D89" w:rsidP="006B7577"/>
    <w:p w14:paraId="5F53914B" w14:textId="77777777" w:rsidR="007F3D89" w:rsidRPr="00B672BD" w:rsidRDefault="007F3D89" w:rsidP="006B7577"/>
    <w:p w14:paraId="23F9D7CB" w14:textId="77777777" w:rsidR="007F3D89" w:rsidRPr="00B672BD" w:rsidRDefault="007F3D89" w:rsidP="006B7577"/>
    <w:p w14:paraId="34C7A55C" w14:textId="77777777" w:rsidR="007F3D89" w:rsidRPr="00B672BD" w:rsidRDefault="007F3D89" w:rsidP="006B7577"/>
    <w:p w14:paraId="6A1F80C7" w14:textId="681EF399" w:rsidR="007F3D89" w:rsidRDefault="007F3D89" w:rsidP="006B7577"/>
    <w:p w14:paraId="067421FB" w14:textId="30485527" w:rsidR="00423EAE" w:rsidRDefault="00423EAE" w:rsidP="006B7577"/>
    <w:p w14:paraId="61F79122" w14:textId="7187A8A1" w:rsidR="00423EAE" w:rsidRDefault="00423EAE" w:rsidP="006B7577"/>
    <w:p w14:paraId="7C5D1C2D" w14:textId="1B0ED593" w:rsidR="00423EAE" w:rsidRDefault="00423EAE" w:rsidP="006B7577"/>
    <w:p w14:paraId="2324192F" w14:textId="77777777" w:rsidR="00423EAE" w:rsidRPr="00B672BD" w:rsidRDefault="00423EAE" w:rsidP="006B7577">
      <w:bookmarkStart w:id="0" w:name="_GoBack"/>
      <w:bookmarkEnd w:id="0"/>
    </w:p>
    <w:p w14:paraId="559C41A3" w14:textId="77777777" w:rsidR="007F3D89" w:rsidRPr="00B672BD" w:rsidRDefault="007F3D89" w:rsidP="006B7577"/>
    <w:p w14:paraId="668EE0E8" w14:textId="5ACD71AE" w:rsidR="007F3D89" w:rsidRDefault="007F3D89" w:rsidP="006B7577"/>
    <w:p w14:paraId="168EFDF3" w14:textId="0A1186FD" w:rsidR="00972CFF" w:rsidRDefault="00972CFF" w:rsidP="006B7577"/>
    <w:p w14:paraId="5D743F05" w14:textId="77777777" w:rsidR="003D5D91" w:rsidRDefault="003D5D91" w:rsidP="006B7577"/>
    <w:p w14:paraId="51B2FC65" w14:textId="77777777" w:rsidR="00972CFF" w:rsidRPr="00B672BD" w:rsidRDefault="00972CFF" w:rsidP="006B7577"/>
    <w:p w14:paraId="12570431" w14:textId="09FDDF43" w:rsidR="007F3D89" w:rsidRDefault="00B672BD" w:rsidP="007F3D89">
      <w:pPr>
        <w:jc w:val="center"/>
      </w:pPr>
      <w:r w:rsidRPr="00B672BD">
        <w:t>___________________________</w:t>
      </w:r>
    </w:p>
    <w:p w14:paraId="6B6ACC5A" w14:textId="77777777" w:rsidR="003D5D91" w:rsidRPr="00B672BD" w:rsidRDefault="003D5D91" w:rsidP="007F3D89">
      <w:pPr>
        <w:jc w:val="center"/>
      </w:pPr>
    </w:p>
    <w:p w14:paraId="2F489276" w14:textId="77777777" w:rsidR="007F3D89" w:rsidRPr="008F3F52" w:rsidRDefault="007F3D89" w:rsidP="007F3D89">
      <w:pPr>
        <w:jc w:val="center"/>
        <w:rPr>
          <w:b/>
          <w:sz w:val="20"/>
          <w:szCs w:val="20"/>
        </w:rPr>
      </w:pPr>
      <w:r w:rsidRPr="008F3F52">
        <w:rPr>
          <w:b/>
          <w:sz w:val="20"/>
          <w:szCs w:val="20"/>
        </w:rPr>
        <w:t>VALDINEI TEODORO DOS REIS</w:t>
      </w:r>
    </w:p>
    <w:p w14:paraId="0E27775C" w14:textId="27BDF5C8" w:rsidR="007F3D89" w:rsidRPr="00B672BD" w:rsidRDefault="008F3F52" w:rsidP="007F3D89">
      <w:pPr>
        <w:jc w:val="center"/>
      </w:pPr>
      <w:r>
        <w:t>Diretor Presidente</w:t>
      </w:r>
    </w:p>
    <w:sectPr w:rsidR="007F3D89" w:rsidRPr="00B672BD" w:rsidSect="003D5D91">
      <w:headerReference w:type="default" r:id="rId8"/>
      <w:footerReference w:type="default" r:id="rId9"/>
      <w:pgSz w:w="11906" w:h="16838"/>
      <w:pgMar w:top="1701" w:right="1134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A598F6" w14:textId="77777777" w:rsidR="00F25AEF" w:rsidRDefault="00F25AEF" w:rsidP="00386AC4">
      <w:r>
        <w:separator/>
      </w:r>
    </w:p>
  </w:endnote>
  <w:endnote w:type="continuationSeparator" w:id="0">
    <w:p w14:paraId="45B77AFB" w14:textId="77777777" w:rsidR="00F25AEF" w:rsidRDefault="00F25AEF" w:rsidP="00386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78595E" w14:textId="77777777" w:rsidR="00A85CE5" w:rsidRPr="003C33DB" w:rsidRDefault="00A85CE5" w:rsidP="00A85CE5">
    <w:pPr>
      <w:pStyle w:val="Rodap"/>
      <w:jc w:val="center"/>
      <w:rPr>
        <w:b/>
        <w:sz w:val="18"/>
        <w:szCs w:val="18"/>
      </w:rPr>
    </w:pPr>
    <w:r w:rsidRPr="003C33DB">
      <w:rPr>
        <w:b/>
        <w:sz w:val="18"/>
        <w:szCs w:val="18"/>
      </w:rPr>
      <w:t>Avenida Jones dos Santos Neves, 14, centro, Barra de São Francisco/ES, CEP 29800-000</w:t>
    </w:r>
  </w:p>
  <w:p w14:paraId="55094D61" w14:textId="77777777" w:rsidR="00A85CE5" w:rsidRDefault="00A85CE5" w:rsidP="00A85CE5">
    <w:pPr>
      <w:pStyle w:val="Rodap"/>
      <w:jc w:val="center"/>
    </w:pPr>
    <w:r w:rsidRPr="003C33DB">
      <w:rPr>
        <w:b/>
        <w:sz w:val="18"/>
        <w:szCs w:val="18"/>
      </w:rPr>
      <w:t>Fone (27) 3756-4877</w:t>
    </w:r>
  </w:p>
  <w:p w14:paraId="60EA6119" w14:textId="77777777" w:rsidR="00A85CE5" w:rsidRDefault="00A85CE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5108C" w14:textId="77777777" w:rsidR="00F25AEF" w:rsidRDefault="00F25AEF" w:rsidP="00386AC4">
      <w:r>
        <w:separator/>
      </w:r>
    </w:p>
  </w:footnote>
  <w:footnote w:type="continuationSeparator" w:id="0">
    <w:p w14:paraId="0093070B" w14:textId="77777777" w:rsidR="00F25AEF" w:rsidRDefault="00F25AEF" w:rsidP="00386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36F44" w14:textId="77777777" w:rsidR="00386AC4" w:rsidRDefault="00BF4F12">
    <w:pPr>
      <w:pStyle w:val="Cabealho"/>
    </w:pPr>
    <w:r>
      <w:rPr>
        <w:noProof/>
        <w:lang w:eastAsia="pt-BR"/>
      </w:rPr>
      <w:drawing>
        <wp:inline distT="0" distB="0" distL="0" distR="0" wp14:anchorId="0425A595" wp14:editId="334DE4C0">
          <wp:extent cx="5343144" cy="1301496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rra Prev timbre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144" cy="13014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9059E0" w14:textId="77777777" w:rsidR="00386AC4" w:rsidRDefault="00386AC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F7B11"/>
    <w:multiLevelType w:val="hybridMultilevel"/>
    <w:tmpl w:val="972888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E4509"/>
    <w:multiLevelType w:val="hybridMultilevel"/>
    <w:tmpl w:val="8CDC4A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B15D9"/>
    <w:multiLevelType w:val="hybridMultilevel"/>
    <w:tmpl w:val="321A79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61805"/>
    <w:multiLevelType w:val="hybridMultilevel"/>
    <w:tmpl w:val="CE460F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C53719"/>
    <w:multiLevelType w:val="hybridMultilevel"/>
    <w:tmpl w:val="10AC09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AE505B"/>
    <w:multiLevelType w:val="hybridMultilevel"/>
    <w:tmpl w:val="3D7899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AC4"/>
    <w:rsid w:val="000012BC"/>
    <w:rsid w:val="000139D0"/>
    <w:rsid w:val="00060B72"/>
    <w:rsid w:val="0007015D"/>
    <w:rsid w:val="00087B1E"/>
    <w:rsid w:val="00096840"/>
    <w:rsid w:val="000977A1"/>
    <w:rsid w:val="000C36AF"/>
    <w:rsid w:val="00141A74"/>
    <w:rsid w:val="001556A7"/>
    <w:rsid w:val="001D7628"/>
    <w:rsid w:val="00215B98"/>
    <w:rsid w:val="0022068A"/>
    <w:rsid w:val="00220A22"/>
    <w:rsid w:val="00240B51"/>
    <w:rsid w:val="00241725"/>
    <w:rsid w:val="00252C0E"/>
    <w:rsid w:val="00255A33"/>
    <w:rsid w:val="00260A1C"/>
    <w:rsid w:val="002623D6"/>
    <w:rsid w:val="002A58B8"/>
    <w:rsid w:val="002C6A2B"/>
    <w:rsid w:val="002D25AE"/>
    <w:rsid w:val="002D666C"/>
    <w:rsid w:val="002D71D0"/>
    <w:rsid w:val="002F003C"/>
    <w:rsid w:val="003243EE"/>
    <w:rsid w:val="0032510A"/>
    <w:rsid w:val="003642A9"/>
    <w:rsid w:val="00370815"/>
    <w:rsid w:val="00377C1B"/>
    <w:rsid w:val="00386AC4"/>
    <w:rsid w:val="003A21EA"/>
    <w:rsid w:val="003A33E0"/>
    <w:rsid w:val="003C76F0"/>
    <w:rsid w:val="003D5D91"/>
    <w:rsid w:val="003F5EA9"/>
    <w:rsid w:val="003F6A73"/>
    <w:rsid w:val="0040798B"/>
    <w:rsid w:val="004107C5"/>
    <w:rsid w:val="00411374"/>
    <w:rsid w:val="0041485E"/>
    <w:rsid w:val="004150E1"/>
    <w:rsid w:val="0042013C"/>
    <w:rsid w:val="00423EAE"/>
    <w:rsid w:val="0044534D"/>
    <w:rsid w:val="0045267F"/>
    <w:rsid w:val="004629CB"/>
    <w:rsid w:val="00467369"/>
    <w:rsid w:val="004A32B9"/>
    <w:rsid w:val="004A622C"/>
    <w:rsid w:val="0051190E"/>
    <w:rsid w:val="005536A9"/>
    <w:rsid w:val="0056206C"/>
    <w:rsid w:val="005759B6"/>
    <w:rsid w:val="00577D4B"/>
    <w:rsid w:val="005833B7"/>
    <w:rsid w:val="005A16C0"/>
    <w:rsid w:val="005B11D8"/>
    <w:rsid w:val="005C10F2"/>
    <w:rsid w:val="005D6818"/>
    <w:rsid w:val="005D7806"/>
    <w:rsid w:val="005E317A"/>
    <w:rsid w:val="005E6E98"/>
    <w:rsid w:val="00621CF0"/>
    <w:rsid w:val="0063716B"/>
    <w:rsid w:val="00676077"/>
    <w:rsid w:val="006967D1"/>
    <w:rsid w:val="006B5A67"/>
    <w:rsid w:val="006B64BA"/>
    <w:rsid w:val="006B7577"/>
    <w:rsid w:val="006D3009"/>
    <w:rsid w:val="006F6DA1"/>
    <w:rsid w:val="007310AC"/>
    <w:rsid w:val="00733357"/>
    <w:rsid w:val="007944F7"/>
    <w:rsid w:val="007C4823"/>
    <w:rsid w:val="007C6D50"/>
    <w:rsid w:val="007C7832"/>
    <w:rsid w:val="007F3D89"/>
    <w:rsid w:val="00811D8D"/>
    <w:rsid w:val="00814CE1"/>
    <w:rsid w:val="00832386"/>
    <w:rsid w:val="008438FB"/>
    <w:rsid w:val="008B6DDE"/>
    <w:rsid w:val="008C7C87"/>
    <w:rsid w:val="008F3F52"/>
    <w:rsid w:val="009605A0"/>
    <w:rsid w:val="00972CFF"/>
    <w:rsid w:val="0097772A"/>
    <w:rsid w:val="00984C5E"/>
    <w:rsid w:val="0098563B"/>
    <w:rsid w:val="009B3A29"/>
    <w:rsid w:val="009B76C5"/>
    <w:rsid w:val="009D2794"/>
    <w:rsid w:val="009D3C11"/>
    <w:rsid w:val="009F3EC5"/>
    <w:rsid w:val="00A36BDA"/>
    <w:rsid w:val="00A60AED"/>
    <w:rsid w:val="00A6207F"/>
    <w:rsid w:val="00A636D6"/>
    <w:rsid w:val="00A71F55"/>
    <w:rsid w:val="00A72C9D"/>
    <w:rsid w:val="00A85CE5"/>
    <w:rsid w:val="00A862B8"/>
    <w:rsid w:val="00AA08D2"/>
    <w:rsid w:val="00AB215A"/>
    <w:rsid w:val="00AE6E62"/>
    <w:rsid w:val="00B2474B"/>
    <w:rsid w:val="00B4235A"/>
    <w:rsid w:val="00B45D8C"/>
    <w:rsid w:val="00B672BD"/>
    <w:rsid w:val="00B72849"/>
    <w:rsid w:val="00BA5341"/>
    <w:rsid w:val="00BB3A00"/>
    <w:rsid w:val="00BC52E9"/>
    <w:rsid w:val="00BD74E6"/>
    <w:rsid w:val="00BF4F12"/>
    <w:rsid w:val="00C35C97"/>
    <w:rsid w:val="00C71451"/>
    <w:rsid w:val="00CC02C7"/>
    <w:rsid w:val="00CC268D"/>
    <w:rsid w:val="00CD1D9A"/>
    <w:rsid w:val="00CE761F"/>
    <w:rsid w:val="00D32DA9"/>
    <w:rsid w:val="00D57751"/>
    <w:rsid w:val="00D61769"/>
    <w:rsid w:val="00D86AD9"/>
    <w:rsid w:val="00DA761C"/>
    <w:rsid w:val="00DB16DB"/>
    <w:rsid w:val="00DB736B"/>
    <w:rsid w:val="00DF222E"/>
    <w:rsid w:val="00E01D73"/>
    <w:rsid w:val="00E114A7"/>
    <w:rsid w:val="00E27289"/>
    <w:rsid w:val="00E35489"/>
    <w:rsid w:val="00E46F85"/>
    <w:rsid w:val="00E567FE"/>
    <w:rsid w:val="00E60A26"/>
    <w:rsid w:val="00E60B8C"/>
    <w:rsid w:val="00E75288"/>
    <w:rsid w:val="00E942B3"/>
    <w:rsid w:val="00EA06D1"/>
    <w:rsid w:val="00EC6A59"/>
    <w:rsid w:val="00F25AEF"/>
    <w:rsid w:val="00F45EA8"/>
    <w:rsid w:val="00F46D18"/>
    <w:rsid w:val="00F71FB9"/>
    <w:rsid w:val="00F96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58908D"/>
  <w15:docId w15:val="{B69E8624-3D3E-4EF6-80F4-9EC2E73CD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1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AC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86AC4"/>
  </w:style>
  <w:style w:type="paragraph" w:styleId="Rodap">
    <w:name w:val="footer"/>
    <w:basedOn w:val="Normal"/>
    <w:link w:val="RodapChar"/>
    <w:uiPriority w:val="99"/>
    <w:unhideWhenUsed/>
    <w:rsid w:val="00386AC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86AC4"/>
  </w:style>
  <w:style w:type="paragraph" w:styleId="Textodebalo">
    <w:name w:val="Balloon Text"/>
    <w:basedOn w:val="Normal"/>
    <w:link w:val="TextodebaloChar"/>
    <w:uiPriority w:val="99"/>
    <w:semiHidden/>
    <w:unhideWhenUsed/>
    <w:rsid w:val="00A85C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CE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6176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unhideWhenUsed/>
    <w:rsid w:val="009D3C1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D3C1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B45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95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06F22-571C-49C2-BDB9-A5C10D1D7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dc:description/>
  <cp:lastModifiedBy>Usuário</cp:lastModifiedBy>
  <cp:revision>9</cp:revision>
  <cp:lastPrinted>2024-12-09T17:53:00Z</cp:lastPrinted>
  <dcterms:created xsi:type="dcterms:W3CDTF">2024-08-01T14:05:00Z</dcterms:created>
  <dcterms:modified xsi:type="dcterms:W3CDTF">2024-12-09T18:24:00Z</dcterms:modified>
</cp:coreProperties>
</file>