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VPWPG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VPWPG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VPWPG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VPWPG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VPWPG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VPWPG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0000354-28.2026.6.23.8000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0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TRE-RR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7" w:x="2166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1"/>
          <w:sz w:val="17"/>
        </w:rPr>
        <w:t>RevitalizaçãoꢀdosꢀCartóriosꢀdaꢀ1aꢀZEꢀeꢀ5aꢀZE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13" w:x="3905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PVPWPG+Bitstream Vera Serif Bold" w:hAnsi="PVPWPG+Bitstream Vera Serif Bold" w:cs="PVPWPG+Bitstream Vera Serif Bold"/>
          <w:b w:val="on"/>
          <w:color w:val="000000"/>
          <w:spacing w:val="-3"/>
          <w:sz w:val="20"/>
        </w:rPr>
        <w:t>ANEXOꢀIIIꢀ-ꢀMODELOꢀDEꢀPROPOSTA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VPWPG+Bitstream Vera Serif Bold" w:hAnsi="PVPWPG+Bitstream Vera Serif Bold" w:cs="PVPWPG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Referência:</w:t>
      </w:r>
      <w:r>
        <w:rPr>
          <w:rFonts w:ascii="PVPWPG+Bitstream Vera Serif Bold" w:hAnsi="PVPWPG+Bitstream Vera Serif Bold" w:cs="PVPWPG+Bitstream Vera Serif Bold"/>
          <w:b w:val="on"/>
          <w:color w:val="000000"/>
          <w:spacing w:val="3"/>
          <w:sz w:val="18"/>
        </w:rPr>
        <w:t>ꢀPREGÃOꢀ(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eletrônico</w:t>
      </w:r>
      <w:r>
        <w:rPr>
          <w:rFonts w:ascii="PVPWPG+Bitstream Vera Serif Bold" w:hAnsi="PVPWPG+Bitstream Vera Serif Bold" w:cs="PVPWPG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DGPWV+Bitstream Vera Serif"/>
          <w:color w:val="000000"/>
          <w:spacing w:val="2"/>
          <w:sz w:val="18"/>
        </w:rPr>
        <w:t>(</w:t>
      </w:r>
      <w:r>
        <w:rPr>
          <w:rFonts w:ascii="VDGPWV+Bitstream Vera Serif" w:hAnsi="VDGPWV+Bitstream Vera Serif" w:cs="VDGPWV+Bitstream Vera Serif"/>
          <w:color w:val="ff0000"/>
          <w:spacing w:val="2"/>
          <w:sz w:val="18"/>
        </w:rPr>
        <w:t>incluirꢀ</w:t>
      </w:r>
      <w:r>
        <w:rPr>
          <w:rFonts w:ascii="Times New Roman"/>
          <w:color w:val="ff0000"/>
          <w:spacing w:val="-1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ff0000"/>
          <w:spacing w:val="2"/>
          <w:sz w:val="18"/>
        </w:rPr>
        <w:t>razãoꢀ</w:t>
      </w:r>
      <w:r>
        <w:rPr>
          <w:rFonts w:ascii="Times New Roman"/>
          <w:color w:val="ff0000"/>
          <w:spacing w:val="-1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ff0000"/>
          <w:spacing w:val="2"/>
          <w:sz w:val="18"/>
        </w:rPr>
        <w:t>socialꢀ</w:t>
      </w:r>
      <w:r>
        <w:rPr>
          <w:rFonts w:ascii="Times New Roman"/>
          <w:color w:val="ff0000"/>
          <w:spacing w:val="-1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ff0000"/>
          <w:spacing w:val="3"/>
          <w:sz w:val="18"/>
        </w:rPr>
        <w:t>doꢀ</w:t>
      </w:r>
      <w:r>
        <w:rPr>
          <w:rFonts w:ascii="Times New Roman"/>
          <w:color w:val="ff0000"/>
          <w:spacing w:val="-1"/>
          <w:sz w:val="18"/>
        </w:rPr>
        <w:t xml:space="preserve"> </w:t>
      </w:r>
      <w:r>
        <w:rPr>
          <w:rFonts w:ascii="VDGPWV+Bitstream Vera Serif"/>
          <w:color w:val="ff0000"/>
          <w:spacing w:val="2"/>
          <w:sz w:val="18"/>
        </w:rPr>
        <w:t>licitante</w:t>
      </w:r>
      <w:r>
        <w:rPr>
          <w:rFonts w:ascii="VDGPWV+Bitstream Vera Serif" w:hAnsi="VDGPWV+Bitstream Vera Serif" w:cs="VDGPWV+Bitstream Vera Serif"/>
          <w:color w:val="000000"/>
          <w:spacing w:val="1"/>
          <w:sz w:val="18"/>
        </w:rPr>
        <w:t>),ꢀ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portadoraꢀ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CNPJꢀ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n.º</w:t>
      </w:r>
      <w:r>
        <w:rPr>
          <w:rFonts w:ascii="VDGPWV+Bitstream Vera Serif" w:hAnsi="VDGPWV+Bitstream Vera Serif" w:cs="VDGPWV+Bitstream Vera Serif"/>
          <w:color w:val="ff0000"/>
          <w:spacing w:val="0"/>
          <w:sz w:val="18"/>
        </w:rPr>
        <w:t>ꢀ</w:t>
      </w:r>
      <w:r>
        <w:rPr>
          <w:rFonts w:ascii="Times New Roman"/>
          <w:color w:val="ff0000"/>
          <w:spacing w:val="1"/>
          <w:sz w:val="18"/>
        </w:rPr>
        <w:t xml:space="preserve"> </w:t>
      </w:r>
      <w:r>
        <w:rPr>
          <w:rFonts w:ascii="VDGPWV+Bitstream Vera Serif"/>
          <w:color w:val="ff0000"/>
          <w:spacing w:val="2"/>
          <w:sz w:val="18"/>
        </w:rPr>
        <w:t>00.000.000/0001-00</w:t>
      </w:r>
      <w:r>
        <w:rPr>
          <w:rFonts w:ascii="VDGPWV+Bitstream Vera Serif" w:hAnsi="VDGPWV+Bitstream Vera Serif" w:cs="VDGPWV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DGPWV+Bitstream Vera Serif"/>
          <w:color w:val="000000"/>
          <w:spacing w:val="3"/>
          <w:sz w:val="18"/>
        </w:rPr>
        <w:t>sede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ff0000"/>
          <w:spacing w:val="2"/>
          <w:sz w:val="18"/>
        </w:rPr>
        <w:t>Xxxxxxxxxxxxꢀ</w:t>
      </w:r>
      <w:r>
        <w:rPr>
          <w:rFonts w:ascii="Times New Roman"/>
          <w:color w:val="ff0000"/>
          <w:spacing w:val="-7"/>
          <w:sz w:val="18"/>
        </w:rPr>
        <w:t xml:space="preserve"> </w:t>
      </w:r>
      <w:r>
        <w:rPr>
          <w:rFonts w:ascii="VDGPWV+Bitstream Vera Serif"/>
          <w:color w:val="ff0000"/>
          <w:spacing w:val="3"/>
          <w:sz w:val="18"/>
        </w:rPr>
        <w:t>Xxxxxx</w:t>
      </w:r>
      <w:r>
        <w:rPr>
          <w:rFonts w:ascii="VDGPWV+Bitstream Vera Serif" w:hAnsi="VDGPWV+Bitstream Vera Serif" w:cs="VDGPWV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DGPWV+Bitstream Vera Serif"/>
          <w:color w:val="000000"/>
          <w:spacing w:val="2"/>
          <w:sz w:val="18"/>
        </w:rPr>
        <w:t>(</w:t>
      </w:r>
      <w:r>
        <w:rPr>
          <w:rFonts w:ascii="VDGPWV+Bitstream Vera Serif" w:hAnsi="VDGPWV+Bitstream Vera Serif" w:cs="VDGPWV+Bitstream Vera Serif"/>
          <w:color w:val="ff0000"/>
          <w:spacing w:val="2"/>
          <w:sz w:val="18"/>
        </w:rPr>
        <w:t>00)ꢀ</w:t>
      </w:r>
      <w:r>
        <w:rPr>
          <w:rFonts w:ascii="Times New Roman"/>
          <w:color w:val="ff0000"/>
          <w:spacing w:val="-7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ff0000"/>
          <w:spacing w:val="3"/>
          <w:sz w:val="18"/>
        </w:rPr>
        <w:t>0000ꢀ</w:t>
      </w:r>
      <w:r>
        <w:rPr>
          <w:rFonts w:ascii="Times New Roman"/>
          <w:color w:val="ff0000"/>
          <w:spacing w:val="-7"/>
          <w:sz w:val="18"/>
        </w:rPr>
        <w:t xml:space="preserve"> </w:t>
      </w:r>
      <w:r>
        <w:rPr>
          <w:rFonts w:ascii="VDGPWV+Bitstream Vera Serif"/>
          <w:color w:val="ff0000"/>
          <w:spacing w:val="3"/>
          <w:sz w:val="18"/>
        </w:rPr>
        <w:t>0000</w:t>
      </w:r>
      <w:r>
        <w:rPr>
          <w:rFonts w:ascii="VDGPWV+Bitstream Vera Serif" w:hAnsi="VDGPWV+Bitstream Vera Serif" w:cs="VDGPWV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DGPWV+Bitstream Vera Serif"/>
          <w:color w:val="000000"/>
          <w:spacing w:val="3"/>
          <w:sz w:val="18"/>
        </w:rPr>
        <w:t>acima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identificadoꢀeꢀseusꢀanexos,ꢀapresentaꢀpropostaꢀcomercialꢀparaꢀoꢀobjetoꢀemꢀreferênciaꢀnoꢀvalorꢀglobalꢀdeꢀR$ꢀ</w:t>
      </w:r>
      <w:r>
        <w:rPr>
          <w:rFonts w:ascii="VDGPWV+Bitstream Vera Serif"/>
          <w:color w:val="ff0000"/>
          <w:spacing w:val="2"/>
          <w:sz w:val="18"/>
        </w:rPr>
        <w:t>00.000,00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ff0000"/>
          <w:spacing w:val="2"/>
          <w:sz w:val="18"/>
        </w:rPr>
        <w:t>(Preencherꢀvalorꢀporꢀextenso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),ꢀdescritosꢀnaꢀplanilhaꢀemꢀanexo.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" w:x="8938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8938" w:y="6305"/>
        <w:widowControl w:val="off"/>
        <w:autoSpaceDE w:val="off"/>
        <w:autoSpaceDN w:val="off"/>
        <w:spacing w:before="6" w:after="0" w:line="201" w:lineRule="exact"/>
        <w:ind w:left="2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8938" w:y="6305"/>
        <w:widowControl w:val="off"/>
        <w:autoSpaceDE w:val="off"/>
        <w:autoSpaceDN w:val="off"/>
        <w:spacing w:before="6" w:after="0" w:line="201" w:lineRule="exact"/>
        <w:ind w:left="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89" w:x="9841" w:y="6305"/>
        <w:widowControl w:val="off"/>
        <w:autoSpaceDE w:val="off"/>
        <w:autoSpaceDN w:val="off"/>
        <w:spacing w:before="0" w:after="0" w:line="201" w:lineRule="exact"/>
        <w:ind w:left="11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89" w:x="9841" w:y="63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53"/>
          <w:sz w:val="17"/>
        </w:rPr>
        <w:t xml:space="preserve"> </w:t>
      </w:r>
      <w:r>
        <w:rPr>
          <w:rFonts w:ascii="VDGPWV+Bitstream Vera Serif"/>
          <w:color w:val="000000"/>
          <w:spacing w:val="1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89" w:x="9841" w:y="6305"/>
        <w:widowControl w:val="off"/>
        <w:autoSpaceDE w:val="off"/>
        <w:autoSpaceDN w:val="off"/>
        <w:spacing w:before="6" w:after="0" w:line="201" w:lineRule="exact"/>
        <w:ind w:left="129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65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6512"/>
        <w:widowControl w:val="off"/>
        <w:autoSpaceDE w:val="off"/>
        <w:autoSpaceDN w:val="off"/>
        <w:spacing w:before="594" w:after="0" w:line="201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1557" w:y="65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4" w:x="5743" w:y="65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Local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77" w:y="6996"/>
        <w:widowControl w:val="off"/>
        <w:autoSpaceDE w:val="off"/>
        <w:autoSpaceDN w:val="off"/>
        <w:spacing w:before="0" w:after="0" w:line="201" w:lineRule="exact"/>
        <w:ind w:left="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77" w:y="6996"/>
        <w:widowControl w:val="off"/>
        <w:autoSpaceDE w:val="off"/>
        <w:autoSpaceDN w:val="off"/>
        <w:spacing w:before="6" w:after="0" w:line="201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7"/>
        </w:rPr>
        <w:t>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77" w:y="69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7"/>
        </w:rPr>
        <w:t>ELEITORALꢀDAꢀ1ª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77" w:y="6996"/>
        <w:widowControl w:val="off"/>
        <w:autoSpaceDE w:val="off"/>
        <w:autoSpaceDN w:val="off"/>
        <w:spacing w:before="6" w:after="0" w:line="201" w:lineRule="exact"/>
        <w:ind w:left="5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99" w:x="3352" w:y="7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7"/>
        </w:rPr>
        <w:t>CARTÓRIOꢀELETORALꢀDAꢀ1ªꢀZE/RR,ꢀFórumꢀAdvogadoꢀLuiz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99" w:x="3352" w:y="71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1"/>
          <w:sz w:val="17"/>
        </w:rPr>
        <w:t>RittlerꢀBritoꢀdeꢀLucenaꢀ-ꢀAv.ꢀSantosꢀDumontꢀnºꢀ760ꢀ-ꢀBairro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99" w:x="3352" w:y="7100"/>
        <w:widowControl w:val="off"/>
        <w:autoSpaceDE w:val="off"/>
        <w:autoSpaceDN w:val="off"/>
        <w:spacing w:before="6" w:after="0" w:line="201" w:lineRule="exact"/>
        <w:ind w:left="135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1"/>
          <w:sz w:val="17"/>
        </w:rPr>
        <w:t>SãoꢀPedroꢀ-ꢀCEP:ꢀ69.306-040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6" w:x="8935" w:y="73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1"/>
          <w:sz w:val="17"/>
        </w:rPr>
        <w:t>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6" w:x="8935" w:y="7307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1"/>
          <w:sz w:val="17"/>
        </w:rPr>
        <w:t>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95" w:y="73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95" w:y="7307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228" w:y="73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77" w:y="7895"/>
        <w:widowControl w:val="off"/>
        <w:autoSpaceDE w:val="off"/>
        <w:autoSpaceDN w:val="off"/>
        <w:spacing w:before="0" w:after="0" w:line="201" w:lineRule="exact"/>
        <w:ind w:left="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77" w:y="7895"/>
        <w:widowControl w:val="off"/>
        <w:autoSpaceDE w:val="off"/>
        <w:autoSpaceDN w:val="off"/>
        <w:spacing w:before="6" w:after="0" w:line="201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7"/>
        </w:rPr>
        <w:t>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77" w:y="7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7"/>
        </w:rPr>
        <w:t>ELEITORALꢀDAꢀ5ª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77" w:y="7895"/>
        <w:widowControl w:val="off"/>
        <w:autoSpaceDE w:val="off"/>
        <w:autoSpaceDN w:val="off"/>
        <w:spacing w:before="6" w:after="0" w:line="201" w:lineRule="exact"/>
        <w:ind w:left="5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0" w:x="3397" w:y="7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7"/>
        </w:rPr>
        <w:t>CARTÓRIOꢀELETORALꢀDAꢀ5ªꢀZE/RR,ꢀFórumꢀAdvogadoꢀIllo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0" w:x="3397" w:y="7999"/>
        <w:widowControl w:val="off"/>
        <w:autoSpaceDE w:val="off"/>
        <w:autoSpaceDN w:val="off"/>
        <w:spacing w:before="6" w:after="0" w:line="201" w:lineRule="exact"/>
        <w:ind w:left="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1"/>
          <w:sz w:val="17"/>
        </w:rPr>
        <w:t>AugustoꢀdosꢀSantosꢀ-ꢀAv.ꢀNazaréꢀFigueiras,ꢀ2077ꢀ-ꢀBairro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0" w:x="3397" w:y="7999"/>
        <w:widowControl w:val="off"/>
        <w:autoSpaceDE w:val="off"/>
        <w:autoSpaceDN w:val="off"/>
        <w:spacing w:before="6" w:after="0" w:line="201" w:lineRule="exact"/>
        <w:ind w:left="131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1"/>
          <w:sz w:val="17"/>
        </w:rPr>
        <w:t>Pintolândiaꢀ-ꢀCEPꢀ69316-715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82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228" w:y="82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228" w:y="8206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7" w:x="5402" w:y="87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GPWV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5" w:x="1685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Compõeꢀestaꢀproposta,ꢀo(s)ꢀseguintesꢀdocumento(s):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7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7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3" w:x="1802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.ꢀPlanilhaꢀOrçamentária;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1" w:x="1802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.ꢀPlanilhaꢀdeꢀComposiçãoꢀdeꢀCustosꢀUnitáriosꢀdeꢀtodosꢀosꢀitensꢀeꢀsubitensꢀdaꢀplanilhaꢀorçamentária;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5" w:x="1802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.ꢀPlanilhaꢀdeꢀComposiçãoꢀdoꢀBDI.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0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3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Oꢀprazoꢀdeꢀvalidadeꢀdaꢀpropostaꢀéꢀdeꢀ90ꢀ(noventa)ꢀdias,ꢀcontadosꢀdaꢀdataꢀdeꢀaberturaꢀdaꢀSessãoꢀPública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doꢀPregãoꢀEletrônico.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6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fim,ꢀ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informaꢀ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depositadosꢀ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correnteꢀ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00.000-0ꢀdaꢀagênciaꢀ0000-0ꢀdoꢀBancoꢀXxxxxxxxꢀS/A.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23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VPWPG+Bitstream Vera Serif Bold" w:hAnsi="PVPWPG+Bitstream Vera Serif Bold" w:cs="PVPWPG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23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23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23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4809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VPWPG+Bitstream Vera Serif Bold" w:hAnsi="PVPWPG+Bitstream Vera Serif Bold" w:cs="PVPWPG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48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DGPWV+Bitstream Vera Serif" w:hAnsi="VDGPWV+Bitstream Vera Serif" w:cs="VDGPWV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1581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5"/>
        </w:rPr>
        <w:t>Documentoꢀassinadoꢀeletronicamenteꢀporꢀ</w:t>
      </w:r>
      <w:r>
        <w:rPr>
          <w:rFonts w:ascii="PVPWPG+Bitstream Vera Serif Bold" w:hAnsi="PVPWPG+Bitstream Vera Serif Bold" w:cs="PVPWPG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VDGPWV+Bitstream Vera Serif" w:hAnsi="VDGPWV+Bitstream Vera Serif" w:cs="VDGPWV+Bitstream Vera Serif"/>
          <w:color w:val="000000"/>
          <w:spacing w:val="0"/>
          <w:sz w:val="15"/>
        </w:rPr>
        <w:t>,ꢀ</w:t>
      </w:r>
      <w:r>
        <w:rPr>
          <w:rFonts w:ascii="PVPWPG+Bitstream Vera Serif Bold" w:hAnsi="PVPWPG+Bitstream Vera Serif Bold" w:cs="PVPWPG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VDGPWV+Bitstream Vera Serif" w:hAnsi="VDGPWV+Bitstream Vera Serif" w:cs="VDGPWV+Bitstream Vera Serif"/>
          <w:color w:val="000000"/>
          <w:spacing w:val="0"/>
          <w:sz w:val="15"/>
        </w:rPr>
        <w:t>,ꢀemꢀ09/05/2026,ꢀàsꢀ10:39,ꢀconforme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15810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42" w:x="209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0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915" w:x="1359" w:y="45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DGPWV+Bitstream Vera Serif" w:hAnsi="VDGPWV+Bitstream Vera Serif" w:cs="VDGPWV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459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VPWPG+Bitstream Vera Serif Bold"/>
          <w:b w:val="on"/>
          <w:color w:val="000000"/>
          <w:spacing w:val="0"/>
          <w:sz w:val="15"/>
        </w:rPr>
        <w:t>1039819</w:t>
      </w:r>
      <w:r>
        <w:rPr>
          <w:rFonts w:ascii="VDGPWV+Bitstream Vera Serif" w:hAnsi="VDGPWV+Bitstream Vera Serif" w:cs="VDGPWV+Bitstream Vera Serif"/>
          <w:color w:val="000000"/>
          <w:spacing w:val="0"/>
          <w:sz w:val="15"/>
        </w:rPr>
        <w:t>ꢀeꢀoꢀcódigoꢀCRCꢀ</w:t>
      </w:r>
      <w:r>
        <w:rPr>
          <w:rFonts w:ascii="PVPWPG+Bitstream Vera Serif Bold"/>
          <w:b w:val="on"/>
          <w:color w:val="000000"/>
          <w:spacing w:val="0"/>
          <w:sz w:val="15"/>
        </w:rPr>
        <w:t>6C9A2C5B</w:t>
      </w:r>
      <w:r>
        <w:rPr>
          <w:rFonts w:ascii="VDGPWV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6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DGPWV+Bitstream Vera Serif"/>
          <w:color w:val="000000"/>
          <w:spacing w:val="-1"/>
          <w:sz w:val="14"/>
        </w:rPr>
        <w:t>0000354-28.2026.6.23.8000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46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DGPWV+Bitstream Vera Serif"/>
          <w:color w:val="000000"/>
          <w:spacing w:val="-1"/>
          <w:sz w:val="14"/>
        </w:rPr>
        <w:t>1039819v2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42" w:x="209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0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79.19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DGPWV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F91B332-0000-0000-0000-000000000000}"/>
  </w:font>
  <w:font w:name="PVPWPG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DC1214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91F007F1-778A-42B9-9550-32EC717BD8B0}"/>
</file>

<file path=customXml/itemProps2.xml><?xml version="1.0" encoding="utf-8"?>
<ds:datastoreItem xmlns:ds="http://schemas.openxmlformats.org/officeDocument/2006/customXml" ds:itemID="{46146F16-D491-429C-AFAC-4AC0109D862B}"/>
</file>

<file path=customXml/itemProps3.xml><?xml version="1.0" encoding="utf-8"?>
<ds:datastoreItem xmlns:ds="http://schemas.openxmlformats.org/officeDocument/2006/customXml" ds:itemID="{9FA1A62D-723A-4F1F-ACA7-BE4ABB20E5C4}"/>
</file>

<file path=docProps/app.xml><?xml version="1.0" encoding="utf-8"?>
<Properties xmlns="http://schemas.openxmlformats.org/officeDocument/2006/extended-properties">
  <Template>Normal</Template>
  <TotalTime>3</TotalTime>
  <Pages>2</Pages>
  <Words>172</Words>
  <Characters>2465</Characters>
  <Application>Aspose</Application>
  <DocSecurity>0</DocSecurity>
  <Lines>89</Lines>
  <Paragraphs>89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2529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2026-05-11T20:14:09Z</dcterms:created>
  <dcterms:modified xsi:type="dcterms:W3CDTF">2026-05-11T20:14:09Z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