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QIKJF+Bitstream Vera Serif" w:hAnsi="SQIKJF+Bitstream Vera Serif" w:cs="SQIKJF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QIKJF+Bitstream Vera Serif" w:hAnsi="SQIKJF+Bitstream Vera Serif" w:cs="SQIKJF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QIKJF+Bitstream Vera Serif" w:hAnsi="SQIKJF+Bitstream Vera Serif" w:cs="SQIKJ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1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MUCR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81" w:x="368" w:y="2280"/>
        <w:widowControl w:val="off"/>
        <w:autoSpaceDE w:val="off"/>
        <w:autoSpaceDN w:val="off"/>
        <w:spacing w:before="5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CMUCR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ACMUCR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SeçãoꢀdeꢀManutençãoꢀPredialꢀ(SMP)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1" w:x="368" w:y="2280"/>
        <w:widowControl w:val="off"/>
        <w:autoSpaceDE w:val="off"/>
        <w:autoSpaceDN w:val="off"/>
        <w:spacing w:before="5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CMUCR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b w:val="on"/>
          <w:color w:val="000000"/>
          <w:spacing w:val="583"/>
          <w:sz w:val="17"/>
        </w:rPr>
        <w:t xml:space="preserve"> </w:t>
      </w:r>
      <w:r>
        <w:rPr>
          <w:rFonts w:ascii="ACMUCR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Aquisiçãoꢀdeꢀmaterialꢀdeꢀconsumoꢀ(elétrico,ꢀhidráulico,ꢀferragensꢀeꢀoutros).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CMUCR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SQIKJF+Bitstream Vera Serif"/>
          <w:color w:val="000000"/>
          <w:spacing w:val="2"/>
          <w:sz w:val="18"/>
        </w:rPr>
        <w:t>0001431-09.2025.6.23.8000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6" w:x="2979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ACMUCR+Bitstream Vera Serif Bold" w:hAnsi="ACMUCR+Bitstream Vera Serif Bold" w:cs="ACMUCR+Bitstream Vera Serif Bold"/>
          <w:b w:val="on"/>
          <w:color w:val="000000"/>
          <w:spacing w:val="-3"/>
          <w:sz w:val="20"/>
        </w:rPr>
        <w:t>ANEXOꢀVꢀ-ꢀDECLARAÇÃOꢀNEGATIVAꢀDEꢀNEPOTISMO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70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QIKJF+Bitstream Vera Serif" w:hAnsi="SQIKJF+Bitstream Vera Serif" w:cs="SQIKJ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QIKJF+Bitstream Vera Serif" w:hAnsi="SQIKJF+Bitstream Vera Serif" w:cs="SQIKJF+Bitstream Vera Serif"/>
          <w:color w:val="000000"/>
          <w:spacing w:val="4"/>
          <w:sz w:val="18"/>
        </w:rPr>
        <w:t>AꢀempresaꢀXXXXXXXXXXꢀcomꢀsedeꢀXXXXXXXXXX,ꢀinscritaꢀnoꢀCNPJꢀsobꢀoꢀnúmeroꢀ00.000.000/0000-00,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abaixoꢀ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assinado,ꢀ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declara,ꢀ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devidosꢀ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fins,ꢀ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 w:hAnsi="SQIKJF+Bitstream Vera Serif" w:cs="SQIKJF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QIKJ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QIKJF+Bitstream Vera Serif" w:hAnsi="SQIKJF+Bitstream Vera Serif" w:cs="SQIKJF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QIKJF+Bitstream Vera Serif" w:hAnsi="SQIKJF+Bitstream Vera Serif" w:cs="SQIKJF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QIKJF+Bitstream Vera Serif" w:hAnsi="SQIKJF+Bitstream Vera Serif" w:cs="SQIKJF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0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MUCR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CMUCR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MUCR+Bitstream Vera Serif Bold" w:hAnsi="ACMUCR+Bitstream Vera Serif Bold" w:cs="ACMUCR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MUCR+Bitstream Vera Serif Bold" w:hAnsi="ACMUCR+Bitstream Vera Serif Bold" w:cs="ACMUCR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CMUCR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CMUCR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CMUCR+Bitstream Vera Serif Bold" w:hAnsi="ACMUCR+Bitstream Vera Serif Bold" w:cs="ACMUCR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ACMUCR+Bitstream Vera Serif Bold" w:hAnsi="ACMUCR+Bitstream Vera Serif Bold" w:cs="ACMUCR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ACMUCR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2" w:x="4455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QIKJF+Bitstream Vera Serif" w:hAnsi="SQIKJF+Bitstream Vera Serif" w:cs="SQIKJF+Bitstream Vera Serif"/>
          <w:color w:val="000000"/>
          <w:spacing w:val="3"/>
          <w:sz w:val="18"/>
        </w:rPr>
        <w:t>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2" w:x="4455" w:y="7965"/>
        <w:widowControl w:val="off"/>
        <w:autoSpaceDE w:val="off"/>
        <w:autoSpaceDN w:val="off"/>
        <w:spacing w:before="97" w:after="0" w:line="215" w:lineRule="exact"/>
        <w:ind w:left="14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QIKJF+Bitstream Vera Serif" w:hAnsi="SQIKJF+Bitstream Vera Serif" w:cs="SQIKJ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CMUCR+Bitstream Vera Serif Bold" w:hAnsi="ACMUCR+Bitstream Vera Serif Bold" w:cs="ACMUCR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QIKJF+Bitstream Vera Serif" w:hAnsi="SQIKJF+Bitstream Vera Serif" w:cs="SQIKJF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950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QIKJF+Bitstream Vera Serif" w:hAnsi="SQIKJF+Bitstream Vera Serif" w:cs="SQIKJF+Bitstream Vera Serif"/>
          <w:color w:val="000000"/>
          <w:spacing w:val="0"/>
          <w:sz w:val="15"/>
        </w:rPr>
        <w:t>Documentoꢀassinadoꢀeletronicamenteꢀporꢀ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SQIKJF+Bitstream Vera Serif" w:hAnsi="SQIKJF+Bitstream Vera Serif" w:cs="SQIKJF+Bitstream Vera Serif"/>
          <w:color w:val="000000"/>
          <w:spacing w:val="0"/>
          <w:sz w:val="15"/>
        </w:rPr>
        <w:t>,ꢀ</w:t>
      </w:r>
      <w:r>
        <w:rPr>
          <w:rFonts w:ascii="ACMUCR+Bitstream Vera Serif Bold" w:hAnsi="ACMUCR+Bitstream Vera Serif Bold" w:cs="ACMUCR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SQIKJF+Bitstream Vera Serif" w:hAnsi="SQIKJF+Bitstream Vera Serif" w:cs="SQIKJF+Bitstream Vera Serif"/>
          <w:color w:val="000000"/>
          <w:spacing w:val="0"/>
          <w:sz w:val="15"/>
        </w:rPr>
        <w:t>,ꢀemꢀ12/05/2026,ꢀàsꢀ16:44,ꢀconformeꢀart.ꢀ1º,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950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QIKJF+Bitstream Vera Serif" w:hAnsi="SQIKJF+Bitstream Vera Serif" w:cs="SQIKJF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51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QIKJF+Bitstream Vera Serif" w:hAnsi="SQIKJF+Bitstream Vera Serif" w:cs="SQIKJF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75" w:x="1359" w:y="1070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CMUCR+Bitstream Vera Serif Bold"/>
          <w:b w:val="on"/>
          <w:color w:val="000000"/>
          <w:spacing w:val="0"/>
          <w:sz w:val="15"/>
        </w:rPr>
        <w:t>1043846</w:t>
      </w:r>
      <w:r>
        <w:rPr>
          <w:rFonts w:ascii="SQIKJF+Bitstream Vera Serif" w:hAnsi="SQIKJF+Bitstream Vera Serif" w:cs="SQIKJF+Bitstream Vera Serif"/>
          <w:color w:val="000000"/>
          <w:spacing w:val="0"/>
          <w:sz w:val="15"/>
        </w:rPr>
        <w:t>ꢀeꢀoꢀcódigoꢀCRCꢀ</w:t>
      </w:r>
      <w:r>
        <w:rPr>
          <w:rFonts w:ascii="ACMUCR+Bitstream Vera Serif Bold"/>
          <w:b w:val="on"/>
          <w:color w:val="000000"/>
          <w:spacing w:val="0"/>
          <w:sz w:val="15"/>
        </w:rPr>
        <w:t>5E1D91CE</w:t>
      </w:r>
      <w:r>
        <w:rPr>
          <w:rFonts w:ascii="SQIKJF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QIKJF+Bitstream Vera Serif"/>
          <w:color w:val="000000"/>
          <w:spacing w:val="-1"/>
          <w:sz w:val="14"/>
        </w:rPr>
        <w:t>0001431-09.2025.6.23.8000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QIKJF+Bitstream Vera Serif"/>
          <w:color w:val="000000"/>
          <w:spacing w:val="-1"/>
          <w:sz w:val="14"/>
        </w:rPr>
        <w:t>1043846v2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79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QIKJF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219DB4D-0000-0000-0000-000000000000}"/>
  </w:font>
  <w:font w:name="ACMUCR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AD9D272E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E06E56B8-CB5E-403A-8466-FD16EED50FFD}"/>
</file>

<file path=customXml/itemProps2.xml><?xml version="1.0" encoding="utf-8"?>
<ds:datastoreItem xmlns:ds="http://schemas.openxmlformats.org/officeDocument/2006/customXml" ds:itemID="{E3B0F510-F513-4117-A492-791784AFFC29}"/>
</file>

<file path=customXml/itemProps3.xml><?xml version="1.0" encoding="utf-8"?>
<ds:datastoreItem xmlns:ds="http://schemas.openxmlformats.org/officeDocument/2006/customXml" ds:itemID="{3ABF23E9-D167-43BC-B583-1B83FB94E85A}"/>
</file>

<file path=docProps/app.xml><?xml version="1.0" encoding="utf-8"?>
<Properties xmlns="http://schemas.openxmlformats.org/officeDocument/2006/extended-properties">
  <Template>Normal</Template>
  <TotalTime>3</TotalTime>
  <Pages>1</Pages>
  <Words>123</Words>
  <Characters>2084</Characters>
  <Application>Aspose</Application>
  <DocSecurity>0</DocSecurity>
  <Lines>37</Lines>
  <Paragraphs>37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2161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2026-05-19T15:31:30Z</dcterms:created>
  <dcterms:modified xsi:type="dcterms:W3CDTF">2026-05-19T15:31:30Z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