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27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ASSESSORIAꢀDEꢀCOMUNICAÇÃOꢀSOCIAL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287" w:y="26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2" w:x="287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Oꢀpresenteꢀdocumentoꢀcaracterizaꢀaꢀprimeiraꢀetapaꢀdaꢀfaseꢀdeꢀplanejamentoꢀeꢀapresentaꢀosꢀdevidosꢀestudosꢀparaꢀa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2" w:x="287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contrataçãoꢀdeꢀsoluçãoꢀqueꢀatenderáꢀàꢀnecessidadeꢀabaixoꢀespecificada.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8" w:x="287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Oꢀobjetivoꢀprincipalꢀéꢀestudarꢀdetalhadamenteꢀaꢀnecessidadeꢀeꢀidentificarꢀnoꢀmercadoꢀaꢀmelhorꢀsoluçãoꢀparaꢀsupri-la,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8" w:x="287" w:y="36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emꢀobservânciaꢀàsꢀnormasꢀvigentesꢀeꢀaosꢀprincípiosꢀqueꢀregemꢀaꢀAdministraçãoꢀPública.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8" w:x="287" w:y="47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1ꢀ-ꢀDESCRIÇÃOꢀDAꢀNECESSIDADE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8" w:x="287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AꢀaquisiçãoꢀdeꢀcamisetasꢀinstitucionaisꢀparaꢀutilizaçãoꢀnasꢀEleiçõesꢀdeꢀ2026ꢀjustifica-seꢀpelaꢀnecessidadeꢀde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8" w:x="287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padronizaçãoꢀvisualꢀeꢀidentificaçãoꢀadequadaꢀdosꢀservidoresꢀeꢀcolaboradoresꢀdaꢀJustiçaꢀEleitoralꢀdeꢀRoraimaꢀduranteꢀo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8" w:x="287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períodoꢀeleitoral,ꢀespecialmenteꢀnasꢀatividadesꢀdeꢀatendimentoꢀaoꢀpúblico,ꢀsuporteꢀlogísticoꢀeꢀapoioꢀàsꢀzonasꢀeleitorais.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8" w:x="287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AꢀpadronizaçãoꢀcontribuiꢀparaꢀfacilitarꢀoꢀreconhecimentoꢀdosꢀagentesꢀdaꢀJustiçaꢀEleitoralꢀpelaꢀpopulação,ꢀpromovendo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8" w:x="287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maiorꢀsegurança,ꢀorganizaçãoꢀeꢀconfiançaꢀnoꢀatendimentoꢀprestado.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disso,ꢀ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significativoꢀ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operacionaisꢀ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eleitoral,ꢀ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camisetas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6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desempenhamꢀ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essencialꢀ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apoioꢀ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institucional,ꢀ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reforçandoꢀ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imagemꢀ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6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auxiliandoꢀ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orientaçãoꢀ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eleitores.ꢀ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promoveꢀ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6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vestimentaꢀ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realizadasꢀ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ambientesꢀ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internosꢀ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externos,ꢀ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muitasꢀ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vezesꢀ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6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condiçõesꢀclimáticasꢀadversasꢀtípicasꢀdaꢀregião.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2" w:x="287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Dessaꢀforma,ꢀaꢀcontrataçãoꢀestáꢀalinhadaꢀaosꢀprincípiosꢀdaꢀeficiência,ꢀeconomicidadeꢀeꢀinteresseꢀpúblico,ꢀaoꢀassegurar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2" w:x="287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melhoresꢀcondiçõesꢀdeꢀidentificaçãoꢀdosꢀenvolvidosꢀnoꢀprocessoꢀeleitoral,ꢀcontribuirꢀparaꢀaꢀqualidadeꢀdoꢀatendimentoꢀà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2" w:x="287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populaçãoꢀeꢀfortalecerꢀaꢀatuaçãoꢀinstitucionalꢀdaꢀJustiçaꢀEleitoralꢀnoꢀEstadoꢀdeꢀRoraima.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59" w:x="287" w:y="89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2ꢀ–ꢀPREVISÃOꢀNOꢀPLANOꢀDEꢀCONTRATAÇÕESꢀANUALꢀ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287" w:y="93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Oꢀobjetoꢀdaꢀcontrataçãoꢀ</w:t>
      </w: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não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ꢀestáꢀprevistoꢀnoꢀPlanoꢀdeꢀContrataçõesꢀAnual/PACꢀ2026.ꢀContudoꢀaꢀpresenteꢀcontratação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287" w:y="93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foiꢀaprovadaꢀpeloꢀComitêꢀdeꢀGovernançaꢀeꢀGestãoꢀdeꢀContratações,ꢀnosꢀtermosꢀdaꢀAtaꢀ2ªꢀReuniãoꢀ(1039949).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3" w:x="287" w:y="103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3ꢀ–ꢀREQUISITOSꢀDAꢀCONTRATAÇÃO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5" w:x="287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Aꢀaquisiçãoꢀsobꢀdemandaꢀdeꢀcamisetasꢀemꢀmalhaꢀparaꢀservidoresꢀeꢀcolaboradoresꢀenvolvidosꢀemꢀpleitosꢀeleitorais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5" w:x="287" w:y="10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requerꢀatendimentoꢀaosꢀseguintesꢀrequisitos: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3" w:x="287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AꢀcontrataçãoꢀdeveráꢀobservarꢀosꢀrequisitosꢀeꢀespecificaçõesꢀaꢀseremꢀestabelecidosꢀnoꢀTermoꢀdeꢀReferência,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3" w:x="287" w:y="11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3"/>
          <w:sz w:val="18"/>
        </w:rPr>
        <w:t>compreendendo: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74" w:x="748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Camisasꢀdeꢀaltaꢀqualidadeꢀeꢀdurabilidade;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748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PersonalizaçãoꢀdasꢀcamisasꢀcomꢀoꢀlogotipoꢀeꢀidentidadeꢀvisualꢀdaꢀJustiçaꢀEleitoralꢀdeꢀRoraima;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74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Camisetasꢀbrancasꢀemꢀmalha,ꢀemꢀconformidadeꢀcomꢀasꢀnormasꢀdoꢀTribunalꢀSuperiorꢀEleitoralꢀ(TSE)ꢀparaꢀusoꢀem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74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pleitosꢀeleitorais;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74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Variedadeꢀdeꢀtamanhosꢀparaꢀatenderꢀaꢀtodosꢀosꢀservidores,ꢀgarantindoꢀumꢀajusteꢀadequado;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74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Disponibilidadeꢀsobꢀdemandaꢀparaꢀsuprirꢀasꢀnecessidadesꢀàꢀmedidaꢀqueꢀsurgem;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74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Entregaꢀoportunaꢀparaꢀgarantirꢀqueꢀasꢀpeçasꢀestejamꢀdisponíveisꢀquandoꢀnecessárias;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74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Apresentarꢀamostraꢀdoꢀitemꢀofertadoꢀconformeꢀespecificaçõesꢀindicadasꢀnaꢀproposta,ꢀcasoꢀsejaꢀconvocado.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74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Embalagem:ꢀasꢀpeçasꢀdevemꢀserꢀembaladasꢀapósꢀpassadasꢀeꢀresfriadasꢀemꢀsacosꢀplásticosꢀindividuaisꢀcomꢀo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74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tamanhoꢀvisível.ꢀApós,ꢀdevemꢀserꢀcolocadasꢀdeꢀformaꢀorganizadaꢀemꢀcaixasꢀdeꢀpapelãoꢀcomꢀasꢀidentificaçõesꢀdo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74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localꢀdaꢀentrega.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1" w:x="748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Osꢀfatoresꢀqualidade,ꢀacabamentoꢀeꢀestéticaꢀserãoꢀanalisadosꢀemꢀconjunto,ꢀlevando-seꢀemꢀcontaꢀoꢀfimꢀaꢀqueꢀse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1" w:x="748" w:y="144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destinam,ꢀprincipalmenteꢀnoꢀqueꢀdizꢀrespeitoꢀà/ao: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6" w:x="748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Qualidade:ꢀapresentaçãoꢀdoꢀmaterialꢀnoꢀqueꢀdizꢀrespeitoꢀàꢀmatéria-primaꢀutilizada,ꢀosꢀcomponentesꢀeꢀoꢀprocesso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6" w:x="748" w:y="150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deꢀserigrafiaꢀ(silkꢀscreen)ꢀaplicadoꢀnasꢀpeças;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9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Acabamento:ꢀ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esmeroꢀ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fabricaçãoꢀ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material,ꢀ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exemplo,ꢀ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tecidos,ꢀ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costuraꢀ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reforçoꢀ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peça,ꢀ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contornosꢀ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reforçadosꢀ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serigrafiaꢀ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(silkꢀ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screen),ꢀ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cobertura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uniforme,ꢀsemꢀfalhas,ꢀmanchasꢀouꢀdescontinuidadesꢀnaꢀestampa;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1043233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Estética:ꢀ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linhas,ꢀ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contornosꢀ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coresꢀ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adequadosꢀ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destinam,ꢀ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estampaꢀaplicadaꢀemꢀserigrafiaꢀ(silkꢀscreen)ꢀapresentaꢀnitidez,ꢀfidelidadeꢀàsꢀcoresꢀinstitucionaisꢀeꢀharmoniaꢀvisualꢀno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conjuntoꢀdaꢀpeça.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25" w:x="287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Alémꢀdasꢀdisposiçõesꢀdoꢀtermoꢀdeꢀreferência,ꢀdeveráꢀcomprovar: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8" w:x="748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Atuarꢀnoꢀramoꢀdeꢀatividadeꢀpertinenteꢀaoꢀobjetoꢀdaꢀcontratação;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8" w:x="748" w:y="1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Nãoꢀestarꢀimpedidoꢀdeꢀlicitar/contratarꢀcomꢀaꢀAdministração;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8" w:x="748" w:y="1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EstarꢀcadastradoꢀnoꢀSistemaꢀdeꢀCadastroꢀUnificadoꢀdeꢀFornecedoresꢀ–ꢀSICAF,ꢀnãoꢀestandoꢀdeveráꢀapresentarꢀa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8" w:x="748" w:y="1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documentaçãoꢀrelativaꢀàꢀHabilitaçãoꢀJurídica,ꢀàꢀRegularidadeꢀFiscal,ꢀQualificaçãoꢀEconômicoꢀFinanceira,ꢀeꢀTécnica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58" w:x="748" w:y="1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exigidaꢀpelaꢀlegislação;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26" w:x="748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Eventualꢀapresentaçãoꢀdeꢀatestadoꢀdeꢀcapacidadeꢀtécnica.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01" w:x="287" w:y="37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4ꢀ–ꢀESTIMATIVAꢀDASꢀQUANTIDADES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4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5"/>
          <w:sz w:val="18"/>
        </w:rPr>
        <w:t>AꢀestimativaꢀparaꢀaquisiçãoꢀdeꢀcamisetasꢀdestinadasꢀàsꢀEleiçõesꢀdeꢀ2026ꢀfoiꢀdefinidaꢀemꢀ2.500ꢀunidades,ꢀdistribuídas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6"/>
          <w:sz w:val="18"/>
        </w:rPr>
        <w:t>nosꢀtamanhosꢀP,ꢀMꢀ,ꢀG,ꢀGG,ꢀꢀEGꢀeꢀEGG,ꢀconsiderandoꢀoꢀquantitativoꢀdeꢀservidoresꢀdoꢀTribunalꢀRegionalꢀEleitoralꢀde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4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Roraimaꢀ(TRE</w:t>
      </w:r>
      <w:r>
        <w:rPr>
          <w:rFonts w:ascii="LVPWMV+FreeSerif" w:hAnsi="LVPWMV+FreeSerif" w:cs="LVPWMV+FreeSerif"/>
          <w:color w:val="000000"/>
          <w:spacing w:val="1"/>
          <w:sz w:val="18"/>
        </w:rPr>
        <w:t>‑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RR)ꢀeꢀdeꢀcolaboradoresꢀdeꢀoutrosꢀórgãosꢀqueꢀatuarãoꢀdiretamenteꢀnoꢀpleito.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" w:x="391" w:y="51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43" w:x="5246" w:y="51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 w:hAnsi="BSMCAM+Bitstream Vera Serif" w:cs="BSMCAM+Bitstream Vera Serif"/>
          <w:color w:val="000000"/>
          <w:spacing w:val="1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2" w:x="10899" w:y="51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29" w:x="1002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Camisaꢀemꢀmalhaꢀ100%ꢀalgodão,ꢀgolaꢀredonda,ꢀmangasꢀcurtas,ꢀcomꢀpinturaꢀemꢀserigrafiaꢀ(silkꢀscreen)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29" w:x="1002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frenteꢀeꢀcostasꢀemꢀmalhaꢀpenteadaꢀbranca,ꢀcomꢀgramaturaꢀmínimaꢀdeꢀ160ꢀg/m2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38" w:y="56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47" w:y="56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1"/>
          <w:sz w:val="17"/>
        </w:rPr>
        <w:t>2.500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0" w:x="287" w:y="6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Aꢀdistribuiçãoꢀconsideraꢀoꢀusoꢀpelasꢀseguintesꢀcategorias: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0" w:x="287" w:y="63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87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87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87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87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87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87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87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87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87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08" w:x="350" w:y="6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ꢀServidoresꢀdoꢀTRE</w:t>
      </w:r>
      <w:r>
        <w:rPr>
          <w:rFonts w:ascii="LVPWMV+FreeSerif" w:hAnsi="LVPWMV+FreeSerif" w:cs="LVPWMV+FreeSerif"/>
          <w:color w:val="000000"/>
          <w:spacing w:val="1"/>
          <w:sz w:val="18"/>
        </w:rPr>
        <w:t>‑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RRꢀ(efetivos,ꢀforçaꢀdeꢀtrabalho,ꢀrequisitados,ꢀcedidos,ꢀestagiáriosꢀeꢀterceirizados);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08" w:x="350" w:y="6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ꢀJuízesꢀdoꢀPleno,ꢀdasꢀZonasꢀEleitoraisꢀeꢀdasꢀJuntasꢀEleitorais,ꢀincluindoꢀassessores;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08" w:x="350" w:y="6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ꢀMembrosꢀdoꢀMinistérioꢀPúblicoꢀEleitoralꢀqueꢀatuamꢀnasꢀJuntasꢀEleitorais;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08" w:x="350" w:y="6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ꢀAssessoresꢀeꢀequipesꢀdeꢀapoioꢀadministrativo;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08" w:x="350" w:y="6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ꢀMotoristasꢀeꢀequipesꢀdeꢀtransporte;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08" w:x="350" w:y="6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ꢀTécnicosꢀdeꢀurnaꢀeletrônicaꢀeꢀdeꢀtransmissãoꢀdeꢀdados;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0" w:x="350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ꢀEletricistasꢀeꢀequipesꢀdeꢀsuporteꢀtécnicoꢀeꢀlogístico;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0" w:x="350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ꢀDemaisꢀcolaboradoresꢀenvolvidosꢀnasꢀatividadesꢀoperacionaisꢀdoꢀpleito,ꢀincluindoꢀcoordenadoresꢀdeꢀlocalꢀdeꢀvotação.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quantidadeꢀ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estimadaꢀ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visualꢀ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padronizada,ꢀ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profissionaisꢀenvolvidosꢀeꢀaꢀexistênciaꢀdeꢀumaꢀreservaꢀtécnicaꢀparaꢀreposiçõesꢀeꢀatendimentoꢀdeꢀdemandasꢀadicionais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duranteꢀoꢀperíodoꢀeleitoral,ꢀgarantindoꢀsuporteꢀadequadoꢀeꢀcontinuidadeꢀdasꢀatividades.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22" w:x="379" w:y="94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Tamanhosꢀexemplares,ꢀLarguraꢀxꢀAltura: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22" w:x="379" w:y="9473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ModelosꢀFemininosꢀ-ꢀ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Camisaꢀemꢀmalhaꢀ100%ꢀalgodão,ꢀcomꢀpintura</w:t>
      </w:r>
      <w:r>
        <w:rPr>
          <w:rFonts w:ascii="SKSJAU+Bitstream Vera Serif Bold"/>
          <w:b w:val="on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22" w:x="379" w:y="947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P:ꢀ46ꢀcmꢀxꢀ58ꢀcmꢀ(400ꢀunidades)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3" w:x="379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M:ꢀ48ꢀcmꢀxꢀ62ꢀcmꢀ(300ꢀunidades)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2" w:x="379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G:ꢀ51ꢀcmꢀxꢀ64ꢀcmꢀ(300ꢀunidades)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9" w:x="379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GG:ꢀ54ꢀcmꢀxꢀ65ꢀcmꢀ(150ꢀunidades)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49" w:x="379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EG:ꢀ56ꢀcmꢀxꢀ65ꢀcmꢀ(50ꢀunidades)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6" w:x="379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EGG:ꢀ58ꢀcmꢀxꢀ66ꢀcmꢀ(50ꢀunidades)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19" w:x="379" w:y="119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ModelosꢀMasculinosꢀ-ꢀ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Camisaꢀemꢀmalhaꢀ100%ꢀalgodão,ꢀcomꢀpintura</w:t>
      </w:r>
      <w:r>
        <w:rPr>
          <w:rFonts w:ascii="SKSJAU+Bitstream Vera Serif Bold"/>
          <w:b w:val="on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19" w:x="379" w:y="1198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P:ꢀ51ꢀcmꢀxꢀ68ꢀcmꢀ(200ꢀunidades)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3" w:x="379" w:y="126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M:ꢀ54ꢀcmꢀxꢀ70ꢀcmꢀ(300ꢀunidades)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2" w:x="379" w:y="129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G:ꢀ57ꢀcmꢀxꢀ73ꢀcmꢀ(300ꢀunidades)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9" w:x="379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GG:ꢀ60ꢀcmꢀxꢀ77ꢀcmꢀ(250ꢀunidades)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66" w:x="379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EG:ꢀ61ꢀcmꢀxꢀ76ꢀcmꢀ(100ꢀunidades)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4" w:x="379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EGG:ꢀ64ꢀcmꢀxꢀ81ꢀcmꢀ(100ꢀunidades)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visualꢀ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padrãoꢀ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pretendidoꢀ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apresenta-se,ꢀ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abaixo,ꢀ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ilustrativoꢀ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camisetasꢀ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malhaꢀ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algodãoꢀ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fornecidasꢀ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pleitoꢀeleitoralꢀdeꢀ2026.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contémꢀ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elementosꢀ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gráficos,ꢀ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coresꢀ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institucionais,ꢀ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posicionamentoꢀ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estampasꢀ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características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visuaisꢀ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pretendidasꢀ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servindoꢀ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parâmetroꢀ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identidade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visualꢀdoꢀmaterial.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5"/>
          <w:sz w:val="18"/>
        </w:rPr>
        <w:t>Ressalta-seꢀqueꢀaꢀarteꢀapresentadaꢀpossuiꢀcaráterꢀmeramenteꢀorientativo,ꢀpodendoꢀsofrerꢀajustesꢀquantoꢀaoꢀlayout,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dimensões,ꢀtonalidades,ꢀposicionamentoꢀdeꢀlogomarcas,ꢀslogansꢀeꢀdemaisꢀelementosꢀgráficos,ꢀconformeꢀnecessidade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daꢀAdministraçãoꢀeꢀadequaçõesꢀtécnicasꢀnecessáriasꢀàꢀprodução.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1043233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44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3" w:x="379" w:y="47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5ꢀ–ꢀLEVANTAMENTOꢀDEꢀMERCADO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Noꢀlevantamentoꢀdeꢀmercadoꢀrealizado,ꢀverificou-seꢀqueꢀaꢀsoluçãoꢀmaisꢀadequadaꢀparaꢀatendimentoꢀdaꢀnecessidade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consisteꢀ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camisetasꢀ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malha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personalizadas,ꢀsobꢀdemanda,ꢀconformeꢀespecificaçõesꢀaꢀseremꢀdefinidasꢀpelaꢀAdministração.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Aꢀadoçãoꢀdessaꢀsoluçãoꢀjustifica-seꢀpeloꢀfatoꢀdeꢀqueꢀoꢀTribunalꢀRegionalꢀEleitoralꢀdeꢀRoraimaꢀnãoꢀdispõeꢀdeꢀestrutura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operacionalꢀ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própriaꢀ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confecçãoꢀ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inexistindoꢀ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maquinário,ꢀ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pessoal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técnicoꢀespecializadoꢀparaꢀfabricaçãoꢀdasꢀcamisetasꢀpretendidas.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Alémꢀdisso,ꢀforamꢀrealizadasꢀconsultasꢀvisandoꢀidentificarꢀAtasꢀdeꢀRegistroꢀdeꢀPreçosꢀ–ꢀARPsꢀvigentesꢀeꢀcompatíveis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comꢀasꢀcaracterísticasꢀdoꢀobjetoꢀpretendido.ꢀContudo,ꢀnãoꢀforamꢀlocalizadasꢀatasꢀqueꢀatendessemꢀadequadamenteꢀàs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técnicas,ꢀ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quantitativos,ꢀ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institucionais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relacionadasꢀaoꢀpleitoꢀeleitoralꢀdeꢀ2026.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Dessaꢀforma,ꢀconsiderandoꢀaꢀinexistênciaꢀdeꢀsoluçãoꢀinternaꢀviávelꢀeꢀaꢀausênciaꢀdeꢀARPsꢀcompatíveis,ꢀconclui-seꢀque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representaꢀ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alternativaꢀ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eficiente,ꢀ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econômicaꢀ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atendimentoꢀdaꢀdemandaꢀdaꢀAdministração.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4" w:x="379" w:y="85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6ꢀ–ꢀESTIMATIVAꢀDOꢀPREÇOꢀDAꢀCONTRATAÇÃO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estimativaꢀ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plataformaꢀ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Preços,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ferramentaꢀ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consolidaꢀ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provenientesꢀ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diversasꢀ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licitaçõesꢀ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realizadasꢀ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AdministraçãoꢀPública,ꢀpossibilitandoꢀaꢀobtençãoꢀdeꢀvaloresꢀreferenciaisꢀcompatíveisꢀcomꢀosꢀpraticadosꢀnoꢀmercado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público.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Comꢀbaseꢀnaꢀpesquisaꢀrealizada,ꢀobteve-seꢀoꢀvalorꢀunitárioꢀestimadoꢀdeꢀR$ꢀ54,29ꢀ(cinquentaꢀeꢀquatroꢀreaisꢀeꢀvinteꢀe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noveꢀcentavos)ꢀporꢀunidadeꢀdeꢀcamisetaꢀemꢀmalhaꢀpersonalizada.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estimativaꢀ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2.500ꢀ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(duasꢀ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milꢀ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quinhentas)ꢀ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unidades,ꢀ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6"/>
          <w:sz w:val="18"/>
        </w:rPr>
        <w:t>correspondeꢀaꢀR$ꢀ135.725,00ꢀ(centoꢀeꢀtrintaꢀeꢀcincoꢀmil,ꢀsetecentosꢀeꢀvinteꢀeꢀcincoꢀreais),ꢀconformeꢀdetalhamento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2"/>
          <w:sz w:val="18"/>
        </w:rPr>
        <w:t>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6" w:x="7284" w:y="1120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7284" w:y="11201"/>
        <w:widowControl w:val="off"/>
        <w:autoSpaceDE w:val="off"/>
        <w:autoSpaceDN w:val="off"/>
        <w:spacing w:before="16" w:after="0" w:line="203" w:lineRule="exact"/>
        <w:ind w:left="2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7284" w:y="11201"/>
        <w:widowControl w:val="off"/>
        <w:autoSpaceDE w:val="off"/>
        <w:autoSpaceDN w:val="off"/>
        <w:spacing w:before="16" w:after="0" w:line="203" w:lineRule="exact"/>
        <w:ind w:left="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9535" w:y="11316"/>
        <w:widowControl w:val="off"/>
        <w:autoSpaceDE w:val="off"/>
        <w:autoSpaceDN w:val="off"/>
        <w:spacing w:before="0" w:after="0" w:line="203" w:lineRule="exact"/>
        <w:ind w:left="14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9535" w:y="1131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8" w:x="10737" w:y="1131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8" w:x="10737" w:y="1131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4" w:x="391" w:y="1142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8" w:x="3091" w:y="1142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2"/>
          <w:sz w:val="17"/>
        </w:rPr>
        <w:t>DescriçãoꢀdoꢀObjeto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3" w:x="8251" w:y="1142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45" w:x="1052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Camisaꢀemꢀmalhaꢀ100%ꢀalgodão,ꢀgolaꢀredonda,ꢀmangasꢀcurtas,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5" w:x="1052" w:y="12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pinturaꢀ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serigrafiaꢀ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(silkꢀ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screen)ꢀ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costasꢀ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198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45" w:x="1052" w:y="12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malhaꢀpenteadaꢀbranca,ꢀcomꢀgramaturaꢀmínimaꢀdeꢀ160ꢀg/m2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611" w:y="1213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21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1"/>
          <w:sz w:val="17"/>
        </w:rPr>
        <w:t>35.725,00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8565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1"/>
          <w:sz w:val="17"/>
        </w:rPr>
        <w:t>2.500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543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7"/>
        </w:rPr>
        <w:t>R$ꢀ54,29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282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2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1"/>
          <w:sz w:val="17"/>
        </w:rPr>
        <w:t>35.725,00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4" w:x="4874" w:y="12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 w:hAnsi="BSMCAM+Bitstream Vera Serif" w:cs="BSMCAM+Bitstream Vera Serif"/>
          <w:color w:val="000000"/>
          <w:spacing w:val="1"/>
          <w:sz w:val="17"/>
        </w:rPr>
        <w:t>TotalꢀGeral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30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379" w:y="138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7ꢀ-ꢀDESCRIÇÃOꢀDAꢀSOLUÇÃOꢀCOMOꢀUMꢀTODO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consisteꢀ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fornecimento,ꢀ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demanda,ꢀ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camisetasꢀ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malhaꢀ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algodão,ꢀ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destinadasꢀ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servidores,ꢀ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colaboradores,ꢀ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equipesꢀ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apoioꢀ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envolvidosꢀ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2026,ꢀ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3"/>
          <w:sz w:val="18"/>
        </w:rPr>
        <w:t>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parcelada,ꢀ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Ordensꢀ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necessidadesꢀdaꢀAdministraçãoꢀaoꢀlongoꢀdasꢀetapasꢀpreparatóriasꢀeꢀoperacionaisꢀdasꢀeleições.ꢀTalꢀmodeloꢀpossibilita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flexibilidadeꢀ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efetivamente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verificadasꢀduranteꢀaꢀexecuçãoꢀdasꢀatividades.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confeccionadasꢀ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adequada,ꢀ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mínimosꢀ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5"/>
          <w:sz w:val="18"/>
        </w:rPr>
        <w:t>conforto,ꢀresistência,ꢀdurabilidadeꢀeꢀacabamento,ꢀalémꢀdeꢀcontemplarꢀpersonalizaçãoꢀcomꢀelementosꢀinstitucionais,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1043233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93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taisꢀcomoꢀlogomarcas,ꢀinscrições,ꢀcoresꢀeꢀdemaisꢀcaracterísticasꢀgráficasꢀdefinidasꢀpelaꢀAdministração.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Aꢀsoluçãoꢀcontemplaꢀoꢀfornecimentoꢀdeꢀtamanhosꢀvariados,ꢀincluindo,ꢀnoꢀmínimo,ꢀP,ꢀM,ꢀG,ꢀGG,ꢀEGꢀeꢀEGG,ꢀsendoꢀque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específicasꢀ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definidasꢀ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posteriormente,ꢀ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respectivas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OrdensꢀdeꢀFornecimento,ꢀapósꢀconsolidaçãoꢀdasꢀdemandasꢀpelasꢀunidadesꢀresponsáveis.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Aꢀcontrataçãoꢀdaꢀsoluçãoꢀprontaꢀjuntoꢀaoꢀmercadoꢀespecializadoꢀmostra-seꢀmaisꢀadequadaꢀeꢀeficiente,ꢀconsiderando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queꢀoꢀTribunalꢀRegionalꢀEleitoralꢀdeꢀRoraimaꢀnãoꢀdispõeꢀdeꢀestruturaꢀprópria,ꢀequipamentosꢀouꢀpessoalꢀespecializado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paraꢀfabricaçãoꢀdasꢀcamisetas.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23" w:x="379" w:y="25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8ꢀ–ꢀJUSTIFICATIVAꢀPARAꢀPARCELAMENTO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Aꢀpresenteꢀcontrataçãoꢀnãoꢀcomportaꢀparcelamentoꢀdoꢀobjetoꢀemꢀitensꢀdistintos,ꢀtendoꢀemꢀvistaꢀqueꢀoꢀfornecimento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dasꢀcamisetasꢀconstituiꢀsoluçãoꢀúnicaꢀeꢀintegrada,ꢀcujasꢀcaracterísticasꢀtécnicas,ꢀpadrãoꢀvisual,ꢀmaterialꢀempregado,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personalizaçãoꢀ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uniformesꢀ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2"/>
          <w:sz w:val="18"/>
        </w:rPr>
        <w:t>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Oꢀnãoꢀparcelamentoꢀvisaꢀassegurarꢀaꢀpadronizaçãoꢀdasꢀcamisetasꢀutilizadasꢀpelosꢀservidores,ꢀcolaboradoresꢀeꢀdemais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participantesꢀenvolvidosꢀnoꢀpleitoꢀeleitoralꢀdeꢀ2026,ꢀevitandoꢀdivergênciasꢀdeꢀtonalidade,ꢀacabamento,ꢀqualidadeꢀdo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tecido,ꢀ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métodosꢀ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personalizaçãoꢀ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comprometerꢀ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visual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2"/>
          <w:sz w:val="18"/>
        </w:rPr>
        <w:t>institucional.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5"/>
          <w:sz w:val="18"/>
        </w:rPr>
        <w:t>Alémꢀdisso,ꢀaꢀcontrataçãoꢀdeꢀfornecedorꢀúnicoꢀproporcionaꢀmaiorꢀeficiênciaꢀadministrativaꢀnaꢀgestãoꢀeꢀfiscalização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contratual,ꢀsimplificandoꢀoꢀacompanhamentoꢀdaꢀexecução,ꢀoꢀcontroleꢀdeꢀqualidadeꢀeꢀaꢀlogísticaꢀdeꢀfornecimentoꢀsob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3"/>
          <w:sz w:val="18"/>
        </w:rPr>
        <w:t>demanda.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Ressalta-se,ꢀainda,ꢀqueꢀoꢀeventualꢀparcelamentoꢀdoꢀobjetoꢀpoderiaꢀcomprometerꢀaꢀeconomicidadeꢀdaꢀcontratação,ꢀem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razãoꢀdaꢀpossibilidadeꢀdeꢀaumentoꢀdeꢀcustosꢀoperacionais,ꢀadministrativosꢀeꢀlogísticosꢀdecorrentesꢀdaꢀexistênciaꢀde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múltiplosꢀfornecedores.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5"/>
          <w:sz w:val="18"/>
        </w:rPr>
        <w:t>Dessaꢀforma,ꢀconclui-seꢀqueꢀoꢀnãoꢀparcelamentoꢀdoꢀobjetoꢀmostra-seꢀtécnicaꢀeꢀadministrativamenteꢀmaisꢀvantajoso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78" w:x="379" w:y="72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9ꢀ-ꢀDEMONSTRATIVOꢀDOSꢀRESULTADOSꢀPRETENDIDOS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pretendeꢀ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alcançarꢀ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contribuamꢀ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melhoriaꢀ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organização,ꢀidentificaçãoꢀvisualꢀeꢀexecuçãoꢀdasꢀatividadesꢀrelacionadasꢀaoꢀpleitoꢀeleitoralꢀdeꢀ2026,ꢀgarantindoꢀmaior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eficiênciaꢀoperacionalꢀeꢀfortalecimentoꢀdaꢀidentidadeꢀinstitucionalꢀdaꢀJustiçaꢀEleitoral.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0" w:x="379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Dentreꢀosꢀprincipaisꢀresultadosꢀpretendidos,ꢀdestacam-se: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proporcionarꢀadequadaꢀidentificaçãoꢀvisualꢀdosꢀservidores,ꢀcolaboradores,ꢀmesários,ꢀequipesꢀdeꢀapoioꢀeꢀdemais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participantesꢀenvolvidosꢀnasꢀatividadesꢀeleitorais;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padronizaçãoꢀ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organizaçãoꢀ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açõesꢀ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preparatóriasꢀ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operacionaisꢀ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9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eleições;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2" w:x="840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fortalecerꢀaꢀidentidadeꢀinstitucionalꢀdaꢀJustiçaꢀEleitoralꢀperanteꢀoꢀeleitoradoꢀeꢀaꢀsociedade;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proporcionarꢀ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praticidade,ꢀ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confortoꢀ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pleito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/>
          <w:color w:val="000000"/>
          <w:spacing w:val="2"/>
          <w:sz w:val="18"/>
        </w:rPr>
        <w:t>eleitoral;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demanda,ꢀ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necessidades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efetivamenteꢀverificadasꢀpelaꢀAdministração;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08" w:x="840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otimizarꢀaꢀgestãoꢀdosꢀrecursosꢀpúblicos,ꢀevitandoꢀaquisiçõesꢀexcessivasꢀouꢀincompatíveisꢀcomꢀaꢀdemandaꢀreal;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uniformidadeꢀ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qualidade,ꢀ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acabamentoꢀ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personalizaçãoꢀ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camisetasꢀ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malhaꢀ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100%ꢀ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algodão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utilizadasꢀnasꢀatividadesꢀinstitucionais;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conferirꢀmaiorꢀeficiênciaꢀadministrativaꢀnaꢀgestãoꢀeꢀfiscalizaçãoꢀcontratual,ꢀmedianteꢀcontrataçãoꢀdeꢀfornecedor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20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único.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9" w:x="379" w:y="130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10ꢀ–ꢀPROVIDÊNCIASꢀPRÉVIASꢀAOꢀCONTRATO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98" w:x="379" w:y="13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Nãoꢀháꢀprovidênciasꢀaꢀseremꢀtomadasꢀantesꢀdaꢀcontratação.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98" w:x="379" w:y="133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5" w:x="379" w:y="140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11ꢀ–ꢀCONTRATAÇÕESꢀCORRELATAS/INTERDEPENDENTES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36" w:x="379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Nãoꢀháꢀcontrataçõesꢀcorrelatas/interdependentesꢀaꢀestaꢀcontratação.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36" w:x="379" w:y="143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0" w:x="379" w:y="149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12ꢀ–ꢀIMPACTOSꢀAMBIENTAIS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Aꢀcontrataçãoꢀpretendidaꢀpoderáꢀgerarꢀimpactosꢀambientaisꢀrelacionados,ꢀprincipalmente,ꢀaoꢀprocessoꢀdeꢀfabricação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camisetas,ꢀ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matérias-primas,ꢀ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industriais,ꢀ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geraçãoꢀ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têxteis,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processosꢀdeꢀpersonalizaçãoꢀeꢀlogísticaꢀdeꢀtransporteꢀdosꢀmateriais.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visandoꢀ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minimizarꢀ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impactosꢀ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ambientaisꢀ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futuraꢀ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deveráꢀadotar,ꢀsempreꢀqueꢀpossível,ꢀpráticasꢀsustentáveisꢀduranteꢀaꢀexecuçãoꢀdoꢀobjeto,ꢀobservandoꢀmedidasꢀcomo: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1043233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96" w:x="84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utilizaçãoꢀracionalꢀdeꢀmatérias-primasꢀeꢀinsumosꢀempregadosꢀnaꢀfabricaçãoꢀdasꢀcamisetas;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6" w:x="840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adoçãoꢀdeꢀprocessosꢀprodutivosꢀqueꢀreduzamꢀdesperdíciosꢀdeꢀmaterial;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61" w:x="840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destinaçãoꢀambientalmenteꢀadequadaꢀdosꢀresíduosꢀgeradosꢀduranteꢀaꢀconfecçãoꢀeꢀpersonalizaçãoꢀdosꢀprodutos;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61" w:x="840" w:y="8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observânciaꢀdasꢀnormasꢀambientaisꢀaplicáveisꢀàsꢀatividadesꢀdesenvolvidas;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80" w:x="840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adoçãoꢀdeꢀboasꢀpráticasꢀrelacionadasꢀàꢀlogística,ꢀtransporteꢀeꢀacondicionamentoꢀdosꢀmateriais.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disso,ꢀ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contribuiꢀ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desperdícios,ꢀ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possibilitaꢀ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4"/>
          <w:sz w:val="18"/>
        </w:rPr>
        <w:t>Administraçãoꢀsolicitarꢀquantitativosꢀcompatíveisꢀcomꢀasꢀnecessidadesꢀefetivamenteꢀverificadasꢀduranteꢀaꢀexecução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dasꢀatividadesꢀrelacionadasꢀaoꢀpleitoꢀeleitoralꢀdeꢀ2026,ꢀevitandoꢀexcedentesꢀdesnecessários.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3" w:x="379" w:y="28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13ꢀ–ꢀVIABILIDADEꢀDAꢀCONTRATAÇÃO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5"/>
          <w:sz w:val="18"/>
        </w:rPr>
        <w:t>ComꢀbaseꢀnasꢀanálisesꢀrealizadasꢀnoꢀpresenteꢀEstudoꢀTécnicoꢀPreliminar,ꢀconclui-seꢀqueꢀaꢀcontrataçãoꢀdeꢀempresa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5"/>
          <w:sz w:val="18"/>
        </w:rPr>
        <w:t>especializadaꢀparaꢀoꢀfornecimento,ꢀsobꢀdemanda,ꢀdeꢀcamisetasꢀemꢀmalhaꢀ100%ꢀalgodãoꢀdestinadasꢀaosꢀservidores,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colaboradores,ꢀ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mesários,ꢀ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equipesꢀ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apoioꢀ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envolvidosꢀ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2026ꢀ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SMCAM+Bitstream Vera Serif"/>
          <w:color w:val="000000"/>
          <w:spacing w:val="2"/>
          <w:sz w:val="18"/>
        </w:rPr>
        <w:t>mostra-se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viávelꢀsobꢀosꢀaspectosꢀtécnico,ꢀoperacionalꢀeꢀeconômico.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adequadamenteꢀ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identificada,ꢀ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padronizaçãoꢀ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visual,ꢀ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funcionalꢀ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equipes,ꢀ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fortalecimentoꢀ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institucionalꢀ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atividadesꢀpreparatóriasꢀeꢀoperacionaisꢀdasꢀeleições.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Verificou-se,ꢀ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aptasꢀ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pretendido,ꢀ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competitividadeꢀ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SMCAM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5"/>
          <w:sz w:val="18"/>
        </w:rPr>
        <w:t>procedimentoꢀdeꢀcontratação.ꢀAlémꢀdisso,ꢀconstatou-seꢀqueꢀoꢀTribunalꢀRegionalꢀEleitoralꢀdeꢀRoraimaꢀnãoꢀdispõeꢀde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estruturaꢀ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própria,ꢀ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especializadoꢀ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fabricaçãoꢀ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camisetas,ꢀ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tornandoꢀ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necessáriaꢀ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SMCAM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contrataçãoꢀdeꢀempresaꢀespecializada.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Aꢀestimativaꢀdeꢀpreçosꢀfoiꢀrealizadaꢀcomꢀbaseꢀemꢀpesquisaꢀdeꢀmercadoꢀemꢀplataformaꢀespecializadaꢀqueꢀreúneꢀdados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deꢀcontrataçõesꢀpúblicas,ꢀevidenciandoꢀcompatibilidadeꢀdosꢀvaloresꢀestimadosꢀcomꢀosꢀpraticadosꢀpelaꢀAdministração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Oꢀmodeloꢀdeꢀfornecimentoꢀsobꢀdemandaꢀtambémꢀseꢀmostraꢀadequado,ꢀconsiderandoꢀaꢀnecessidadeꢀdeꢀflexibilidadeꢀna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definiçãoꢀdosꢀquantitativosꢀaoꢀlongoꢀdaꢀexecuçãoꢀdasꢀatividadesꢀrelacionadasꢀaoꢀpleitoꢀeleitoralꢀdeꢀ2026.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3"/>
          <w:sz w:val="18"/>
        </w:rPr>
        <w:t>Dessaꢀforma,ꢀconclui-seꢀpelaꢀviabilidadeꢀdaꢀcontrataçãoꢀpretendida,ꢀrecomendando-seꢀoꢀprosseguimentoꢀdoꢀfeitoꢀpara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elaboraçãoꢀdoꢀTermoꢀdeꢀReferênciaꢀeꢀadoçãoꢀdasꢀdemaisꢀprovidênciasꢀnecessáriasꢀàꢀrealizaçãoꢀdaꢀcontratação.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63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8" w:x="4023" w:y="826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2"/>
          <w:sz w:val="17"/>
        </w:rPr>
        <w:t>EquipeꢀdeꢀPlanejamentoꢀeꢀContratação: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8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4434" w:y="868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2"/>
          <w:sz w:val="17"/>
        </w:rPr>
        <w:t>ÉlissanꢀPaulaꢀRodriguesꢀPando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4434" w:y="8689"/>
        <w:widowControl w:val="off"/>
        <w:autoSpaceDE w:val="off"/>
        <w:autoSpaceDN w:val="off"/>
        <w:spacing w:before="6" w:after="0" w:line="201" w:lineRule="exact"/>
        <w:ind w:left="47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4434" w:y="8689"/>
        <w:widowControl w:val="off"/>
        <w:autoSpaceDE w:val="off"/>
        <w:autoSpaceDN w:val="off"/>
        <w:spacing w:before="6" w:after="0" w:line="201" w:lineRule="exact"/>
        <w:ind w:left="147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4434" w:y="8689"/>
        <w:widowControl w:val="off"/>
        <w:autoSpaceDE w:val="off"/>
        <w:autoSpaceDN w:val="off"/>
        <w:spacing w:before="1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SJAU+Bitstream Vera Serif Bold" w:hAnsi="SKSJAU+Bitstream Vera Serif Bold" w:cs="SKSJAU+Bitstream Vera Serif Bold"/>
          <w:b w:val="on"/>
          <w:color w:val="000000"/>
          <w:spacing w:val="3"/>
          <w:sz w:val="18"/>
        </w:rPr>
        <w:t>DenyssonꢀMachadoꢀdeꢀSousa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56" w:x="4434" w:y="8689"/>
        <w:widowControl w:val="off"/>
        <w:autoSpaceDE w:val="off"/>
        <w:autoSpaceDN w:val="off"/>
        <w:spacing w:before="3" w:after="0" w:line="201" w:lineRule="exact"/>
        <w:ind w:left="3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SMCAM+Bitstream Vera Serif" w:hAnsi="BSMCAM+Bitstream Vera Serif" w:cs="BSMCAM+Bitstream Vera Serif"/>
          <w:color w:val="000000"/>
          <w:spacing w:val="1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9" w:x="287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SMCAM+Bitstream Vera Serif" w:hAnsi="BSMCAM+Bitstream Vera Serif" w:cs="BSMCAM+Bitstream Vera Serif"/>
          <w:color w:val="000000"/>
          <w:spacing w:val="2"/>
          <w:sz w:val="18"/>
        </w:rPr>
        <w:t>BoaꢀVista,ꢀ10ꢀdeꢀmaioꢀdeꢀ2026.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98" w:x="1394" w:y="1062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Documentoꢀassinadoꢀeletronicamenteꢀporꢀ</w:t>
      </w:r>
      <w:r>
        <w:rPr>
          <w:rFonts w:ascii="SKSJAU+Bitstream Vera Serif Bold" w:hAnsi="SKSJAU+Bitstream Vera Serif Bold" w:cs="SKSJAU+Bitstream Vera Serif Bold"/>
          <w:b w:val="on"/>
          <w:color w:val="000000"/>
          <w:spacing w:val="0"/>
          <w:sz w:val="15"/>
        </w:rPr>
        <w:t>DENYSSONꢀMACHADOꢀDEꢀSOUSA</w:t>
      </w: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,ꢀ</w:t>
      </w:r>
      <w:r>
        <w:rPr>
          <w:rFonts w:ascii="SKSJAU+Bitstream Vera Serif Bold" w:hAnsi="SKSJAU+Bitstream Vera Serif Bold" w:cs="SKSJAU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,ꢀemꢀ22/05/2026,ꢀàsꢀ11:22,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98" w:x="1394" w:y="10623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87" w:x="1394" w:y="1149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Documentoꢀassinadoꢀeletronicamenteꢀporꢀ</w:t>
      </w:r>
      <w:r>
        <w:rPr>
          <w:rFonts w:ascii="SKSJAU+Bitstream Vera Serif Bold" w:hAnsi="SKSJAU+Bitstream Vera Serif Bold" w:cs="SKSJAU+Bitstream Vera Serif Bold"/>
          <w:b w:val="on"/>
          <w:color w:val="000000"/>
          <w:spacing w:val="0"/>
          <w:sz w:val="15"/>
        </w:rPr>
        <w:t>ÉLISSANꢀPAULAꢀRODRIGUESꢀPANDO</w:t>
      </w: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,ꢀ</w:t>
      </w:r>
      <w:r>
        <w:rPr>
          <w:rFonts w:ascii="SKSJAU+Bitstream Vera Serif Bold" w:hAnsi="SKSJAU+Bitstream Vera Serif Bold" w:cs="SKSJAU+Bitstream Vera Serif Bold"/>
          <w:b w:val="on"/>
          <w:color w:val="000000"/>
          <w:spacing w:val="0"/>
          <w:sz w:val="15"/>
        </w:rPr>
        <w:t>AssessoraꢀdeꢀComunicaçãoꢀSocial</w:t>
      </w: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406" w:x="1394" w:y="1169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22/05/2026,ꢀàsꢀ16:32,ꢀconformeꢀart.ꢀ1º,ꢀIII,ꢀ"b",ꢀdaꢀLeiꢀ11.419/2006.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250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250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KSJAU+Bitstream Vera Serif Bold"/>
          <w:b w:val="on"/>
          <w:color w:val="000000"/>
          <w:spacing w:val="0"/>
          <w:sz w:val="15"/>
        </w:rPr>
        <w:t>1043233</w:t>
      </w:r>
      <w:r>
        <w:rPr>
          <w:rFonts w:ascii="BSMCAM+Bitstream Vera Serif" w:hAnsi="BSMCAM+Bitstream Vera Serif" w:cs="BSMCAM+Bitstream Vera Serif"/>
          <w:color w:val="000000"/>
          <w:spacing w:val="0"/>
          <w:sz w:val="15"/>
        </w:rPr>
        <w:t>ꢀeꢀoꢀcódigoꢀCRCꢀ</w:t>
      </w:r>
      <w:r>
        <w:rPr>
          <w:rFonts w:ascii="SKSJAU+Bitstream Vera Serif Bold"/>
          <w:b w:val="on"/>
          <w:color w:val="000000"/>
          <w:spacing w:val="0"/>
          <w:sz w:val="15"/>
        </w:rPr>
        <w:t>BA308175</w:t>
      </w:r>
      <w:r>
        <w:rPr>
          <w:rFonts w:ascii="BSMCAM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346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SMCAM+Bitstream Vera Serif"/>
          <w:color w:val="000000"/>
          <w:spacing w:val="-1"/>
          <w:sz w:val="14"/>
        </w:rPr>
        <w:t>0001004-75.2026.6.23.8000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346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SMCAM+Bitstream Vera Serif"/>
          <w:color w:val="000000"/>
          <w:spacing w:val="-1"/>
          <w:sz w:val="14"/>
        </w:rPr>
        <w:t>1043233v31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1043233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679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BSMCAM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94FDEA45-0000-0000-0000-000000000000}"/>
  </w:font>
  <w:font w:name="SKSJAU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9485864-0000-0000-0000-000000000000}"/>
  </w:font>
  <w:font w:name="LVPWMV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5E6757E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image" Target="media/image3.jpeg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image" Target="media/image5.jpeg"/><Relationship Id="rId10" Type="http://schemas.openxmlformats.org/officeDocument/2006/relationships/customXml" Target="../customXml/item1.xml"/><Relationship Id="rId4" Type="http://schemas.openxmlformats.org/officeDocument/2006/relationships/image" Target="media/image4.jpeg"/><Relationship Id="rId9" Type="http://schemas.openxmlformats.org/officeDocument/2006/relationships/webSettings" Target="web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682D82A7-5F0E-4DA4-AB18-CD0463B4B85F}"/>
</file>

<file path=customXml/itemProps2.xml><?xml version="1.0" encoding="utf-8"?>
<ds:datastoreItem xmlns:ds="http://schemas.openxmlformats.org/officeDocument/2006/customXml" ds:itemID="{6F6E44CC-42DB-43A0-ACED-21BAA58848A3}"/>
</file>

<file path=customXml/itemProps3.xml><?xml version="1.0" encoding="utf-8"?>
<ds:datastoreItem xmlns:ds="http://schemas.openxmlformats.org/officeDocument/2006/customXml" ds:itemID="{9858F9AA-B8CE-4DBE-8789-D7E433D58E65}"/>
</file>

<file path=docProps/app.xml><?xml version="1.0" encoding="utf-8"?>
<Properties xmlns="http://schemas.openxmlformats.org/officeDocument/2006/extended-properties">
  <Template>Normal</Template>
  <TotalTime>3</TotalTime>
  <Pages>5</Pages>
  <Words>930</Words>
  <Characters>18396</Characters>
  <Application>Aspose</Application>
  <DocSecurity>0</DocSecurity>
  <Lines>298</Lines>
  <Paragraphs>298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19006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2026-06-08T13:05:13Z</dcterms:created>
  <dcterms:modified xsi:type="dcterms:W3CDTF">2026-06-08T13:05:13Z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