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-3"/>
          <w:sz w:val="20"/>
        </w:rPr>
        <w:t>EDITALꢀDEꢀLICITAÇÃOꢀNºꢀ90020/2026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57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0" w:after="0" w:line="203" w:lineRule="exact"/>
        <w:ind w:left="14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16" w:after="0" w:line="203" w:lineRule="exact"/>
        <w:ind w:left="72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7"/>
        </w:rPr>
        <w:t>SISTEMAꢀDEꢀREGISTROꢀDEꢀPREÇOS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91" w:x="3418" w:y="301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7"/>
        </w:rPr>
        <w:t>(ProcessoꢀAdministrativoꢀn°ꢀ0001004-75.2026.6.23.8000)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37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QURFFR+Bitstream Vera Serif Bold"/>
          <w:b w:val="on"/>
          <w:color w:val="000000"/>
          <w:spacing w:val="3"/>
          <w:sz w:val="18"/>
        </w:rPr>
        <w:t>TRE/RR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69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68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PREÇOS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PREGÃO,ꢀ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forma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ELETRÔNICA,ꢀnosꢀtermosꢀdaꢀLeiꢀnºꢀ14.133,ꢀdeꢀ1ºꢀdeꢀabrilꢀdeꢀ2021,ꢀdoꢀDecretoꢀnºꢀ11.462,ꢀdeꢀ31ꢀdeꢀmarçoꢀdeꢀ2023,ꢀe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Dia: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ꢀ23ꢀdeꢀJunhoꢀdeꢀ2026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Horário: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EndereçoꢀEletrônico: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QURFFR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059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3"/>
          <w:sz w:val="18"/>
        </w:rPr>
        <w:t>UASG: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aquisição,ꢀ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sob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demanda,ꢀdeꢀcamisasꢀemꢀmalhaꢀ100%ꢀalgodão,ꢀgolaꢀredonda,ꢀmangasꢀcurtas,ꢀcomꢀpinturaꢀemꢀserigrafiaꢀ(silkꢀscreen)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penteadaꢀ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branca,ꢀ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160ꢀ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g/m2,ꢀ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destinadasꢀ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colaboradoresꢀ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atuarãoꢀ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Eleiçõesꢀ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2026,ꢀ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quantidadesꢀeꢀexigênciasꢀestabelecidasꢀnesteꢀEditalꢀeꢀseusꢀanexos.ꢀ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1" w:x="1685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2.ꢀAꢀlicitaçãoꢀseráꢀrealizadaꢀemꢀúnicoꢀitem.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1" w:x="1685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3.ꢀEmꢀcasoꢀdeꢀdiscordânciaꢀexistenteꢀentreꢀasꢀespecificaçõesꢀdesteꢀobjetoꢀdescritasꢀnoꢀCompras.govꢀeꢀas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983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SEÇÃOꢀIIꢀ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—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1.Oꢀvalorꢀanualꢀdestaꢀlicitaçãoꢀestáꢀestimadoꢀem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6"/>
          <w:sz w:val="18"/>
        </w:rPr>
        <w:t>ꢀR$ꢀ140.068,20ꢀ(centoꢀeꢀquarentaꢀmilꢀsessentaꢀe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58" w:x="379" w:y="103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oitoꢀreaisꢀeꢀvinteꢀcentavos)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4" w:x="7445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7445" w:y="10753"/>
        <w:widowControl w:val="off"/>
        <w:autoSpaceDE w:val="off"/>
        <w:autoSpaceDN w:val="off"/>
        <w:spacing w:before="6" w:after="0" w:line="201" w:lineRule="exact"/>
        <w:ind w:left="31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7445" w:y="10753"/>
        <w:widowControl w:val="off"/>
        <w:autoSpaceDE w:val="off"/>
        <w:autoSpaceDN w:val="off"/>
        <w:spacing w:before="6" w:after="0" w:line="201" w:lineRule="exact"/>
        <w:ind w:left="6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0" w:x="8500" w:y="10753"/>
        <w:widowControl w:val="off"/>
        <w:autoSpaceDE w:val="off"/>
        <w:autoSpaceDN w:val="off"/>
        <w:spacing w:before="0" w:after="0" w:line="201" w:lineRule="exact"/>
        <w:ind w:left="105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0" w:x="8500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0" w:x="8500" w:y="10753"/>
        <w:widowControl w:val="off"/>
        <w:autoSpaceDE w:val="off"/>
        <w:autoSpaceDN w:val="off"/>
        <w:spacing w:before="6" w:after="0" w:line="201" w:lineRule="exact"/>
        <w:ind w:left="118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7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7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76" w:x="10678" w:y="10753"/>
        <w:widowControl w:val="off"/>
        <w:autoSpaceDE w:val="off"/>
        <w:autoSpaceDN w:val="off"/>
        <w:spacing w:before="6" w:after="0" w:line="201" w:lineRule="exact"/>
        <w:ind w:left="13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7" w:x="391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72" w:x="3396" w:y="109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94" w:x="2735" w:y="114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7"/>
        </w:rPr>
        <w:t>Camisaꢀemꢀmalhaꢀ100%ꢀalgodão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93" w:x="10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golaꢀ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redonda,ꢀ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mangasꢀ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curtas,ꢀ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serigrafiaꢀ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(silk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screen)ꢀ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frenteꢀ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costasꢀ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malhaꢀ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penteadaꢀ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branca,ꢀ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19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gramaturaꢀmínimaꢀdeꢀ160ꢀg/m2ꢀnosꢀtamanhos: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1" w:x="10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3"/>
          <w:sz w:val="18"/>
        </w:rPr>
        <w:t>Feminino: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7"/>
          <w:sz w:val="18"/>
        </w:rPr>
        <w:t>Pꢀ(410ꢀunid.),ꢀMꢀ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(300ꢀunid.),ꢀGꢀ(315ꢀ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unid.),ꢀGGꢀ(165ꢀunid.),ꢀ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EG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(50ꢀunid.)ꢀeꢀEGGꢀ(50ꢀunid.)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9" w:x="7523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8619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1"/>
          <w:sz w:val="17"/>
        </w:rPr>
        <w:t>2.580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35" w:x="9620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1"/>
          <w:sz w:val="17"/>
        </w:rPr>
        <w:t>54,29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30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140.068,20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65" w:x="1085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Masculino: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6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7"/>
          <w:sz w:val="18"/>
        </w:rPr>
        <w:t>Pꢀ(210ꢀunid.),ꢀMꢀ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(300ꢀunid.),ꢀGꢀ(315ꢀ</w:t>
      </w:r>
      <w:r>
        <w:rPr>
          <w:rFonts w:ascii="Times New Roman"/>
          <w:color w:val="000000"/>
          <w:spacing w:val="-2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unid.),ꢀGGꢀ(265ꢀunid.),ꢀ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EG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36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(100ꢀunid.)ꢀeꢀEGGꢀ(100ꢀunid.)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4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OBS.:ꢀ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1ꢀ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Osꢀ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quantitativosꢀ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dosꢀ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tamanhosꢀ</w:t>
      </w:r>
      <w:r>
        <w:rPr>
          <w:rFonts w:ascii="Times New Roman"/>
          <w:b w:val="on"/>
          <w:color w:val="000000"/>
          <w:spacing w:val="22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podemꢀ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QURFFR+Bitstream Vera Serif Bold"/>
          <w:b w:val="on"/>
          <w:color w:val="000000"/>
          <w:spacing w:val="2"/>
          <w:sz w:val="18"/>
        </w:rPr>
        <w:t>sofrer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93" w:x="1085" w:y="1431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alterações,ꢀmantendo-seꢀoꢀtotalꢀdeꢀ2.580ꢀunidades.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19" w:x="4477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502" w:y="149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AUGUP+Bitstream Vera Serif"/>
          <w:color w:val="000000"/>
          <w:spacing w:val="2"/>
          <w:sz w:val="17"/>
        </w:rPr>
        <w:t>140.068,20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1" w:x="1685" w:y="156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SEÇÃOꢀIIIꢀ-ꢀDOꢀREGISTROꢀDEꢀPREÇOS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1.ꢀAsꢀregrasꢀreferentesꢀaoꢀórgãoꢀgerenciador,ꢀbemꢀcomoꢀaꢀeventuaisꢀadesões,ꢀsãoꢀasꢀqueꢀconstamꢀna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8" w:x="379" w:y="16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8" w:x="1685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SEÇÃOꢀIVꢀ-ꢀDAꢀPARTICIPAÇÃOꢀNAꢀLICITAÇÃOꢀ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cadastramentoꢀ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5" w:x="748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terceiroꢀdiaꢀútilꢀanteriorꢀàꢀdataꢀprevistaꢀparaꢀrecebimentoꢀdasꢀpropostas.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5.ꢀSeráꢀconcedidoꢀtratamentoꢀfavorecidoꢀparaꢀasꢀmicroempresasꢀeꢀempresasꢀdeꢀpequenoꢀporte,ꢀparaꢀas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sociedadesꢀcooperativasꢀmencionadasꢀnoꢀartigoꢀ16ꢀdaꢀLeiꢀnºꢀ14.133,ꢀdeꢀ2021ꢀ,ꢀparaꢀoꢀmicroempreendedorꢀindividualꢀ-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7"/>
          <w:sz w:val="18"/>
        </w:rPr>
        <w:t>MEI,ꢀnosꢀlimitesꢀprevistosꢀdaꢀLeiꢀComplementarꢀnºꢀ123,ꢀdeꢀ2006ꢀeꢀdoꢀDecretoꢀn.ºꢀ8.538,ꢀdeꢀ2015,ꢀbemꢀcomoꢀpara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bensꢀeꢀserviçosꢀproduzidosꢀcomꢀtecnologiaꢀproduzidaꢀnoꢀpaísꢀeꢀbensꢀproduzidosꢀdeꢀacordoꢀcomꢀprocessoꢀprodutivo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básico,ꢀnaꢀformaꢀdoꢀart.ꢀ3ºꢀdaꢀLeiꢀnºꢀ8.248,ꢀdeꢀ1991ꢀeꢀart.ꢀ8ºꢀdoꢀDecretoꢀnºꢀ7.174,ꢀdeꢀ2010.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0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07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6.6.ꢀpessoaꢀfísicaꢀouꢀjurídicaꢀqueꢀseꢀencontre,ꢀaoꢀtempoꢀdaꢀlicitação,ꢀimpossibilitadaꢀdeꢀparticiparꢀda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9" w:x="748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9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9" w:x="2054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6.11.ꢀ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configurar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emprego,ꢀ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2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disciplinaꢀaꢀmatéria,ꢀconformeꢀ§ꢀ1ºꢀdoꢀart.ꢀ9ºꢀdaꢀLeiꢀnºꢀ14.133,ꢀdeꢀ2021.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6.12.ꢀEntidades/empresasꢀcujoꢀsócioꢀsejaꢀcônjuge,ꢀcompanheiroꢀouꢀparenteꢀemꢀlinhaꢀreta,ꢀcolateral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ouꢀporꢀafinidade,ꢀatéꢀterceiroꢀgrau,ꢀinclusive,ꢀcomꢀmagistradosꢀocupantesꢀdeꢀcargosꢀdeꢀdireçãoꢀouꢀnoꢀexercícioꢀde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indiretamenteꢀ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unidadesꢀ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situadasꢀ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hierárquicaꢀ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áreaꢀ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encarregadaꢀ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Judiciário,ꢀ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§3ºꢀ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2ºꢀ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CNJꢀ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5" w:x="748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7/2005,ꢀalteradaꢀpelaꢀResoluçãoꢀCNJꢀn.ꢀ229/2016.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6.12.1.ꢀParaꢀosꢀfinsꢀdoꢀdispostoꢀnesteꢀitem,ꢀconsidera-seꢀfamiliarꢀoꢀcônjuge,ꢀoꢀcompanheiroꢀouꢀo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colateral,ꢀ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consanguinidadeꢀ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grauꢀ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(Súmula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Vinculante/STFꢀ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13,ꢀ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12.813,ꢀ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16ꢀ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maioꢀ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2013ꢀ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2º,ꢀ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III,ꢀ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46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Decretoꢀn.ºꢀ7.203,ꢀdeꢀ04ꢀdeꢀjunhoꢀdeꢀ2010).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6.13.ꢀ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empresariaisꢀ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falência,ꢀ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concursoꢀ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credores,ꢀ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8" w:x="748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dissoluçãoꢀtotalꢀouꢀliquidação.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9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6.13.1.ꢀ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Nosꢀ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casosꢀ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recuperaçãoꢀ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judicialꢀ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ouꢀ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extrajudicial,ꢀ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oꢀ</w:t>
      </w:r>
      <w:r>
        <w:rPr>
          <w:rFonts w:ascii="Times New Roman"/>
          <w:b w:val="on"/>
          <w:color w:val="000000"/>
          <w:spacing w:val="63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licitanteꢀ</w:t>
      </w:r>
      <w:r>
        <w:rPr>
          <w:rFonts w:ascii="Times New Roman"/>
          <w:b w:val="on"/>
          <w:color w:val="000000"/>
          <w:spacing w:val="64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1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apresentarꢀaꢀcomprovaçãoꢀdeꢀqueꢀoꢀrespectivoꢀplanoꢀdeꢀrecuperaçãoꢀfoiꢀacolhidoꢀjudicialmente,ꢀna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614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formaꢀdoꢀart.ꢀ58,ꢀdaꢀLeiꢀn.ºꢀ11.101,ꢀdeꢀ09ꢀdeꢀfevereiroꢀdeꢀ2005,ꢀsobꢀpenaꢀdeꢀinabilitação,ꢀdevendo,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ainda,ꢀcomprovarꢀtodosꢀosꢀdemaisꢀrequisitosꢀdeꢀhabilitação.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6"/>
        <w:widowControl w:val="off"/>
        <w:autoSpaceDE w:val="off"/>
        <w:autoSpaceDN w:val="off"/>
        <w:spacing w:before="97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8.ꢀOꢀimpedimentoꢀdeꢀqueꢀtrataꢀoꢀitemꢀ6.6.ꢀseráꢀtambémꢀaplicadoꢀaoꢀlicitanteꢀqueꢀatueꢀemꢀsubstituiçãoꢀa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intuitoꢀ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burlarꢀ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efetividadeꢀ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aplicada,ꢀ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controladora,ꢀ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coligada,ꢀ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comprovadoꢀ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ilícitoꢀ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fraudulentaꢀ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4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referemꢀosꢀitensꢀ6.4ꢀeꢀ6.5.ꢀpoderãoꢀparticiparꢀnoꢀapoioꢀdasꢀatividadesꢀdeꢀplanejamentoꢀdaꢀcontratação,ꢀdeꢀexecução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daꢀlicitaçãoꢀouꢀdeꢀgestãoꢀdoꢀcontrato,ꢀdesdeꢀqueꢀsobꢀsupervisãoꢀexclusivaꢀdeꢀagentesꢀpúblicosꢀdoꢀórgãoꢀouꢀentidade.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11.ꢀOꢀdispostoꢀnosꢀitensꢀ6.4.ꢀeꢀ6.5.ꢀnãoꢀimpedeꢀaꢀlicitaçãoꢀouꢀaꢀcontrataçãoꢀdeꢀserviçoꢀqueꢀincluaꢀcomo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integradas,ꢀ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qualidadeꢀdeꢀintegranteꢀdeꢀequipeꢀdeꢀapoio,ꢀprofissionalꢀespecializadoꢀouꢀfuncionárioꢀouꢀrepresentanteꢀdeꢀempresa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54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95" w:x="1685" w:y="63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SEÇÃOꢀVꢀ—ꢀDAꢀVISTORIA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58" w:x="1685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1.ꢀNãoꢀseráꢀnecessáriaꢀaꢀvistoria.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SEÇÃOꢀVIꢀ-ꢀDAꢀAPRESENTAÇÃOꢀDAꢀPROPOSTAꢀEꢀDOSꢀDOCUMENTOSꢀDEꢀHABILITAÇÃO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manufaturadoꢀ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beneficiadoꢀ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preferênciaꢀ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Referência,ꢀquandoꢀforꢀoꢀcaso,ꢀparaꢀusufruirꢀdoꢀbenefício.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cooperativaꢀdeveráꢀdeclarar,ꢀainda,ꢀemꢀcampoꢀpróprioꢀdoꢀsistemaꢀeletrônico,ꢀqueꢀcumpreꢀosꢀrequisitosꢀestabelecidos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noꢀartigoꢀ3°ꢀdaꢀLeiꢀComplementarꢀnºꢀ123,ꢀdeꢀ2006,ꢀestandoꢀaptoꢀaꢀusufruirꢀdoꢀtratamentoꢀfavorecidoꢀestabelecidoꢀem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seusꢀarts.ꢀ42ꢀaꢀ49,ꢀobservadoꢀoꢀdispostoꢀnosꢀ§§ꢀ1ºꢀaoꢀ3ºꢀdoꢀart.ꢀ4º,ꢀdaꢀLeiꢀn.ºꢀ14.133,ꢀdeꢀ2021.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89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5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6.11.cujosꢀtitularesꢀouꢀsóciosꢀguardem,ꢀcumulativamente,ꢀcomꢀoꢀcontratanteꢀdoꢀserviço,ꢀrelaçãoꢀde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7.ꢀAꢀfalsidadeꢀdaꢀdeclaraçãoꢀdeꢀqueꢀtrataꢀosꢀitensꢀ2ꢀouꢀ5ꢀdestaꢀSeçãoꢀsujeitaráꢀoꢀlicitanteꢀàsꢀsanções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.ꢀOsꢀlicitantesꢀpoderãoꢀretirarꢀouꢀsubstituirꢀaꢀpropostaꢀatéꢀaꢀaberturaꢀdaꢀsessãoꢀpública.ꢀ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60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10.ꢀSerãoꢀdisponibilizadosꢀparaꢀacessoꢀpúblicoꢀosꢀdocumentosꢀqueꢀcompõemꢀaꢀpropostaꢀdosꢀlicitantes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11.ꢀDesdeꢀqueꢀdisponibilizadaꢀaꢀfuncionalidadeꢀnoꢀsistema,ꢀoꢀlicitanteꢀpoderáꢀparametrizarꢀoꢀseuꢀvalor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11.1.ꢀaꢀaplicaçãoꢀdoꢀintervaloꢀmínimoꢀdeꢀdiferençaꢀdeꢀvaloresꢀentreꢀosꢀlances,ꢀqueꢀincidiráꢀtantoꢀem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12.ꢀOꢀvalorꢀfinalꢀmínimoꢀparametrizadoꢀnoꢀsistemaꢀpoderáꢀserꢀalteradoꢀpeloꢀfornecedorꢀduranteꢀaꢀfase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12.1.ꢀvalorꢀsuperiorꢀaꢀlanceꢀjáꢀregistradoꢀpeloꢀfornecedorꢀnoꢀsistema,ꢀquandoꢀadotadoꢀoꢀcritérioꢀde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13.ꢀOꢀvalorꢀfinalꢀmínimoꢀparametrizadoꢀnaꢀformaꢀdoꢀitemꢀ11ꢀdestaꢀSeçãoꢀpossuiráꢀcaráterꢀsigilosoꢀpara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15.ꢀOꢀlicitanteꢀ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55" w:x="1685" w:y="126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SEÇÃOꢀVIIꢀ-ꢀDOꢀPREENCHIMENTOꢀDAꢀPROPOSTAꢀ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4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4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6" w:x="2171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.1.valorꢀunitárioꢀdoꢀitem.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8" w:x="2171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.2.ꢀmarca.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.3.ꢀquantidadeꢀcotada.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NÃO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2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32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SessãoꢀPúblicaꢀdoꢀPregãoꢀEletrônico;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12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contrataçõesꢀpúblicasꢀfederais,ꢀquandoꢀparticiparemꢀdeꢀlicitaçõesꢀpúblicas;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78" w:x="2054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9.3.ꢀOsꢀlicitantesꢀdevemꢀrespeitarꢀosꢀpreçosꢀmáximosꢀprevistosꢀparaꢀosꢀitensꢀdestaꢀlicitação.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3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SEÇÃOꢀVIIIꢀ-ꢀDAꢀABERTURAꢀDAꢀSESSÃO,ꢀCLASSIFICAÇÃOꢀDASꢀPROPOSTASꢀEꢀFORMULAÇÃO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6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68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14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5.ꢀOꢀlanceꢀdeveráꢀserꢀofertadoꢀpeloꢀvalorꢀunitárioꢀdoꢀitem,ꢀconformeꢀdispostoꢀnoꢀsubitemꢀ1.1.ꢀdaꢀSeção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7" w:x="37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97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9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QURFFR+Bitstream Vera Serif Bold"/>
          <w:b w:val="on"/>
          <w:color w:val="000000"/>
          <w:spacing w:val="3"/>
          <w:sz w:val="18"/>
        </w:rPr>
        <w:t>disputa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9"/>
          <w:sz w:val="18"/>
        </w:rPr>
        <w:t xml:space="preserve"> </w:t>
      </w:r>
      <w:r>
        <w:rPr>
          <w:rFonts w:ascii="QURFFR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7" w:x="379" w:y="111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fechado”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,ꢀeꢀosꢀlicitantesꢀapresentarãoꢀlancesꢀpúblicosꢀeꢀsucessivos,ꢀcomꢀlanceꢀfinalꢀeꢀfechado.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7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2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141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5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34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74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746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746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2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28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138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149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GAUGUP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ee"/>
          <w:spacing w:val="3"/>
          <w:sz w:val="18"/>
          <w:u w:val="single"/>
        </w:rPr>
        <w:t>dezembroꢀdeꢀ2009</w:t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GAUGUP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2444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60" w:x="1685" w:y="52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SEÇÃOꢀIXꢀ-ꢀDAꢀFASEꢀDEꢀJULGAMENTOꢀ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GAUGUP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1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9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9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132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4" w:x="748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160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61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18" w:x="1685" w:y="36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SEÇÃOꢀXꢀ-ꢀDAꢀAMOSTRA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produto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6" w:x="379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ofertado,ꢀsobꢀpenaꢀdeꢀnãoꢀaceitaçãoꢀdaꢀproposta.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1.1.ꢀOꢀpregoeiroꢀdisponibilizaráꢀumꢀprazoꢀrazoávelꢀparaꢀaꢀapresentaçãoꢀdeꢀamostrasꢀaꢀserꢀadotado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75" w:x="748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paraꢀtodasꢀosꢀlicitantes.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mensagemꢀ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procedimentoꢀparaꢀaꢀavaliaçãoꢀdasꢀamostras,ꢀcujaꢀpresençaꢀseráꢀfacultadaꢀaꢀtodosꢀosꢀinteressados,ꢀincluindoꢀos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7" w:x="2054" w:y="5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1.3.ꢀOsꢀresultadosꢀdasꢀavaliaçõesꢀserãoꢀdivulgadosꢀporꢀmeioꢀdeꢀmensagemꢀnoꢀsistema.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1.4.ꢀNoꢀcasoꢀdeꢀnãoꢀhaverꢀentregaꢀdaꢀamostraꢀouꢀocorrerꢀatrasoꢀnaꢀentrega,ꢀsemꢀjustificativaꢀaceita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amostraꢀ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Edital,ꢀ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licitanteꢀseráꢀrecusada.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1.5.ꢀSeꢀa(s)ꢀamostra(s)ꢀapresentada(s)ꢀpeloꢀprimeiroꢀclassificadoꢀnãoꢀfor(em)ꢀaceita(s),ꢀoꢀPregoeiro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analisaráꢀaꢀaceitabilidadeꢀdaꢀpropostaꢀouꢀlanceꢀofertadoꢀpeloꢀsegundoꢀclassificado.ꢀSeguir-se-áꢀcomꢀaꢀverificação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da(s)ꢀamostra(s)ꢀe,ꢀassim,ꢀsucessivamente,ꢀatéꢀaꢀverificaçãoꢀdeꢀumaꢀqueꢀatendaꢀàsꢀespecificaçõesꢀconstantesꢀno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0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1685" w:y="80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9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13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71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2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08"/>
        <w:widowControl w:val="off"/>
        <w:autoSpaceDE w:val="off"/>
        <w:autoSpaceDN w:val="off"/>
        <w:spacing w:before="0" w:after="0" w:line="215" w:lineRule="exact"/>
        <w:ind w:left="59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08"/>
        <w:widowControl w:val="off"/>
        <w:autoSpaceDE w:val="off"/>
        <w:autoSpaceDN w:val="off"/>
        <w:spacing w:before="106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0.1.ꢀ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doꢀSICAF,ꢀnosꢀ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NíveisꢀdeꢀCadastramentoꢀIꢀaꢀIVꢀeꢀVI.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0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47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502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10.1.1.1.ꢀ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4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MEI:ꢀ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Certificadoꢀ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Condiçãoꢀ</w:t>
      </w:r>
      <w:r>
        <w:rPr>
          <w:rFonts w:ascii="Times New Roman"/>
          <w:color w:val="000000"/>
          <w:spacing w:val="14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6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CCMEI,ꢀ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condicionadaꢀ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6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autenticidadeꢀnoꢀsítioꢀ</w:t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GAUGUP+Bitstream Vera Serif"/>
          <w:color w:val="0000ee"/>
          <w:spacing w:val="2"/>
          <w:sz w:val="18"/>
          <w:u w:val="single"/>
        </w:rPr>
        <w:t>https://www.gov.br/empresas-e-negocios/pt-br/empreendedor</w:t>
      </w:r>
      <w:r>
        <w:rPr/>
        <w:fldChar w:fldCharType="end"/>
      </w:r>
      <w:r>
        <w:rPr>
          <w:rFonts w:ascii="GAUGUP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8.75pt;z-index:-4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66" w:x="2976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10.1.1.2.ꢀ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constitutivo,ꢀestatutoꢀouꢀcontratoꢀsocialꢀnoꢀRegistroꢀPúblicoꢀdeꢀEmpresasꢀMercantis,ꢀaꢀcargoꢀdaꢀJunta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Comercialꢀdaꢀrespectivaꢀsede,ꢀacompanhadaꢀdeꢀdocumentoꢀcomprobatórioꢀdeꢀseusꢀadministradores;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10.1.1.3.ꢀSociedadeꢀempresáriaꢀestrangeira:ꢀportariaꢀdeꢀautorizaçãoꢀdeꢀfuncionamentoꢀno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Brasil,ꢀpublicadaꢀnoꢀDiárioꢀOficialꢀdaꢀUniãoꢀeꢀarquivadaꢀnaꢀJuntaꢀComercialꢀdaꢀunidadeꢀfederativaꢀonde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localizarꢀ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agência,ꢀ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estabelecimento,ꢀ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conformeꢀInstruçãoꢀ</w:t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NormativaꢀDREI/MEꢀn.ºꢀ77,ꢀdeꢀ18ꢀdeꢀmarçoꢀdeꢀ2020</w:t>
      </w:r>
      <w:r>
        <w:rPr/>
        <w:fldChar w:fldCharType="end"/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60" w:x="1670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Jurídicasꢀdoꢀlocalꢀdeꢀsuaꢀsede,ꢀacompanhadaꢀdeꢀdocumentoꢀcomprobatórioꢀdeꢀseusꢀadministradores;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10.1.1.5.ꢀFilial,ꢀsucursalꢀouꢀagênciaꢀdeꢀsociedadeꢀsimplesꢀouꢀempresária:ꢀinscriçãoꢀdoꢀato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respectivamente,ꢀ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Jurídicasꢀ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Mercantisꢀ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ondeꢀ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opera,ꢀ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10.1.1.6.ꢀ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assembleiaꢀqueꢀoꢀaprovou,ꢀdevidamenteꢀarquivadoꢀnaꢀJuntaꢀComercialꢀouꢀinscritoꢀnoꢀRegistroꢀCivilꢀdas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8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PessoasꢀJurídicasꢀdaꢀrespectivaꢀsede,ꢀalémꢀdoꢀregistroꢀdeꢀqueꢀtrataꢀoꢀ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4"/>
          <w:sz w:val="18"/>
          <w:u w:val="single"/>
        </w:rPr>
        <w:t>art.ꢀ107ꢀdaꢀLeiꢀnºꢀ5.764,ꢀdeꢀ16ꢀde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ee"/>
          <w:spacing w:val="3"/>
          <w:sz w:val="18"/>
          <w:u w:val="single"/>
        </w:rPr>
        <w:t>dezembroꢀ1971</w:t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46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10.1.1.7.ꢀProvaꢀdeꢀinscriçãoꢀnoꢀCadastroꢀNacionalꢀdeꢀPessoasꢀJurídicasꢀouꢀnoꢀCadastroꢀde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6" w:x="1670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10.1.1.8.ꢀProvaꢀdeꢀregularidadeꢀfiscalꢀperanteꢀaꢀFazendaꢀNacional,ꢀmedianteꢀapresentação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Brasilꢀ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(RFB)ꢀ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Procuradoria-GeralꢀdaꢀFazendaꢀNacionalꢀ(PGFN),ꢀreferenteꢀaꢀtodosꢀosꢀcréditosꢀtributáriosꢀfederaisꢀeꢀà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DívidaꢀAtivaꢀdaꢀUniãoꢀ(DAU)ꢀporꢀelasꢀadministrados,ꢀinclusiveꢀaquelesꢀrelativosꢀàꢀSeguridadeꢀSocial,ꢀnos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termosꢀdaꢀPortariaꢀConjuntaꢀnºꢀ1.751,ꢀdeꢀ02ꢀdeꢀoutubroꢀdeꢀ2014,ꢀdoꢀSecretárioꢀdaꢀReceitaꢀFederalꢀdo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53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6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0.1.1.9.ꢀProvaꢀdeꢀregularidadeꢀcomꢀoꢀFundoꢀdeꢀGarantiaꢀdoꢀTempoꢀdeꢀServiçoꢀ(FGTS);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49" w:x="3093" w:y="6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0.1.1.10.ꢀ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6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medianteꢀaꢀapresentaçãoꢀdeꢀcertidãoꢀnegativaꢀouꢀpositivaꢀcomꢀefeitoꢀdeꢀnegativa,ꢀnosꢀtermosꢀdoꢀTítulo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0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VII-AꢀdaꢀConsolidaçãoꢀdasꢀLeisꢀdoꢀTrabalho,ꢀaprovadaꢀpeloꢀDecreto-Leiꢀnºꢀ5.452,ꢀdeꢀ1ºꢀdeꢀmaioꢀdeꢀ1943;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976" w:y="75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596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0.1.1.11.ꢀ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5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596"/>
        <w:widowControl w:val="off"/>
        <w:autoSpaceDE w:val="off"/>
        <w:autoSpaceDN w:val="off"/>
        <w:spacing w:before="4" w:after="0" w:line="215" w:lineRule="exact"/>
        <w:ind w:left="7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Municipal/Distrital]ꢀrelativoꢀaoꢀdomicílioꢀouꢀsedeꢀdoꢀfornecedor,ꢀpertinenteꢀaoꢀseuꢀramoꢀdeꢀatividadeꢀe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75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" w:x="1670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[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10.1.1.12.ꢀ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18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[Municipal/Distrital]ꢀdoꢀdomicílioꢀouꢀsedeꢀdoꢀfornecedor,ꢀrelativaꢀàꢀatividadeꢀemꢀcujoꢀexercícioꢀcontrata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23" w:x="1670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10.1.1.13.ꢀCasoꢀoꢀfornecedorꢀsejaꢀconsideradoꢀisentoꢀdosꢀtributosꢀ[Estadual/Distrital]ꢀou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apresentaçãoꢀdeꢀdeclaraçãoꢀdaꢀFazendaꢀrespectivaꢀdoꢀseuꢀdomicílioꢀouꢀsede,ꢀouꢀoutraꢀequivalente,ꢀna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9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10.1.1.14.ꢀ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auferirꢀosꢀbenefíciosꢀdoꢀtratamentoꢀdiferenciadoꢀprevistosꢀnaꢀLeiꢀComplementarꢀn.ꢀ123,ꢀdeꢀ2006,ꢀestará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102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dispensadoꢀdaꢀprovaꢀdeꢀinscriçãoꢀnosꢀcadastrosꢀdeꢀcontribuintesꢀestadualꢀeꢀmunicipal.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08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10.1.1.15.ꢀ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noturno,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perigosoꢀouꢀinsalubreꢀeꢀnãoꢀempregaꢀmenorꢀdeꢀ16ꢀanos,ꢀsalvoꢀmenor,ꢀaꢀpartirꢀdeꢀ14ꢀanos,ꢀnaꢀcondição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deꢀaprendiz,ꢀnosꢀtermosꢀdoꢀartigoꢀ7°,ꢀXXXIII,ꢀdaꢀConstituição;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15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10.1.1.26.ꢀ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possuiꢀ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empregado(s)ꢀ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seja(m)ꢀ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companheiro(a)ꢀ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parentesꢀ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reta,ꢀ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colateralꢀ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afinidade,ꢀ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funções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administrativas,ꢀ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direção,ꢀ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chefiaꢀ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assessoramento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vinculadosꢀdiretaꢀouꢀindiretamenteꢀàsꢀunidadesꢀsituadasꢀnaꢀlinhaꢀhierárquicaꢀdaꢀáreaꢀencarregadaꢀda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vinculadosꢀ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IIIꢀ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7ºꢀ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14.133/2021ꢀ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2.º,ꢀ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n.ºꢀ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outubroꢀ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2005,ꢀ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17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54" w:y="134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15"/>
        <w:widowControl w:val="off"/>
        <w:autoSpaceDE w:val="off"/>
        <w:autoSpaceDN w:val="off"/>
        <w:spacing w:before="0" w:after="0" w:line="217" w:lineRule="exact"/>
        <w:ind w:left="97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0.2.ꢀQualificaçãoꢀTécnica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15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0.2.1.ꢀ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tomouꢀ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4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condiçõesꢀlocaisꢀparaꢀoꢀcumprimentoꢀdasꢀobrigaçõesꢀobjetoꢀdaꢀlicitação;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10.2.1.1.ꢀAꢀdeclaraçãoꢀacimaꢀpoderáꢀserꢀsubstituídaꢀporꢀdeclaraçãoꢀformalꢀassinadaꢀpelo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plenoꢀ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peculiaridadesꢀ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44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0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10.2.2.Comprovaçãoꢀdeꢀaptidãoꢀoperacionalꢀparaꢀoꢀfornecimentoꢀequivalenteꢀouꢀsuperiorꢀcomꢀo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objetoꢀdestaꢀcontratação,ꢀouꢀcomꢀoꢀitemꢀpertinente,ꢀporꢀmeioꢀdaꢀapresentaçãoꢀdeꢀcertidõesꢀouꢀatestados,ꢀpor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52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pessoasꢀjurídicasꢀdeꢀdireitoꢀpúblicoꢀouꢀprivado;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10.2.2.1ꢀParaꢀfinsꢀdaꢀcomprovaçãoꢀdeꢀqueꢀtrataꢀesteꢀsubitem,ꢀo(s)ꢀatestado(s)ꢀdeverá(ão)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73" w:x="1670" w:y="159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dizerꢀrespeitoꢀaꢀcontratosꢀexecutadosꢀcomꢀasꢀseguintesꢀcaracterísticasꢀmínimas: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437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8" w:x="3554" w:y="1627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0.2.2.1.1ꢀ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Atestadoꢀ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(s)ꢀ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declaraça</w:t>
      </w:r>
      <w:r>
        <w:rPr>
          <w:rFonts w:ascii="GPAUIN+FreeSerif" w:hAnsi="GPAUIN+FreeSerif" w:cs="GPAUIN+FreeSerif"/>
          <w:color w:val="000000"/>
          <w:spacing w:val="0"/>
          <w:sz w:val="18"/>
        </w:rPr>
        <w:t>̃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(o</w:t>
      </w:r>
      <w:r>
        <w:rPr>
          <w:rFonts w:ascii="GPAUIN+FreeSerif" w:hAnsi="GPAUIN+FreeSerif" w:cs="GPAUIN+FreeSerif"/>
          <w:color w:val="000000"/>
          <w:spacing w:val="0"/>
          <w:sz w:val="18"/>
        </w:rPr>
        <w:t>̃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es)ꢀ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te</w:t>
      </w:r>
      <w:r>
        <w:rPr>
          <w:rFonts w:ascii="GPAUIN+FreeSerif" w:hAnsi="GPAUIN+FreeSerif" w:cs="GPAUIN+FreeSerif"/>
          <w:color w:val="000000"/>
          <w:spacing w:val="0"/>
          <w:sz w:val="18"/>
        </w:rPr>
        <w:t>́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cnicaꢀ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10" w:x="2131" w:y="188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licitante,ꢀexpedidoꢀ(s)ꢀporꢀpessoa(s)ꢀjurı</w:t>
      </w:r>
      <w:r>
        <w:rPr>
          <w:rFonts w:ascii="GPAUIN+FreeSerif" w:hAnsi="GPAUIN+FreeSerif" w:cs="GPAUIN+FreeSerif"/>
          <w:color w:val="000000"/>
          <w:spacing w:val="0"/>
          <w:sz w:val="18"/>
        </w:rPr>
        <w:t>́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dicaꢀ(s)ꢀdeꢀdireitoꢀpu</w:t>
      </w:r>
      <w:r>
        <w:rPr>
          <w:rFonts w:ascii="GPAUIN+FreeSerif" w:hAnsi="GPAUIN+FreeSerif" w:cs="GPAUIN+FreeSerif"/>
          <w:color w:val="000000"/>
          <w:spacing w:val="0"/>
          <w:sz w:val="18"/>
        </w:rPr>
        <w:t>́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blicoꢀouꢀprivado,ꢀqueꢀcomprove(m)ꢀque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aꢀlicitanteꢀexecutouꢀaꢀcontentoꢀoꢀfornecimentoꢀdeꢀpeloꢀmenosꢀ225ꢀdeꢀqualquerꢀtipoꢀdeꢀcamisa.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10.2.2.2.ꢀSeráꢀadmitida,ꢀparaꢀfinsꢀdeꢀcomprovaçãoꢀdeꢀquantitativoꢀmínimo,ꢀaꢀapresentação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17" w:x="1670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eꢀoꢀsomatórioꢀdeꢀdiferentesꢀatestados.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10.2.2.3.ꢀ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1" w:x="1670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matrizꢀouꢀdaꢀfilialꢀdoꢀfornecedor.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66" w:x="2976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10.2.2.4.ꢀOꢀfornecedorꢀdisponibilizaráꢀtodasꢀasꢀinformaçõesꢀnecessáriasꢀàꢀcomprovaçãoꢀda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legitimidadeꢀdosꢀatestados,ꢀapresentando,ꢀquandoꢀsolicitadoꢀpelaꢀAdministração,ꢀcópiaꢀdoꢀcontratoꢀque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deuꢀ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foiꢀ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contratado,ꢀdentreꢀoutrosꢀdocumentos.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não-digitaisꢀ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dúvidaꢀ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documento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digitalꢀouꢀquandoꢀaꢀleiꢀexpressamenteꢀoꢀexigir.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12.ꢀÉꢀdeꢀresponsabilidadeꢀdoꢀlicitanteꢀconferirꢀaꢀexatidãoꢀdosꢀseusꢀdadosꢀcadastraisꢀnoꢀSICAFꢀeꢀmantê-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14.ꢀOsꢀdocumentosꢀexigidosꢀparaꢀhabilitaçãoꢀqueꢀnãoꢀestejamꢀcontempladosꢀnoꢀSICAFꢀserãoꢀenviados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14.1.ꢀ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8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15.1.ꢀOsꢀdocumentosꢀrelativosꢀàꢀregularidadeꢀfiscalꢀqueꢀconstemꢀdoꢀTermoꢀdeꢀReferênciaꢀsomente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5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admitida,ꢀ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fundamentadaꢀ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complementaçãoꢀdeꢀinformaçõesꢀacercaꢀdosꢀdocumentosꢀjáꢀapresentadosꢀpelosꢀlicitantes,ꢀemꢀatéꢀ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4"/>
          <w:sz w:val="18"/>
        </w:rPr>
        <w:t>2ꢀ(DUAS)ꢀHORAS</w:t>
      </w:r>
      <w:r>
        <w:rPr>
          <w:rFonts w:ascii="GAUGUP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16.1ꢀaꢀaferiçãoꢀdasꢀcondiçõesꢀdeꢀhabilitaçãoꢀdoꢀlicitante,ꢀdesdeꢀqueꢀdecorrentesꢀdeꢀfatosꢀexistentes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99" w:x="748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àꢀépocaꢀdaꢀaberturaꢀdoꢀcertame;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13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613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6.2ꢀ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9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propostas;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22" w:x="748" w:y="9832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licitante;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6.3ꢀ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suprimentoꢀ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ausênciaꢀ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cunhoꢀ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declaratórioꢀ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unilateralmenteꢀ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6.4ꢀsuprimentoꢀdaꢀausênciaꢀdeꢀcertidãoꢀe/ouꢀdocumentoꢀdeꢀcunhoꢀdeclaratórioꢀexpedidoꢀporꢀórgão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ouꢀentidadeꢀcujosꢀatosꢀgozemꢀdeꢀpresunçãoꢀdeꢀveracidadeꢀeꢀféꢀpública.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7.ꢀFindoꢀoꢀprazoꢀassinaladoꢀsemꢀoꢀenvioꢀdaꢀnovaꢀdocumentação,ꢀrestaráꢀpreclusaꢀessaꢀoportunidade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conferidaꢀaoꢀlicitante,ꢀimplicandoꢀsuaꢀinabilitação.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18.ꢀNaꢀanáliseꢀdosꢀdocumentosꢀdeꢀhabilitação,ꢀaꢀcomissãoꢀdeꢀcontrataçãoꢀpoderáꢀsanarꢀerrosꢀouꢀfalhas,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7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atendaꢀaoꢀpresenteꢀedital,ꢀobservadoꢀoꢀprazoꢀdispostoꢀnoꢀitemꢀ14ꢀdestaꢀSeção.ꢀ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20.ꢀSomenteꢀserãoꢀdisponibilizadosꢀparaꢀacessoꢀpúblicoꢀosꢀdocumentosꢀdeꢀhabilitaçãoꢀdoꢀlicitanteꢀcuja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134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21.ꢀAꢀcomprovaçãoꢀdeꢀregularidadeꢀfiscalꢀeꢀtrabalhistaꢀdasꢀmicroempresasꢀeꢀdasꢀempresasꢀdeꢀpequeno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19" w:x="1685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22.ꢀAꢀdeclaraçãoꢀdeꢀqueꢀtrataꢀoꢀAnexoꢀVꢀdesteꢀeditalꢀsóꢀseráꢀexigidaꢀparaꢀfinsꢀdeꢀcontratação.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SEÇÃOꢀXIIꢀ-ꢀDAꢀATAꢀDEꢀREGISTROꢀDEꢀPREÇOS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4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.ꢀHomologadoꢀoꢀresultadoꢀdaꢀlicitação,ꢀoꢀlicitanteꢀmaisꢀbemꢀclassificadoꢀteráꢀoꢀprazoꢀdeꢀ05ꢀ(cinco)ꢀdias,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validade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encontra-seꢀnelaꢀfixado,ꢀsobꢀpenaꢀdeꢀdecadênciaꢀdoꢀdireitoꢀàꢀcontratação,ꢀsemꢀprejuízoꢀdasꢀsançõesꢀprevistasꢀnaꢀLei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8.75pt;margin-top:8.75pt;z-index:-5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2.ꢀOꢀprazoꢀdeꢀconvocaçãoꢀpoderáꢀserꢀprorrogadoꢀumaꢀvez,ꢀporꢀigualꢀperíodo,ꢀmedianteꢀsolicitaçãoꢀdo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licitanteꢀmaisꢀbemꢀclassificadoꢀouꢀdoꢀfornecedorꢀconvocado,ꢀdesdeꢀque: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416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(a)ꢀaꢀsolicitaçãoꢀsejaꢀdevidamenteꢀjustificadaꢀeꢀapresentadaꢀdentroꢀdoꢀprazo;ꢀe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71" w:x="379" w:y="416"/>
        <w:widowControl w:val="off"/>
        <w:autoSpaceDE w:val="off"/>
        <w:autoSpaceDN w:val="off"/>
        <w:spacing w:before="97" w:after="0" w:line="215" w:lineRule="exact"/>
        <w:ind w:left="16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(b)ꢀaꢀjustificativaꢀapresentadaꢀsejaꢀaceitaꢀpelaꢀAdministração.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3.ꢀSerãoꢀformalizadasꢀtantasꢀAtasꢀdeꢀRegistroꢀdeꢀPreçosꢀquantasꢀforemꢀnecessáriasꢀparaꢀoꢀregistroꢀde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todosꢀosꢀitensꢀconstantesꢀnoꢀTermoꢀdeꢀReferência,ꢀcomꢀaꢀindicaçãoꢀdoꢀlicitanteꢀvencedor,ꢀaꢀdescriçãoꢀdo(s)ꢀitem(ns),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asꢀrespectivasꢀquantidades,ꢀpreçosꢀregistradosꢀeꢀdemaisꢀcondições.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fornecedores,ꢀ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disponibilizado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39" w:x="379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estabelecidas,ꢀficaꢀfacultadoꢀàꢀAdministraçãoꢀconvocarꢀosꢀlicitantesꢀremanescentesꢀdoꢀcadastroꢀdeꢀreserva,ꢀnaꢀordem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deꢀclassificação,ꢀparaꢀfazê-loꢀemꢀigualꢀprazoꢀeꢀnasꢀcondiçõesꢀpropostasꢀpeloꢀprimeiroꢀclassificado.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7" w:x="1685" w:y="44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SEÇÃOꢀXIIIꢀ-ꢀDAꢀFORMAÇÃOꢀDOꢀCADASTROꢀDEꢀRESERVA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61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.ꢀApósꢀaꢀhomologaçãoꢀdaꢀlicitação,ꢀseráꢀincluídoꢀnaꢀata,ꢀnaꢀformaꢀdeꢀanexo,ꢀoꢀregistro: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6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.1.ꢀdosꢀlicitantesꢀqueꢀaceitaremꢀcotarꢀoꢀobjetoꢀcomꢀpreçoꢀigualꢀaoꢀdoꢀadjudicatário,ꢀobservadaꢀa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classificaçãoꢀnaꢀlicitação;ꢀe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85" w:x="2054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1.2.ꢀdosꢀlicitantesꢀqueꢀmantiveremꢀsuaꢀpropostaꢀoriginal.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2.ꢀParaꢀfinsꢀdoꢀdispostoꢀdoꢀitemꢀanterior,ꢀosꢀlicitantesꢀqueꢀdesejaremꢀserꢀinseridosꢀnoꢀcadastroꢀreserva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0" w:x="379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daꢀataꢀdeꢀregistroꢀdeꢀpreços,ꢀdeveramꢀencaminharꢀe-mailꢀparaꢀslic@tre-rr.jus.brꢀinformandoꢀque: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aceitamꢀ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adjudicatário,ꢀ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9" w:x="748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18" w:x="2054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2.2.ꢀmantémꢀsuaꢀpropostaꢀoriginal.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respeitada,ꢀ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contratações,ꢀ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379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3.1.ꢀAꢀapresentaçãoꢀdeꢀnovasꢀpropostasꢀnaꢀformaꢀdesteꢀitemꢀnãoꢀprejudicaráꢀoꢀresultadoꢀdoꢀcertame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3" w:x="748" w:y="8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emꢀrelaçãoꢀaoꢀlicitanteꢀmaisꢀbemꢀclassificado.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3.2.ꢀParaꢀfinsꢀdaꢀordemꢀdeꢀclassificação,ꢀosꢀlicitantesꢀouꢀfornecedoresꢀqueꢀaceitaremꢀcotarꢀoꢀobjeto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748" w:y="8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comꢀpreçoꢀigualꢀaoꢀdoꢀadjudicatárioꢀantecederãoꢀaquelesꢀqueꢀmantiveremꢀsuaꢀpropostaꢀoriginal.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comporãoꢀ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efetuadaꢀ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houver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21" w:x="379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4.1.ꢀquandoꢀoꢀlicitanteꢀvencedorꢀnãoꢀassinarꢀaꢀataꢀdeꢀregistroꢀdeꢀpreçosꢀnoꢀprazoꢀeꢀnasꢀcondições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6" w:x="748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estabelecidosꢀnoꢀedital;ꢀou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4.2.ꢀ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8" w:x="748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hipótesesꢀprevistasꢀnosꢀart.ꢀ28ꢀeꢀart.ꢀ29ꢀdoꢀDecretoꢀnºꢀ11.462/23.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aceitaramꢀ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cotarꢀ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concordarꢀ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classificado,ꢀaꢀAdministração,ꢀobservadosꢀoꢀvalorꢀestimadoꢀeꢀaꢀsuaꢀeventualꢀatualizaçãoꢀnaꢀformaꢀprevistaꢀnoꢀedital,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mantiveramꢀ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originalꢀ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negociação,ꢀ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14" w:x="748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classificação,ꢀcomꢀvistasꢀàꢀobtençãoꢀdeꢀpreçoꢀmelhor,ꢀmesmoꢀqueꢀacimaꢀdoꢀpreçoꢀdoꢀadjudicatário;ꢀou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5.2.ꢀ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remanescentes,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9" w:x="748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observadaꢀaꢀordemꢀdeꢀclassificação,ꢀquandoꢀfrustradaꢀaꢀnegociaçãoꢀdeꢀmelhorꢀcondição.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5"/>
          <w:sz w:val="18"/>
        </w:rPr>
        <w:t>SEÇÃOꢀXIVꢀ–ꢀDOꢀINSTRUMENTOꢀCONTRATUALꢀEꢀDASꢀFORMASꢀDEꢀINTIMAÇÃOꢀDAꢀFUTURA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3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entendaꢀ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tiverꢀ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promoveráꢀ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contrárioꢀ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aquisiçõesꢀ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ocorrerꢀ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simples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emissãoꢀdeꢀnotaꢀdeꢀempenhoꢀemꢀnomeꢀdoꢀbeneficiárioꢀdoꢀregistro.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1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1.1.ꢀEmꢀcasoꢀdeꢀconvocaçãoꢀparaꢀassinaturaꢀdoꢀcontratoꢀouꢀoutroꢀinstrumentoꢀhábil,ꢀapósꢀaꢀciência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doꢀinstrumentoꢀcontratual,ꢀoꢀconvocadoꢀdeveꢀassinarꢀoꢀajusteꢀnoꢀprazoꢀdeꢀ5ꢀ(cinco)ꢀdiasꢀúteis,ꢀcontadoꢀdaꢀdataꢀdo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recebimentoꢀdoꢀdocumentoꢀoficialꢀdeꢀconvocação,ꢀsobꢀpenaꢀdeꢀdecairꢀoꢀdireitoꢀàꢀcontratação,ꢀsemꢀprejuízoꢀdas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0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152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8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10" w:x="2632" w:y="16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.2.2.ꢀ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35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meiosꢀseꢀoꢀ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fornecedorꢀ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Informativoꢀ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CréditosꢀnãoꢀQuitadosꢀdoꢀSetorꢀPúblicoꢀFederalꢀ–ꢀCadinꢀeꢀaꢀcomprovaçãoꢀdasꢀcondiçõesꢀdeꢀhabilitaçãoꢀeꢀcontratação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consignadasꢀnesteꢀEdital,ꢀqueꢀdeverãoꢀserꢀmantidasꢀpeloꢀfornecedorꢀduranteꢀaꢀvigênciaꢀdoꢀcontrato.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74" w:x="2054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3.1.ꢀAꢀexistênciaꢀdeꢀregistroꢀnoꢀCadinꢀconstituiꢀfatorꢀimpeditivoꢀparaꢀaꢀcontratação.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4" w:x="1685" w:y="66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SEÇÃOꢀXVꢀ-DOSꢀRECURSOS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45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6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manifestaçãoꢀ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recorrerꢀ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minutos,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-17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aꢀ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contarꢀ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QURFFR+Bitstream Vera Serif Bold"/>
          <w:b w:val="on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88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2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1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15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56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0" w:after="0" w:line="217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SEÇÃOꢀXVIꢀ-ꢀDASꢀINFRAÇÕESꢀADMINISTRATIVASꢀEꢀSANÇÕES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726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5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15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-1pt;margin-top:-1pt;z-index:-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876" w:x="251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24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2410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30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3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9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44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48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5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6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7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51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TOTALꢀ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ꢀúteis,ꢀaꢀcontarꢀdaꢀcomunicaçãoꢀoficial.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46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valorꢀdoꢀTOTALꢀcontratoꢀlicitado.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7" w:x="748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30%ꢀdoꢀvalorꢀTOTALꢀdoꢀcontratoꢀlicitado.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0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>
          <w:rFonts w:ascii="GAUGUP+Bitstream Vera Serif" w:hAnsi="GAUGUP+Bitstream Vera Serif" w:cs="GAUGUP+Bitstream Vera Serif"/>
          <w:color w:val="0000ee"/>
          <w:spacing w:val="4"/>
          <w:sz w:val="18"/>
          <w:u w:val="single"/>
        </w:rPr>
        <w:t>art.ꢀ156,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§5º,ꢀdaꢀLeiꢀn.ºꢀ14.133/2021</w:t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1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favorꢀ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art.ꢀ</w:t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45,ꢀ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§4ºꢀ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GAUGUP+Bitstream Vera Serif" w:hAnsi="GAUGUP+Bitstream Vera Serif" w:cs="GAUGUP+Bitstream Vera Serif"/>
          <w:color w:val="0000ee"/>
          <w:spacing w:val="3"/>
          <w:sz w:val="18"/>
          <w:u w:val="single"/>
        </w:rPr>
        <w:t>daꢀ</w:t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>
          <w:rFonts w:ascii="GAUGUP+Bitstream Vera Serif"/>
          <w:color w:val="0000ee"/>
          <w:spacing w:val="2"/>
          <w:sz w:val="18"/>
          <w:u w:val="single"/>
        </w:rPr>
        <w:t>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ee"/>
          <w:spacing w:val="2"/>
          <w:sz w:val="18"/>
          <w:u w:val="single"/>
        </w:rPr>
        <w:t>SEGES/MEꢀn.ºꢀ73,ꢀdeꢀ2022</w:t>
      </w:r>
      <w:r>
        <w:rPr>
          <w:rFonts w:ascii="GAUGU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57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157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8.75pt;margin-top:8.75pt;z-index:-7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10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SEÇÃOꢀXVIIꢀ-ꢀDAꢀIMPUGNAÇÃOꢀAOꢀEDITALꢀEꢀDOꢀPEDIDOꢀDEꢀESCLARECIMENTOꢀ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4.133,ꢀdeꢀ2021,ꢀdevendoꢀprotocolarꢀoꢀpedidoꢀatéꢀ3ꢀ(três)</w:t>
      </w:r>
      <w:r>
        <w:rPr>
          <w:rFonts w:ascii="GPAUIN+FreeSerif" w:hAnsi="GPAUIN+FreeSerif" w:cs="GPAUIN+FreeSerif"/>
          <w:color w:val="000000"/>
          <w:spacing w:val="1"/>
          <w:sz w:val="18"/>
        </w:rPr>
        <w:t>ꢀ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13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50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95" w:x="1685" w:y="601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SEÇÃOꢀXVIIIꢀ-ꢀDASꢀDISPOSIÇÕESꢀGERAIS</w:t>
      </w: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GAUGU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99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GAUGUP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0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GAUGU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128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AnexoꢀIIꢀ-ꢀMinutaꢀdeꢀCarta-Contrato;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AnexoꢀIIIꢀ-ꢀMinutaꢀdeꢀAtaꢀdeꢀRegistroꢀdeꢀPreços;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AnexoꢀIVꢀ-ꢀModeloꢀdeꢀProposta;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AnexoꢀVꢀ-ꢀDeclaraçãoꢀNegativaꢀdeꢀNepotismo.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78" w:x="1685" w:y="131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73" w:x="4425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BoaꢀVista/RR,ꢀ08ꢀdeꢀjunhoꢀ2026.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2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5662"/>
        <w:widowControl w:val="off"/>
        <w:autoSpaceDE w:val="off"/>
        <w:autoSpaceDN w:val="off"/>
        <w:spacing w:before="0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QURFFR+Bitstream Vera Serif Bold" w:hAnsi="QURFFR+Bitstream Vera Serif Bold" w:cs="QURFFR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5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15662"/>
        <w:widowControl w:val="off"/>
        <w:autoSpaceDE w:val="off"/>
        <w:autoSpaceDN w:val="off"/>
        <w:spacing w:before="4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AUGUP+Bitstream Vera Serif" w:hAnsi="GAUGUP+Bitstream Vera Serif" w:cs="GAUGUP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0" style="position:absolute;margin-left:8.75pt;margin-top:8.75pt;z-index:-8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09" w:x="1394" w:y="20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Documentoꢀassinadoꢀeletronicamenteꢀporꢀ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,ꢀ</w:t>
      </w:r>
      <w:r>
        <w:rPr>
          <w:rFonts w:ascii="QURFFR+Bitstream Vera Serif Bold" w:hAnsi="QURFFR+Bitstream Vera Serif Bold" w:cs="QURFFR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,ꢀemꢀ08/06/2026,ꢀàsꢀ11:01,ꢀconformeꢀart.ꢀ1º,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204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8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64" w:x="1359" w:y="157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QURFFR+Bitstream Vera Serif Bold"/>
          <w:b w:val="on"/>
          <w:color w:val="000000"/>
          <w:spacing w:val="0"/>
          <w:sz w:val="15"/>
        </w:rPr>
        <w:t>1055940</w:t>
      </w:r>
      <w:r>
        <w:rPr>
          <w:rFonts w:ascii="GAUGUP+Bitstream Vera Serif" w:hAnsi="GAUGUP+Bitstream Vera Serif" w:cs="GAUGUP+Bitstream Vera Serif"/>
          <w:color w:val="000000"/>
          <w:spacing w:val="0"/>
          <w:sz w:val="15"/>
        </w:rPr>
        <w:t>ꢀeꢀoꢀcódigoꢀCRCꢀ</w:t>
      </w:r>
      <w:r>
        <w:rPr>
          <w:rFonts w:ascii="QURFFR+Bitstream Vera Serif Bold"/>
          <w:b w:val="on"/>
          <w:color w:val="000000"/>
          <w:spacing w:val="0"/>
          <w:sz w:val="15"/>
        </w:rPr>
        <w:t>A432CE3A</w:t>
      </w:r>
      <w:r>
        <w:rPr>
          <w:rFonts w:ascii="GAUGU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AUGUP+Bitstream Vera Serif"/>
          <w:color w:val="000000"/>
          <w:spacing w:val="-1"/>
          <w:sz w:val="14"/>
        </w:rPr>
        <w:t>0001004-75.2026.6.23.8000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33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GAUGUP+Bitstream Vera Serif"/>
          <w:color w:val="000000"/>
          <w:spacing w:val="-1"/>
          <w:sz w:val="14"/>
        </w:rPr>
        <w:t>1055940v2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(1055940)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8.75pt;margin-top:8.75pt;z-index:-87;width:576.549987792969pt;height:12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GAUGU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AFF7F48-0000-0000-0000-000000000000}"/>
  </w:font>
  <w:font w:name="QURFF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42879600-0000-0000-0000-000000000000}"/>
  </w:font>
  <w:font w:name="GPAUIN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EF00DC58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26" Type="http://schemas.openxmlformats.org/officeDocument/2006/relationships/webSettings" Target="webSettings.xml"/><Relationship Id="rId8" Type="http://schemas.openxmlformats.org/officeDocument/2006/relationships/image" Target="media/image8.jpeg"/><Relationship Id="rId21" Type="http://schemas.openxmlformats.org/officeDocument/2006/relationships/image" Target="media/image21.jpeg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25" Type="http://schemas.openxmlformats.org/officeDocument/2006/relationships/settings" Target="settings.xml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9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24" Type="http://schemas.openxmlformats.org/officeDocument/2006/relationships/fontTable" Target="fontTable.xml"/><Relationship Id="rId6" Type="http://schemas.openxmlformats.org/officeDocument/2006/relationships/image" Target="media/image6.jpeg"/><Relationship Id="rId15" Type="http://schemas.openxmlformats.org/officeDocument/2006/relationships/image" Target="media/image15.jpeg"/><Relationship Id="rId23" Type="http://schemas.openxmlformats.org/officeDocument/2006/relationships/styles" Target="styles.xml"/><Relationship Id="rId5" Type="http://schemas.openxmlformats.org/officeDocument/2006/relationships/image" Target="media/image5.jpeg"/><Relationship Id="rId28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image" Target="media/image19.jpeg"/><Relationship Id="rId14" Type="http://schemas.openxmlformats.org/officeDocument/2006/relationships/image" Target="media/image14.jpeg"/><Relationship Id="rId22" Type="http://schemas.openxmlformats.org/officeDocument/2006/relationships/image" Target="media/image22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7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285C87F-3246-4803-B493-3B9E5483E1DD}"/>
</file>

<file path=customXml/itemProps2.xml><?xml version="1.0" encoding="utf-8"?>
<ds:datastoreItem xmlns:ds="http://schemas.openxmlformats.org/officeDocument/2006/customXml" ds:itemID="{B2E85964-1BBE-4D42-9FCC-0660B6FB77AC}"/>
</file>

<file path=customXml/itemProps3.xml><?xml version="1.0" encoding="utf-8"?>
<ds:datastoreItem xmlns:ds="http://schemas.openxmlformats.org/officeDocument/2006/customXml" ds:itemID="{E422EA3A-2CF7-476C-9B47-0DAE989B011C}"/>
</file>

<file path=docProps/app.xml><?xml version="1.0" encoding="utf-8"?>
<Properties xmlns="http://schemas.openxmlformats.org/officeDocument/2006/extended-properties">
  <Template>Normal</Template>
  <TotalTime>3</TotalTime>
  <Pages>15</Pages>
  <Words>4132</Words>
  <Characters>67940</Characters>
  <Application>Aspose</Application>
  <DocSecurity>0</DocSecurity>
  <Lines>989</Lines>
  <Paragraphs>989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71020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2026-06-08T15:03:43Z</dcterms:created>
  <dcterms:modified xsi:type="dcterms:W3CDTF">2026-06-08T15:03:43Z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