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5" w:x="1661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-3"/>
          <w:sz w:val="20"/>
        </w:rPr>
        <w:t>AVISOꢀDEꢀCONTRATAÇÃOꢀDIRETAꢀNºꢀ1ꢀ-ꢀTRE-RR/PRES/DG/SALO/CCON/SLIC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7004" w:x="2560" w:y="27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TRIBUNALꢀREGIONALꢀELEITORALꢀDEꢀRORAIMAꢀ(UASGꢀ070028)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04" w:x="2560" w:y="2707"/>
        <w:widowControl w:val="off"/>
        <w:autoSpaceDE w:val="off"/>
        <w:autoSpaceDN w:val="off"/>
        <w:spacing w:before="106" w:after="0" w:line="217" w:lineRule="exact"/>
        <w:ind w:left="102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AVISOꢀDEꢀCONTRATAÇÃOꢀDIRETAꢀNºꢀ1/2026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85" w:x="3719" w:y="335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CONTRATAÇÃOꢀ36/2026ꢀ(compras.com.br)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92" w:x="3066" w:y="36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2"/>
          <w:sz w:val="18"/>
        </w:rPr>
        <w:t>(ProcessoꢀAdministrativoꢀn.°ꢀ</w:t>
      </w:r>
      <w:r>
        <w:rPr>
          <w:rFonts w:ascii="ATNKLG+Bitstream Vera Serif"/>
          <w:color w:val="000000"/>
          <w:spacing w:val="2"/>
          <w:sz w:val="18"/>
        </w:rPr>
        <w:t>0000546-58.2026.6.23.8000</w:t>
      </w:r>
      <w:r>
        <w:rPr>
          <w:rFonts w:ascii="OSNQVK+Bitstream Vera Serif Bold"/>
          <w:b w:val="on"/>
          <w:color w:val="000000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3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38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Torna-seꢀpúblicoꢀqueꢀoꢀTribunalꢀRegionalꢀEleitoralꢀdeꢀRoraima,ꢀporꢀmeioꢀdaꢀCoordenadoriaꢀdeꢀContratações,ꢀrealizará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DispensaꢀEletrônica,ꢀcomꢀcritérioꢀdeꢀjulgamentoꢀmenorꢀpreço,ꢀnaꢀhipóteseꢀdoꢀ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4"/>
          <w:sz w:val="18"/>
          <w:u w:val="single"/>
        </w:rPr>
        <w:t>art.ꢀ75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,ꢀincisoꢀII,ꢀnosꢀtermosꢀdaꢀ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4"/>
          <w:sz w:val="18"/>
          <w:u w:val="single"/>
        </w:rPr>
        <w:t>Leiꢀn.º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7"/>
          <w:sz w:val="18"/>
          <w:u w:val="single"/>
        </w:rPr>
        <w:t>14.133,ꢀdeꢀ1ºꢀdeꢀabrilꢀdeꢀ2021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1"/>
          <w:sz w:val="18"/>
        </w:rPr>
        <w:t>,ꢀ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5"/>
          <w:sz w:val="18"/>
          <w:u w:val="single"/>
        </w:rPr>
        <w:t>InstruçãoꢀNormativaꢀSeges/MEꢀnºꢀ67,ꢀdeꢀ2021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7"/>
          <w:sz w:val="18"/>
        </w:rPr>
        <w:t>,ꢀdoꢀDecretoꢀnºꢀ11.462,ꢀdeꢀ31ꢀde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1" w:x="379" w:y="50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marçoꢀdeꢀ2023,ꢀeꢀdemaisꢀnormasꢀaplicáveis.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3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23" w:x="379" w:y="57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Dataꢀdaꢀsessão:ꢀ</w:t>
      </w:r>
      <w:r>
        <w:rPr>
          <w:rFonts w:ascii="OSNQVK+Bitstream Vera Serif Bold"/>
          <w:b w:val="on"/>
          <w:color w:val="000000"/>
          <w:spacing w:val="3"/>
          <w:sz w:val="18"/>
        </w:rPr>
        <w:t>29/06/2026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Local:ꢀ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6"/>
          <w:sz w:val="18"/>
        </w:rPr>
        <w:t>AꢀsessãoꢀpúblicaꢀseráꢀoperadaꢀviaꢀsistemaꢀComprasGov,ꢀnoꢀPortalꢀdeꢀComprasꢀdoꢀGovernoꢀFederal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01" w:x="379" w:y="62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SNQVK+Bitstream Vera Serif Bold"/>
          <w:b w:val="on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"https://sei.tre-rr.jus.br/sei/www.gov.br/compras" </w:instrText>
      </w:r>
      <w:r>
        <w:rPr/>
      </w:r>
      <w:r>
        <w:rPr/>
        <w:fldChar w:fldCharType="separate"/>
      </w:r>
      <w:r>
        <w:rPr>
          <w:rFonts w:ascii="OSNQVK+Bitstream Vera Serif Bold"/>
          <w:b w:val="on"/>
          <w:color w:val="0000ee"/>
          <w:spacing w:val="3"/>
          <w:sz w:val="18"/>
          <w:u w:val="single"/>
        </w:rPr>
        <w:t>www.gov.br/compras</w:t>
      </w:r>
      <w:r>
        <w:rPr/>
        <w:fldChar w:fldCharType="end"/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ꢀ–ꢀUASGꢀ070028)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52" w:x="379" w:y="659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HorárioꢀdaꢀFaseꢀdeꢀLances:ꢀ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08:00ꢀàsꢀ15:00ꢀ(BSB)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52" w:x="379" w:y="6592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CritérioꢀdeꢀJulgamento:ꢀ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MenorꢀPreçoꢀparaꢀoꢀGrupo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52" w:x="379" w:y="6592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Pedidoꢀdeꢀesclarecimento:ꢀ</w:t>
      </w:r>
      <w:r>
        <w:rPr>
          <w:rFonts w:ascii="OSNQVK+Bitstream Vera Serif Bold"/>
          <w:b w:val="on"/>
          <w:color w:val="000000"/>
          <w:spacing w:val="2"/>
          <w:sz w:val="18"/>
        </w:rPr>
        <w:t>slic@tre-rr.jus.br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52" w:x="379" w:y="659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95" w:x="379" w:y="787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1.ꢀOBJETOꢀDAꢀCONTRATAÇÃOꢀDIRETA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6" w:x="748" w:y="81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1.1.ꢀContrataçãoꢀdeꢀempresaꢀespecializadaꢀparaꢀoꢀfornecimentoꢀdeꢀ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6"/>
          <w:sz w:val="18"/>
        </w:rPr>
        <w:t>5ꢀ(cinco)ꢀparesꢀdeꢀrádiosꢀcomunicadores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6" w:x="748" w:y="84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2"/>
          <w:sz w:val="18"/>
        </w:rPr>
        <w:t>portáteis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,ꢀtotalizandoꢀ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4"/>
          <w:sz w:val="18"/>
        </w:rPr>
        <w:t>10ꢀ(dez)ꢀunidades</w:t>
      </w: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,ꢀdestinadosꢀaoꢀatendimentoꢀdasꢀnecessidadesꢀdeꢀcomunicaçãoꢀdoꢀSetor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6" w:x="748" w:y="84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deꢀCerimonialꢀdoꢀTribunalꢀRegionalꢀEleitoralꢀdeꢀRoraimaꢀ(TRE/RR),ꢀconformeꢀcondições,ꢀquantidadesꢀeꢀexigências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86" w:x="748" w:y="84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estabelecidasꢀnesteꢀAvisoꢀdeꢀContrataçãoꢀDiretaꢀeꢀseusꢀanexos.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8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6" w:x="9192" w:y="9530"/>
        <w:widowControl w:val="off"/>
        <w:autoSpaceDE w:val="off"/>
        <w:autoSpaceDN w:val="off"/>
        <w:spacing w:before="0" w:after="0" w:line="203" w:lineRule="exact"/>
        <w:ind w:left="19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9192" w:y="9530"/>
        <w:widowControl w:val="off"/>
        <w:autoSpaceDE w:val="off"/>
        <w:autoSpaceDN w:val="off"/>
        <w:spacing w:before="16" w:after="0" w:line="203" w:lineRule="exact"/>
        <w:ind w:left="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9192" w:y="9530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SNQVK+Bitstream Vera Serif Bold"/>
          <w:b w:val="on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9192" w:y="9530"/>
        <w:widowControl w:val="off"/>
        <w:autoSpaceDE w:val="off"/>
        <w:autoSpaceDN w:val="off"/>
        <w:spacing w:before="16" w:after="0" w:line="203" w:lineRule="exact"/>
        <w:ind w:left="3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SNQVK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8" w:x="10621" w:y="953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2"/>
          <w:sz w:val="17"/>
        </w:rPr>
        <w:t>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8" w:x="10621" w:y="9530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SNQVK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9" w:x="6593" w:y="963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SNQVK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9" w:x="6593" w:y="9634"/>
        <w:widowControl w:val="off"/>
        <w:autoSpaceDE w:val="off"/>
        <w:autoSpaceDN w:val="off"/>
        <w:spacing w:before="16" w:after="0" w:line="203" w:lineRule="exact"/>
        <w:ind w:left="3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SNQVK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3" w:x="368" w:y="985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SNQVK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26" w:x="3214" w:y="985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SNQVK+Bitstream Vera Serif Bold"/>
          <w:b w:val="on"/>
          <w:color w:val="000000"/>
          <w:spacing w:val="2"/>
          <w:sz w:val="17"/>
        </w:rPr>
        <w:t>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74" w:x="7686" w:y="985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SNQVK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10422" w:y="996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SNQVK+Bitstream Vera Serif Bold"/>
          <w:b w:val="on"/>
          <w:color w:val="000000"/>
          <w:spacing w:val="2"/>
          <w:sz w:val="17"/>
        </w:rPr>
        <w:t>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6" w:x="10422" w:y="9968"/>
        <w:widowControl w:val="off"/>
        <w:autoSpaceDE w:val="off"/>
        <w:autoSpaceDN w:val="off"/>
        <w:spacing w:before="16" w:after="0" w:line="203" w:lineRule="exact"/>
        <w:ind w:left="33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SNQVK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4" w:x="6651" w:y="1007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SNQVK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63" w:x="1085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Rádioꢀ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comunicadorꢀ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portátilꢀ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(walkie-talkie);ꢀ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Frequência: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3" w:x="1085" w:y="105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UHFꢀ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VHF;ꢀ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Alcanceꢀ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mínimo:ꢀ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kmꢀ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áreaꢀ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urbana;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3" w:x="1085" w:y="105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16ꢀ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canais;ꢀ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Bateriaꢀ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recarregávelꢀ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3" w:x="1085" w:y="105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autonomiaꢀmínimaꢀdeꢀ8ꢀhoras;ꢀcarregadorꢀbivolt;ꢀClipꢀde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3" w:x="1085" w:y="105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cinto,ꢀ</w:t>
      </w:r>
      <w:r>
        <w:rPr>
          <w:rFonts w:ascii="Times New Roman"/>
          <w:color w:val="000000"/>
          <w:spacing w:val="16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homologaçãoꢀ</w:t>
      </w:r>
      <w:r>
        <w:rPr>
          <w:rFonts w:ascii="Times New Roman"/>
          <w:color w:val="000000"/>
          <w:spacing w:val="16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6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16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167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3" w:x="1085" w:y="105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Telecomunicações.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24" w:y="110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NKLG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2" w:x="6919" w:y="110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NKLG+Bitstream Vera Serif"/>
          <w:color w:val="000000"/>
          <w:spacing w:val="2"/>
          <w:sz w:val="17"/>
        </w:rPr>
        <w:t>Par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315" w:y="110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NKLG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436" w:y="110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NKLG+Bitstream Vera Serif"/>
          <w:color w:val="000000"/>
          <w:spacing w:val="2"/>
          <w:sz w:val="17"/>
        </w:rPr>
        <w:t>461,55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583" w:y="110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NKLG+Bitstream Vera Serif"/>
          <w:color w:val="000000"/>
          <w:spacing w:val="1"/>
          <w:sz w:val="17"/>
        </w:rPr>
        <w:t>2.307,75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1.2.ꢀOꢀcritérioꢀdeꢀjulgamentoꢀadotadoꢀseráꢀoꢀ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4"/>
          <w:sz w:val="18"/>
        </w:rPr>
        <w:t>menorꢀpreço</w:t>
      </w:r>
      <w:r>
        <w:rPr>
          <w:rFonts w:ascii="ATNKLG+Bitstream Vera Serif" w:hAnsi="ATNKLG+Bitstream Vera Serif" w:cs="ATNKLG+Bitstream Vera Serif"/>
          <w:color w:val="000000"/>
          <w:spacing w:val="18"/>
          <w:sz w:val="18"/>
        </w:rPr>
        <w:t>ꢀ</w:t>
      </w:r>
      <w:r>
        <w:rPr>
          <w:rFonts w:ascii="OSNQVK+Bitstream Vera Serif Bold"/>
          <w:b w:val="on"/>
          <w:color w:val="000000"/>
          <w:spacing w:val="3"/>
          <w:sz w:val="18"/>
        </w:rPr>
        <w:t>item</w:t>
      </w: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,ꢀobservadasꢀasꢀexigênciasꢀcontidasꢀnesteꢀAviso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65" w:x="748" w:y="12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deꢀContrataçãoꢀDiretaꢀeꢀseusꢀAnexosꢀquantoꢀàsꢀespecificaçõesꢀdoꢀobjeto.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99" w:x="379" w:y="1342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2.ꢀPARTICIPAÇÃOꢀNAꢀDISPENSAꢀELETRÔNICA.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dispensaꢀ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Dispensaꢀ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Eletrônica,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ferramentaꢀinformatizadaꢀintegranteꢀdoꢀSistemaꢀdeꢀComprasꢀdoꢀGovernoꢀFederalꢀ–ꢀCompras.gov.br,ꢀdisponívelꢀno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PortalꢀdeꢀComprasꢀdoꢀGovernoꢀFederal,ꢀnoꢀendereçoꢀeletrônicoꢀ</w:t>
      </w:r>
      <w:r>
        <w:rPr/>
        <w:fldChar w:fldCharType="begin"/>
      </w:r>
      <w:r>
        <w:rPr/>
        <w:instrText> HYPERLINK "http://www.gov.br/compras" </w:instrText>
      </w:r>
      <w:r>
        <w:rPr/>
      </w:r>
      <w:r>
        <w:rPr/>
        <w:fldChar w:fldCharType="separate"/>
      </w:r>
      <w:r>
        <w:rPr>
          <w:rFonts w:ascii="ATNKLG+Bitstream Vera Serif"/>
          <w:color w:val="0000ee"/>
          <w:spacing w:val="3"/>
          <w:sz w:val="18"/>
          <w:u w:val="single"/>
        </w:rPr>
        <w:t>www.gov.br/compras</w:t>
      </w:r>
      <w:r>
        <w:rPr/>
        <w:fldChar w:fldCharType="end"/>
      </w:r>
      <w:r>
        <w:rPr>
          <w:rFonts w:ascii="ATNKLG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2.1.1.Oꢀ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procedimentoꢀ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seráꢀ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divulgadoꢀ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noꢀ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Compras.gov.brꢀ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noꢀ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2"/>
          <w:sz w:val="18"/>
          <w:u w:val="single"/>
        </w:rPr>
        <w:t>Portalꢀ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2"/>
          <w:sz w:val="18"/>
          <w:u w:val="single"/>
        </w:rPr>
        <w:t>Nacionalꢀ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3"/>
          <w:sz w:val="18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2"/>
          <w:sz w:val="18"/>
          <w:u w:val="single"/>
        </w:rPr>
        <w:t>Contrataçõesꢀ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2"/>
          <w:sz w:val="18"/>
          <w:u w:val="single"/>
        </w:rPr>
        <w:t>Públicasꢀ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0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/>
          <w:color w:val="0000ee"/>
          <w:spacing w:val="0"/>
          <w:sz w:val="18"/>
          <w:u w:val="single"/>
        </w:rPr>
        <w:t>-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/>
          <w:color w:val="0000ee"/>
          <w:spacing w:val="3"/>
          <w:sz w:val="18"/>
          <w:u w:val="single"/>
        </w:rPr>
        <w:t>PNCP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1"/>
          <w:sz w:val="18"/>
        </w:rPr>
        <w:t>,ꢀ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encaminhadoꢀ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automaticamenteꢀ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aosꢀ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fornecedoresꢀ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registradosꢀ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noꢀ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Sistemaꢀ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Registroꢀ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"http://www.pncp.gov.br/" </w:instrText>
      </w:r>
      <w:r>
        <w:rPr/>
      </w:r>
      <w:r>
        <w:rPr/>
        <w:fldChar w:fldCharType="separate"/>
      </w:r>
      <w:r>
        <w:rPr>
          <w:rFonts w:ascii="ATNKLG+Bitstream Vera Serif"/>
          <w:color w:val="000000"/>
          <w:spacing w:val="2"/>
          <w:sz w:val="18"/>
        </w:rPr>
        <w:t>Cadastral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SICAF,ꢀ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mensagemꢀ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eletrônica,ꢀ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pretende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7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2"/>
          <w:sz w:val="18"/>
        </w:rPr>
        <w:t>atender.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24" w:x="1209" w:y="15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2.1.2.ꢀOꢀCompras.gov.brꢀpoderáꢀserꢀacessadoꢀpelaꢀwebꢀouꢀpeloꢀ</w:t>
      </w:r>
      <w:r>
        <w:rPr/>
        <w:fldChar w:fldCharType="begin"/>
      </w:r>
      <w:r>
        <w:rPr/>
        <w:instrText> HYPERLINK "https://www.gov.br/compras/pt-br/sistemas/conheca-o-compras/aplicativo-compras"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2"/>
          <w:sz w:val="18"/>
          <w:u w:val="single"/>
        </w:rPr>
        <w:t>aplicativoꢀCompras.gov.br.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7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2.1.3.ꢀOꢀfornecedorꢀéꢀoꢀresponsávelꢀporꢀqualquerꢀtransaçãoꢀefetuadaꢀdiretamenteꢀouꢀporꢀseuꢀrepresentante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9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noꢀSistemaꢀdeꢀDispensaꢀEletrônica,ꢀnãoꢀcabendoꢀaoꢀprovedorꢀdoꢀSistemaꢀouꢀaoꢀórgãoꢀentidadeꢀpromotorꢀdo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9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procedimentoꢀaꢀresponsabilidadeꢀporꢀeventuaisꢀdanosꢀdecorrentesꢀdeꢀusoꢀindevidoꢀdaꢀsenha,ꢀaindaꢀqueꢀpor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5" w:x="213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Aviso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Contratação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Direta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(1051320)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6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84" w:x="120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terceirosꢀnãoꢀautorizados.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35" w:x="748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2.2.ꢀNãoꢀpoderãoꢀparticiparꢀdestaꢀdispensaꢀdeꢀlicitaçãoꢀosꢀfornecedores: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61" w:x="1209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2.2.1.ꢀqueꢀnãoꢀatendamꢀàsꢀcondiçõesꢀdesteꢀAvisoꢀdeꢀContrataçãoꢀDiretaꢀeꢀseu(s)ꢀanexo(s);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2.2.2.ꢀ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estrangeirosꢀ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representaçãoꢀ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Brasilꢀ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poderesꢀ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expressosꢀ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receber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4" w:x="1209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citaçãoꢀeꢀresponderꢀadministrativaꢀouꢀjudicialmente;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5" w:x="1209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2.2.3.ꢀqueꢀseꢀenquadremꢀnasꢀseguintesꢀvedações: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9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a)ꢀautorꢀdoꢀanteprojeto,ꢀdoꢀprojetoꢀbásicoꢀouꢀdoꢀprojetoꢀexecutivo,ꢀpessoaꢀfísicaꢀouꢀjurídica,ꢀquandoꢀa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9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contrataçãoꢀversarꢀsobreꢀobra,ꢀserviçosꢀouꢀfornecimentoꢀdeꢀbensꢀaꢀeleꢀrelacionados;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5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b)ꢀempresa,ꢀisoladamenteꢀouꢀemꢀconsórcio,ꢀresponsávelꢀpelaꢀelaboraçãoꢀdoꢀprojetoꢀbásicoꢀouꢀdoꢀprojeto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5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dirigente,ꢀ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gerente,ꢀ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controlador,ꢀ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acionistaꢀ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5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detentorꢀ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5%ꢀ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(cincoꢀ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cento)ꢀ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capitalꢀ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voto,ꢀ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5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subcontratado,ꢀ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versarꢀ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obra,ꢀ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5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necessários;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c)ꢀpessoaꢀfísicaꢀouꢀjurídicaꢀqueꢀseꢀencontre,ꢀaoꢀtempoꢀdaꢀcontratação,ꢀimpossibilitadaꢀdeꢀcontratarꢀem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36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decorrênciaꢀdeꢀsançãoꢀqueꢀlheꢀfoiꢀimposta;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d)ꢀaqueleꢀqueꢀmantenhaꢀvínculoꢀdeꢀnaturezaꢀtécnica,ꢀcomercial,ꢀeconômica,ꢀfinanceira,ꢀtrabalhistaꢀou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civilꢀcomꢀdirigenteꢀdoꢀórgãoꢀouꢀentidadeꢀcontratanteꢀouꢀcomꢀagenteꢀpúblicoꢀqueꢀdesempenheꢀfunçãoꢀna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licitaçãoꢀouꢀatueꢀnaꢀfiscalizaçãoꢀouꢀnaꢀgestãoꢀdoꢀcontrato,ꢀouꢀqueꢀdelesꢀsejaꢀcônjuge,ꢀcompanheiroꢀou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parenteꢀemꢀlinhaꢀreta,ꢀcolateralꢀouꢀporꢀafinidade,ꢀatéꢀoꢀterceiroꢀgrau;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"http://www.planalto.gov.br/ccivil_03/LEIS/L6404consol.htm"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e)ꢀempresasꢀcontroladoras,ꢀcontroladasꢀouꢀcoligadas,ꢀnosꢀtermosꢀdaꢀ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"http://www.planalto.gov.br/ccivil_03/LEIS/L6404consol.htm"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3"/>
          <w:sz w:val="18"/>
          <w:u w:val="single"/>
        </w:rPr>
        <w:t>Leiꢀnºꢀ6.404,ꢀdeꢀ15ꢀdeꢀdezembroꢀde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0" w:x="1670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"http://www.planalto.gov.br/ccivil_03/LEIS/L6404consol.htm" </w:instrText>
      </w:r>
      <w:r>
        <w:rPr/>
      </w:r>
      <w:r>
        <w:rPr/>
        <w:fldChar w:fldCharType="separate"/>
      </w:r>
      <w:r>
        <w:rPr>
          <w:rFonts w:ascii="ATNKLG+Bitstream Vera Serif"/>
          <w:color w:val="0000ee"/>
          <w:spacing w:val="3"/>
          <w:sz w:val="18"/>
          <w:u w:val="single"/>
        </w:rPr>
        <w:t>1976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"http://www.planalto.gov.br/ccivil_03/LEIS/L6404consol.htm"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,ꢀconcorrendoꢀentreꢀsi;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f)ꢀ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anterioresꢀ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aviso,ꢀ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sido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7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condenadaꢀjudicialmente,ꢀcomꢀtrânsitoꢀemꢀjulgado,ꢀporꢀexploraçãoꢀdeꢀtrabalhoꢀinfantil,ꢀporꢀsubmissão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7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trabalhadoresꢀ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análogasꢀ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escravoꢀ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adolescentesꢀ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casos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7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vedadosꢀpelaꢀlegislaçãoꢀtrabalhista.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70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54" w:x="1788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.2.3.1.ꢀEquiparam-seꢀaosꢀautoresꢀdoꢀprojetoꢀasꢀempresasꢀintegrantesꢀdoꢀmesmoꢀgrupoꢀeconômico;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54" w:x="1788" w:y="668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.2.3.2.ꢀ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alíneaꢀ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aplica-seꢀ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atueꢀ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70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pessoa,ꢀfísicaꢀouꢀjurídica,ꢀcomꢀoꢀintuitoꢀdeꢀburlarꢀaꢀefetividadeꢀdaꢀsançãoꢀaꢀelaꢀaplicada,ꢀinclusiveꢀaꢀsua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2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controladora,ꢀ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controladaꢀ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coligada,ꢀ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comprovadoꢀ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ilícitoꢀ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utilização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2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fraudulentaꢀdaꢀpersonalidadeꢀjurídicaꢀdoꢀfornecedor;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.3.4.ꢀ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organizaçõesꢀ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OSCIP,ꢀ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atuandoꢀ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nessaꢀ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(Acórdãoꢀ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7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46/2014-TCU-Plenário);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2.3.ꢀSeráꢀpermitidaꢀaꢀparticipaçãoꢀdeꢀcooperativas,ꢀdesdeꢀqueꢀapresentemꢀdemonstrativoꢀdeꢀatuaçãoꢀemꢀregime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"http://www.planalto.gov.br/ccivil_03/_ato2019-2022/2021/lei/L14133.htm#art16"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cooperado,ꢀcomꢀrepartiçãoꢀdeꢀreceitasꢀeꢀdespesasꢀentreꢀosꢀcooperadosꢀeꢀatendamꢀaoꢀ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"http://www.planalto.gov.br/ccivil_03/_ato2019-2022/2021/lei/L14133.htm#art16"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4"/>
          <w:sz w:val="18"/>
          <w:u w:val="single"/>
        </w:rPr>
        <w:t>art.ꢀ16ꢀdaꢀLeiꢀnºꢀ14.133,ꢀde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"http://www.planalto.gov.br/ccivil_03/_ato2019-2022/2021/lei/L14133.htm#art16" </w:instrText>
      </w:r>
      <w:r>
        <w:rPr/>
      </w:r>
      <w:r>
        <w:rPr/>
        <w:fldChar w:fldCharType="separate"/>
      </w:r>
      <w:r>
        <w:rPr>
          <w:rFonts w:ascii="ATNKLG+Bitstream Vera Serif"/>
          <w:color w:val="0000ee"/>
          <w:spacing w:val="3"/>
          <w:sz w:val="18"/>
          <w:u w:val="single"/>
        </w:rPr>
        <w:t>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"http://www.planalto.gov.br/ccivil_03/_ato2019-2022/2021/lei/L14133.htm#art16" </w:instrText>
      </w:r>
      <w:r>
        <w:rPr/>
      </w:r>
      <w:r>
        <w:rPr/>
        <w:fldChar w:fldCharType="separate"/>
      </w:r>
      <w:r>
        <w:rPr>
          <w:rFonts w:ascii="ATNKLG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2.3.1.ꢀ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permitidaꢀ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cooperativas,ꢀ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estendidasꢀ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elasꢀ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benefíciosꢀ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previstos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"https://www.planalto.gov.br/ccivil_03/_ato2007-2010/2007/lei/l11488.htm#art34"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paraꢀasꢀmicroempresasꢀeꢀempresasꢀdeꢀpequenoꢀporteꢀquandoꢀelasꢀatenderemꢀaoꢀdispostoꢀ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"https://www.planalto.gov.br/ccivil_03/_ato2007-2010/2007/lei/l11488.htm#art34"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7"/>
          <w:sz w:val="18"/>
          <w:u w:val="single"/>
        </w:rPr>
        <w:t>noꢀart.ꢀ34ꢀdaꢀLei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"https://www.planalto.gov.br/ccivil_03/_ato2007-2010/2007/lei/l11488.htm#art34"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2"/>
          <w:sz w:val="18"/>
          <w:u w:val="single"/>
        </w:rPr>
        <w:t>n.ºꢀ11.488,ꢀdeꢀ15ꢀdeꢀjunhoꢀdeꢀ2007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"https://www.planalto.gov.br/ccivil_03/_ato2007-2010/2007/lei/l11488.htm#art34" </w:instrText>
      </w:r>
      <w:r>
        <w:rPr/>
      </w:r>
      <w:r>
        <w:rPr/>
        <w:fldChar w:fldCharType="separate"/>
      </w:r>
      <w:r>
        <w:rPr>
          <w:rFonts w:ascii="ATNKLG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6"/>
          <w:sz w:val="18"/>
        </w:rPr>
        <w:t>2.4.ꢀNãoꢀpoderáꢀparticipar,ꢀdiretaꢀouꢀindiretamente,ꢀdaꢀdispensaꢀeletrônicaꢀouꢀdaꢀexecuçãoꢀdoꢀcontratoꢀagente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públicoꢀdoꢀórgãoꢀouꢀentidadeꢀcontratante,ꢀdevendoꢀserꢀobservadasꢀasꢀsituaçõesꢀqueꢀpossamꢀconfigurarꢀconflitoꢀde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2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interessesꢀ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emprego,ꢀ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disciplinaꢀ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2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matéria,ꢀconformeꢀ</w:t>
      </w:r>
      <w:r>
        <w:rPr/>
        <w:fldChar w:fldCharType="begin"/>
      </w:r>
      <w:r>
        <w:rPr/>
        <w:instrText> HYPERLINK "http://www.planalto.gov.br/ccivil_03/_ato2019-2022/2021/lei/L14133.htm#art9%A71"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2"/>
          <w:sz w:val="18"/>
          <w:u w:val="single"/>
        </w:rPr>
        <w:t>§ꢀ1ºꢀdoꢀart.ꢀ9ºꢀdaꢀLeiꢀn.ºꢀ14.133,ꢀdeꢀ2021</w:t>
      </w:r>
      <w:r>
        <w:rPr/>
        <w:fldChar w:fldCharType="end"/>
      </w:r>
      <w:r>
        <w:rPr>
          <w:rFonts w:ascii="ATNKLG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92" w:x="379" w:y="112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3.ꢀINGRESSOꢀNAꢀDISPENSAꢀELETRÔNICAꢀEꢀCADASTRAMENTOꢀDAꢀPROPOSTAꢀINICIAL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3.1.ꢀOꢀingressoꢀdoꢀfornecedorꢀnaꢀdisputaꢀdaꢀdispensaꢀeletrônicaꢀocorreráꢀcomꢀoꢀcadastramentoꢀdeꢀsuaꢀproposta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63" w:x="748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inicial,ꢀnaꢀformaꢀdesteꢀitem.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3.2.ꢀOꢀfornecedorꢀinteressado,ꢀapósꢀaꢀdivulgaçãoꢀdoꢀAvisoꢀdeꢀContrataçãoꢀDireta,ꢀencaminhará,ꢀexclusivamente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porꢀmeioꢀdoꢀSistemaꢀdeꢀDispensaꢀEletrônica,ꢀaꢀpropostaꢀcomꢀaꢀdescriçãoꢀdoꢀobjetoꢀofertado,ꢀaꢀmarcaꢀdoꢀproduto,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3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quandoꢀforꢀoꢀcaso,ꢀeꢀoꢀpreço,ꢀatéꢀaꢀdataꢀeꢀoꢀhorárioꢀestabelecidosꢀparaꢀaberturaꢀdoꢀprocedimento.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.3.ꢀTodasꢀasꢀespecificaçõesꢀdoꢀcontidasꢀnaꢀproposta,ꢀemꢀespecialꢀoꢀpreçoꢀofertado,ꢀvinculamꢀaꢀContratada.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287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.4.ꢀNosꢀvaloresꢀpropostosꢀestarãoꢀinclusosꢀtodosꢀosꢀcustosꢀoperacionais,ꢀencargosꢀprevidenciários,ꢀtrabalhistas,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748" w:y="134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tributários,ꢀcomerciaisꢀeꢀquaisquerꢀoutrosꢀqueꢀincidamꢀdiretaꢀouꢀindiretamenteꢀnaꢀexecuçãoꢀdoꢀobjeto.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37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3.4.1.ꢀAꢀpropostaꢀdeveráꢀconterꢀdeclaraçãoꢀdeꢀqueꢀcompreendeꢀaꢀintegralidadeꢀdosꢀcustosꢀparaꢀatendimento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9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dosꢀdireitosꢀtrabalhistasꢀasseguradosꢀnaꢀConstituiçãoꢀFederal,ꢀnasꢀleisꢀtrabalhistas,ꢀnasꢀnormasꢀinfralegais,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9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nasꢀconvençõesꢀcoletivasꢀdeꢀtrabalhoꢀeꢀnosꢀtermosꢀdeꢀajustamentoꢀdeꢀcondutaꢀvigentesꢀnaꢀdataꢀdeꢀentrega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9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dasꢀproposta.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3.4.2.ꢀ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ofertados,ꢀ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inicial,ꢀ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exclusiva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responsabilidadeꢀdoꢀfornecedor,ꢀnãoꢀlheꢀassistindoꢀoꢀdireitoꢀdeꢀpleitearꢀqualquerꢀalteração,ꢀsobꢀalegaçãoꢀde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erro,ꢀomissãoꢀouꢀqualquerꢀoutroꢀpretexto.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3.5.ꢀSeꢀoꢀregimeꢀtributárioꢀdaꢀempresaꢀimplicarꢀoꢀrecolhimentoꢀdeꢀtributosꢀemꢀpercentuaisꢀvariáveis,ꢀaꢀcotação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0" w:x="748" w:y="15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adequadaꢀseráꢀaquelaꢀcorrespondenteꢀàꢀmédiaꢀdosꢀefetivosꢀrecolhimentosꢀdaꢀempresaꢀnosꢀúltimosꢀdozeꢀmeses.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3.6.ꢀIndependentementeꢀdoꢀpercentualꢀdoꢀtributoꢀqueꢀconstarꢀdaꢀplanilha,ꢀnoꢀpagamentoꢀserãoꢀretidosꢀnaꢀfonteꢀos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7" w:x="748" w:y="161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percentuaisꢀestabelecidosꢀpelaꢀlegislaçãoꢀvigente.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5" w:x="213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Aviso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Contratação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Direta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(1051320)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6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3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3.7.ꢀ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nelasꢀ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contidas,ꢀ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conformidadeꢀcomꢀoꢀqueꢀdispõeꢀoꢀTermoꢀdeꢀReferência,ꢀassumindoꢀoꢀproponenteꢀoꢀcompromissoꢀdeꢀexecutarꢀos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termos,ꢀ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utensílios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necessários,ꢀ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qualidadesꢀ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adequadasꢀ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perfeitaꢀ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promovendo,ꢀ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requerido,ꢀsuaꢀsubstituição.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9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3.8ꢀ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nãoꢀ</w:t>
      </w:r>
      <w:r>
        <w:rPr>
          <w:rFonts w:ascii="Times New Roman"/>
          <w:b w:val="on"/>
          <w:color w:val="000000"/>
          <w:spacing w:val="18"/>
          <w:sz w:val="18"/>
        </w:rPr>
        <w:t xml:space="preserve"> 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seráꢀ</w:t>
      </w:r>
      <w:r>
        <w:rPr>
          <w:rFonts w:ascii="Times New Roman"/>
          <w:b w:val="on"/>
          <w:color w:val="000000"/>
          <w:spacing w:val="18"/>
          <w:sz w:val="18"/>
        </w:rPr>
        <w:t xml:space="preserve"> 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2"/>
          <w:sz w:val="18"/>
        </w:rPr>
        <w:t>inferiorꢀ</w:t>
      </w:r>
      <w:r>
        <w:rPr>
          <w:rFonts w:ascii="Times New Roman"/>
          <w:b w:val="on"/>
          <w:color w:val="000000"/>
          <w:spacing w:val="18"/>
          <w:sz w:val="18"/>
        </w:rPr>
        <w:t xml:space="preserve"> 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18"/>
          <w:sz w:val="18"/>
        </w:rPr>
        <w:t xml:space="preserve"> 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90ꢀ</w:t>
      </w:r>
      <w:r>
        <w:rPr>
          <w:rFonts w:ascii="Times New Roman"/>
          <w:b w:val="on"/>
          <w:color w:val="000000"/>
          <w:spacing w:val="18"/>
          <w:sz w:val="18"/>
        </w:rPr>
        <w:t xml:space="preserve"> 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(noventa)ꢀ</w:t>
      </w:r>
      <w:r>
        <w:rPr>
          <w:rFonts w:ascii="Times New Roman"/>
          <w:b w:val="on"/>
          <w:color w:val="000000"/>
          <w:spacing w:val="18"/>
          <w:sz w:val="18"/>
        </w:rPr>
        <w:t xml:space="preserve"> </w:t>
      </w:r>
      <w:r>
        <w:rPr>
          <w:rFonts w:ascii="OSNQVK+Bitstream Vera Serif Bold"/>
          <w:b w:val="on"/>
          <w:color w:val="000000"/>
          <w:spacing w:val="2"/>
          <w:sz w:val="18"/>
        </w:rPr>
        <w:t>dias</w:t>
      </w:r>
      <w:r>
        <w:rPr>
          <w:rFonts w:ascii="ATNKLG+Bitstream Vera Serif" w:hAnsi="ATNKLG+Bitstream Vera Serif" w:cs="ATNKLG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55" w:x="748" w:y="1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apresentação.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9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3.9.ꢀ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cadastramentoꢀ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inicial,ꢀ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também,ꢀ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assinalarꢀ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Aceitação,ꢀ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9" w:x="748" w:y="21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campoꢀpróprioꢀdoꢀsistemaꢀeletrônico,ꢀrelativoꢀàsꢀseguintesꢀdeclarações: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4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3.9.1.ꢀqueꢀinexistemꢀfatosꢀimpeditivosꢀparaꢀsuaꢀhabilitaçãoꢀnoꢀcertame,ꢀcienteꢀdaꢀobrigatoriedadeꢀdeꢀdeclarar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4" w:x="1209" w:y="26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ocorrênciasꢀposteriores;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29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29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.9.2.ꢀqueꢀestáꢀcienteꢀeꢀconcordaꢀcomꢀasꢀcondiçõesꢀcontidasꢀnoꢀAvisoꢀdeꢀContrataçãoꢀDiretaꢀeꢀseusꢀanexos;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298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.9.3.ꢀqueꢀseꢀresponsabilizaꢀpelasꢀtransaçõesꢀqueꢀforemꢀefetuadasꢀnoꢀsistema,ꢀassumindo-asꢀcomoꢀfirmesꢀe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2"/>
          <w:sz w:val="18"/>
        </w:rPr>
        <w:t>verdadeiras;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51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.9.4.ꢀ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cumpreꢀ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deficiênciaꢀ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reabilitadoꢀ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PrevidênciaꢀSocial,ꢀdeꢀqueꢀtrataꢀ</w:t>
      </w:r>
      <w:r>
        <w:rPr/>
        <w:fldChar w:fldCharType="begin"/>
      </w:r>
      <w:r>
        <w:rPr/>
        <w:instrText> HYPERLINK "https://www.planalto.gov.br/ccivil_03/leis/l8213cons.htm#art93"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2"/>
          <w:sz w:val="18"/>
          <w:u w:val="single"/>
        </w:rPr>
        <w:t>oꢀart.ꢀ93ꢀdaꢀLeiꢀnºꢀ8.213/91</w:t>
      </w:r>
      <w:r>
        <w:rPr/>
        <w:fldChar w:fldCharType="end"/>
      </w:r>
      <w:r>
        <w:rPr>
          <w:rFonts w:ascii="ATNKLG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3516"/>
        <w:widowControl w:val="off"/>
        <w:autoSpaceDE w:val="off"/>
        <w:autoSpaceDN w:val="off"/>
        <w:spacing w:before="92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.9.5.ꢀqueꢀnãoꢀempregaꢀmenorꢀdeꢀ18ꢀanosꢀemꢀtrabalhoꢀnoturno,ꢀperigosoꢀouꢀinsalubreꢀeꢀnãoꢀempregaꢀmenor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"https://normas.leg.br/?urn=urn:lex:br:federal:constituicao:1988-10-05;1988#art7"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6"/>
          <w:sz w:val="18"/>
        </w:rPr>
        <w:t>deꢀ16ꢀanos,ꢀsalvoꢀmenor,ꢀaꢀpartirꢀdeꢀ14ꢀanos,ꢀnaꢀcondiçãoꢀdeꢀaprendiz,ꢀnosꢀtermosꢀdoꢀ</w:t>
      </w:r>
      <w:r>
        <w:rPr/>
        <w:fldChar w:fldCharType="end"/>
      </w:r>
      <w:r>
        <w:rPr/>
        <w:fldChar w:fldCharType="begin"/>
      </w:r>
      <w:r>
        <w:rPr/>
        <w:instrText> HYPERLINK "https://normas.leg.br/?urn=urn:lex:br:federal:constituicao:1988-10-05;1988#art7"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5"/>
          <w:sz w:val="18"/>
          <w:u w:val="single"/>
        </w:rPr>
        <w:t>artigoꢀ7°,ꢀXXXIII,ꢀda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"https://normas.leg.br/?urn=urn:lex:br:federal:constituicao:1988-10-05;1988#art7"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2"/>
          <w:sz w:val="18"/>
          <w:u w:val="single"/>
        </w:rPr>
        <w:t>Constituição</w:t>
      </w:r>
      <w:r>
        <w:rPr/>
        <w:fldChar w:fldCharType="end"/>
      </w:r>
      <w:r>
        <w:rPr/>
        <w:fldChar w:fldCharType="begin"/>
      </w:r>
      <w:r>
        <w:rPr/>
        <w:instrText> HYPERLINK "https://normas.leg.br/?urn=urn:lex:br:federal:constituicao:1988-10-05;1988#art7" </w:instrText>
      </w:r>
      <w:r>
        <w:rPr/>
      </w:r>
      <w:r>
        <w:rPr/>
        <w:fldChar w:fldCharType="separate"/>
      </w:r>
      <w:r>
        <w:rPr>
          <w:rFonts w:ascii="ATNKLG+Bitstream Vera Serif"/>
          <w:color w:val="000000"/>
          <w:spacing w:val="0"/>
          <w:sz w:val="18"/>
        </w:rPr>
        <w:t>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3.10.ꢀOꢀlicitanteꢀorganizadoꢀemꢀcooperativaꢀdeveráꢀdeclarar,ꢀainda,ꢀemꢀcampoꢀpróprioꢀdoꢀsistemaꢀeletrônico,ꢀque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5" w:x="748" w:y="5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cumpreꢀosꢀrequisitosꢀestabelecidosꢀnoꢀ</w:t>
      </w:r>
      <w:r>
        <w:rPr/>
        <w:fldChar w:fldCharType="begin"/>
      </w:r>
      <w:r>
        <w:rPr/>
        <w:instrText> HYPERLINK "http://www.planalto.gov.br/ccivil_03/_ato2019-2022/2021/lei/L14133.htm#art16"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2"/>
          <w:sz w:val="18"/>
          <w:u w:val="single"/>
        </w:rPr>
        <w:t>artigoꢀ16ꢀdaꢀLeiꢀnºꢀ14.133,ꢀdeꢀ2021.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3.11.ꢀOꢀfornecedorꢀenquadradoꢀcomoꢀmicroempresa,ꢀempresaꢀdeꢀpequenoꢀporteꢀouꢀsociedadeꢀcooperativaꢀdeverá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"https://www.planalto.gov.br/ccivil_03/leis/lcp/lcp123.htm#art3"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declarar,ꢀainda,ꢀemꢀcampoꢀpróprioꢀdoꢀsistemaꢀeletrônico,ꢀqueꢀcumpreꢀosꢀrequisitosꢀestabelecidosꢀnoꢀ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"https://www.planalto.gov.br/ccivil_03/leis/lcp/lcp123.htm#art3"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4"/>
          <w:sz w:val="18"/>
          <w:u w:val="single"/>
        </w:rPr>
        <w:t>artigoꢀ3°ꢀda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"https://www.planalto.gov.br/ccivil_03/leis/lcp/lcp123.htm#art3"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4"/>
          <w:sz w:val="18"/>
          <w:u w:val="single"/>
        </w:rPr>
        <w:t>LeiꢀComplementarꢀnºꢀ123,ꢀdeꢀ2006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"https://www.planalto.gov.br/ccivil_03/leis/lcp/lcp123.htm#art3"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,ꢀestandoꢀaptoꢀaꢀusufruirꢀdoꢀtratamentoꢀfavorecidoꢀestabelecidoꢀemꢀseusꢀarts.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0" w:x="748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42ꢀaꢀ49,ꢀobservadoꢀoꢀdispostoꢀnosꢀ</w:t>
      </w:r>
      <w:r>
        <w:rPr/>
        <w:fldChar w:fldCharType="begin"/>
      </w:r>
      <w:r>
        <w:rPr/>
        <w:instrText> HYPERLINK "http://www.planalto.gov.br/ccivil_03/_ato2019-2022/2021/lei/L14133.htm#art4%A71"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2"/>
          <w:sz w:val="18"/>
          <w:u w:val="single"/>
        </w:rPr>
        <w:t>§§ꢀ1ºꢀaoꢀ3ºꢀdoꢀart.ꢀ4º,ꢀdaꢀLeiꢀn.ºꢀ14.133,ꢀdeꢀ2021.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3.12.ꢀ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disponibilizadaꢀ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funcionalidadeꢀ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facultadoꢀ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cadastrarꢀ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8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propostaꢀinicial,ꢀaꢀparametrizaçãoꢀdeꢀvalorꢀfinalꢀmínimo,ꢀcomꢀoꢀregistroꢀdoꢀseuꢀlanceꢀfinalꢀaceitávelꢀ(menorꢀpreço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8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ouꢀmaiorꢀdesconto,ꢀconformeꢀoꢀcaso).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3.12.1.ꢀ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essaꢀ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opçãoꢀ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enviadosꢀ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automaticamenteꢀ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respeitadosꢀ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limites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85" w:x="1209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cadastradosꢀpeloꢀfornecedorꢀeꢀoꢀintervaloꢀmínimoꢀentreꢀlancesꢀprevistoꢀnesteꢀaviso.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03" w:x="1670" w:y="7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3.12.1.1.ꢀSemꢀprejuízoꢀdoꢀdispostoꢀacima,ꢀosꢀlancesꢀpoderãoꢀserꢀenviadosꢀmanualmente,ꢀnaꢀformaꢀda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25" w:x="1670" w:y="8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seçãoꢀrespectivaꢀdesteꢀAvisoꢀdeꢀContrataçãoꢀDireta;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07" w:x="1209" w:y="85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3.12.2.ꢀOꢀvalorꢀfinalꢀmínimoꢀpoderáꢀserꢀalteradoꢀpeloꢀfornecedorꢀduranteꢀaꢀfaseꢀdeꢀdisputa,ꢀdesdeꢀqueꢀnão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35" w:x="1209" w:y="88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assumaꢀvalorꢀsuperiorꢀaꢀlanceꢀjáꢀregistradoꢀporꢀeleꢀnoꢀsistema.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47" w:x="1209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3.12.3.ꢀOꢀvalorꢀmínimoꢀparametrizadoꢀpossuiꢀcaráterꢀsigilosoꢀaosꢀdemaisꢀparticipantesꢀdesteꢀprocedimentoꢀe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88" w:x="1209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paraꢀoꢀórgãoꢀouꢀentidadeꢀcontratante.ꢀApenasꢀosꢀlancesꢀefetivamenteꢀenviadosꢀpoderãoꢀserꢀconhecidosꢀdos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88" w:x="1209" w:y="94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fornecedoresꢀnaꢀformaꢀdaꢀseçãoꢀseguinteꢀdesteꢀAviso.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35" w:x="379" w:y="103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4.ꢀFASEꢀDEꢀLANCES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Direta,ꢀ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automaticamenteꢀabertaꢀpeloꢀsistemaꢀparaꢀoꢀenvioꢀdeꢀlancesꢀpúblicosꢀeꢀsucessivos,ꢀexclusivamenteꢀporꢀmeioꢀdo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9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sistemaꢀeletrônico,ꢀsendoꢀencerradoꢀnoꢀhorárioꢀdeꢀfinalizaçãoꢀdeꢀlancesꢀtambémꢀjáꢀprevistoꢀnesteꢀaviso.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4.2.ꢀ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Iniciadaꢀ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competitiva,ꢀ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encaminharꢀ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55" w:x="748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sistemaꢀeletrônico,ꢀsendoꢀimediatamenteꢀinformadosꢀdoꢀseuꢀrecebimentoꢀeꢀdoꢀvalorꢀconsignadoꢀnoꢀregistro.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1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327" w:y="11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.2.1.ꢀSerãoꢀcadastradosꢀnoꢀSistemaꢀdeꢀDispensaꢀEletrônicaꢀoꢀitem.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327" w:y="1197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.2.2.ꢀOꢀlanceꢀdeveráꢀserꢀofertadoꢀpeloꢀvalorꢀunitárioꢀdoꢀitem.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2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4.3.ꢀ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últimoꢀ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eleꢀ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" w:x="748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2"/>
          <w:sz w:val="18"/>
        </w:rPr>
        <w:t>sistema.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4.3.1.ꢀOꢀfornecedorꢀpoderáꢀoferecerꢀlancesꢀsucessivosꢀiguaisꢀouꢀsuperioresꢀaoꢀlanceꢀqueꢀestejaꢀvencendoꢀo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inferioresꢀ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eleꢀ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3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definidosꢀcomoꢀ“lancesꢀintermediários”ꢀparaꢀosꢀfinsꢀdesteꢀAvisoꢀdeꢀContrataçãoꢀDireta.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4.3.2.ꢀOꢀintervaloꢀmínimoꢀdeꢀdiferençaꢀdeꢀvaloresꢀentreꢀosꢀlances,ꢀqueꢀincidiráꢀtantoꢀemꢀrelaçãoꢀaosꢀlances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34" w:x="1209" w:y="141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intermediáriosꢀquantoꢀemꢀrelaçãoꢀaoꢀqueꢀcobrirꢀaꢀmelhorꢀofertaꢀéꢀdeꢀ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2"/>
          <w:sz w:val="18"/>
        </w:rPr>
        <w:t>R$ꢀ1,00ꢀ(umꢀreal)</w:t>
      </w:r>
      <w:r>
        <w:rPr>
          <w:rFonts w:ascii="ATNKLG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6"/>
          <w:sz w:val="18"/>
        </w:rPr>
        <w:t>4.4.ꢀHavendoꢀlancesꢀiguaisꢀaoꢀmenorꢀjáꢀofertado,ꢀprevaleceráꢀaqueleꢀqueꢀforꢀrecebidoꢀeꢀregistradoꢀprimeiroꢀno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" w:x="748" w:y="14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2"/>
          <w:sz w:val="18"/>
        </w:rPr>
        <w:t>sistema.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08" w:x="748" w:y="14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4.5.ꢀCasoꢀoꢀfornecedorꢀnãoꢀapresenteꢀlances,ꢀconcorreráꢀcomꢀoꢀvalorꢀdeꢀsuaꢀproposta.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4.6.ꢀ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Duranteꢀ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procedimento,ꢀ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informados,ꢀ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real,ꢀ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lance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registrado,ꢀvedadaꢀaꢀidentificaçãoꢀdoꢀfornecedor.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48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.7.ꢀImediatamenteꢀapósꢀoꢀtérminoꢀdoꢀprazoꢀestabelecidoꢀparaꢀaꢀfaseꢀdeꢀlances,ꢀhaveráꢀoꢀseuꢀencerramento,ꢀcom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oꢀordenamentoꢀeꢀdivulgaçãoꢀdosꢀlances,ꢀpeloꢀsistema,ꢀemꢀordemꢀcrescenteꢀdeꢀclassificação.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480"/>
        <w:widowControl w:val="off"/>
        <w:autoSpaceDE w:val="off"/>
        <w:autoSpaceDN w:val="off"/>
        <w:spacing w:before="97" w:after="0" w:line="215" w:lineRule="exact"/>
        <w:ind w:left="5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6"/>
          <w:sz w:val="18"/>
        </w:rPr>
        <w:t>.7.1.ꢀOꢀencerramentoꢀdaꢀfaseꢀdeꢀlancesꢀocorreráꢀdeꢀformaꢀautomáticaꢀpontualmenteꢀnoꢀhorárioꢀindicado,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7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78" w:x="213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Aviso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Contratação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Direta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(1051320)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-1pt;margin-top:-1pt;z-index:-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19" w:x="120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semꢀqualquerꢀpossibilidadeꢀdeꢀprorrogaçãoꢀeꢀnãoꢀhavendoꢀtempoꢀaleatórioꢀouꢀmecanismoꢀsimilar.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18" w:x="379" w:y="8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5.ꢀJULGAMENTOꢀDASꢀPROPOSTASꢀDEꢀPREÇO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faseꢀ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colocadoꢀ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máximo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00" w:x="748" w:y="1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definidoꢀparaꢀaꢀcontratação,ꢀoꢀpregoeiroꢀpoderáꢀnegociarꢀcondiçõesꢀmaisꢀvantajosas.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6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5.1.11ꢀNesteꢀcaso,ꢀseráꢀencaminhadaꢀcontrapropostaꢀaoꢀfornecedorꢀqueꢀtenhaꢀapresentadoꢀoꢀmenorꢀpreço,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29" w:x="1209" w:y="18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paraꢀqueꢀsejaꢀobtidaꢀaꢀmelhorꢀpropostaꢀcompatívelꢀemꢀrelaçãoꢀaoꢀestipuladoꢀpelaꢀAdministração.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5.1.2.ꢀAꢀnegociaçãoꢀpoderáꢀserꢀfeitaꢀcomꢀosꢀdemaisꢀfornecedoresꢀclassificados,ꢀexclusivamenteꢀporꢀmeioꢀdo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respeitadaꢀ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colocado,ꢀ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negociação,ꢀ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for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4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desclassificadoꢀ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abaixoꢀ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desconto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4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definidoꢀparaꢀaꢀcontratação.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5.2.ꢀEmꢀqualquerꢀcaso,ꢀconcluídaꢀaꢀnegociação,ꢀseꢀhouver,ꢀoꢀresultadoꢀseráꢀdivulgadoꢀaꢀtodosꢀeꢀregistradoꢀnaꢀata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65" w:x="748" w:y="3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doꢀprocedimentoꢀdaꢀdispensaꢀeletrônica,ꢀdevendoꢀestaꢀserꢀanexadaꢀaosꢀautosꢀdoꢀprocessoꢀdeꢀcontratação.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5.3.ꢀConstatadaꢀaꢀcompatibilidadeꢀentreꢀoꢀvalorꢀdaꢀpropostaꢀeꢀoꢀestipuladoꢀparaꢀaꢀcontratação,ꢀseráꢀsolicitadoꢀao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últimoꢀ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negociado,ꢀ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caso,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9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acompanhadaꢀdosꢀdocumentosꢀcomplementares,ꢀquandoꢀnecessários.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5.4.ꢀ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negociação,ꢀ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verificaráꢀ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provisoriamente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8" w:x="748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classificadoꢀemꢀprimeiroꢀlugarꢀatendeꢀàsꢀcondiçõesꢀdeꢀparticipaçãoꢀnoꢀcertame,ꢀconformeꢀprevistoꢀnoꢀart.ꢀ14ꢀda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8" w:x="748" w:y="4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Leiꢀnºꢀ14.133/2021,ꢀlegislaçãoꢀcorrelataꢀeꢀnosꢀitensꢀ2.3ꢀeꢀseguintesꢀdesteꢀAviso,ꢀespecialmenteꢀquantoꢀàꢀexistência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8" w:x="748" w:y="4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futuraꢀ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8" w:x="748" w:y="4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consultaꢀaosꢀseguintesꢀcadastros: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90" w:x="1209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5.4.1.ꢀSICAF;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5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5.4.2.ꢀ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Consolidadaꢀ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Contasꢀ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-TCU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4" w:x="1209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"https://certidoes-apf.apps.tcu.gov.br/" </w:instrText>
      </w:r>
      <w:r>
        <w:rPr/>
      </w:r>
      <w:r>
        <w:rPr/>
        <w:fldChar w:fldCharType="separate"/>
      </w:r>
      <w:r>
        <w:rPr>
          <w:rFonts w:ascii="ATNKLG+Bitstream Vera Serif"/>
          <w:color w:val="0000ee"/>
          <w:spacing w:val="2"/>
          <w:sz w:val="18"/>
          <w:u w:val="single"/>
        </w:rPr>
        <w:t>https://certidoes-apf.apps.tcu.gov.br</w:t>
      </w:r>
      <w:r>
        <w:rPr/>
        <w:fldChar w:fldCharType="end"/>
      </w:r>
      <w:r>
        <w:rPr>
          <w:rFonts w:ascii="ATNKLG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5.5.ꢀAꢀconsultaꢀaosꢀcadastrosꢀseráꢀrealizadaꢀemꢀnomeꢀdaꢀempresaꢀfornecedoraꢀeꢀtambémꢀdeꢀseuꢀsócioꢀmajoritário,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17" w:x="748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porꢀforçaꢀdaꢀvedaçãoꢀdeꢀqueꢀtrataꢀoꢀartigoꢀ12ꢀdaꢀLeiꢀn°ꢀ8.429,ꢀdeꢀ1992.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5.6.ꢀ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Ocorrênciasꢀ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Impeditivasꢀ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Indiretas,ꢀ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NKLG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órgãoꢀdiligenciaráꢀparaꢀverificarꢀseꢀhouveꢀfraudeꢀporꢀparteꢀdasꢀempresasꢀapontadasꢀnoꢀRelatórioꢀdeꢀOcorrências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ImpeditivasꢀIndiretas.ꢀ(INꢀnºꢀ3/2018,ꢀart.ꢀ29,ꢀcaput)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41" w:x="1209" w:y="7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5.6.1.ꢀAꢀtentativaꢀdeꢀburlaꢀseráꢀverificadaꢀporꢀmeioꢀdosꢀvínculosꢀsocietários,ꢀlinhasꢀdeꢀfornecimentoꢀsimilares,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94" w:x="1209" w:y="7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dentreꢀoutros.ꢀ(INꢀnºꢀ3/2018,ꢀart.ꢀ29,ꢀ§1º).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8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82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8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.6.2.ꢀOꢀfornecedorꢀseráꢀconvocadoꢀparaꢀmanifestaçãoꢀpreviamenteꢀaꢀumaꢀeventualꢀdesclassificação.ꢀ(INꢀnº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82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/2018,ꢀart.ꢀ29,ꢀ§2º).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88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6"/>
          <w:sz w:val="18"/>
        </w:rPr>
        <w:t>5.6.3.ꢀConstatadaꢀaꢀexistênciaꢀdeꢀsanção,ꢀoꢀfornecedorꢀseráꢀreputadoꢀinabilitado,ꢀporꢀfaltaꢀdeꢀcondiçãoꢀde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62" w:x="1209" w:y="90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participação.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5.7.ꢀ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participação,ꢀ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examinaráꢀ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classificadaꢀ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lugar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quantoꢀàꢀadequaçãoꢀaoꢀobjetoꢀeꢀàꢀcompatibilidadeꢀdoꢀpreçoꢀemꢀrelaçãoꢀaoꢀmáximoꢀestipuladoꢀparaꢀcontratação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5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nesteꢀAvisoꢀdeꢀContrataçãoꢀDiretaꢀeꢀemꢀseusꢀanexos.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03" w:x="748" w:y="10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5.8.ꢀSeráꢀdesclassificadaꢀaꢀpropostaꢀvencedoraꢀque: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040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040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040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040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65" w:x="1327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.8.1.ꢀcontiverꢀvíciosꢀinsanáveis;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10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.8.2.ꢀnãoꢀobedecerꢀàsꢀespecificaçõesꢀtécnicasꢀpormenorizadasꢀnesteꢀavisoꢀouꢀemꢀseusꢀanexos;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1072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.8.3.ꢀapresentarꢀpreçosꢀinexequíveisꢀouꢀpermaneceremꢀacimaꢀdoꢀpreçoꢀmáximoꢀdefinidoꢀparaꢀaꢀcontratação;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1072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.8.4.ꢀnãoꢀtiverꢀsuaꢀexequibilidadeꢀdemonstrada,ꢀquandoꢀexigidoꢀpelaꢀAdministração;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1072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.8.5.ꢀapresentarꢀdesconformidadeꢀcomꢀquaisquerꢀoutrasꢀexigênciasꢀdesteꢀavisoꢀouꢀseusꢀanexos,ꢀdesdeꢀque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3" w:x="1209" w:y="11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insanável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5.9.ꢀQuandoꢀoꢀfornecedorꢀnãoꢀconseguirꢀcomprovarꢀqueꢀpossuiꢀouꢀpossuiráꢀrecursosꢀsuficientesꢀparaꢀexecutarꢀa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09" w:x="748" w:y="12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contentoꢀoꢀobjeto,ꢀseráꢀconsideradaꢀinexequívelꢀaꢀpropostaꢀdeꢀpreçosꢀouꢀmenorꢀlanceꢀque: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5.9.1.ꢀ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insuficienteꢀ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coberturaꢀ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apresenteꢀ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globalꢀ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unitários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simbólicos,ꢀ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irrisóriosꢀ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zero,ꢀ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incompatíveisꢀ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insumosꢀ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saláriosꢀ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mercado,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acrescidosꢀ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respectivosꢀ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encargos,ꢀ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aindaꢀ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convocatórioꢀ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dispensaꢀ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estabelecido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limitesꢀmínimos,ꢀexcetoꢀquandoꢀseꢀreferiremꢀaꢀmateriaisꢀeꢀinstalaçõesꢀdeꢀpropriedadeꢀdoꢀpróprioꢀfornecedor,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paraꢀosꢀquaisꢀeleꢀrenuncieꢀaꢀparcelaꢀouꢀàꢀtotalidadeꢀdaꢀremuneração.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5.9.2.ꢀ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planilhaꢀ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sejamꢀ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inferioresꢀ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àquelesꢀ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fixadosꢀ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instrumentosꢀdeꢀcaráterꢀnormativoꢀobrigatório,ꢀtaisꢀcomoꢀleis,ꢀmedidasꢀprovisóriasꢀeꢀconvençõesꢀcoletivasꢀde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trabalhoꢀvigentes.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5.10.ꢀSeꢀhouverꢀindíciosꢀdeꢀinexequibilidadeꢀdaꢀpropostaꢀdeꢀpreço,ꢀouꢀemꢀcasoꢀdaꢀnecessidadeꢀdeꢀesclarecimentos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complementares,ꢀ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diligências,ꢀ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comproveꢀ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exequibilidadeꢀ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2"/>
          <w:sz w:val="18"/>
        </w:rPr>
        <w:t>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9" w:x="748" w:y="15390"/>
        <w:widowControl w:val="off"/>
        <w:autoSpaceDE w:val="off"/>
        <w:autoSpaceDN w:val="off"/>
        <w:spacing w:before="0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6"/>
          <w:sz w:val="18"/>
        </w:rPr>
        <w:t>5.11.ꢀErrosꢀnoꢀpreenchimentoꢀdaꢀpropostaꢀna</w:t>
      </w:r>
      <w:r>
        <w:rPr>
          <w:rFonts w:ascii="KNJFBN+FreeSerif" w:hAnsi="KNJFBN+FreeSerif" w:cs="KNJFBN+FreeSerif"/>
          <w:color w:val="000000"/>
          <w:spacing w:val="0"/>
          <w:sz w:val="18"/>
        </w:rPr>
        <w:t>̃</w:t>
      </w: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oꢀconstituemꢀmotivoꢀparaꢀsuaꢀdesclassificac</w:t>
      </w:r>
      <w:r>
        <w:rPr>
          <w:rFonts w:ascii="KNJFBN+FreeSerif" w:hAnsi="KNJFBN+FreeSerif" w:cs="KNJFBN+FreeSerif"/>
          <w:color w:val="000000"/>
          <w:spacing w:val="0"/>
          <w:sz w:val="18"/>
        </w:rPr>
        <w:t>̧</w:t>
      </w:r>
      <w:r>
        <w:rPr>
          <w:rFonts w:ascii="ATNKLG+Bitstream Vera Serif"/>
          <w:color w:val="000000"/>
          <w:spacing w:val="0"/>
          <w:sz w:val="18"/>
        </w:rPr>
        <w:t>a</w:t>
      </w:r>
      <w:r>
        <w:rPr>
          <w:rFonts w:ascii="KNJFBN+FreeSerif" w:hAnsi="KNJFBN+FreeSerif" w:cs="KNJFBN+FreeSerif"/>
          <w:color w:val="000000"/>
          <w:spacing w:val="0"/>
          <w:sz w:val="18"/>
        </w:rPr>
        <w:t>̃</w:t>
      </w:r>
      <w:r>
        <w:rPr>
          <w:rFonts w:ascii="ATNKLG+Bitstream Vera Serif" w:hAnsi="ATNKLG+Bitstream Vera Serif" w:cs="ATNKLG+Bitstream Vera Serif"/>
          <w:color w:val="000000"/>
          <w:spacing w:val="6"/>
          <w:sz w:val="18"/>
        </w:rPr>
        <w:t>o.ꢀAꢀpropostaꢀpodera</w:t>
      </w:r>
      <w:r>
        <w:rPr>
          <w:rFonts w:ascii="KNJFBN+FreeSerif" w:hAnsi="KNJFBN+FreeSerif" w:cs="KNJFBN+FreeSerif"/>
          <w:color w:val="000000"/>
          <w:spacing w:val="0"/>
          <w:sz w:val="18"/>
        </w:rPr>
        <w:t>́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9" w:x="748" w:y="15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serꢀajustadaꢀpeloꢀfornecedor,ꢀnoꢀprazoꢀindicadoꢀpeloꢀsistema,ꢀdesdeꢀqueꢀnãoꢀhajaꢀmajoraçãoꢀdoꢀpreço.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5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5.11.1.ꢀOꢀajusteꢀdeꢀqueꢀtrataꢀesteꢀdispositivoꢀseꢀlimitaꢀaꢀsanarꢀerrosꢀouꢀfalhasꢀqueꢀnãoꢀalteremꢀaꢀsubstância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3" w:x="1209" w:y="161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dasꢀpropostas;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5" w:x="213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Aviso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Contratação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Direta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(1051320)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6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120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20" w:x="1327" w:y="188"/>
        <w:widowControl w:val="off"/>
        <w:autoSpaceDE w:val="off"/>
        <w:autoSpaceDN w:val="off"/>
        <w:spacing w:before="0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.11.2.ꢀConsidera-seꢀerroꢀnoꢀpreenchimentoꢀdaꢀpropostaꢀpassívelꢀdeꢀcorreçãoꢀaꢀindicac</w:t>
      </w:r>
      <w:r>
        <w:rPr>
          <w:rFonts w:ascii="KNJFBN+FreeSerif" w:hAnsi="KNJFBN+FreeSerif" w:cs="KNJFBN+FreeSerif"/>
          <w:color w:val="000000"/>
          <w:spacing w:val="0"/>
          <w:sz w:val="18"/>
        </w:rPr>
        <w:t>̧</w:t>
      </w:r>
      <w:r>
        <w:rPr>
          <w:rFonts w:ascii="ATNKLG+Bitstream Vera Serif"/>
          <w:color w:val="000000"/>
          <w:spacing w:val="0"/>
          <w:sz w:val="18"/>
        </w:rPr>
        <w:t>a</w:t>
      </w:r>
      <w:r>
        <w:rPr>
          <w:rFonts w:ascii="KNJFBN+FreeSerif" w:hAnsi="KNJFBN+FreeSerif" w:cs="KNJFBN+FreeSerif"/>
          <w:color w:val="000000"/>
          <w:spacing w:val="0"/>
          <w:sz w:val="18"/>
        </w:rPr>
        <w:t>̃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oꢀdeꢀrecolhimentoꢀde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53" w:x="1209" w:y="407"/>
        <w:widowControl w:val="off"/>
        <w:autoSpaceDE w:val="off"/>
        <w:autoSpaceDN w:val="off"/>
        <w:spacing w:before="0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impostosꢀeꢀcontribuic</w:t>
      </w:r>
      <w:r>
        <w:rPr>
          <w:rFonts w:ascii="KNJFBN+FreeSerif" w:hAnsi="KNJFBN+FreeSerif" w:cs="KNJFBN+FreeSerif"/>
          <w:color w:val="000000"/>
          <w:spacing w:val="0"/>
          <w:sz w:val="18"/>
        </w:rPr>
        <w:t>̧</w:t>
      </w:r>
      <w:r>
        <w:rPr>
          <w:rFonts w:ascii="ATNKLG+Bitstream Vera Serif"/>
          <w:color w:val="000000"/>
          <w:spacing w:val="0"/>
          <w:sz w:val="18"/>
        </w:rPr>
        <w:t>o</w:t>
      </w:r>
      <w:r>
        <w:rPr>
          <w:rFonts w:ascii="KNJFBN+FreeSerif" w:hAnsi="KNJFBN+FreeSerif" w:cs="KNJFBN+FreeSerif"/>
          <w:color w:val="000000"/>
          <w:spacing w:val="0"/>
          <w:sz w:val="18"/>
        </w:rPr>
        <w:t>̃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esꢀnaꢀformaꢀdoꢀSimplesꢀNacional,ꢀquandoꢀnãoꢀcabívelꢀesseꢀregime.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5.12.ꢀParaꢀfinsꢀdeꢀanáliseꢀdaꢀpropostaꢀquantoꢀaoꢀcumprimentoꢀdasꢀespecificaçõesꢀdoꢀobjeto,ꢀpoderáꢀserꢀcolhidaꢀa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manifestaçãoꢀescritaꢀdoꢀsetorꢀrequisitanteꢀdoꢀserviçoꢀouꢀdaꢀáreaꢀespecializadaꢀnoꢀobjeto.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6"/>
          <w:sz w:val="18"/>
        </w:rPr>
        <w:t>.13.ꢀSeꢀaꢀpropostaꢀouꢀlanceꢀvencedorꢀforꢀdesclassificado,ꢀseráꢀexaminadaꢀaꢀpropostaꢀouꢀlanceꢀsubsequente,ꢀe,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assimꢀsucessivamente,ꢀnaꢀordemꢀdeꢀclassificação.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6"/>
          <w:sz w:val="18"/>
        </w:rPr>
        <w:t>.14.ꢀHavendoꢀnecessidade,ꢀaꢀsessãoꢀseráꢀsuspensa,ꢀinformando-seꢀnoꢀ“chat”ꢀaꢀnovaꢀdataꢀeꢀhorárioꢀparaꢀaꢀsua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2"/>
          <w:sz w:val="18"/>
        </w:rPr>
        <w:t>continuidade.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.15.ꢀ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proposta,ꢀ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iniciadaꢀ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faseꢀ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47" w:x="748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dispostoꢀnesteꢀAvisoꢀdeꢀContrataçãoꢀDireta.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379" w:y="31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6.ꢀHABILITAÇÃO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4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6.1.ꢀOsꢀdocumentosꢀaꢀseremꢀexigidosꢀparaꢀfinsꢀdeꢀhabilitação,ꢀ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4"/>
          <w:sz w:val="18"/>
        </w:rPr>
        <w:t>nosꢀtermosꢀdosꢀarts.ꢀ62ꢀaꢀ70ꢀdaꢀLeiꢀnºꢀ14.133,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OSNQVK+Bitstream Vera Serif Bold"/>
          <w:b w:val="on"/>
          <w:color w:val="000000"/>
          <w:spacing w:val="3"/>
          <w:sz w:val="18"/>
        </w:rPr>
        <w:t>2021</w:t>
      </w:r>
      <w:r>
        <w:rPr>
          <w:rFonts w:ascii="ATNKLG+Bitstream Vera Serif" w:hAnsi="ATNKLG+Bitstream Vera Serif" w:cs="ATNKLG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constamꢀ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Referênciaꢀ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solicitadosꢀ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faseꢀ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2"/>
          <w:sz w:val="18"/>
        </w:rPr>
        <w:t>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2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6.2ꢀAꢀhabilitaçãoꢀdosꢀfornecedoresꢀseráꢀverificadaꢀconformeꢀcondiçõesꢀqueꢀconstamꢀnaꢀ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5"/>
          <w:sz w:val="18"/>
        </w:rPr>
        <w:t>SeçãoꢀVIIIꢀ</w:t>
      </w: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doꢀTermoꢀde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28" w:x="748" w:y="4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Referência,ꢀbemꢀcomoꢀdocumentaçãoꢀcomplementarꢀprevistaꢀnesteꢀaviso,ꢀcasoꢀhaja.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7.2.1.ꢀÉꢀdeverꢀdoꢀfornecedorꢀatualizarꢀpreviamenteꢀasꢀcomprovaçõesꢀconstantesꢀdoꢀSICAFꢀparaꢀqueꢀestejam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vigentesꢀ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encaminhar,ꢀ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solicitado,ꢀ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respectiva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documentaçãoꢀatualizada.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5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7.2.2.ꢀOꢀdescumprimentoꢀdoꢀsubitemꢀacimaꢀimplicaráꢀaꢀinabilitaçãoꢀdoꢀfornecedor,ꢀexcetoꢀseꢀaꢀconsultaꢀaos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40" w:x="1209" w:y="5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sítiosꢀeletrônicosꢀoficiaisꢀemissoresꢀdeꢀcertidõesꢀlograrꢀêxitoꢀemꢀencontrarꢀa(s)ꢀcertidão(ões)ꢀválida(s).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6.3.ꢀNaꢀhipóteseꢀdeꢀnecessidadeꢀdeꢀenvioꢀdeꢀdocumentosꢀcomplementares,ꢀindispensáveisꢀàꢀconfirmaçãoꢀdosꢀjá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constantesꢀ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SICAF,ꢀ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294"/>
        <w:widowControl w:val="off"/>
        <w:autoSpaceDE w:val="off"/>
        <w:autoSpaceDN w:val="off"/>
        <w:spacing w:before="2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encaminhá-los,ꢀemꢀformatoꢀdigital,ꢀporꢀmeioꢀdoꢀsistema,ꢀnoꢀprazoꢀdeꢀ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4"/>
          <w:sz w:val="18"/>
        </w:rPr>
        <w:t>2ꢀHORAS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,ꢀaꢀpartirꢀdaꢀconvocaçãoꢀparaꢀeste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2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fim,ꢀsobꢀpenaꢀdeꢀinabilitação.ꢀ(</w:t>
      </w:r>
      <w:r>
        <w:rPr/>
        <w:fldChar w:fldCharType="begin"/>
      </w:r>
      <w:r>
        <w:rPr/>
        <w:instrText> HYPERLINK "https://www.in.gov.br/en/web/dou/-/instrucao-normativa-seges/me-n-67-de-8-de-julho-de-2021-330985107#art19%A73"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563c1"/>
          <w:spacing w:val="2"/>
          <w:sz w:val="18"/>
          <w:u w:val="single"/>
        </w:rPr>
        <w:t>art.ꢀ19,ꢀ§ꢀ3º,ꢀdaꢀINꢀSeges/MEꢀnºꢀ67,ꢀdeꢀ2021</w:t>
      </w:r>
      <w:r>
        <w:rPr/>
        <w:fldChar w:fldCharType="end"/>
      </w:r>
      <w:r>
        <w:rPr>
          <w:rFonts w:ascii="ATNKLG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0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6.4.ꢀSomenteꢀhaveráꢀaꢀnecessidadeꢀdeꢀcomprovaçãoꢀdoꢀpreenchimentoꢀdeꢀrequisitosꢀmedianteꢀapresentaçãoꢀdos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1" w:x="748" w:y="72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documentosꢀoriginaisꢀnão-digitaisꢀquandoꢀhouverꢀdúvidaꢀemꢀrelaçãoꢀàꢀintegridadeꢀdoꢀdocumentoꢀdigital.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aceitosꢀ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CNPJ/CPFꢀ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diferentes,ꢀ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salvoꢀ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aqueles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4" w:x="748" w:y="7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legalmenteꢀpermitidos.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6.6.ꢀSeꢀoꢀfornecedorꢀforꢀaꢀmatriz,ꢀtodosꢀosꢀdocumentosꢀdeverãoꢀestarꢀemꢀnomeꢀdaꢀmatriz,ꢀeꢀseꢀoꢀfornecedorꢀforꢀa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6"/>
          <w:sz w:val="18"/>
        </w:rPr>
        <w:t>filial,ꢀtodosꢀosꢀdocumentosꢀdeverãoꢀestarꢀemꢀnomeꢀdaꢀfilial,ꢀexcetoꢀparaꢀatestadosꢀdeꢀcapacidadeꢀtécnica,ꢀeꢀno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3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casoꢀdaquelesꢀdocumentosꢀque,ꢀpelaꢀprópriaꢀnatureza,ꢀcomprovadamente,ꢀforemꢀemitidosꢀsomenteꢀemꢀnomeꢀda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3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2"/>
          <w:sz w:val="18"/>
        </w:rPr>
        <w:t>matriz.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6.7.ꢀ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aceitosꢀ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CNPJꢀ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matrizꢀ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filialꢀ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diferençasꢀ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númerosꢀ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documentos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pertinentesꢀ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CNDꢀ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CRF/FGTS,ꢀ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comprovadaꢀ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centralizaçãoꢀ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recolhimentoꢀ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dessas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2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contribuições.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7.8.ꢀ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analisarꢀ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minuciosamenteꢀ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exigidos,ꢀ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suspensa,ꢀ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sendo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23" w:x="748" w:y="10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informadaꢀaꢀnovaꢀdataꢀeꢀhorárioꢀparaꢀaꢀsuaꢀcontinuidade.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6.9.ꢀ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inabilitadoꢀ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1" w:x="748" w:y="10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documentosꢀexigidos,ꢀouꢀapresentá-losꢀemꢀdesacordoꢀcomꢀoꢀestabelecidoꢀnesteꢀAvisoꢀdeꢀContrataçãoꢀDireta.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6.9.1.ꢀ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1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6"/>
          <w:sz w:val="18"/>
        </w:rPr>
        <w:t>examinaráꢀaꢀpropostaꢀsubsequente,ꢀeꢀassimꢀsucessivamente,ꢀnaꢀordemꢀdeꢀclassificação,ꢀatéꢀaꢀapuraçãoꢀde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11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umaꢀpropostaꢀqueꢀatendaꢀàsꢀespecificaçõesꢀdoꢀobjetoꢀeꢀasꢀcondiçõesꢀdeꢀhabilitação.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45" w:x="748" w:y="11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6.10.ꢀConstatadoꢀoꢀatendimentoꢀàsꢀexigênciasꢀdeꢀhabilitação,ꢀoꢀfornecedorꢀseráꢀhabilitado.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37" w:x="379" w:y="122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7.ꢀCONTRATAÇÃO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81" w:x="748" w:y="125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7.1.ꢀApósꢀaꢀhomologaçãoꢀeꢀadjudicação,ꢀseráꢀfirmadoꢀaꢀoꢀ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2"/>
          <w:sz w:val="18"/>
        </w:rPr>
        <w:t>TermoꢀContratual,ꢀanexoꢀIII,ꢀdesteꢀAviso.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7.2.ꢀAꢀCarta-Contrato,ꢀjuntamenteꢀcomꢀaꢀOrdemꢀdeꢀFornecimento,ꢀseráꢀencaminhadaꢀaoꢀadjudicatárioꢀporꢀmeioꢀdo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9" w:x="748" w:y="131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endereçoꢀeletrônicoꢀcontidoꢀemꢀsuaꢀproposta.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7.2.1.ꢀNosꢀtermosꢀdoꢀpermissivoꢀcontidoꢀnosꢀartigosꢀ2ºꢀeꢀ5ºꢀdaꢀLeiꢀ11.419/2006,ꢀasꢀintimaçõesꢀserãoꢀfeitas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6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(SEI),ꢀ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e-mailsꢀ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aplicativosꢀ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6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mensagensꢀinstantâneas,ꢀdispensando-seꢀaꢀpublicaçãoꢀnoꢀórgãoꢀoficial,ꢀinclusiveꢀeletrônico.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7.2.1.1.ꢀConsiderar-se-áꢀrealizadaꢀaꢀintimaçãoꢀnoꢀdiaꢀemꢀqueꢀoꢀintimandoꢀefetivarꢀaꢀconsultaꢀeletrônica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7" w:x="379" w:y="14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aoꢀteorꢀdaꢀintimação,ꢀcertificando-seꢀnosꢀautosꢀaꢀsuaꢀrealização.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7.2.1.2.ꢀNaꢀhipóteseꢀdoꢀsubitemꢀ10.2.1.1,ꢀnosꢀcasosꢀemꢀqueꢀaꢀconsultaꢀseꢀdêꢀemꢀdiaꢀnãoꢀútil,ꢀaꢀintimação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06" w:x="379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seráꢀconsideradaꢀcomoꢀrealizadaꢀnoꢀprimeiroꢀdiaꢀútilꢀseguinte.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7.2.1.3.ꢀ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subitensꢀ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10.2.1.1.ꢀ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10.2.1.2.ꢀ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corridosꢀcontadosꢀdaꢀdataꢀdoꢀenvioꢀdaꢀintimação,ꢀsobꢀpenaꢀdeꢀconsiderar-seꢀaꢀintimaçãoꢀautomaticamenteꢀrealizada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9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87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.2.1.4.ꢀ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eletrônica,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comunicandoꢀoꢀenvioꢀdaꢀintimaçãoꢀeꢀaꢀaberturaꢀautomáticaꢀdoꢀprazoꢀprocessualꢀnosꢀtermosꢀdoꢀsubitemꢀ10.1.2.3,ꢀaos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87"/>
        <w:widowControl w:val="off"/>
        <w:autoSpaceDE w:val="off"/>
        <w:autoSpaceDN w:val="off"/>
        <w:spacing w:before="38" w:after="0" w:line="223" w:lineRule="exact"/>
        <w:ind w:left="1752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Aviso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Contratação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Direta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(1051320)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-1pt;margin-top:-1pt;z-index:-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79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7.2.1.5.ꢀ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urgentesꢀ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previstaꢀ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tópicoꢀ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possaꢀ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causar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6"/>
          <w:sz w:val="18"/>
        </w:rPr>
        <w:t>prejuízoꢀaꢀquaisquerꢀdasꢀpartesꢀouꢀnosꢀcasosꢀemꢀqueꢀforꢀevidenciadaꢀqualquerꢀtentativaꢀdeꢀburlaꢀaoꢀsistema,ꢀoꢀato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7.3.ꢀOꢀprazoꢀprevistoꢀnoꢀsubitemꢀanteriorꢀpoderáꢀserꢀprorrogado,ꢀporꢀigualꢀperíodo,ꢀporꢀsolicitaçãoꢀjustificadaꢀdo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94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adjudicatárioꢀeꢀaceitaꢀpelaꢀAdministração.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10" w:x="748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7.4.ꢀOꢀprazoꢀdeꢀvigênciaꢀdaꢀcontrataçãoꢀéꢀoꢀestabelecidoꢀnoꢀTermoꢀdeꢀReferência.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7.5.ꢀNaꢀassinaturaꢀdoꢀTermoꢀdeꢀContratoꢀseráꢀexigidaꢀaꢀcomprovaçãoꢀdasꢀcondiçõesꢀdeꢀhabilitaçãoꢀeꢀcontratação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7" w:x="748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consignadasꢀnesteꢀaviso,ꢀqueꢀdeverãoꢀserꢀmantidasꢀpeloꢀfornecedorꢀduranteꢀaꢀvigênciaꢀdoꢀcontrato.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7" w:x="379" w:y="29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8.ꢀINFRAÇÕESꢀEꢀSANÇÕESꢀADMINISTRATIVAS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8.1.ꢀCometeꢀinfraçãoꢀadministrativaꢀoꢀfornecedorꢀqueꢀpraticarꢀquaisquerꢀdasꢀhipótesesꢀprevistasꢀnoꢀart.ꢀ155ꢀda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55" w:x="748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Leiꢀnºꢀ14.133,ꢀdeꢀ2021,ꢀquaisꢀsejam: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16" w:x="1209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8.1.1.ꢀdarꢀcausaꢀàꢀinexecuçãoꢀparcialꢀdoꢀcontrato;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8.1.2.ꢀdarꢀcausaꢀàꢀinexecuçãoꢀparcialꢀdoꢀcontratoꢀqueꢀcauseꢀgraveꢀdanoꢀàꢀAdministração,ꢀaoꢀfuncionamento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62" w:x="1209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dosꢀserviçosꢀpúblicosꢀouꢀaoꢀinteresseꢀcoletivo;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4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463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463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463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80" w:x="1327" w:y="4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.1.3.ꢀdarꢀcausaꢀàꢀinexecuçãoꢀtotalꢀdoꢀcontrato;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26" w:x="1327" w:y="4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.1.4.ꢀdeixarꢀdeꢀentregarꢀaꢀdocumentaçãoꢀexigidaꢀparaꢀoꢀcertame;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04" w:x="1327" w:y="5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.1.5.ꢀnãoꢀmanterꢀaꢀproposta,ꢀsalvoꢀemꢀdecorrênciaꢀdeꢀfatoꢀsupervenienteꢀdevidamenteꢀjustificado;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5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.1.6.ꢀ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celebrarꢀ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convocadoꢀdentroꢀdoꢀprazoꢀdeꢀvalidadeꢀdeꢀsuaꢀproposta;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78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.1.7.ꢀ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retardamentoꢀ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motivo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2"/>
          <w:sz w:val="18"/>
        </w:rPr>
        <w:t>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78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.1.8.ꢀ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falsaꢀ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falsa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duranteꢀaꢀdispensaꢀeletrônicaꢀouꢀaꢀexecuçãoꢀdoꢀcontrato;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6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77" w:x="1327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.1.9.ꢀfraudarꢀaꢀdispensaꢀeletrônicaꢀouꢀpraticarꢀatoꢀfraudulentoꢀnaꢀexecuçãoꢀdoꢀcontrato;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77" w:x="1327" w:y="715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.1.10.ꢀcomportar-seꢀdeꢀmodoꢀinidôneoꢀouꢀcometerꢀfraudeꢀdeꢀqualquerꢀnatureza;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8.1.10.1.ꢀConsidera-seꢀcomportamentoꢀinidôneo,ꢀentreꢀoutros,ꢀaꢀdeclaraçãoꢀfalsaꢀquantoꢀàsꢀcondiçõesꢀde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8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participação,ꢀquantoꢀaoꢀenquadramentoꢀcomoꢀME/EPPꢀouꢀoꢀconluioꢀentreꢀosꢀfornecedores,ꢀemꢀqualquer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80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momentoꢀdaꢀdispensa,ꢀmesmoꢀapósꢀoꢀencerramentoꢀdaꢀfaseꢀdeꢀlances.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1" w:x="1209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8.1.11.ꢀpraticarꢀatosꢀilícitosꢀcomꢀvistasꢀaꢀfrustrarꢀosꢀobjetivosꢀdesteꢀcertame.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48" w:x="1209" w:y="88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8.1.12.ꢀpraticarꢀatoꢀlesivoꢀprevistoꢀnoꢀart.ꢀ5ºꢀdaꢀLeiꢀnºꢀ12.846,ꢀdeꢀ1ºꢀdeꢀagostoꢀdeꢀ2013.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8.2.ꢀOꢀfornecedorꢀqueꢀcometerꢀqualquerꢀdasꢀinfraçõesꢀdiscriminadasꢀnosꢀsubitensꢀanterioresꢀficaráꢀsujeito,ꢀsem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8" w:x="748" w:y="9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prejuízoꢀdaꢀresponsabilidadeꢀcivilꢀeꢀcriminal,ꢀàsꢀseguintesꢀsanções: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Advertênciaꢀ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faltaꢀ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8.1.1ꢀ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Direta,ꢀ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justificarꢀ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6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imposiçãoꢀdeꢀpenalidadeꢀmaisꢀgrave;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Multaꢀ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(cincoꢀ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décimoꢀ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cento)ꢀ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(trintaꢀ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cento)ꢀ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do(s)ꢀ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item(s)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2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prejudicado(s)ꢀpelaꢀcondutaꢀdoꢀfornecedor,ꢀporꢀqualquerꢀdasꢀinfraçõesꢀdosꢀsubitensꢀ8.1.1ꢀaꢀ8.1.12;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c)ꢀImpedimentoꢀdeꢀlicitarꢀeꢀcontratarꢀnoꢀâmbitoꢀdaꢀAdministraçãoꢀPúblicaꢀdiretaꢀeꢀindiretaꢀdoꢀenteꢀfederativo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queꢀtiverꢀaplicadoꢀaꢀsanção,ꢀpeloꢀprazoꢀmáximoꢀdeꢀ3ꢀ(três)ꢀanos,ꢀnosꢀcasosꢀdosꢀsubitensꢀ8.1.2ꢀaꢀ8.1.7ꢀdeste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7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AvisoꢀdeꢀContrataçãoꢀDireta,ꢀquandoꢀnãoꢀseꢀjustificarꢀaꢀimposiçãoꢀdeꢀpenalidadeꢀmaisꢀgrave;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d)ꢀDeclaraçãoꢀdeꢀinidoneidadeꢀparaꢀlicitarꢀouꢀcontratar,ꢀqueꢀimpediráꢀoꢀresponsávelꢀdeꢀlicitarꢀouꢀcontratarꢀno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âmbitoꢀ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indiretaꢀ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entesꢀ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federativos,ꢀ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TNKLG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(três)ꢀanosꢀeꢀmáximoꢀdeꢀ6ꢀ(seis)ꢀanos,ꢀnosꢀcasosꢀdosꢀsubitensꢀ8.1.8ꢀaꢀ.1.12,ꢀbemꢀcomoꢀnosꢀdemaisꢀcasosꢀque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4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justifiquemꢀaꢀimposiçãoꢀdaꢀpenalidadeꢀmaisꢀgrave;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8.3.ꢀ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26" w:x="748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reparaçãoꢀintegralꢀdoꢀdanoꢀcausadoꢀàꢀContratante.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8" w:x="748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8.4.ꢀTodasꢀasꢀsançõesꢀprevistasꢀnesteꢀAvisoꢀpoderãoꢀserꢀaplicadasꢀcumulativamenteꢀcomꢀaꢀmulta.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8.5.ꢀ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multa,ꢀ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defesaꢀ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úteis,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8" w:x="748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contadoꢀdaꢀdataꢀdeꢀsuaꢀintimação.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13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8.6.ꢀSeꢀaꢀmultaꢀaplicadaꢀeꢀasꢀindenizaçõesꢀcabíveisꢀforemꢀsuperioresꢀaoꢀvalorꢀdoꢀpagamentoꢀeventualmenteꢀdevido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peloꢀContratanteꢀaoꢀContratado,ꢀalémꢀdaꢀperdaꢀdesseꢀvalor,ꢀaꢀdiferençaꢀseráꢀdescontadaꢀdaꢀgarantiaꢀprestada,ꢀse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0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houver,ꢀouꢀseráꢀcobradaꢀjudicialmente.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8.7.ꢀPreviamenteꢀaoꢀencaminhamentoꢀàꢀcobrançaꢀjudicial,ꢀaꢀmultaꢀpoderáꢀserꢀrecolhidaꢀadministrativamenteꢀno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30ꢀ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2"/>
          <w:sz w:val="18"/>
        </w:rPr>
        <w:t>(trinta)ꢀ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2"/>
          <w:sz w:val="18"/>
        </w:rPr>
        <w:t>diasꢀ</w:t>
      </w:r>
      <w:r>
        <w:rPr>
          <w:rFonts w:ascii="Times New Roman"/>
          <w:b w:val="on"/>
          <w:color w:val="000000"/>
          <w:spacing w:val="-7"/>
          <w:sz w:val="18"/>
        </w:rPr>
        <w:t xml:space="preserve"> </w:t>
      </w:r>
      <w:r>
        <w:rPr>
          <w:rFonts w:ascii="OSNQVK+Bitstream Vera Serif Bold"/>
          <w:b w:val="on"/>
          <w:color w:val="000000"/>
          <w:spacing w:val="3"/>
          <w:sz w:val="18"/>
        </w:rPr>
        <w:t>corridos</w:t>
      </w:r>
      <w:r>
        <w:rPr>
          <w:rFonts w:ascii="ATNKLG+Bitstream Vera Serif" w:hAnsi="ATNKLG+Bitstream Vera Serif" w:cs="ATNKLG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enviadaꢀ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TNKLG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autoridadeꢀcompetente.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8.8.ꢀ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realizar-se-áꢀ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assegureꢀ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contraditórioꢀ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ampla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"http://www.planalto.gov.br/ccivil_03/_ato2019-2022/2021/lei/L14133.htm#art158"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defesaꢀaoꢀContratado,ꢀobservando-seꢀoꢀprocedimentoꢀprevistoꢀnoꢀ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"http://www.planalto.gov.br/ccivil_03/_ato2019-2022/2021/lei/L14133.htm#art158" </w:instrText>
      </w:r>
      <w:r>
        <w:rPr/>
      </w:r>
      <w:r>
        <w:rPr/>
        <w:fldChar w:fldCharType="separate"/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caputꢀ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"http://www.planalto.gov.br/ccivil_03/_ato2019-2022/2021/lei/L14133.htm#art158"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eꢀparágrafosꢀdoꢀ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"http://www.planalto.gov.br/ccivil_03/_ato2019-2022/2021/lei/L14133.htm#art158"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2"/>
          <w:sz w:val="18"/>
          <w:u w:val="single"/>
        </w:rPr>
        <w:t>art.ꢀ158ꢀdaꢀLeiꢀnºꢀ14.133,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"http://www.planalto.gov.br/ccivil_03/_ato2019-2022/2021/lei/L14133.htm#art158"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5"/>
          <w:sz w:val="18"/>
          <w:u w:val="single"/>
        </w:rPr>
        <w:t>deꢀ2021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"http://www.planalto.gov.br/ccivil_03/_ato2019-2022/2021/lei/L14133.htm#art158"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,ꢀparaꢀasꢀpenalidadesꢀdeꢀimpedimentoꢀdeꢀlicitarꢀeꢀcontratarꢀeꢀdeꢀdeclaraçãoꢀdeꢀinidoneidadeꢀparaꢀlicitar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ouꢀcontratar.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56" w:x="865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.9.ꢀNaꢀaplicaçãoꢀdasꢀsançõesꢀserãoꢀconsiderados: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5" w:x="213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Aviso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Contratação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Direta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(1051320)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6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8.75pt;z-index:-4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-1pt;margin-top:-1pt;z-index:-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898" w:x="120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a)ꢀaꢀnaturezaꢀeꢀaꢀgravidadeꢀdaꢀinfraçãoꢀcometida;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8" w:x="120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b)ꢀasꢀpeculiaridadesꢀdoꢀcasoꢀconcreto;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9" w:x="1209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c)ꢀasꢀcircunstânciasꢀagravantesꢀouꢀatenuantes;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9" w:x="1209" w:y="8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d)ꢀosꢀdanosꢀqueꢀdelaꢀprovieremꢀparaꢀoꢀContratante;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e)ꢀ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implantaçãoꢀ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aperfeiçoamentoꢀ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programaꢀ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integridade,ꢀ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orientaçõesꢀ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órgãosꢀdeꢀcontrole.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8.9.ꢀOsꢀatosꢀprevistosꢀcomoꢀinfraçõesꢀadministrativasꢀnaꢀ</w:t>
      </w:r>
      <w:r>
        <w:rPr/>
        <w:fldChar w:fldCharType="begin"/>
      </w:r>
      <w:r>
        <w:rPr/>
        <w:instrText> HYPERLINK "http://www.planalto.gov.br/ccivil_03/_ato2019-2022/2021/lei/L14133.htm"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4"/>
          <w:sz w:val="18"/>
          <w:u w:val="single"/>
        </w:rPr>
        <w:t>Leiꢀnºꢀ14.133,ꢀdeꢀ2021</w:t>
      </w:r>
      <w:r>
        <w:rPr/>
        <w:fldChar w:fldCharType="end"/>
      </w: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,ꢀouꢀemꢀoutrasꢀleisꢀdeꢀlicitaçõesꢀe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1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"https://www.planalto.gov.br/ccivil_03/_ato2011-2014/2013/lei/l12846.htm"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contratosꢀdaꢀAdministraçãoꢀPúblicaꢀqueꢀtambémꢀsejamꢀtipificadosꢀcomoꢀatosꢀlesivosꢀnaꢀ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"https://www.planalto.gov.br/ccivil_03/_ato2011-2014/2013/lei/l12846.htm"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7"/>
          <w:sz w:val="18"/>
          <w:u w:val="single"/>
        </w:rPr>
        <w:t>Leiꢀnºꢀ12.846,ꢀdeꢀ1ºꢀde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1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"https://www.planalto.gov.br/ccivil_03/_ato2011-2014/2013/lei/l12846.htm"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4"/>
          <w:sz w:val="18"/>
          <w:u w:val="single"/>
        </w:rPr>
        <w:t>agostoꢀdeꢀ2013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"https://www.planalto.gov.br/ccivil_03/_ato2011-2014/2013/lei/l12846.htm"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,ꢀserãoꢀapuradosꢀeꢀjulgadosꢀconjuntamente,ꢀnosꢀmesmosꢀautos,ꢀobservadosꢀoꢀritoꢀprocedimentalꢀe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1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autoridadeꢀcompetenteꢀdefinidosꢀnaꢀreferidaꢀLei.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8.10.ꢀ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personalidadeꢀ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desconsideradaꢀ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utilizadaꢀ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abusoꢀ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direitoꢀparaꢀfacilitar,ꢀencobrirꢀouꢀdissimularꢀaꢀpráticaꢀdosꢀatosꢀilícitosꢀprevistosꢀnesteꢀContratoꢀouꢀparaꢀprovocar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1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confusãoꢀpatrimonial,ꢀe,ꢀnesseꢀcaso,ꢀtodosꢀosꢀefeitosꢀdasꢀsançõesꢀaplicadasꢀàꢀpessoaꢀjurídicaꢀserãoꢀestendidosꢀaos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1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seusꢀadministradoresꢀeꢀsóciosꢀcomꢀpoderesꢀdeꢀadministração,ꢀàꢀpessoaꢀjurídicaꢀsucessoraꢀouꢀàꢀempresaꢀdoꢀmesmo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1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ramoꢀ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coligaçãoꢀ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controle,ꢀ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direito,ꢀ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observados,ꢀ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1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casos,ꢀoꢀcontraditório,ꢀaꢀamplaꢀdefesaꢀeꢀaꢀobrigatoriedadeꢀdeꢀanáliseꢀjurídicaꢀprévia.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8.11.ꢀ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sanção,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informarꢀ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relativosꢀ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eleꢀ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aplicadas,ꢀ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publicidadeꢀ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5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Inidôneasꢀ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Suspensasꢀ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(Ceis)ꢀ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Punidas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5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(Cnep),ꢀinstituídosꢀnoꢀâmbitoꢀdoꢀPoderꢀExecutivoꢀFederal.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8.12.ꢀAsꢀsançõesꢀdeꢀimpedimentoꢀdeꢀlicitarꢀeꢀcontratarꢀeꢀdeclaraçãoꢀdeꢀinidoneidadeꢀparaꢀlicitarꢀouꢀcontratarꢀsão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59" w:x="748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passíveisꢀdeꢀreabilitaçãoꢀnaꢀformaꢀdoꢀ</w:t>
      </w:r>
      <w:r>
        <w:rPr/>
        <w:fldChar w:fldCharType="begin"/>
      </w:r>
      <w:r>
        <w:rPr/>
        <w:instrText> HYPERLINK "http://www.planalto.gov.br/ccivil_03/_ato2019-2022/2021/lei/L14133.htm#art163" </w:instrText>
      </w:r>
      <w:r>
        <w:rPr/>
      </w:r>
      <w:r>
        <w:rPr/>
        <w:fldChar w:fldCharType="separate"/>
      </w:r>
      <w:r>
        <w:rPr>
          <w:rFonts w:ascii="ATNKLG+Bitstream Vera Serif" w:hAnsi="ATNKLG+Bitstream Vera Serif" w:cs="ATNKLG+Bitstream Vera Serif"/>
          <w:color w:val="0000ee"/>
          <w:spacing w:val="2"/>
          <w:sz w:val="18"/>
          <w:u w:val="single"/>
        </w:rPr>
        <w:t>art.ꢀ163ꢀdaꢀLeiꢀnºꢀ14.133,ꢀdeꢀ2021.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6" w:x="748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8.13.ꢀAsꢀsançõesꢀporꢀatosꢀpraticadosꢀnoꢀdecorrerꢀdaꢀcontrataçãoꢀestãoꢀprevistasꢀnosꢀanexosꢀaꢀesteꢀAviso.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54" w:x="379" w:y="64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9.ꢀDASꢀDISPOSIÇÕESꢀGERAIS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restaremꢀ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desclassificadosꢀ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inabilitadosꢀ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(procedimentoꢀ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fracassado),ꢀ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TNKL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9" w:x="748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Administraçãoꢀpoderá: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.1.1.ꢀrepublicarꢀoꢀpresenteꢀavisoꢀcomꢀumaꢀnovaꢀdata;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5" w:x="1327" w:y="732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.1.2.ꢀ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valer-se,ꢀ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obtidaꢀ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serviuꢀ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7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7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procedimento,ꢀseꢀhouver,ꢀprivilegiando-seꢀosꢀmenoresꢀpreços,ꢀsempreꢀqueꢀpossível,ꢀeꢀdesdeꢀqueꢀatendidasꢀàs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78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condiçõesꢀdeꢀhabilitaçãoꢀexigidas.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85" w:x="1670" w:y="83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9.1.2.1.ꢀNoꢀcasoꢀdoꢀsubitemꢀanterior,ꢀaꢀcontrataçãoꢀseráꢀoperacionalizadaꢀforaꢀdesteꢀprocedimento.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8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9.1.3.ꢀ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fixarꢀ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possaꢀ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adequaçãoꢀ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habilitação,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30" w:x="1209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conformeꢀoꢀcaso.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9.2.ꢀAsꢀprovidênciasꢀdosꢀsubitensꢀ9.1.1ꢀeꢀ9.1.2ꢀtambémꢀpoderãoꢀserꢀutilizadasꢀseꢀnãoꢀhouverꢀoꢀcomparecimentoꢀde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20" w:x="748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quaisquerꢀfornecedoresꢀinteressadosꢀ(procedimentoꢀdeserto).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4"/>
          <w:sz w:val="18"/>
        </w:rPr>
        <w:t>9.3.ꢀHavendoꢀaꢀnecessidadeꢀdeꢀrealizaçãoꢀdeꢀatoꢀdeꢀqualquerꢀnaturezaꢀpelosꢀfornecedores,ꢀcujoꢀprazoꢀnãoꢀconste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Direta,ꢀ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atendidoꢀ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indicadoꢀ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competenteꢀ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Administraçãoꢀnaꢀrespectivaꢀnotificação.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9.4.ꢀ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operações,ꢀ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ficandoꢀ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perdaꢀ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9" w:x="748" w:y="10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negócioꢀdianteꢀdaꢀinobservânciaꢀdeꢀquaisquerꢀmensagensꢀemitidasꢀpelaꢀAdministraçãoꢀouꢀdeꢀsuaꢀdesconexão.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5"/>
          <w:sz w:val="18"/>
        </w:rPr>
        <w:t>9.5.ꢀNãoꢀhavendoꢀexpedienteꢀouꢀocorrendoꢀqualquerꢀfatoꢀsupervenienteꢀqueꢀimpeçaꢀaꢀrealizaçãoꢀdoꢀcertameꢀna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dataꢀmarcada,ꢀaꢀsessãoꢀseráꢀautomaticamenteꢀtransferidaꢀparaꢀoꢀprimeiroꢀdiaꢀútilꢀsubsequente,ꢀnoꢀmesmoꢀhorário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2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anteriormenteꢀestabelecido,ꢀdesdeꢀqueꢀnãoꢀhajaꢀcomunicaçãoꢀemꢀcontrário.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9.6.ꢀOsꢀhoráriosꢀestabelecidosꢀnaꢀdivulgaçãoꢀdesteꢀprocedimentoꢀeꢀduranteꢀoꢀenvioꢀdeꢀlancesꢀobservarãoꢀoꢀhorário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Brasília-DF,ꢀ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contagemꢀ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/>
          <w:color w:val="000000"/>
          <w:spacing w:val="3"/>
          <w:sz w:val="18"/>
        </w:rPr>
        <w:t>procedimento.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9.7.ꢀNoꢀjulgamentoꢀdasꢀpropostasꢀeꢀdaꢀhabilitação,ꢀaꢀAdministraçãoꢀpoderáꢀsanarꢀerrosꢀouꢀfalhasꢀqueꢀnãoꢀalterem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8" w:x="748" w:y="127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aꢀsubstânciaꢀdasꢀpropostas,ꢀdosꢀdocumentosꢀeꢀsuaꢀvalidadeꢀjurídica,ꢀmedianteꢀdespachoꢀfundamentado,ꢀregistrado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8" w:x="748" w:y="127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emꢀataꢀeꢀacessívelꢀaꢀtodos,ꢀatribuindo-lhesꢀvalidadeꢀeꢀeficáciaꢀparaꢀfinsꢀdeꢀhabilitaçãoꢀeꢀclassificação.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9.8.ꢀ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disciplinadorasꢀ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interpretadasꢀ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favorꢀ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ampliaçãoꢀ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disputaꢀ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comprometamꢀ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TNKLG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princípioꢀdaꢀisonomia,ꢀaꢀfinalidadeꢀeꢀaꢀsegurançaꢀdaꢀcontratação.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9.9.ꢀOsꢀfornecedoresꢀassumemꢀtodosꢀosꢀcustosꢀdeꢀpreparaçãoꢀeꢀapresentaçãoꢀdeꢀsuasꢀpropostasꢀeꢀaꢀAdministração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será,ꢀ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custos,ꢀ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TNKL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2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processoꢀdeꢀcontratação.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6"/>
          <w:sz w:val="18"/>
        </w:rPr>
        <w:t>9.10.ꢀEmꢀcasoꢀdeꢀdivergênciaꢀentreꢀdisposiçõesꢀdesteꢀAvisoꢀdeꢀContrataçãoꢀDiretaꢀeꢀdeꢀseusꢀanexosꢀouꢀdemais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70" w:x="748" w:y="14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peçasꢀqueꢀcompõemꢀoꢀprocesso,ꢀprevaleceráꢀasꢀdesteꢀAviso.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6" w:x="748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9.11.ꢀDaꢀsessãoꢀpúblicaꢀseráꢀdivulgadaꢀAtaꢀnoꢀsistemaꢀeletrônico.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55" w:x="748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9.12.ꢀIntegramꢀesteꢀAvisoꢀdeꢀContrataçãoꢀDireta,ꢀparaꢀtodosꢀosꢀfinsꢀeꢀefeitos,ꢀosꢀseguintesꢀanexos: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3" w:x="1209" w:y="15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9.12.1.ꢀANEXOꢀIꢀ–ꢀTermoꢀdeꢀReferência;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74" w:x="1209" w:y="16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9.12.2.ꢀANEXOꢀIIꢀ-ꢀModeloꢀdeꢀProposta;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5" w:x="213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Aviso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Contratação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Direta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(1051320)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6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-1pt;margin-top:-1pt;z-index:-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598" w:x="120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9.12.3.ꢀANEXOꢀIIIꢀ-ꢀMinutaꢀdeꢀCartaꢀContrato;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3" w:x="120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9.12.4.ꢀANEXOꢀIV-ꢀNegativaꢀdeꢀNepotismo.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3" w:x="1209" w:y="508"/>
        <w:widowControl w:val="off"/>
        <w:autoSpaceDE w:val="off"/>
        <w:autoSpaceDN w:val="off"/>
        <w:spacing w:before="97" w:after="0" w:line="215" w:lineRule="exact"/>
        <w:ind w:left="47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9" w:x="4282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BoaꢀVista/RR,ꢀ23ꢀdeꢀjunhoꢀdeꢀ2026.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97" w:x="4113" w:y="1578"/>
        <w:widowControl w:val="off"/>
        <w:autoSpaceDE w:val="off"/>
        <w:autoSpaceDN w:val="off"/>
        <w:spacing w:before="0" w:after="0" w:line="217" w:lineRule="exact"/>
        <w:ind w:left="81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SNQVK+Bitstream Vera Serif Bold" w:hAnsi="OSNQVK+Bitstream Vera Serif Bold" w:cs="OSNQVK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97" w:x="4113" w:y="15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TNKLG+Bitstream Vera Serif" w:hAnsi="ATNKLG+Bitstream Vera Serif" w:cs="ATNKLG+Bitstream Vera Serif"/>
          <w:color w:val="000000"/>
          <w:spacing w:val="2"/>
          <w:sz w:val="18"/>
        </w:rPr>
        <w:t>ChefeꢀdaꢀSeçãoꢀdeꢀLicitaçõesꢀ-ꢀTRE/RR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5913" w:y="20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201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50" w:x="1394" w:y="271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5"/>
        </w:rPr>
        <w:t>Documentoꢀassinadoꢀeletronicamenteꢀporꢀ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ATNKLG+Bitstream Vera Serif" w:hAnsi="ATNKLG+Bitstream Vera Serif" w:cs="ATNKLG+Bitstream Vera Serif"/>
          <w:color w:val="000000"/>
          <w:spacing w:val="0"/>
          <w:sz w:val="15"/>
        </w:rPr>
        <w:t>,ꢀ</w:t>
      </w:r>
      <w:r>
        <w:rPr>
          <w:rFonts w:ascii="OSNQVK+Bitstream Vera Serif Bold" w:hAnsi="OSNQVK+Bitstream Vera Serif Bold" w:cs="OSNQVK+Bitstream Vera Serif Bold"/>
          <w:b w:val="on"/>
          <w:color w:val="000000"/>
          <w:spacing w:val="0"/>
          <w:sz w:val="15"/>
        </w:rPr>
        <w:t>MembroꢀdeꢀComissão</w:t>
      </w:r>
      <w:r>
        <w:rPr>
          <w:rFonts w:ascii="ATNKLG+Bitstream Vera Serif" w:hAnsi="ATNKLG+Bitstream Vera Serif" w:cs="ATNKLG+Bitstream Vera Serif"/>
          <w:color w:val="000000"/>
          <w:spacing w:val="0"/>
          <w:sz w:val="15"/>
        </w:rPr>
        <w:t>,ꢀemꢀ23/06/2026,ꢀàsꢀ16:13,ꢀconforme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50" w:x="1394" w:y="2717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5"/>
        </w:rPr>
        <w:t>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3721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TNKLG+Bitstream Vera Serif" w:hAnsi="ATNKLG+Bitstream Vera Serif" w:cs="ATNKLG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91" w:x="1359" w:y="391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SNQVK+Bitstream Vera Serif Bold"/>
          <w:b w:val="on"/>
          <w:color w:val="000000"/>
          <w:spacing w:val="0"/>
          <w:sz w:val="15"/>
        </w:rPr>
        <w:t>1051320</w:t>
      </w:r>
      <w:r>
        <w:rPr>
          <w:rFonts w:ascii="ATNKLG+Bitstream Vera Serif" w:hAnsi="ATNKLG+Bitstream Vera Serif" w:cs="ATNKLG+Bitstream Vera Serif"/>
          <w:color w:val="000000"/>
          <w:spacing w:val="0"/>
          <w:sz w:val="15"/>
        </w:rPr>
        <w:t>ꢀeꢀoꢀcódigoꢀCRCꢀ</w:t>
      </w:r>
      <w:r>
        <w:rPr>
          <w:rFonts w:ascii="OSNQVK+Bitstream Vera Serif Bold"/>
          <w:b w:val="on"/>
          <w:color w:val="000000"/>
          <w:spacing w:val="0"/>
          <w:sz w:val="15"/>
        </w:rPr>
        <w:t>A6CB61CA</w:t>
      </w:r>
      <w:r>
        <w:rPr>
          <w:rFonts w:ascii="ATNKLG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467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ATNKLG+Bitstream Vera Serif"/>
          <w:color w:val="000000"/>
          <w:spacing w:val="-1"/>
          <w:sz w:val="14"/>
        </w:rPr>
        <w:t>0000546-58.2026.6.23.8000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110" w:x="10702" w:y="467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ATNKLG+Bitstream Vera Serif"/>
          <w:color w:val="000000"/>
          <w:spacing w:val="-1"/>
          <w:sz w:val="14"/>
        </w:rPr>
        <w:t>1051320v15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875" w:x="213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Aviso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Contratação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Direta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(1051320)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6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240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ATNKLG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AACD0F48-0000-0000-0000-000000000000}"/>
  </w:font>
  <w:font w:name="OSNQVK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F8E1AFA4-0000-0000-0000-000000000000}"/>
  </w:font>
  <w:font w:name="KNJFBN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3E5C6D2C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settings" Target="settings.xml"/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21" Type="http://schemas.openxmlformats.org/officeDocument/2006/relationships/customXml" Target="../customXml/item2.xml"/><Relationship Id="rId12" Type="http://schemas.openxmlformats.org/officeDocument/2006/relationships/image" Target="media/image12.jpeg"/><Relationship Id="rId17" Type="http://schemas.openxmlformats.org/officeDocument/2006/relationships/fontTable" Target="fontTable.xml"/><Relationship Id="rId7" Type="http://schemas.openxmlformats.org/officeDocument/2006/relationships/image" Target="media/image7.jpeg"/><Relationship Id="rId16" Type="http://schemas.openxmlformats.org/officeDocument/2006/relationships/styles" Target="styles.xml"/><Relationship Id="rId2" Type="http://schemas.openxmlformats.org/officeDocument/2006/relationships/image" Target="media/image2.jpeg"/><Relationship Id="rId20" Type="http://schemas.openxmlformats.org/officeDocument/2006/relationships/customXml" Target="../customXml/item1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webSettings" Target="webSettings.xml"/><Relationship Id="rId14" Type="http://schemas.openxmlformats.org/officeDocument/2006/relationships/image" Target="media/image14.jpe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2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1F66207B-1350-491E-9BCD-49880F215FD6}"/>
</file>

<file path=customXml/itemProps2.xml><?xml version="1.0" encoding="utf-8"?>
<ds:datastoreItem xmlns:ds="http://schemas.openxmlformats.org/officeDocument/2006/customXml" ds:itemID="{2BE64250-5DD4-47B3-AFEC-0B86C54806DA}"/>
</file>

<file path=customXml/itemProps3.xml><?xml version="1.0" encoding="utf-8"?>
<ds:datastoreItem xmlns:ds="http://schemas.openxmlformats.org/officeDocument/2006/customXml" ds:itemID="{E47E69B5-26D7-4E10-8CDA-56167AF9C128}"/>
</file>

<file path=docProps/app.xml><?xml version="1.0" encoding="utf-8"?>
<Properties xmlns="http://schemas.openxmlformats.org/officeDocument/2006/extended-properties">
  <Template>Normal</Template>
  <TotalTime>3</TotalTime>
  <Pages>8</Pages>
  <Words>1887</Words>
  <Characters>34075</Characters>
  <Application>Aspose</Application>
  <DocSecurity>0</DocSecurity>
  <Lines>506</Lines>
  <Paragraphs>506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35367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2026-06-23T20:25:27Z</dcterms:created>
  <dcterms:modified xsi:type="dcterms:W3CDTF">2026-06-23T20:25:27Z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