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JPTGRA+Bitstream Vera Serif" w:hAnsi="JPTGRA+Bitstream Vera Serif" w:cs="JPTGRA+Bitstream Vera Serif"/>
          <w:color w:val="000000"/>
          <w:spacing w:val="0"/>
          <w:sz w:val="15"/>
        </w:rPr>
        <w:t>TRIBUNALꢀREGIONALꢀELEITORALꢀDEꢀRORAIMA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22" w:after="0" w:line="174" w:lineRule="exact"/>
        <w:ind w:left="97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JPTGRA+Bitstream Vera Serif" w:hAnsi="JPTGRA+Bitstream Vera Serif" w:cs="JPTGRA+Bitstream Vera Serif"/>
          <w:color w:val="000000"/>
          <w:spacing w:val="0"/>
          <w:sz w:val="15"/>
        </w:rPr>
        <w:t>SEÇÃOꢀDEꢀLICITAÇÕES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9" w:x="287" w:y="18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PTGRA+Bitstream Vera Serif" w:hAnsi="JPTGRA+Bitstream Vera Serif" w:cs="JPTGRA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959" w:x="2583" w:y="2247"/>
        <w:widowControl w:val="off"/>
        <w:autoSpaceDE w:val="off"/>
        <w:autoSpaceDN w:val="off"/>
        <w:spacing w:before="0" w:after="0" w:line="230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RNJOPT+Bitstream Vera Serif Bold" w:hAnsi="RNJOPT+Bitstream Vera Serif Bold" w:cs="RNJOPT+Bitstream Vera Serif Bold"/>
          <w:b w:val="on"/>
          <w:color w:val="000000"/>
          <w:spacing w:val="-3"/>
          <w:sz w:val="20"/>
        </w:rPr>
        <w:t>INFORMAÇÃOꢀNºꢀ1635ꢀ-ꢀTRE-RR/PRES/DG/SALO/CCON/SLIC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6959" w:x="2583" w:y="2247"/>
        <w:widowControl w:val="off"/>
        <w:autoSpaceDE w:val="off"/>
        <w:autoSpaceDN w:val="off"/>
        <w:spacing w:before="230" w:after="0" w:line="217" w:lineRule="exact"/>
        <w:ind w:left="374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JOPT+Bitstream Vera Serif Bold" w:hAnsi="RNJOPT+Bitstream Vera Serif Bold" w:cs="RNJOPT+Bitstream Vera Serif Bold"/>
          <w:b w:val="on"/>
          <w:color w:val="000000"/>
          <w:spacing w:val="3"/>
          <w:sz w:val="18"/>
        </w:rPr>
        <w:t>ANÁLISEꢀCRÍTICAꢀDOꢀMAPAꢀCOMPARATIVOꢀDEꢀPREÇOS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30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PTGRA+Bitstream Vera Serif" w:hAnsi="JPTGRA+Bitstream Vera Serif" w:cs="JPTGRA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7" w:x="379" w:y="336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JOPT+Bitstream Vera Serif Bold"/>
          <w:b w:val="on"/>
          <w:color w:val="000000"/>
          <w:spacing w:val="3"/>
          <w:sz w:val="18"/>
        </w:rPr>
        <w:t>OBJETO: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7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Trata-seꢀ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procedimentoꢀ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voltadoꢀ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visandoꢀ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eventualꢀ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aquisiçãoꢀ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02ꢀ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(duas)ꢀ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estaçõesꢀ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JPTGRA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71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trabalhoꢀ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altoꢀ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desempenhoꢀ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processamentoꢀ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Inteligênciaꢀ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Artificial,ꢀ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modeloꢀ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NVIDIAꢀ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DGXꢀ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Spark,ꢀ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JPTGRA+Bitstream Vera Serif"/>
          <w:color w:val="000000"/>
          <w:spacing w:val="2"/>
          <w:sz w:val="18"/>
        </w:rPr>
        <w:t>contendo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71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arquiteturaꢀ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NVIDIAꢀ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GB10ꢀ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Graceꢀ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Blackwellꢀ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Superchip,ꢀ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memóriaꢀ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unificadaꢀ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128ꢀ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GB,ꢀ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armazenamentoꢀ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SSDꢀ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JPTGRA+Bitstream Vera Serif"/>
          <w:color w:val="000000"/>
          <w:spacing w:val="4"/>
          <w:sz w:val="18"/>
        </w:rPr>
        <w:t>NVMe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71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criptografado,ꢀ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interconexãoꢀ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NVIDIAꢀ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ConnectX-7ꢀ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200ꢀ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Gbps,ꢀ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operacionalꢀ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NVIDIAꢀ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DGXꢀ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OS,ꢀ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JPTGRA+Bitstream Vera Serif"/>
          <w:color w:val="000000"/>
          <w:spacing w:val="2"/>
          <w:sz w:val="18"/>
        </w:rPr>
        <w:t>incluindo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71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fornecimento,ꢀ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garantiaꢀ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on-site,ꢀ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suporteꢀ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técnicoꢀ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treinamentoꢀ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operacional,ꢀ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destinadasꢀ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localꢀ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PTGRA+Bitstream Vera Serif"/>
          <w:color w:val="000000"/>
          <w:spacing w:val="3"/>
          <w:sz w:val="18"/>
        </w:rPr>
        <w:t>modelos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71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avançadosꢀ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Inteligênciaꢀ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Artificial,ꢀ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automaçãoꢀ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fluxosꢀ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administrativosꢀ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judiciais,ꢀ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processamentoꢀ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JPTGRA+Bitstream Vera Serif"/>
          <w:color w:val="000000"/>
          <w:spacing w:val="3"/>
          <w:sz w:val="18"/>
        </w:rPr>
        <w:t>grandes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71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volumesꢀ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dadosꢀ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desenvolvimentoꢀ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soluçõesꢀ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IAꢀ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autônomaꢀ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âmbitoꢀ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Tribunalꢀ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Regionalꢀ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Eleitoralꢀ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JPTGRA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712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PTGRA+Bitstream Vera Serif"/>
          <w:color w:val="000000"/>
          <w:spacing w:val="3"/>
          <w:sz w:val="18"/>
        </w:rPr>
        <w:t>Roraima</w:t>
      </w:r>
      <w:r>
        <w:rPr>
          <w:rFonts w:ascii="RNJOPT+Bitstream Vera Serif Bold"/>
          <w:b w:val="on"/>
          <w:color w:val="000000"/>
          <w:spacing w:val="1"/>
          <w:sz w:val="18"/>
        </w:rPr>
        <w:t>,</w:t>
      </w: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ꢀaꢀfimꢀdeꢀatenderꢀàsꢀdemandasꢀdaꢀsedeꢀdoꢀTRE-RRꢀeꢀdosꢀcartóriosꢀeleitorais.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55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PTGRA+Bitstream Vera Serif" w:hAnsi="JPTGRA+Bitstream Vera Serif" w:cs="JPTGRA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91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JOPT+Bitstream Vera Serif Bold" w:hAnsi="RNJOPT+Bitstream Vera Serif Bold" w:cs="RNJOPT+Bitstream Vera Serif Bold"/>
          <w:b w:val="on"/>
          <w:color w:val="000000"/>
          <w:spacing w:val="3"/>
          <w:sz w:val="18"/>
        </w:rPr>
        <w:t>IDENTIFICAÇÃOꢀ</w:t>
      </w:r>
      <w:r>
        <w:rPr>
          <w:rFonts w:ascii="Times New Roman"/>
          <w:b w:val="on"/>
          <w:color w:val="000000"/>
          <w:spacing w:val="15"/>
          <w:sz w:val="18"/>
        </w:rPr>
        <w:t xml:space="preserve"> </w:t>
      </w:r>
      <w:r>
        <w:rPr>
          <w:rFonts w:ascii="RNJOPT+Bitstream Vera Serif Bold" w:hAnsi="RNJOPT+Bitstream Vera Serif Bold" w:cs="RNJOPT+Bitstream Vera Serif Bold"/>
          <w:b w:val="on"/>
          <w:color w:val="000000"/>
          <w:spacing w:val="4"/>
          <w:sz w:val="18"/>
        </w:rPr>
        <w:t>DOSꢀ</w:t>
      </w:r>
      <w:r>
        <w:rPr>
          <w:rFonts w:ascii="Times New Roman"/>
          <w:b w:val="on"/>
          <w:color w:val="000000"/>
          <w:spacing w:val="15"/>
          <w:sz w:val="18"/>
        </w:rPr>
        <w:t xml:space="preserve"> </w:t>
      </w:r>
      <w:r>
        <w:rPr>
          <w:rFonts w:ascii="RNJOPT+Bitstream Vera Serif Bold" w:hAnsi="RNJOPT+Bitstream Vera Serif Bold" w:cs="RNJOPT+Bitstream Vera Serif Bold"/>
          <w:b w:val="on"/>
          <w:color w:val="000000"/>
          <w:spacing w:val="3"/>
          <w:sz w:val="18"/>
        </w:rPr>
        <w:t>AGENTESꢀ</w:t>
      </w:r>
      <w:r>
        <w:rPr>
          <w:rFonts w:ascii="Times New Roman"/>
          <w:b w:val="on"/>
          <w:color w:val="000000"/>
          <w:spacing w:val="15"/>
          <w:sz w:val="18"/>
        </w:rPr>
        <w:t xml:space="preserve"> </w:t>
      </w:r>
      <w:r>
        <w:rPr>
          <w:rFonts w:ascii="RNJOPT+Bitstream Vera Serif Bold" w:hAnsi="RNJOPT+Bitstream Vera Serif Bold" w:cs="RNJOPT+Bitstream Vera Serif Bold"/>
          <w:b w:val="on"/>
          <w:color w:val="000000"/>
          <w:spacing w:val="3"/>
          <w:sz w:val="18"/>
        </w:rPr>
        <w:t>RESPONSÁVEISꢀ</w:t>
      </w:r>
      <w:r>
        <w:rPr>
          <w:rFonts w:ascii="Times New Roman"/>
          <w:b w:val="on"/>
          <w:color w:val="000000"/>
          <w:spacing w:val="15"/>
          <w:sz w:val="18"/>
        </w:rPr>
        <w:t xml:space="preserve"> </w:t>
      </w:r>
      <w:r>
        <w:rPr>
          <w:rFonts w:ascii="RNJOPT+Bitstream Vera Serif Bold" w:hAnsi="RNJOPT+Bitstream Vera Serif Bold" w:cs="RNJOPT+Bitstream Vera Serif Bold"/>
          <w:b w:val="on"/>
          <w:color w:val="000000"/>
          <w:spacing w:val="3"/>
          <w:sz w:val="18"/>
        </w:rPr>
        <w:t>PELAꢀ</w:t>
      </w:r>
      <w:r>
        <w:rPr>
          <w:rFonts w:ascii="Times New Roman"/>
          <w:b w:val="on"/>
          <w:color w:val="000000"/>
          <w:spacing w:val="15"/>
          <w:sz w:val="18"/>
        </w:rPr>
        <w:t xml:space="preserve"> </w:t>
      </w:r>
      <w:r>
        <w:rPr>
          <w:rFonts w:ascii="RNJOPT+Bitstream Vera Serif Bold" w:hAnsi="RNJOPT+Bitstream Vera Serif Bold" w:cs="RNJOPT+Bitstream Vera Serif Bold"/>
          <w:b w:val="on"/>
          <w:color w:val="000000"/>
          <w:spacing w:val="3"/>
          <w:sz w:val="18"/>
        </w:rPr>
        <w:t>PESQUISAꢀ</w:t>
      </w:r>
      <w:r>
        <w:rPr>
          <w:rFonts w:ascii="Times New Roman"/>
          <w:b w:val="on"/>
          <w:color w:val="000000"/>
          <w:spacing w:val="15"/>
          <w:sz w:val="18"/>
        </w:rPr>
        <w:t xml:space="preserve"> </w:t>
      </w:r>
      <w:r>
        <w:rPr>
          <w:rFonts w:ascii="RNJOPT+Bitstream Vera Serif Bold" w:hAnsi="RNJOPT+Bitstream Vera Serif Bold" w:cs="RNJOPT+Bitstream Vera Serif Bold"/>
          <w:b w:val="on"/>
          <w:color w:val="000000"/>
          <w:spacing w:val="3"/>
          <w:sz w:val="18"/>
        </w:rPr>
        <w:t>Eꢀ</w:t>
      </w:r>
      <w:r>
        <w:rPr>
          <w:rFonts w:ascii="Times New Roman"/>
          <w:b w:val="on"/>
          <w:color w:val="000000"/>
          <w:spacing w:val="15"/>
          <w:sz w:val="18"/>
        </w:rPr>
        <w:t xml:space="preserve"> </w:t>
      </w:r>
      <w:r>
        <w:rPr>
          <w:rFonts w:ascii="RNJOPT+Bitstream Vera Serif Bold" w:hAnsi="RNJOPT+Bitstream Vera Serif Bold" w:cs="RNJOPT+Bitstream Vera Serif Bold"/>
          <w:b w:val="on"/>
          <w:color w:val="000000"/>
          <w:spacing w:val="3"/>
          <w:sz w:val="18"/>
        </w:rPr>
        <w:t>EQUIPEꢀ</w:t>
      </w:r>
      <w:r>
        <w:rPr>
          <w:rFonts w:ascii="Times New Roman"/>
          <w:b w:val="on"/>
          <w:color w:val="000000"/>
          <w:spacing w:val="15"/>
          <w:sz w:val="18"/>
        </w:rPr>
        <w:t xml:space="preserve"> </w:t>
      </w:r>
      <w:r>
        <w:rPr>
          <w:rFonts w:ascii="RNJOPT+Bitstream Vera Serif Bold" w:hAnsi="RNJOPT+Bitstream Vera Serif Bold" w:cs="RNJOPT+Bitstream Vera Serif Bold"/>
          <w:b w:val="on"/>
          <w:color w:val="000000"/>
          <w:spacing w:val="4"/>
          <w:sz w:val="18"/>
        </w:rPr>
        <w:t>DEꢀ</w:t>
      </w:r>
      <w:r>
        <w:rPr>
          <w:rFonts w:ascii="Times New Roman"/>
          <w:b w:val="on"/>
          <w:color w:val="000000"/>
          <w:spacing w:val="15"/>
          <w:sz w:val="18"/>
        </w:rPr>
        <w:t xml:space="preserve"> </w:t>
      </w:r>
      <w:r>
        <w:rPr>
          <w:rFonts w:ascii="RNJOPT+Bitstream Vera Serif Bold" w:hAnsi="RNJOPT+Bitstream Vera Serif Bold" w:cs="RNJOPT+Bitstream Vera Serif Bold"/>
          <w:b w:val="on"/>
          <w:color w:val="000000"/>
          <w:spacing w:val="3"/>
          <w:sz w:val="18"/>
        </w:rPr>
        <w:t>PLANEJAMENTOꢀ</w:t>
      </w:r>
      <w:r>
        <w:rPr>
          <w:rFonts w:ascii="Times New Roman"/>
          <w:b w:val="on"/>
          <w:color w:val="000000"/>
          <w:spacing w:val="15"/>
          <w:sz w:val="18"/>
        </w:rPr>
        <w:t xml:space="preserve"> </w:t>
      </w:r>
      <w:r>
        <w:rPr>
          <w:rFonts w:ascii="RNJOPT+Bitstream Vera Serif Bold"/>
          <w:b w:val="on"/>
          <w:color w:val="000000"/>
          <w:spacing w:val="4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912"/>
        <w:widowControl w:val="off"/>
        <w:autoSpaceDE w:val="off"/>
        <w:autoSpaceDN w:val="off"/>
        <w:spacing w:before="71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JOPT+Bitstream Vera Serif Bold" w:hAnsi="RNJOPT+Bitstream Vera Serif Bold" w:cs="RNJOPT+Bitstream Vera Serif Bold"/>
          <w:b w:val="on"/>
          <w:color w:val="000000"/>
          <w:spacing w:val="4"/>
          <w:sz w:val="18"/>
        </w:rPr>
        <w:t>CONTRATAÇÃO: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09" w:x="1685" w:y="65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Decisãoꢀ872ꢀ(1016064)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052" w:x="1685" w:y="686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Integranteꢀdemandante:ꢀ</w:t>
      </w:r>
      <w:r>
        <w:rPr>
          <w:rFonts w:ascii="RNJOPT+Bitstream Vera Serif Bold" w:hAnsi="RNJOPT+Bitstream Vera Serif Bold" w:cs="RNJOPT+Bitstream Vera Serif Bold"/>
          <w:b w:val="on"/>
          <w:color w:val="000000"/>
          <w:spacing w:val="3"/>
          <w:sz w:val="18"/>
        </w:rPr>
        <w:t>AndsonꢀdeꢀLimaꢀGomes</w:t>
      </w:r>
      <w:r>
        <w:rPr>
          <w:rFonts w:ascii="JPTGRA+Bitstream Vera Serif"/>
          <w:color w:val="000000"/>
          <w:spacing w:val="0"/>
          <w:sz w:val="18"/>
        </w:rPr>
        <w:t>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052" w:x="1685" w:y="6868"/>
        <w:widowControl w:val="off"/>
        <w:autoSpaceDE w:val="off"/>
        <w:autoSpaceDN w:val="off"/>
        <w:spacing w:before="106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Integranteꢀtécnico:ꢀ</w:t>
      </w:r>
      <w:r>
        <w:rPr>
          <w:rFonts w:ascii="RNJOPT+Bitstream Vera Serif Bold" w:hAnsi="RNJOPT+Bitstream Vera Serif Bold" w:cs="RNJOPT+Bitstream Vera Serif Bold"/>
          <w:b w:val="on"/>
          <w:color w:val="000000"/>
          <w:spacing w:val="3"/>
          <w:sz w:val="18"/>
        </w:rPr>
        <w:t>RafaelꢀSouzaꢀCruzꢀJunior</w:t>
      </w:r>
      <w:r>
        <w:rPr>
          <w:rFonts w:ascii="JPTGRA+Bitstream Vera Serif"/>
          <w:color w:val="000000"/>
          <w:spacing w:val="0"/>
          <w:sz w:val="18"/>
        </w:rPr>
        <w:t>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052" w:x="1685" w:y="6868"/>
        <w:widowControl w:val="off"/>
        <w:autoSpaceDE w:val="off"/>
        <w:autoSpaceDN w:val="off"/>
        <w:spacing w:before="106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Integranteꢀadministrativo:ꢀ</w:t>
      </w:r>
      <w:r>
        <w:rPr>
          <w:rFonts w:ascii="RNJOPT+Bitstream Vera Serif Bold" w:hAnsi="RNJOPT+Bitstream Vera Serif Bold" w:cs="RNJOPT+Bitstream Vera Serif Bold"/>
          <w:b w:val="on"/>
          <w:color w:val="000000"/>
          <w:spacing w:val="3"/>
          <w:sz w:val="18"/>
        </w:rPr>
        <w:t>JecksonꢀSouzaꢀCruz</w:t>
      </w:r>
      <w:r>
        <w:rPr>
          <w:rFonts w:ascii="JPTGRA+Bitstream Vera Serif"/>
          <w:color w:val="000000"/>
          <w:spacing w:val="0"/>
          <w:sz w:val="18"/>
        </w:rPr>
        <w:t>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052" w:x="1685" w:y="6868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PTGRA+Bitstream Vera Serif" w:hAnsi="JPTGRA+Bitstream Vera Serif" w:cs="JPTGRA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03" w:x="379" w:y="817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JOPT+Bitstream Vera Serif Bold" w:hAnsi="RNJOPT+Bitstream Vera Serif Bold" w:cs="RNJOPT+Bitstream Vera Serif Bold"/>
          <w:b w:val="on"/>
          <w:color w:val="000000"/>
          <w:spacing w:val="3"/>
          <w:sz w:val="18"/>
        </w:rPr>
        <w:t>CARACTERIZAÇÃOꢀDASꢀFONTESꢀCONSULTADAS: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5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fonteꢀ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consultadaꢀ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sítioꢀ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eletrônicoꢀ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Bancoꢀ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Preços,ꢀ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especializadoꢀ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domínioꢀ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amplo,ꢀ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JPTGRA+Bitstream Vera Serif"/>
          <w:color w:val="000000"/>
          <w:spacing w:val="2"/>
          <w:sz w:val="18"/>
        </w:rPr>
        <w:t>disponibiliza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51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PTGRA+Bitstream Vera Serif" w:hAnsi="JPTGRA+Bitstream Vera Serif" w:cs="JPTGRA+Bitstream Vera Serif"/>
          <w:color w:val="000000"/>
          <w:spacing w:val="4"/>
          <w:sz w:val="18"/>
        </w:rPr>
        <w:t>informaçõesꢀatualizadasꢀsobreꢀprocessosꢀlicitatóriosꢀeꢀcontrataçõesꢀpúblicasꢀdeꢀdiversosꢀbensꢀeꢀserviços,ꢀatendendo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51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PTGRA+Bitstream Vera Serif" w:hAnsi="JPTGRA+Bitstream Vera Serif" w:cs="JPTGRA+Bitstream Vera Serif"/>
          <w:color w:val="000000"/>
          <w:spacing w:val="6"/>
          <w:sz w:val="18"/>
        </w:rPr>
        <w:t>aosꢀparâmetrosꢀIIꢀeꢀIIIꢀdoꢀart.ꢀ5ºꢀdaꢀInstruçãoꢀNormativaꢀnºꢀ65/2021ꢀdoꢀMinistérioꢀdaꢀEconomia.ꢀJustifica-seꢀaꢀnão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51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PTGRA+Bitstream Vera Serif" w:hAnsi="JPTGRA+Bitstream Vera Serif" w:cs="JPTGRA+Bitstream Vera Serif"/>
          <w:color w:val="000000"/>
          <w:spacing w:val="4"/>
          <w:sz w:val="18"/>
        </w:rPr>
        <w:t>utilizaçãoꢀdoꢀPainelꢀdeꢀPreçosꢀ(§1ºꢀdoꢀmesmoꢀartigo)ꢀpeloꢀfatoꢀdeꢀoꢀBancoꢀdeꢀPreçosꢀadotarꢀaꢀmesmaꢀbaseꢀdeꢀdados,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51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porémꢀoferecerꢀrecursosꢀadicionaisꢀdeꢀfiltrosꢀeꢀautomatizaçãoꢀnaꢀelaboraçãoꢀdosꢀrelatórios.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97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PTGRA+Bitstream Vera Serif" w:hAnsi="JPTGRA+Bitstream Vera Serif" w:cs="JPTGRA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04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JOPT+Bitstream Vera Serif Bold" w:hAnsi="RNJOPT+Bitstream Vera Serif Bold" w:cs="RNJOPT+Bitstream Vera Serif Bold"/>
          <w:b w:val="on"/>
          <w:color w:val="000000"/>
          <w:spacing w:val="3"/>
          <w:sz w:val="18"/>
        </w:rPr>
        <w:t>SÉRIEꢀ</w:t>
      </w:r>
      <w:r>
        <w:rPr>
          <w:rFonts w:ascii="Times New Roman"/>
          <w:b w:val="on"/>
          <w:color w:val="000000"/>
          <w:spacing w:val="8"/>
          <w:sz w:val="18"/>
        </w:rPr>
        <w:t xml:space="preserve"> </w:t>
      </w:r>
      <w:r>
        <w:rPr>
          <w:rFonts w:ascii="RNJOPT+Bitstream Vera Serif Bold" w:hAnsi="RNJOPT+Bitstream Vera Serif Bold" w:cs="RNJOPT+Bitstream Vera Serif Bold"/>
          <w:b w:val="on"/>
          <w:color w:val="000000"/>
          <w:spacing w:val="4"/>
          <w:sz w:val="18"/>
        </w:rPr>
        <w:t>DEꢀ</w:t>
      </w:r>
      <w:r>
        <w:rPr>
          <w:rFonts w:ascii="Times New Roman"/>
          <w:b w:val="on"/>
          <w:color w:val="000000"/>
          <w:spacing w:val="7"/>
          <w:sz w:val="18"/>
        </w:rPr>
        <w:t xml:space="preserve"> </w:t>
      </w:r>
      <w:r>
        <w:rPr>
          <w:rFonts w:ascii="RNJOPT+Bitstream Vera Serif Bold" w:hAnsi="RNJOPT+Bitstream Vera Serif Bold" w:cs="RNJOPT+Bitstream Vera Serif Bold"/>
          <w:b w:val="on"/>
          <w:color w:val="000000"/>
          <w:spacing w:val="3"/>
          <w:sz w:val="18"/>
        </w:rPr>
        <w:t>PREÇOS,ꢀ</w:t>
      </w:r>
      <w:r>
        <w:rPr>
          <w:rFonts w:ascii="Times New Roman"/>
          <w:b w:val="on"/>
          <w:color w:val="000000"/>
          <w:spacing w:val="7"/>
          <w:sz w:val="18"/>
        </w:rPr>
        <w:t xml:space="preserve"> </w:t>
      </w:r>
      <w:r>
        <w:rPr>
          <w:rFonts w:ascii="RNJOPT+Bitstream Vera Serif Bold" w:hAnsi="RNJOPT+Bitstream Vera Serif Bold" w:cs="RNJOPT+Bitstream Vera Serif Bold"/>
          <w:b w:val="on"/>
          <w:color w:val="000000"/>
          <w:spacing w:val="4"/>
          <w:sz w:val="18"/>
        </w:rPr>
        <w:t>MÉTODOꢀ</w:t>
      </w:r>
      <w:r>
        <w:rPr>
          <w:rFonts w:ascii="Times New Roman"/>
          <w:b w:val="on"/>
          <w:color w:val="000000"/>
          <w:spacing w:val="7"/>
          <w:sz w:val="18"/>
        </w:rPr>
        <w:t xml:space="preserve"> </w:t>
      </w:r>
      <w:r>
        <w:rPr>
          <w:rFonts w:ascii="RNJOPT+Bitstream Vera Serif Bold" w:hAnsi="RNJOPT+Bitstream Vera Serif Bold" w:cs="RNJOPT+Bitstream Vera Serif Bold"/>
          <w:b w:val="on"/>
          <w:color w:val="000000"/>
          <w:spacing w:val="3"/>
          <w:sz w:val="18"/>
        </w:rPr>
        <w:t>ESTATÍSTICOꢀ</w:t>
      </w:r>
      <w:r>
        <w:rPr>
          <w:rFonts w:ascii="Times New Roman"/>
          <w:b w:val="on"/>
          <w:color w:val="000000"/>
          <w:spacing w:val="8"/>
          <w:sz w:val="18"/>
        </w:rPr>
        <w:t xml:space="preserve"> </w:t>
      </w:r>
      <w:r>
        <w:rPr>
          <w:rFonts w:ascii="RNJOPT+Bitstream Vera Serif Bold" w:hAnsi="RNJOPT+Bitstream Vera Serif Bold" w:cs="RNJOPT+Bitstream Vera Serif Bold"/>
          <w:b w:val="on"/>
          <w:color w:val="000000"/>
          <w:spacing w:val="3"/>
          <w:sz w:val="18"/>
        </w:rPr>
        <w:t>APLICADOꢀ</w:t>
      </w:r>
      <w:r>
        <w:rPr>
          <w:rFonts w:ascii="Times New Roman"/>
          <w:b w:val="on"/>
          <w:color w:val="000000"/>
          <w:spacing w:val="7"/>
          <w:sz w:val="18"/>
        </w:rPr>
        <w:t xml:space="preserve"> </w:t>
      </w:r>
      <w:r>
        <w:rPr>
          <w:rFonts w:ascii="RNJOPT+Bitstream Vera Serif Bold" w:hAnsi="RNJOPT+Bitstream Vera Serif Bold" w:cs="RNJOPT+Bitstream Vera Serif Bold"/>
          <w:b w:val="on"/>
          <w:color w:val="000000"/>
          <w:spacing w:val="3"/>
          <w:sz w:val="18"/>
        </w:rPr>
        <w:t>PARAꢀ</w:t>
      </w:r>
      <w:r>
        <w:rPr>
          <w:rFonts w:ascii="Times New Roman"/>
          <w:b w:val="on"/>
          <w:color w:val="000000"/>
          <w:spacing w:val="7"/>
          <w:sz w:val="18"/>
        </w:rPr>
        <w:t xml:space="preserve"> </w:t>
      </w:r>
      <w:r>
        <w:rPr>
          <w:rFonts w:ascii="RNJOPT+Bitstream Vera Serif Bold" w:hAnsi="RNJOPT+Bitstream Vera Serif Bold" w:cs="RNJOPT+Bitstream Vera Serif Bold"/>
          <w:b w:val="on"/>
          <w:color w:val="000000"/>
          <w:spacing w:val="3"/>
          <w:sz w:val="18"/>
        </w:rPr>
        <w:t>Aꢀ</w:t>
      </w:r>
      <w:r>
        <w:rPr>
          <w:rFonts w:ascii="Times New Roman"/>
          <w:b w:val="on"/>
          <w:color w:val="000000"/>
          <w:spacing w:val="7"/>
          <w:sz w:val="18"/>
        </w:rPr>
        <w:t xml:space="preserve"> </w:t>
      </w:r>
      <w:r>
        <w:rPr>
          <w:rFonts w:ascii="RNJOPT+Bitstream Vera Serif Bold" w:hAnsi="RNJOPT+Bitstream Vera Serif Bold" w:cs="RNJOPT+Bitstream Vera Serif Bold"/>
          <w:b w:val="on"/>
          <w:color w:val="000000"/>
          <w:spacing w:val="3"/>
          <w:sz w:val="18"/>
        </w:rPr>
        <w:t>DEFINIÇÃOꢀ</w:t>
      </w:r>
      <w:r>
        <w:rPr>
          <w:rFonts w:ascii="Times New Roman"/>
          <w:b w:val="on"/>
          <w:color w:val="000000"/>
          <w:spacing w:val="8"/>
          <w:sz w:val="18"/>
        </w:rPr>
        <w:t xml:space="preserve"> </w:t>
      </w:r>
      <w:r>
        <w:rPr>
          <w:rFonts w:ascii="RNJOPT+Bitstream Vera Serif Bold" w:hAnsi="RNJOPT+Bitstream Vera Serif Bold" w:cs="RNJOPT+Bitstream Vera Serif Bold"/>
          <w:b w:val="on"/>
          <w:color w:val="000000"/>
          <w:spacing w:val="4"/>
          <w:sz w:val="18"/>
        </w:rPr>
        <w:t>DOꢀ</w:t>
      </w:r>
      <w:r>
        <w:rPr>
          <w:rFonts w:ascii="Times New Roman"/>
          <w:b w:val="on"/>
          <w:color w:val="000000"/>
          <w:spacing w:val="7"/>
          <w:sz w:val="18"/>
        </w:rPr>
        <w:t xml:space="preserve"> </w:t>
      </w:r>
      <w:r>
        <w:rPr>
          <w:rFonts w:ascii="RNJOPT+Bitstream Vera Serif Bold" w:hAnsi="RNJOPT+Bitstream Vera Serif Bold" w:cs="RNJOPT+Bitstream Vera Serif Bold"/>
          <w:b w:val="on"/>
          <w:color w:val="000000"/>
          <w:spacing w:val="3"/>
          <w:sz w:val="18"/>
        </w:rPr>
        <w:t>VALORꢀ</w:t>
      </w:r>
      <w:r>
        <w:rPr>
          <w:rFonts w:ascii="Times New Roman"/>
          <w:b w:val="on"/>
          <w:color w:val="000000"/>
          <w:spacing w:val="7"/>
          <w:sz w:val="18"/>
        </w:rPr>
        <w:t xml:space="preserve"> </w:t>
      </w:r>
      <w:r>
        <w:rPr>
          <w:rFonts w:ascii="RNJOPT+Bitstream Vera Serif Bold" w:hAnsi="RNJOPT+Bitstream Vera Serif Bold" w:cs="RNJOPT+Bitstream Vera Serif Bold"/>
          <w:b w:val="on"/>
          <w:color w:val="000000"/>
          <w:spacing w:val="3"/>
          <w:sz w:val="18"/>
        </w:rPr>
        <w:t>ESTIMADOꢀ</w:t>
      </w:r>
      <w:r>
        <w:rPr>
          <w:rFonts w:ascii="Times New Roman"/>
          <w:b w:val="on"/>
          <w:color w:val="000000"/>
          <w:spacing w:val="7"/>
          <w:sz w:val="18"/>
        </w:rPr>
        <w:t xml:space="preserve"> </w:t>
      </w:r>
      <w:r>
        <w:rPr>
          <w:rFonts w:ascii="RNJOPT+Bitstream Vera Serif Bold"/>
          <w:b w:val="on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43" w:x="379" w:y="1033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JOPT+Bitstream Vera Serif Bold" w:hAnsi="RNJOPT+Bitstream Vera Serif Bold" w:cs="RNJOPT+Bitstream Vera Serif Bold"/>
          <w:b w:val="on"/>
          <w:color w:val="000000"/>
          <w:spacing w:val="4"/>
          <w:sz w:val="18"/>
        </w:rPr>
        <w:t>MEMÓRIAꢀDEꢀCÁLCULO</w:t>
      </w:r>
      <w:r>
        <w:rPr>
          <w:rFonts w:ascii="JPTGRA+Bitstream Vera Serif"/>
          <w:color w:val="000000"/>
          <w:spacing w:val="0"/>
          <w:sz w:val="18"/>
        </w:rPr>
        <w:t>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6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Considerandoꢀ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critériosꢀ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atualizadosꢀ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STJ,ꢀ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consonânciaꢀ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Leiꢀ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14.133/21,ꢀ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detalhadoꢀ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JPTGRA+Bitstream Vera Serif"/>
          <w:color w:val="000000"/>
          <w:spacing w:val="3"/>
          <w:sz w:val="18"/>
        </w:rPr>
        <w:t>Mapa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685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PTGRA+Bitstream Vera Serif" w:hAnsi="JPTGRA+Bitstream Vera Serif" w:cs="JPTGRA+Bitstream Vera Serif"/>
          <w:color w:val="000000"/>
          <w:spacing w:val="4"/>
          <w:sz w:val="18"/>
        </w:rPr>
        <w:t>ComparativoꢀdeꢀPreçosꢀ(1048303),ꢀsugere-seꢀoꢀvalorꢀestimadoꢀde</w:t>
      </w:r>
      <w:r>
        <w:rPr>
          <w:rFonts w:ascii="RNJOPT+Bitstream Vera Serif Bold" w:hAnsi="RNJOPT+Bitstream Vera Serif Bold" w:cs="RNJOPT+Bitstream Vera Serif Bold"/>
          <w:b w:val="on"/>
          <w:color w:val="000000"/>
          <w:spacing w:val="5"/>
          <w:sz w:val="18"/>
        </w:rPr>
        <w:t>ꢀR$ꢀ105.893,86ꢀ(centoꢀeꢀcincoꢀmilꢀoitocentosꢀe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685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JOPT+Bitstream Vera Serif Bold" w:hAnsi="RNJOPT+Bitstream Vera Serif Bold" w:cs="RNJOPT+Bitstream Vera Serif Bold"/>
          <w:b w:val="on"/>
          <w:color w:val="000000"/>
          <w:spacing w:val="3"/>
          <w:sz w:val="18"/>
        </w:rPr>
        <w:t>noventaꢀeꢀtrêsꢀreaisꢀeꢀoitentaꢀeꢀseisꢀcentavos),ꢀ</w:t>
      </w: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comoꢀmontanteꢀtotalꢀdaꢀcontratação,ꢀcomꢀfundamentoꢀnosꢀartigos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424" w:x="379" w:y="113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3º,ꢀincisosꢀVꢀeꢀVII,ꢀeꢀ5º,ꢀincisoꢀIIꢀeꢀIII,ꢀdaꢀInstruçãoꢀNormativaꢀSEGES/MEꢀnºꢀ65/2021.ꢀꢀ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56" w:x="9146" w:y="11743"/>
        <w:widowControl w:val="off"/>
        <w:autoSpaceDE w:val="off"/>
        <w:autoSpaceDN w:val="off"/>
        <w:spacing w:before="0" w:after="0" w:line="203" w:lineRule="exact"/>
        <w:ind w:left="19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JOPT+Bitstream Vera Serif Bold" w:hAnsi="RNJOPT+Bitstream Vera Serif Bold" w:cs="RNJOPT+Bitstream Vera Serif Bold"/>
          <w:b w:val="on"/>
          <w:color w:val="000000"/>
          <w:spacing w:val="2"/>
          <w:sz w:val="17"/>
        </w:rPr>
        <w:t>PREÇO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56" w:x="9146" w:y="11743"/>
        <w:widowControl w:val="off"/>
        <w:autoSpaceDE w:val="off"/>
        <w:autoSpaceDN w:val="off"/>
        <w:spacing w:before="16" w:after="0" w:line="203" w:lineRule="exact"/>
        <w:ind w:left="3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JOPT+Bitstream Vera Serif Bold" w:hAnsi="RNJOPT+Bitstream Vera Serif Bold" w:cs="RNJOPT+Bitstream Vera Serif Bold"/>
          <w:b w:val="on"/>
          <w:color w:val="000000"/>
          <w:spacing w:val="2"/>
          <w:sz w:val="17"/>
        </w:rPr>
        <w:t>UNITÁRIO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56" w:x="9146" w:y="11743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JOPT+Bitstream Vera Serif Bold"/>
          <w:b w:val="on"/>
          <w:color w:val="000000"/>
          <w:spacing w:val="2"/>
          <w:sz w:val="17"/>
        </w:rPr>
        <w:t>ESTIMADO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56" w:x="9146" w:y="11743"/>
        <w:widowControl w:val="off"/>
        <w:autoSpaceDE w:val="off"/>
        <w:autoSpaceDN w:val="off"/>
        <w:spacing w:before="16" w:after="0" w:line="203" w:lineRule="exact"/>
        <w:ind w:left="33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JOPT+Bitstream Vera Serif Bold"/>
          <w:b w:val="on"/>
          <w:color w:val="000000"/>
          <w:spacing w:val="2"/>
          <w:sz w:val="17"/>
        </w:rPr>
        <w:t>(R$)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98" w:x="10598" w:y="11743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JOPT+Bitstream Vera Serif Bold" w:hAnsi="RNJOPT+Bitstream Vera Serif Bold" w:cs="RNJOPT+Bitstream Vera Serif Bold"/>
          <w:b w:val="on"/>
          <w:color w:val="000000"/>
          <w:spacing w:val="2"/>
          <w:sz w:val="17"/>
        </w:rPr>
        <w:t>PREÇO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98" w:x="10598" w:y="11743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JOPT+Bitstream Vera Serif Bold"/>
          <w:b w:val="on"/>
          <w:color w:val="000000"/>
          <w:spacing w:val="2"/>
          <w:sz w:val="17"/>
        </w:rPr>
        <w:t>TOTAL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64" w:x="952" w:y="11847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JOPT+Bitstream Vera Serif Bold"/>
          <w:b w:val="on"/>
          <w:color w:val="000000"/>
          <w:spacing w:val="2"/>
          <w:sz w:val="17"/>
        </w:rPr>
        <w:t>MEDIDA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99" w:x="6500" w:y="11847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JOPT+Bitstream Vera Serif Bold"/>
          <w:b w:val="on"/>
          <w:color w:val="000000"/>
          <w:spacing w:val="2"/>
          <w:sz w:val="17"/>
        </w:rPr>
        <w:t>UNIDADE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99" w:x="6500" w:y="11847"/>
        <w:widowControl w:val="off"/>
        <w:autoSpaceDE w:val="off"/>
        <w:autoSpaceDN w:val="off"/>
        <w:spacing w:before="16" w:after="0" w:line="203" w:lineRule="exact"/>
        <w:ind w:left="33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JOPT+Bitstream Vera Serif Bold"/>
          <w:b w:val="on"/>
          <w:color w:val="000000"/>
          <w:spacing w:val="2"/>
          <w:sz w:val="17"/>
        </w:rPr>
        <w:t>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159" w:x="412" w:y="12077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JOPT+Bitstream Vera Serif Bold" w:hAnsi="RNJOPT+Bitstream Vera Serif Bold" w:cs="RNJOPT+Bitstream Vera Serif Bold"/>
          <w:b w:val="on"/>
          <w:color w:val="000000"/>
          <w:spacing w:val="2"/>
          <w:sz w:val="17"/>
        </w:rPr>
        <w:t>UTILIZADA:ꢀMÉDIA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159" w:x="412" w:y="12077"/>
        <w:widowControl w:val="off"/>
        <w:autoSpaceDE w:val="off"/>
        <w:autoSpaceDN w:val="off"/>
        <w:spacing w:before="27" w:after="0" w:line="203" w:lineRule="exact"/>
        <w:ind w:left="28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JOPT+Bitstream Vera Serif Bold" w:hAnsi="RNJOPT+Bitstream Vera Serif Bold" w:cs="RNJOPT+Bitstream Vera Serif Bold"/>
          <w:b w:val="on"/>
          <w:color w:val="000000"/>
          <w:spacing w:val="2"/>
          <w:sz w:val="17"/>
        </w:rPr>
        <w:t>OUꢀMEDIANA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13" w:x="2614" w:y="12066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JOPT+Bitstream Vera Serif Bold"/>
          <w:b w:val="on"/>
          <w:color w:val="000000"/>
          <w:spacing w:val="2"/>
          <w:sz w:val="17"/>
        </w:rPr>
        <w:t>ITEM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70" w:x="4280" w:y="12066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JOPT+Bitstream Vera Serif Bold" w:hAnsi="RNJOPT+Bitstream Vera Serif Bold" w:cs="RNJOPT+Bitstream Vera Serif Bold"/>
          <w:b w:val="on"/>
          <w:color w:val="000000"/>
          <w:spacing w:val="2"/>
          <w:sz w:val="17"/>
        </w:rPr>
        <w:t>DESCRIÇÃO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574" w:x="7617" w:y="12066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JOPT+Bitstream Vera Serif Bold"/>
          <w:b w:val="on"/>
          <w:color w:val="000000"/>
          <w:spacing w:val="2"/>
          <w:sz w:val="17"/>
        </w:rPr>
        <w:t>QUANTIDADE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56" w:x="10399" w:y="12181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JOPT+Bitstream Vera Serif Bold"/>
          <w:b w:val="on"/>
          <w:color w:val="000000"/>
          <w:spacing w:val="2"/>
          <w:sz w:val="17"/>
        </w:rPr>
        <w:t>ESTIMADO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56" w:x="10399" w:y="12181"/>
        <w:widowControl w:val="off"/>
        <w:autoSpaceDE w:val="off"/>
        <w:autoSpaceDN w:val="off"/>
        <w:spacing w:before="16" w:after="0" w:line="203" w:lineRule="exact"/>
        <w:ind w:left="33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JOPT+Bitstream Vera Serif Bold"/>
          <w:b w:val="on"/>
          <w:color w:val="000000"/>
          <w:spacing w:val="2"/>
          <w:sz w:val="17"/>
        </w:rPr>
        <w:t>(R$)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64" w:x="6559" w:y="12285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JOPT+Bitstream Vera Serif Bold"/>
          <w:b w:val="on"/>
          <w:color w:val="000000"/>
          <w:spacing w:val="2"/>
          <w:sz w:val="17"/>
        </w:rPr>
        <w:t>MEDIDA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76" w:x="3457" w:y="127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Workstationsꢀ</w:t>
      </w:r>
      <w:r>
        <w:rPr>
          <w:rFonts w:ascii="Times New Roman"/>
          <w:color w:val="000000"/>
          <w:spacing w:val="122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NVIDIAꢀ</w:t>
      </w:r>
      <w:r>
        <w:rPr>
          <w:rFonts w:ascii="Times New Roman"/>
          <w:color w:val="000000"/>
          <w:spacing w:val="122"/>
          <w:sz w:val="18"/>
        </w:rPr>
        <w:t xml:space="preserve"> </w:t>
      </w:r>
      <w:r>
        <w:rPr>
          <w:rFonts w:ascii="JPTGRA+Bitstream Vera Serif"/>
          <w:color w:val="000000"/>
          <w:spacing w:val="4"/>
          <w:sz w:val="18"/>
        </w:rPr>
        <w:t>DGX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76" w:x="3457" w:y="1277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PTGRA+Bitstream Vera Serif"/>
          <w:color w:val="000000"/>
          <w:spacing w:val="3"/>
          <w:sz w:val="18"/>
        </w:rPr>
        <w:t>Spark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5" w:x="3918" w:y="133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PTGRA+Bitstream Vera Serif"/>
          <w:color w:val="000000"/>
          <w:spacing w:val="2"/>
          <w:sz w:val="18"/>
        </w:rPr>
        <w:t>Arquitetura/Chip: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5" w:x="3918" w:y="1339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NVIDIAꢀ</w:t>
      </w:r>
      <w:r>
        <w:rPr>
          <w:rFonts w:ascii="Times New Roman"/>
          <w:color w:val="000000"/>
          <w:spacing w:val="185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GB10ꢀ</w:t>
      </w:r>
      <w:r>
        <w:rPr>
          <w:rFonts w:ascii="Times New Roman"/>
          <w:color w:val="000000"/>
          <w:spacing w:val="185"/>
          <w:sz w:val="18"/>
        </w:rPr>
        <w:t xml:space="preserve"> </w:t>
      </w:r>
      <w:r>
        <w:rPr>
          <w:rFonts w:ascii="JPTGRA+Bitstream Vera Serif"/>
          <w:color w:val="000000"/>
          <w:spacing w:val="3"/>
          <w:sz w:val="18"/>
        </w:rPr>
        <w:t>Grace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5" w:x="3918" w:y="1339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BlackwellꢀSuperchip;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931" w:x="3918" w:y="141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Processadorꢀ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931" w:x="3918" w:y="1414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NVIDIAꢀ</w:t>
      </w:r>
      <w:r>
        <w:rPr>
          <w:rFonts w:ascii="Times New Roman"/>
          <w:color w:val="000000"/>
          <w:spacing w:val="249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Graceꢀ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67" w:x="5667" w:y="141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PTGRA+Bitstream Vera Serif"/>
          <w:color w:val="000000"/>
          <w:spacing w:val="3"/>
          <w:sz w:val="18"/>
        </w:rPr>
        <w:t>(CPU):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67" w:x="5667" w:y="14143"/>
        <w:widowControl w:val="off"/>
        <w:autoSpaceDE w:val="off"/>
        <w:autoSpaceDN w:val="off"/>
        <w:spacing w:before="4" w:after="0" w:line="215" w:lineRule="exact"/>
        <w:ind w:left="23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PTGRA+Bitstream Vera Serif"/>
          <w:color w:val="000000"/>
          <w:spacing w:val="2"/>
          <w:sz w:val="18"/>
        </w:rPr>
        <w:t>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5" w:x="3918" w:y="145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arquiteturaꢀ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Armꢀ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JPTGRA+Bitstream Vera Serif"/>
          <w:color w:val="000000"/>
          <w:spacing w:val="3"/>
          <w:sz w:val="18"/>
        </w:rPr>
        <w:t>20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5" w:x="3918" w:y="1458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núcleosꢀ</w:t>
      </w:r>
      <w:r>
        <w:rPr>
          <w:rFonts w:ascii="Times New Roman"/>
          <w:color w:val="000000"/>
          <w:spacing w:val="436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35"/>
          <w:sz w:val="18"/>
        </w:rPr>
        <w:t xml:space="preserve"> </w:t>
      </w:r>
      <w:r>
        <w:rPr>
          <w:rFonts w:ascii="JPTGRA+Bitstream Vera Serif"/>
          <w:color w:val="000000"/>
          <w:spacing w:val="2"/>
          <w:sz w:val="18"/>
        </w:rPr>
        <w:t>alto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5" w:x="3918" w:y="1458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desempenhoꢀ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(10ꢀ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JPTGRA+Bitstream Vera Serif"/>
          <w:color w:val="000000"/>
          <w:spacing w:val="2"/>
          <w:sz w:val="18"/>
        </w:rPr>
        <w:t>Cortex-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5" w:x="3918" w:y="1458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X925ꢀ+ꢀ10ꢀCortex-A725);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5" w:x="3918" w:y="155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Placaꢀ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Vídeoꢀ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JPTGRA+Bitstream Vera Serif"/>
          <w:color w:val="000000"/>
          <w:spacing w:val="3"/>
          <w:sz w:val="18"/>
        </w:rPr>
        <w:t>(GPU):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90" w:x="3918" w:y="157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Arquiteturaꢀ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1" w:x="5572" w:y="157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PTGRA+Bitstream Vera Serif"/>
          <w:color w:val="000000"/>
          <w:spacing w:val="3"/>
          <w:sz w:val="18"/>
        </w:rPr>
        <w:t>NVIDIA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5" w:x="3918" w:y="159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Blackwellꢀ</w:t>
      </w:r>
      <w:r>
        <w:rPr>
          <w:rFonts w:ascii="Times New Roman"/>
          <w:color w:val="000000"/>
          <w:spacing w:val="114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14"/>
          <w:sz w:val="18"/>
        </w:rPr>
        <w:t xml:space="preserve"> </w:t>
      </w:r>
      <w:r>
        <w:rPr>
          <w:rFonts w:ascii="JPTGRA+Bitstream Vera Serif"/>
          <w:color w:val="000000"/>
          <w:spacing w:val="3"/>
          <w:sz w:val="18"/>
        </w:rPr>
        <w:t>Tensor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5" w:x="3918" w:y="1598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Coresꢀ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5ªꢀ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geraçãoꢀ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JPTGRA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865" w:x="1136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bebebe"/>
          <w:spacing w:val="0"/>
          <w:sz w:val="20"/>
        </w:rPr>
        <w:t>Informação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1635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Análise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Crítica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Mapa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Preço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(1048304)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261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0002924-21.2025.6.23.8000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8.75pt;margin-top:8.75pt;z-index:-3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" w:id="br2"/>
      </w:r>
      <w:r>
        <w:bookmarkEnd w:id="br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615" w:x="3918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RTꢀCoresꢀdeꢀ4ªꢀgeração;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5" w:x="3918" w:y="19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DesempenhoꢀdeꢀIA:ꢀAtéꢀ1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42" w:x="3918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PetaFLOPꢀ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7" w:x="6066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PTGRA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5" w:x="3918" w:y="9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performanceꢀ</w:t>
      </w:r>
      <w:r>
        <w:rPr>
          <w:rFonts w:ascii="Times New Roman"/>
          <w:color w:val="000000"/>
          <w:spacing w:val="148"/>
          <w:sz w:val="18"/>
        </w:rPr>
        <w:t xml:space="preserve"> </w:t>
      </w:r>
      <w:r>
        <w:rPr>
          <w:rFonts w:ascii="JPTGRA+Bitstream Vera Serif"/>
          <w:color w:val="000000"/>
          <w:spacing w:val="2"/>
          <w:sz w:val="18"/>
        </w:rPr>
        <w:t>utilizando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5" w:x="3918" w:y="94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precisãoꢀFP4;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5" w:x="3918" w:y="14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Memóriaꢀ</w:t>
      </w:r>
      <w:r>
        <w:rPr>
          <w:rFonts w:ascii="Times New Roman"/>
          <w:color w:val="000000"/>
          <w:spacing w:val="143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43"/>
          <w:sz w:val="18"/>
        </w:rPr>
        <w:t xml:space="preserve"> </w:t>
      </w:r>
      <w:r>
        <w:rPr>
          <w:rFonts w:ascii="JPTGRA+Bitstream Vera Serif"/>
          <w:color w:val="000000"/>
          <w:spacing w:val="2"/>
          <w:sz w:val="18"/>
        </w:rPr>
        <w:t>Sistema: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5" w:x="3918" w:y="16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128ꢀ</w:t>
      </w:r>
      <w:r>
        <w:rPr>
          <w:rFonts w:ascii="Times New Roman"/>
          <w:color w:val="000000"/>
          <w:spacing w:val="99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GBꢀ</w:t>
      </w:r>
      <w:r>
        <w:rPr>
          <w:rFonts w:ascii="Times New Roman"/>
          <w:color w:val="000000"/>
          <w:spacing w:val="98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LPDDR5xꢀ</w:t>
      </w:r>
      <w:r>
        <w:rPr>
          <w:rFonts w:ascii="Times New Roman"/>
          <w:color w:val="000000"/>
          <w:spacing w:val="98"/>
          <w:sz w:val="18"/>
        </w:rPr>
        <w:t xml:space="preserve"> </w:t>
      </w:r>
      <w:r>
        <w:rPr>
          <w:rFonts w:ascii="JPTGRA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5" w:x="3918" w:y="19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memóriaꢀ</w:t>
      </w:r>
      <w:r>
        <w:rPr>
          <w:rFonts w:ascii="Times New Roman"/>
          <w:color w:val="000000"/>
          <w:spacing w:val="198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98"/>
          <w:sz w:val="18"/>
        </w:rPr>
        <w:t xml:space="preserve"> </w:t>
      </w:r>
      <w:r>
        <w:rPr>
          <w:rFonts w:ascii="JPTGRA+Bitstream Vera Serif"/>
          <w:color w:val="000000"/>
          <w:spacing w:val="2"/>
          <w:sz w:val="18"/>
        </w:rPr>
        <w:t>sistema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46" w:x="3918" w:y="21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unificadaꢀ</w:t>
      </w:r>
      <w:r>
        <w:rPr>
          <w:rFonts w:ascii="Times New Roman"/>
          <w:color w:val="000000"/>
          <w:spacing w:val="156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56"/>
          <w:sz w:val="18"/>
        </w:rPr>
        <w:t xml:space="preserve"> </w:t>
      </w:r>
      <w:r>
        <w:rPr>
          <w:rFonts w:ascii="JPTGRA+Bitstream Vera Serif"/>
          <w:color w:val="000000"/>
          <w:spacing w:val="2"/>
          <w:sz w:val="18"/>
        </w:rPr>
        <w:t>coerente,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46" w:x="3918" w:y="213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interfaceꢀ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JPTGRA+Bitstream Vera Serif"/>
          <w:color w:val="000000"/>
          <w:spacing w:val="2"/>
          <w:sz w:val="18"/>
        </w:rPr>
        <w:t>256-bit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46" w:x="3918" w:y="21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larguraꢀ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bandaꢀ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JPTGRA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193"/>
          <w:sz w:val="18"/>
        </w:rPr>
        <w:t xml:space="preserve"> </w:t>
      </w:r>
      <w:r>
        <w:rPr>
          <w:rFonts w:ascii="JPTGRA+Bitstream Vera Serif"/>
          <w:color w:val="000000"/>
          <w:spacing w:val="2"/>
          <w:sz w:val="17"/>
        </w:rPr>
        <w:t>UNIDADE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46" w:x="3918" w:y="213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atéꢀ273ꢀGB/s;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17" w:x="1032" w:y="25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MÉDIA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0" w:x="2771" w:y="255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PTGRA+Bitstream Vera Serif"/>
          <w:color w:val="000000"/>
          <w:spacing w:val="2"/>
          <w:sz w:val="17"/>
        </w:rPr>
        <w:t>01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246" w:y="255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PTGRA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9252" w:y="255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PTGRA+Bitstream Vera Serif"/>
          <w:color w:val="000000"/>
          <w:spacing w:val="1"/>
          <w:sz w:val="17"/>
        </w:rPr>
        <w:t>52.946,93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30" w:x="10450" w:y="255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PTGRA+Bitstream Vera Serif"/>
          <w:color w:val="000000"/>
          <w:spacing w:val="2"/>
          <w:sz w:val="17"/>
        </w:rPr>
        <w:t>105.893,86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615" w:x="3918" w:y="31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Armazenamento:ꢀ</w:t>
      </w:r>
      <w:r>
        <w:rPr>
          <w:rFonts w:ascii="Times New Roman"/>
          <w:color w:val="000000"/>
          <w:spacing w:val="100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4ꢀ</w:t>
      </w:r>
      <w:r>
        <w:rPr>
          <w:rFonts w:ascii="Times New Roman"/>
          <w:color w:val="000000"/>
          <w:spacing w:val="100"/>
          <w:sz w:val="18"/>
        </w:rPr>
        <w:t xml:space="preserve"> </w:t>
      </w:r>
      <w:r>
        <w:rPr>
          <w:rFonts w:ascii="JPTGRA+Bitstream Vera Serif"/>
          <w:color w:val="000000"/>
          <w:spacing w:val="3"/>
          <w:sz w:val="18"/>
        </w:rPr>
        <w:t>TB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5" w:x="3918" w:y="310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NVMeꢀ</w:t>
      </w:r>
      <w:r>
        <w:rPr>
          <w:rFonts w:ascii="Times New Roman"/>
          <w:color w:val="000000"/>
          <w:spacing w:val="79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M.2ꢀ</w:t>
      </w:r>
      <w:r>
        <w:rPr>
          <w:rFonts w:ascii="Times New Roman"/>
          <w:color w:val="000000"/>
          <w:spacing w:val="79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79"/>
          <w:sz w:val="18"/>
        </w:rPr>
        <w:t xml:space="preserve"> </w:t>
      </w:r>
      <w:r>
        <w:rPr>
          <w:rFonts w:ascii="JPTGRA+Bitstream Vera Serif"/>
          <w:color w:val="000000"/>
          <w:spacing w:val="2"/>
          <w:sz w:val="18"/>
        </w:rPr>
        <w:t>auto-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03" w:x="3918" w:y="35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encriptaçãoꢀ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03" w:x="3918" w:y="353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PTGRA+Bitstream Vera Serif"/>
          <w:color w:val="000000"/>
          <w:spacing w:val="2"/>
          <w:sz w:val="18"/>
        </w:rPr>
        <w:t>encryption);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05" w:x="5828" w:y="35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PTGRA+Bitstream Vera Serif"/>
          <w:color w:val="000000"/>
          <w:spacing w:val="2"/>
          <w:sz w:val="18"/>
        </w:rPr>
        <w:t>(self-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5" w:x="3918" w:y="40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Conectividadeꢀ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JPTGRA+Bitstream Vera Serif"/>
          <w:color w:val="000000"/>
          <w:spacing w:val="3"/>
          <w:sz w:val="18"/>
        </w:rPr>
        <w:t>Rede: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5" w:x="3918" w:y="406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NVIDIAꢀ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ConnectX-7ꢀ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JPTGRA+Bitstream Vera Serif"/>
          <w:color w:val="000000"/>
          <w:spacing w:val="3"/>
          <w:sz w:val="18"/>
        </w:rPr>
        <w:t>NIC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3" w:x="3918" w:y="45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PTGRA+Bitstream Vera Serif" w:hAnsi="JPTGRA+Bitstream Vera Serif" w:cs="JPTGRA+Bitstream Vera Serif"/>
          <w:color w:val="000000"/>
          <w:spacing w:val="4"/>
          <w:sz w:val="18"/>
        </w:rPr>
        <w:t>@ꢀ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163" w:x="4369" w:y="45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200ꢀ</w:t>
      </w:r>
      <w:r>
        <w:rPr>
          <w:rFonts w:ascii="Times New Roman"/>
          <w:color w:val="000000"/>
          <w:spacing w:val="162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Gbps,ꢀ</w:t>
      </w:r>
      <w:r>
        <w:rPr>
          <w:rFonts w:ascii="Times New Roman"/>
          <w:color w:val="000000"/>
          <w:spacing w:val="163"/>
          <w:sz w:val="18"/>
        </w:rPr>
        <w:t xml:space="preserve"> </w:t>
      </w:r>
      <w:r>
        <w:rPr>
          <w:rFonts w:ascii="JPTGRA+Bitstream Vera Serif"/>
          <w:color w:val="000000"/>
          <w:spacing w:val="2"/>
          <w:sz w:val="18"/>
        </w:rPr>
        <w:t>porta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5" w:x="3918" w:y="47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Ethernetꢀ</w:t>
      </w:r>
      <w:r>
        <w:rPr>
          <w:rFonts w:ascii="Times New Roman"/>
          <w:color w:val="000000"/>
          <w:spacing w:val="88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RJ-45ꢀ</w:t>
      </w:r>
      <w:r>
        <w:rPr>
          <w:rFonts w:ascii="Times New Roman"/>
          <w:color w:val="000000"/>
          <w:spacing w:val="88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88"/>
          <w:sz w:val="18"/>
        </w:rPr>
        <w:t xml:space="preserve"> </w:t>
      </w:r>
      <w:r>
        <w:rPr>
          <w:rFonts w:ascii="JPTGRA+Bitstream Vera Serif"/>
          <w:color w:val="000000"/>
          <w:spacing w:val="3"/>
          <w:sz w:val="18"/>
        </w:rPr>
        <w:t>10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5" w:x="3918" w:y="472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PTGRA+Bitstream Vera Serif" w:hAnsi="JPTGRA+Bitstream Vera Serif" w:cs="JPTGRA+Bitstream Vera Serif"/>
          <w:color w:val="000000"/>
          <w:spacing w:val="4"/>
          <w:sz w:val="18"/>
        </w:rPr>
        <w:t>GbE,ꢀWi-Fiꢀ7ꢀeꢀBluetooth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918" w:y="51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PTGRA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5" w:x="3918" w:y="5164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.4ꢀcomꢀLE;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5" w:x="3918" w:y="5164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5" w:x="3918" w:y="516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NVIDIAꢀ</w:t>
      </w:r>
      <w:r>
        <w:rPr>
          <w:rFonts w:ascii="Times New Roman"/>
          <w:color w:val="000000"/>
          <w:spacing w:val="82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DGXꢀ</w:t>
      </w:r>
      <w:r>
        <w:rPr>
          <w:rFonts w:ascii="Times New Roman"/>
          <w:color w:val="000000"/>
          <w:spacing w:val="81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82"/>
          <w:sz w:val="18"/>
        </w:rPr>
        <w:t xml:space="preserve"> </w:t>
      </w:r>
      <w:r>
        <w:rPr>
          <w:rFonts w:ascii="JPTGRA+Bitstream Vera Serif"/>
          <w:color w:val="000000"/>
          <w:spacing w:val="2"/>
          <w:sz w:val="18"/>
        </w:rPr>
        <w:t>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5" w:x="3918" w:y="516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Ubuntuꢀ</w:t>
      </w:r>
      <w:r>
        <w:rPr>
          <w:rFonts w:ascii="Times New Roman"/>
          <w:color w:val="000000"/>
          <w:spacing w:val="251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Linux,ꢀ</w:t>
      </w:r>
      <w:r>
        <w:rPr>
          <w:rFonts w:ascii="Times New Roman"/>
          <w:color w:val="000000"/>
          <w:spacing w:val="252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pré-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40" w:x="5094" w:y="54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PTGRA+Bitstream Vera Serif"/>
          <w:color w:val="000000"/>
          <w:spacing w:val="2"/>
          <w:sz w:val="18"/>
        </w:rPr>
        <w:t>Operacional: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5" w:x="3918" w:y="61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configuradoꢀ</w:t>
      </w:r>
      <w:r>
        <w:rPr>
          <w:rFonts w:ascii="Times New Roman"/>
          <w:color w:val="000000"/>
          <w:spacing w:val="80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80"/>
          <w:sz w:val="18"/>
        </w:rPr>
        <w:t xml:space="preserve"> </w:t>
      </w:r>
      <w:r>
        <w:rPr>
          <w:rFonts w:ascii="JPTGRA+Bitstream Vera Serif"/>
          <w:color w:val="000000"/>
          <w:spacing w:val="2"/>
          <w:sz w:val="18"/>
        </w:rPr>
        <w:t>stack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5" w:x="3918" w:y="613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softwareꢀ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NVIDIAꢀ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JPTGRA+Bitstream Vera Serif"/>
          <w:color w:val="000000"/>
          <w:spacing w:val="3"/>
          <w:sz w:val="18"/>
        </w:rPr>
        <w:t>AI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02" w:x="3918" w:y="65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(PyTorch,ꢀ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85" w:x="5549" w:y="65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PTGRA+Bitstream Vera Serif"/>
          <w:color w:val="000000"/>
          <w:spacing w:val="2"/>
          <w:sz w:val="18"/>
        </w:rPr>
        <w:t>Jupyter,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00" w:x="3918" w:y="67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Ollama,ꢀetc.);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10" w:x="3918" w:y="71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Fatorꢀ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6" w:x="4734" w:y="71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11" w:x="5267" w:y="71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Formaꢀ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9" w:x="6184" w:y="71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PTGRA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31" w:x="3918" w:y="73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Consumo:ꢀ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37" w:x="5496" w:y="73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PTGRA+Bitstream Vera Serif"/>
          <w:color w:val="000000"/>
          <w:spacing w:val="3"/>
          <w:sz w:val="18"/>
        </w:rPr>
        <w:t>Formato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5" w:x="3918" w:y="75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desktopꢀ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compactoꢀ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JPTGRA+Bitstream Vera Serif"/>
          <w:color w:val="000000"/>
          <w:spacing w:val="2"/>
          <w:sz w:val="18"/>
        </w:rPr>
        <w:t>(150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5" w:x="3918" w:y="753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PTGRA+Bitstream Vera Serif" w:hAnsi="JPTGRA+Bitstream Vera Serif" w:cs="JPTGRA+Bitstream Vera Serif"/>
          <w:color w:val="000000"/>
          <w:spacing w:val="4"/>
          <w:sz w:val="18"/>
        </w:rPr>
        <w:t>mmꢀ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Lꢀ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xꢀ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150ꢀ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4"/>
          <w:sz w:val="18"/>
        </w:rPr>
        <w:t>mmꢀ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4"/>
          <w:sz w:val="18"/>
        </w:rPr>
        <w:t>Wꢀ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JPTGRA+Bitstream Vera Serif"/>
          <w:color w:val="000000"/>
          <w:spacing w:val="0"/>
          <w:sz w:val="18"/>
        </w:rPr>
        <w:t>x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5" w:x="3918" w:y="79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50.5ꢀ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4"/>
          <w:sz w:val="18"/>
        </w:rPr>
        <w:t>mmꢀ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H)ꢀ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JPTGRA+Bitstream Vera Serif"/>
          <w:color w:val="000000"/>
          <w:spacing w:val="3"/>
          <w:sz w:val="18"/>
        </w:rPr>
        <w:t>consumo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45" w:x="3918" w:y="81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deꢀenergiaꢀdeꢀ240ꢀW;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5" w:x="3918" w:y="85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Caboꢀ</w:t>
      </w:r>
      <w:r>
        <w:rPr>
          <w:rFonts w:ascii="Times New Roman"/>
          <w:color w:val="000000"/>
          <w:spacing w:val="365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QSFPꢀ</w:t>
      </w:r>
      <w:r>
        <w:rPr>
          <w:rFonts w:ascii="Times New Roman"/>
          <w:color w:val="000000"/>
          <w:spacing w:val="365"/>
          <w:sz w:val="18"/>
        </w:rPr>
        <w:t xml:space="preserve"> </w:t>
      </w:r>
      <w:r>
        <w:rPr>
          <w:rFonts w:ascii="JPTGRA+Bitstream Vera Serif"/>
          <w:color w:val="000000"/>
          <w:spacing w:val="2"/>
          <w:sz w:val="18"/>
        </w:rPr>
        <w:t>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5" w:x="3918" w:y="850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conexãoꢀdiretaꢀ200GbE.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92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PTGRA+Bitstream Vera Serif" w:hAnsi="JPTGRA+Bitstream Vera Serif" w:cs="JPTGRA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9279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PTGRA+Bitstream Vera Serif" w:hAnsi="JPTGRA+Bitstream Vera Serif" w:cs="JPTGRA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93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JOPT+Bitstream Vera Serif Bold" w:hAnsi="RNJOPT+Bitstream Vera Serif Bold" w:cs="RNJOPT+Bitstream Vera Serif Bold"/>
          <w:b w:val="on"/>
          <w:color w:val="000000"/>
          <w:spacing w:val="3"/>
          <w:sz w:val="18"/>
        </w:rPr>
        <w:t>JUSTIFICATIVASꢀ</w:t>
      </w:r>
      <w:r>
        <w:rPr>
          <w:rFonts w:ascii="Times New Roman"/>
          <w:b w:val="on"/>
          <w:color w:val="000000"/>
          <w:spacing w:val="22"/>
          <w:sz w:val="18"/>
        </w:rPr>
        <w:t xml:space="preserve"> </w:t>
      </w:r>
      <w:r>
        <w:rPr>
          <w:rFonts w:ascii="RNJOPT+Bitstream Vera Serif Bold" w:hAnsi="RNJOPT+Bitstream Vera Serif Bold" w:cs="RNJOPT+Bitstream Vera Serif Bold"/>
          <w:b w:val="on"/>
          <w:color w:val="000000"/>
          <w:spacing w:val="3"/>
          <w:sz w:val="18"/>
        </w:rPr>
        <w:t>PARAꢀ</w:t>
      </w:r>
      <w:r>
        <w:rPr>
          <w:rFonts w:ascii="Times New Roman"/>
          <w:b w:val="on"/>
          <w:color w:val="000000"/>
          <w:spacing w:val="22"/>
          <w:sz w:val="18"/>
        </w:rPr>
        <w:t xml:space="preserve"> </w:t>
      </w:r>
      <w:r>
        <w:rPr>
          <w:rFonts w:ascii="RNJOPT+Bitstream Vera Serif Bold" w:hAnsi="RNJOPT+Bitstream Vera Serif Bold" w:cs="RNJOPT+Bitstream Vera Serif Bold"/>
          <w:b w:val="on"/>
          <w:color w:val="000000"/>
          <w:spacing w:val="3"/>
          <w:sz w:val="18"/>
        </w:rPr>
        <w:t>Aꢀ</w:t>
      </w:r>
      <w:r>
        <w:rPr>
          <w:rFonts w:ascii="Times New Roman"/>
          <w:b w:val="on"/>
          <w:color w:val="000000"/>
          <w:spacing w:val="18"/>
          <w:sz w:val="18"/>
        </w:rPr>
        <w:t xml:space="preserve"> </w:t>
      </w:r>
      <w:r>
        <w:rPr>
          <w:rFonts w:ascii="RNJOPT+Bitstream Vera Serif Bold" w:hAnsi="RNJOPT+Bitstream Vera Serif Bold" w:cs="RNJOPT+Bitstream Vera Serif Bold"/>
          <w:b w:val="on"/>
          <w:color w:val="000000"/>
          <w:spacing w:val="4"/>
          <w:sz w:val="18"/>
        </w:rPr>
        <w:t>METODOLOGIAꢀ</w:t>
      </w:r>
      <w:r>
        <w:rPr>
          <w:rFonts w:ascii="Times New Roman"/>
          <w:b w:val="on"/>
          <w:color w:val="000000"/>
          <w:spacing w:val="17"/>
          <w:sz w:val="18"/>
        </w:rPr>
        <w:t xml:space="preserve"> </w:t>
      </w:r>
      <w:r>
        <w:rPr>
          <w:rFonts w:ascii="RNJOPT+Bitstream Vera Serif Bold" w:hAnsi="RNJOPT+Bitstream Vera Serif Bold" w:cs="RNJOPT+Bitstream Vera Serif Bold"/>
          <w:b w:val="on"/>
          <w:color w:val="000000"/>
          <w:spacing w:val="3"/>
          <w:sz w:val="18"/>
        </w:rPr>
        <w:t>UTILIZADA,ꢀ</w:t>
      </w:r>
      <w:r>
        <w:rPr>
          <w:rFonts w:ascii="Times New Roman"/>
          <w:b w:val="on"/>
          <w:color w:val="000000"/>
          <w:spacing w:val="23"/>
          <w:sz w:val="18"/>
        </w:rPr>
        <w:t xml:space="preserve"> </w:t>
      </w:r>
      <w:r>
        <w:rPr>
          <w:rFonts w:ascii="RNJOPT+Bitstream Vera Serif Bold" w:hAnsi="RNJOPT+Bitstream Vera Serif Bold" w:cs="RNJOPT+Bitstream Vera Serif Bold"/>
          <w:b w:val="on"/>
          <w:color w:val="000000"/>
          <w:spacing w:val="4"/>
          <w:sz w:val="18"/>
        </w:rPr>
        <w:t>EMꢀ</w:t>
      </w:r>
      <w:r>
        <w:rPr>
          <w:rFonts w:ascii="Times New Roman"/>
          <w:b w:val="on"/>
          <w:color w:val="000000"/>
          <w:spacing w:val="21"/>
          <w:sz w:val="18"/>
        </w:rPr>
        <w:t xml:space="preserve"> </w:t>
      </w:r>
      <w:r>
        <w:rPr>
          <w:rFonts w:ascii="RNJOPT+Bitstream Vera Serif Bold" w:hAnsi="RNJOPT+Bitstream Vera Serif Bold" w:cs="RNJOPT+Bitstream Vera Serif Bold"/>
          <w:b w:val="on"/>
          <w:color w:val="000000"/>
          <w:spacing w:val="2"/>
          <w:sz w:val="18"/>
        </w:rPr>
        <w:t>ESPECIALꢀPARAꢀ</w:t>
      </w:r>
      <w:r>
        <w:rPr>
          <w:rFonts w:ascii="Times New Roman"/>
          <w:b w:val="on"/>
          <w:color w:val="000000"/>
          <w:spacing w:val="-5"/>
          <w:sz w:val="18"/>
        </w:rPr>
        <w:t xml:space="preserve"> </w:t>
      </w:r>
      <w:r>
        <w:rPr>
          <w:rFonts w:ascii="RNJOPT+Bitstream Vera Serif Bold" w:hAnsi="RNJOPT+Bitstream Vera Serif Bold" w:cs="RNJOPT+Bitstream Vera Serif Bold"/>
          <w:b w:val="on"/>
          <w:color w:val="000000"/>
          <w:spacing w:val="3"/>
          <w:sz w:val="18"/>
        </w:rPr>
        <w:t>Aꢀ</w:t>
      </w:r>
      <w:r>
        <w:rPr>
          <w:rFonts w:ascii="Times New Roman"/>
          <w:b w:val="on"/>
          <w:color w:val="000000"/>
          <w:spacing w:val="-5"/>
          <w:sz w:val="18"/>
        </w:rPr>
        <w:t xml:space="preserve"> </w:t>
      </w:r>
      <w:r>
        <w:rPr>
          <w:rFonts w:ascii="RNJOPT+Bitstream Vera Serif Bold" w:hAnsi="RNJOPT+Bitstream Vera Serif Bold" w:cs="RNJOPT+Bitstream Vera Serif Bold"/>
          <w:b w:val="on"/>
          <w:color w:val="000000"/>
          <w:spacing w:val="3"/>
          <w:sz w:val="18"/>
        </w:rPr>
        <w:t>DESCONSIDERAÇÃOꢀ</w:t>
      </w:r>
      <w:r>
        <w:rPr>
          <w:rFonts w:ascii="Times New Roman"/>
          <w:b w:val="on"/>
          <w:color w:val="000000"/>
          <w:spacing w:val="-6"/>
          <w:sz w:val="18"/>
        </w:rPr>
        <w:t xml:space="preserve"> </w:t>
      </w:r>
      <w:r>
        <w:rPr>
          <w:rFonts w:ascii="RNJOPT+Bitstream Vera Serif Bold"/>
          <w:b w:val="on"/>
          <w:color w:val="000000"/>
          <w:spacing w:val="4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934"/>
        <w:widowControl w:val="off"/>
        <w:autoSpaceDE w:val="off"/>
        <w:autoSpaceDN w:val="off"/>
        <w:spacing w:before="71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JOPT+Bitstream Vera Serif Bold" w:hAnsi="RNJOPT+Bitstream Vera Serif Bold" w:cs="RNJOPT+Bitstream Vera Serif Bold"/>
          <w:b w:val="on"/>
          <w:color w:val="000000"/>
          <w:spacing w:val="3"/>
          <w:sz w:val="18"/>
        </w:rPr>
        <w:t>VALORESꢀINCONSISTENTES,ꢀINEXEQUÍVEISꢀOUꢀEXCESSIVAMENTEꢀELEVADOS,ꢀSEꢀAPLICÁVEL: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5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"https://www.stj.jus.br/publicacaoinstitucional/index.php/MOP/article/view/11587/11711" </w:instrText>
      </w:r>
      <w:r>
        <w:rPr/>
      </w:r>
      <w:r>
        <w:rPr/>
        <w:fldChar w:fldCharType="separate"/>
      </w: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Aꢀmetodologiaꢀparaꢀaferiçãoꢀdosꢀvaloresꢀdeꢀreferênciaꢀseguiuꢀa</w:t>
      </w:r>
      <w:r>
        <w:rPr/>
        <w:fldChar w:fldCharType="end"/>
      </w:r>
      <w:r>
        <w:rPr/>
        <w:fldChar w:fldCharType="begin"/>
      </w:r>
      <w:r>
        <w:rPr/>
        <w:instrText> HYPERLINK "https://www.gov.br/plataformamaisbrasil/pt-br/legislacao-geral/instrucoes-normativas/instrucao-normativa-seges-me-no-65-de-7-de-julho-de-2021" </w:instrText>
      </w:r>
      <w:r>
        <w:rPr/>
      </w:r>
      <w:r>
        <w:rPr/>
        <w:fldChar w:fldCharType="separate"/>
      </w:r>
      <w:r>
        <w:rPr>
          <w:rFonts w:ascii="JPTGRA+Bitstream Vera Serif" w:hAnsi="JPTGRA+Bitstream Vera Serif" w:cs="JPTGRA+Bitstream Vera Serif"/>
          <w:color w:val="0000ee"/>
          <w:spacing w:val="3"/>
          <w:sz w:val="18"/>
          <w:u w:val="single"/>
        </w:rPr>
        <w:t>ꢀINꢀnºꢀ65/2021ꢀdoꢀMinistérioꢀdaꢀEconomia</w:t>
      </w:r>
      <w:r>
        <w:rPr/>
        <w:fldChar w:fldCharType="end"/>
      </w:r>
      <w:r>
        <w:rPr/>
        <w:fldChar w:fldCharType="begin"/>
      </w:r>
      <w:r>
        <w:rPr/>
        <w:instrText> HYPERLINK "https://www.stj.jus.br/publicacaoinstitucional/index.php/MOP/article/view/11587/11711" </w:instrText>
      </w:r>
      <w:r>
        <w:rPr/>
      </w:r>
      <w:r>
        <w:rPr/>
        <w:fldChar w:fldCharType="separate"/>
      </w: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ꢀe</w:t>
      </w:r>
      <w:r>
        <w:rPr/>
        <w:fldChar w:fldCharType="end"/>
      </w:r>
      <w:r>
        <w:rPr/>
        <w:fldChar w:fldCharType="begin"/>
      </w:r>
      <w:r>
        <w:rPr/>
        <w:instrText> HYPERLINK "https://www.stj.jus.br/publicacaoinstitucional/index.php/MOP/article/view/11587/11711" </w:instrText>
      </w:r>
      <w:r>
        <w:rPr/>
      </w:r>
      <w:r>
        <w:rPr/>
        <w:fldChar w:fldCharType="separate"/>
      </w:r>
      <w:r>
        <w:rPr>
          <w:rFonts w:ascii="JPTGRA+Bitstream Vera Serif" w:hAnsi="JPTGRA+Bitstream Vera Serif" w:cs="JPTGRA+Bitstream Vera Serif"/>
          <w:color w:val="0000ee"/>
          <w:spacing w:val="3"/>
          <w:sz w:val="18"/>
          <w:u w:val="single"/>
        </w:rPr>
        <w:t>ꢀManualꢀde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570"/>
        <w:widowControl w:val="off"/>
        <w:autoSpaceDE w:val="off"/>
        <w:autoSpaceDN w:val="off"/>
        <w:spacing w:before="4" w:after="0" w:line="210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"https://www.stj.jus.br/publicacaoinstitucional/index.php/MOP/article/view/11587/11711" </w:instrText>
      </w:r>
      <w:r>
        <w:rPr/>
      </w:r>
      <w:r>
        <w:rPr/>
        <w:fldChar w:fldCharType="separate"/>
      </w:r>
      <w:r>
        <w:rPr>
          <w:rFonts w:ascii="JPTGRA+Bitstream Vera Serif" w:hAnsi="JPTGRA+Bitstream Vera Serif" w:cs="JPTGRA+Bitstream Vera Serif"/>
          <w:color w:val="0000ee"/>
          <w:spacing w:val="2"/>
          <w:sz w:val="18"/>
          <w:u w:val="single"/>
        </w:rPr>
        <w:t>PesquisaꢀdeꢀPreçosꢀdoꢀSTJ.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11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acordoꢀ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orientaçãoꢀ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Superiorꢀ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Tribunalꢀ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Justiçaꢀ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(STJ)ꢀ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pesquisaꢀ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preços,ꢀ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considera-seꢀ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RNJOPT+Bitstream Vera Serif Bold"/>
          <w:b w:val="on"/>
          <w:color w:val="000000"/>
          <w:spacing w:val="3"/>
          <w:sz w:val="18"/>
        </w:rPr>
        <w:t>baixo</w:t>
      </w:r>
      <w:r>
        <w:rPr>
          <w:rFonts w:ascii="JPTGRA+Bitstream Vera Serif" w:hAnsi="JPTGRA+Bitstream Vera Serif" w:cs="JPTGRA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JPTGRA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110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PTGRA+Bitstream Vera Serif" w:hAnsi="JPTGRA+Bitstream Vera Serif" w:cs="JPTGRA+Bitstream Vera Serif"/>
          <w:color w:val="000000"/>
          <w:spacing w:val="6"/>
          <w:sz w:val="18"/>
        </w:rPr>
        <w:t>coeficienteꢀdeꢀvariaçãoꢀ(CV)ꢀigualꢀouꢀinferiorꢀaꢀ25%,ꢀsendoꢀrecomendada,ꢀnessesꢀcasos,ꢀaꢀ</w:t>
      </w:r>
      <w:r>
        <w:rPr>
          <w:rFonts w:ascii="RNJOPT+Bitstream Vera Serif Bold" w:hAnsi="RNJOPT+Bitstream Vera Serif Bold" w:cs="RNJOPT+Bitstream Vera Serif Bold"/>
          <w:b w:val="on"/>
          <w:color w:val="000000"/>
          <w:spacing w:val="4"/>
          <w:sz w:val="18"/>
        </w:rPr>
        <w:t>médiaꢀaritmética</w:t>
      </w:r>
      <w:r>
        <w:rPr>
          <w:rFonts w:ascii="JPTGRA+Bitstream Vera Serif" w:hAnsi="JPTGRA+Bitstream Vera Serif" w:cs="JPTGRA+Bitstream Vera Serif"/>
          <w:color w:val="000000"/>
          <w:spacing w:val="8"/>
          <w:sz w:val="18"/>
        </w:rPr>
        <w:t>ꢀcomo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110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PTGRA+Bitstream Vera Serif" w:hAnsi="JPTGRA+Bitstream Vera Serif" w:cs="JPTGRA+Bitstream Vera Serif"/>
          <w:color w:val="000000"/>
          <w:spacing w:val="4"/>
          <w:sz w:val="18"/>
        </w:rPr>
        <w:t>critérioꢀparaꢀdefiniçãoꢀdoꢀvalorꢀdeꢀmercado.ꢀQuandoꢀoꢀCVꢀéꢀ</w:t>
      </w:r>
      <w:r>
        <w:rPr>
          <w:rFonts w:ascii="RNJOPT+Bitstream Vera Serif Bold" w:hAnsi="RNJOPT+Bitstream Vera Serif Bold" w:cs="RNJOPT+Bitstream Vera Serif Bold"/>
          <w:b w:val="on"/>
          <w:color w:val="000000"/>
          <w:spacing w:val="4"/>
          <w:sz w:val="18"/>
        </w:rPr>
        <w:t>superiorꢀaꢀ25%</w:t>
      </w:r>
      <w:r>
        <w:rPr>
          <w:rFonts w:ascii="JPTGRA+Bitstream Vera Serif" w:hAnsi="JPTGRA+Bitstream Vera Serif" w:cs="JPTGRA+Bitstream Vera Serif"/>
          <w:color w:val="000000"/>
          <w:spacing w:val="4"/>
          <w:sz w:val="18"/>
        </w:rPr>
        <w:t>,ꢀentende-seꢀqueꢀháꢀpresençaꢀdeꢀvalores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110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extremosꢀqueꢀdistorcemꢀaꢀmédia,ꢀsendoꢀmaisꢀapropriado,ꢀportanto,ꢀoꢀusoꢀdaꢀ</w:t>
      </w:r>
      <w:r>
        <w:rPr>
          <w:rFonts w:ascii="RNJOPT+Bitstream Vera Serif Bold"/>
          <w:b w:val="on"/>
          <w:color w:val="000000"/>
          <w:spacing w:val="3"/>
          <w:sz w:val="18"/>
        </w:rPr>
        <w:t>mediana</w:t>
      </w: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ꢀcomoꢀparâmetroꢀparaꢀdefinição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11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doꢀpreçoꢀdeꢀreferência.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3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Noꢀpresenteꢀcaso,ꢀconformeꢀdemonstradoꢀnoꢀMapaꢀComparativoꢀdeꢀPreçosꢀ(1048303),ꢀobservando-seꢀoꢀcoeficienteꢀde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333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variaçãoꢀ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calculado,ꢀ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optou-seꢀ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RNJOPT+Bitstream Vera Serif Bold" w:hAnsi="RNJOPT+Bitstream Vera Serif Bold" w:cs="RNJOPT+Bitstream Vera Serif Bold"/>
          <w:b w:val="on"/>
          <w:color w:val="000000"/>
          <w:spacing w:val="3"/>
          <w:sz w:val="18"/>
        </w:rPr>
        <w:t>média</w:t>
      </w:r>
      <w:r>
        <w:rPr>
          <w:rFonts w:ascii="JPTGRA+Bitstream Vera Serif" w:hAnsi="JPTGRA+Bitstream Vera Serif" w:cs="JPTGRA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critérioꢀ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definiçãoꢀ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valorꢀ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mercadoꢀ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itensꢀ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cujoꢀ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CVꢀ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JPTGRA+Bitstream Vera Serif"/>
          <w:color w:val="000000"/>
          <w:spacing w:val="2"/>
          <w:sz w:val="18"/>
        </w:rPr>
        <w:t>foi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333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JOPT+Bitstream Vera Serif Bold" w:hAnsi="RNJOPT+Bitstream Vera Serif Bold" w:cs="RNJOPT+Bitstream Vera Serif Bold"/>
          <w:b w:val="on"/>
          <w:color w:val="000000"/>
          <w:spacing w:val="2"/>
          <w:sz w:val="18"/>
        </w:rPr>
        <w:t>inferiorꢀaꢀ25%</w:t>
      </w:r>
      <w:r>
        <w:rPr>
          <w:rFonts w:ascii="JPTGRA+Bitstream Vera Serif"/>
          <w:color w:val="000000"/>
          <w:spacing w:val="0"/>
          <w:sz w:val="18"/>
        </w:rPr>
        <w:t>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31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PTGRA+Bitstream Vera Serif" w:hAnsi="JPTGRA+Bitstream Vera Serif" w:cs="JPTGRA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148" w:x="379" w:y="1342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JOPT+Bitstream Vera Serif Bold" w:hAnsi="RNJOPT+Bitstream Vera Serif Bold" w:cs="RNJOPT+Bitstream Vera Serif Bold"/>
          <w:b w:val="on"/>
          <w:color w:val="000000"/>
          <w:spacing w:val="3"/>
          <w:sz w:val="18"/>
        </w:rPr>
        <w:t>ANÁLISEꢀCRÍTICA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7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Declaramosꢀ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foiꢀ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feitaꢀ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análiseꢀ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críticaꢀ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coletados.ꢀ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Buscou-se,ꢀ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dentroꢀ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conhecimentoꢀ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PTGRA+Bitstream Vera Serif"/>
          <w:color w:val="000000"/>
          <w:spacing w:val="2"/>
          <w:sz w:val="18"/>
        </w:rPr>
        <w:t>ser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73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PTGRA+Bitstream Vera Serif" w:hAnsi="JPTGRA+Bitstream Vera Serif" w:cs="JPTGRA+Bitstream Vera Serif"/>
          <w:color w:val="000000"/>
          <w:spacing w:val="5"/>
          <w:sz w:val="18"/>
        </w:rPr>
        <w:t>contratado,ꢀestabelecerꢀumꢀpreçoꢀdeꢀreferênciaꢀcondizenteꢀcomꢀoꢀpraticadoꢀnoꢀmercado,ꢀdeꢀformaꢀaꢀevitarꢀgrandes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73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distorçõesꢀentreꢀosꢀpreçosꢀestimadosꢀeꢀoꢀresultadoꢀdaꢀcontrataçãoꢀdireta.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4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Foramꢀ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consideradas,ꢀ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ainda,ꢀ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comerciaisꢀ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praticadas,ꢀ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incluindoꢀ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prazosꢀ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locaisꢀ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entrega,ꢀ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instalaçãoꢀ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JPTGRA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48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montagemꢀ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bemꢀ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serviço,ꢀ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formasꢀ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pagamento,ꢀ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fretes,ꢀ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garantiasꢀ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exigidasꢀ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marcasꢀ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PTGRA+Bitstream Vera Serif"/>
          <w:color w:val="000000"/>
          <w:spacing w:val="3"/>
          <w:sz w:val="18"/>
        </w:rPr>
        <w:t>modelos,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48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quandoꢀforꢀoꢀcaso.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52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PTGRA+Bitstream Vera Serif" w:hAnsi="JPTGRA+Bitstream Vera Serif" w:cs="JPTGRA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53" w:x="379" w:y="1555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JOPT+Bitstream Vera Serif Bold" w:hAnsi="RNJOPT+Bitstream Vera Serif Bold" w:cs="RNJOPT+Bitstream Vera Serif Bold"/>
          <w:b w:val="on"/>
          <w:color w:val="000000"/>
          <w:spacing w:val="4"/>
          <w:sz w:val="18"/>
        </w:rPr>
        <w:t>CONCLUSÃO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8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Dianteꢀ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exposto,ꢀ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conclui-seꢀ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valorꢀ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previamenteꢀ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estimadoꢀ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mostra-seꢀ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compatívelꢀ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JPTGRA+Bitstream Vera Serif"/>
          <w:color w:val="000000"/>
          <w:spacing w:val="3"/>
          <w:sz w:val="18"/>
        </w:rPr>
        <w:t>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87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praticadosꢀ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mercado,ꢀ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considerando-seꢀ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valoresꢀ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constantesꢀ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Mapaꢀ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Comparativoꢀ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Preços,ꢀ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JPTGRA+Bitstream Vera Serif"/>
          <w:color w:val="000000"/>
          <w:spacing w:val="3"/>
          <w:sz w:val="18"/>
        </w:rPr>
        <w:t>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87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quantidadesꢀaꢀseremꢀcontratadas,ꢀaꢀpotencialꢀeconomiaꢀdeꢀescalaꢀeꢀasꢀpeculiaridadesꢀdoꢀlocalꢀdeꢀexecuçãoꢀdoꢀobjeto.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865" w:x="1136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bebebe"/>
          <w:spacing w:val="0"/>
          <w:sz w:val="20"/>
        </w:rPr>
        <w:t>Informação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1635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Análise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Crítica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Mapa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Preço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(1048304)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261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0002924-21.2025.6.23.8000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" style="position:absolute;margin-left:8.75pt;margin-top:-1pt;z-index:-7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noProof w:val="on"/>
        </w:rPr>
        <w:pict>
          <v:shape xmlns:v="urn:schemas-microsoft-com:vml" id="_x00002" style="position:absolute;margin-left:-1pt;margin-top:-1pt;z-index:-11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" w:id="br3"/>
      </w:r>
      <w:r>
        <w:bookmarkEnd w:id="br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99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PTGRA+Bitstream Vera Serif" w:hAnsi="JPTGRA+Bitstream Vera Serif" w:cs="JPTGRA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9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PTGRA+Bitstream Vera Serif" w:hAnsi="JPTGRA+Bitstream Vera Serif" w:cs="JPTGRA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77" w:x="3874" w:y="8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PTGRA+Bitstream Vera Serif" w:hAnsi="JPTGRA+Bitstream Vera Serif" w:cs="JPTGRA+Bitstream Vera Serif"/>
          <w:color w:val="000000"/>
          <w:spacing w:val="2"/>
          <w:sz w:val="18"/>
        </w:rPr>
        <w:t>BoaꢀVista/RR,ꢀdataꢀdaꢀassinaturaꢀeletrônica.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11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PTGRA+Bitstream Vera Serif" w:hAnsi="JPTGRA+Bitstream Vera Serif" w:cs="JPTGRA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93" w:x="4865" w:y="1446"/>
        <w:widowControl w:val="off"/>
        <w:autoSpaceDE w:val="off"/>
        <w:autoSpaceDN w:val="off"/>
        <w:spacing w:before="0" w:after="0" w:line="210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PTGRA+Bitstream Vera Serif" w:hAnsi="JPTGRA+Bitstream Vera Serif" w:cs="JPTGRA+Bitstream Vera Serif"/>
          <w:color w:val="000000"/>
          <w:spacing w:val="2"/>
          <w:sz w:val="18"/>
          <w:u w:val="single"/>
        </w:rPr>
        <w:t>EquipeꢀdeꢀContratação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87" w:y="18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PTGRA+Bitstream Vera Serif" w:hAnsi="JPTGRA+Bitstream Vera Serif" w:cs="JPTGRA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72" w:x="4726" w:y="2257"/>
        <w:widowControl w:val="off"/>
        <w:autoSpaceDE w:val="off"/>
        <w:autoSpaceDN w:val="off"/>
        <w:spacing w:before="0" w:after="0" w:line="203" w:lineRule="exact"/>
        <w:ind w:left="83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JOPT+Bitstream Vera Serif Bold" w:hAnsi="RNJOPT+Bitstream Vera Serif Bold" w:cs="RNJOPT+Bitstream Vera Serif Bold"/>
          <w:b w:val="on"/>
          <w:color w:val="000000"/>
          <w:spacing w:val="2"/>
          <w:sz w:val="17"/>
        </w:rPr>
        <w:t>AndsonꢀdeꢀLimaꢀGomes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672" w:x="4726" w:y="2257"/>
        <w:widowControl w:val="off"/>
        <w:autoSpaceDE w:val="off"/>
        <w:autoSpaceDN w:val="off"/>
        <w:spacing w:before="6" w:after="0" w:line="201" w:lineRule="exact"/>
        <w:ind w:left="17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PTGRA+Bitstream Vera Serif" w:hAnsi="JPTGRA+Bitstream Vera Serif" w:cs="JPTGRA+Bitstream Vera Serif"/>
          <w:color w:val="000000"/>
          <w:spacing w:val="2"/>
          <w:sz w:val="17"/>
        </w:rPr>
        <w:t>Integranteꢀdemandante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672" w:x="4726" w:y="2257"/>
        <w:widowControl w:val="off"/>
        <w:autoSpaceDE w:val="off"/>
        <w:autoSpaceDN w:val="off"/>
        <w:spacing w:before="6" w:after="0" w:line="201" w:lineRule="exact"/>
        <w:ind w:left="118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PTGRA+Bitstream Vera Serif" w:hAnsi="JPTGRA+Bitstream Vera Serif" w:cs="JPTGRA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672" w:x="4726" w:y="2257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JOPT+Bitstream Vera Serif Bold" w:hAnsi="RNJOPT+Bitstream Vera Serif Bold" w:cs="RNJOPT+Bitstream Vera Serif Bold"/>
          <w:b w:val="on"/>
          <w:color w:val="000000"/>
          <w:spacing w:val="2"/>
          <w:sz w:val="17"/>
        </w:rPr>
        <w:t>RafaelꢀSouzaꢀCruzꢀJunior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672" w:x="4726" w:y="2257"/>
        <w:widowControl w:val="off"/>
        <w:autoSpaceDE w:val="off"/>
        <w:autoSpaceDN w:val="off"/>
        <w:spacing w:before="6" w:after="0" w:line="201" w:lineRule="exact"/>
        <w:ind w:left="40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PTGRA+Bitstream Vera Serif" w:hAnsi="JPTGRA+Bitstream Vera Serif" w:cs="JPTGRA+Bitstream Vera Serif"/>
          <w:color w:val="000000"/>
          <w:spacing w:val="1"/>
          <w:sz w:val="17"/>
        </w:rPr>
        <w:t>Integranteꢀtécnico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672" w:x="4726" w:y="2257"/>
        <w:widowControl w:val="off"/>
        <w:autoSpaceDE w:val="off"/>
        <w:autoSpaceDN w:val="off"/>
        <w:spacing w:before="6" w:after="0" w:line="201" w:lineRule="exact"/>
        <w:ind w:left="118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PTGRA+Bitstream Vera Serif" w:hAnsi="JPTGRA+Bitstream Vera Serif" w:cs="JPTGRA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496" w:x="4814" w:y="3525"/>
        <w:widowControl w:val="off"/>
        <w:autoSpaceDE w:val="off"/>
        <w:autoSpaceDN w:val="off"/>
        <w:spacing w:before="0" w:after="0" w:line="203" w:lineRule="exact"/>
        <w:ind w:left="176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JOPT+Bitstream Vera Serif Bold" w:hAnsi="RNJOPT+Bitstream Vera Serif Bold" w:cs="RNJOPT+Bitstream Vera Serif Bold"/>
          <w:b w:val="on"/>
          <w:color w:val="000000"/>
          <w:spacing w:val="2"/>
          <w:sz w:val="17"/>
        </w:rPr>
        <w:t>JecksonꢀSouzaꢀCruz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496" w:x="4814" w:y="352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PTGRA+Bitstream Vera Serif" w:hAnsi="JPTGRA+Bitstream Vera Serif" w:cs="JPTGRA+Bitstream Vera Serif"/>
          <w:color w:val="000000"/>
          <w:spacing w:val="1"/>
          <w:sz w:val="17"/>
        </w:rPr>
        <w:t>Integranteꢀadministrativo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50" w:x="1394" w:y="4227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JPTGRA+Bitstream Vera Serif" w:hAnsi="JPTGRA+Bitstream Vera Serif" w:cs="JPTGRA+Bitstream Vera Serif"/>
          <w:color w:val="000000"/>
          <w:spacing w:val="0"/>
          <w:sz w:val="15"/>
        </w:rPr>
        <w:t>Documentoꢀassinadoꢀeletronicamenteꢀporꢀ</w:t>
      </w:r>
      <w:r>
        <w:rPr>
          <w:rFonts w:ascii="RNJOPT+Bitstream Vera Serif Bold" w:hAnsi="RNJOPT+Bitstream Vera Serif Bold" w:cs="RNJOPT+Bitstream Vera Serif Bold"/>
          <w:b w:val="on"/>
          <w:color w:val="000000"/>
          <w:spacing w:val="0"/>
          <w:sz w:val="15"/>
        </w:rPr>
        <w:t>JECKSONꢀSOUZAꢀCRUZ</w:t>
      </w:r>
      <w:r>
        <w:rPr>
          <w:rFonts w:ascii="JPTGRA+Bitstream Vera Serif" w:hAnsi="JPTGRA+Bitstream Vera Serif" w:cs="JPTGRA+Bitstream Vera Serif"/>
          <w:color w:val="000000"/>
          <w:spacing w:val="0"/>
          <w:sz w:val="15"/>
        </w:rPr>
        <w:t>,ꢀ</w:t>
      </w:r>
      <w:r>
        <w:rPr>
          <w:rFonts w:ascii="RNJOPT+Bitstream Vera Serif Bold" w:hAnsi="RNJOPT+Bitstream Vera Serif Bold" w:cs="RNJOPT+Bitstream Vera Serif Bold"/>
          <w:b w:val="on"/>
          <w:color w:val="000000"/>
          <w:spacing w:val="0"/>
          <w:sz w:val="15"/>
        </w:rPr>
        <w:t>MembroꢀdeꢀComissão</w:t>
      </w:r>
      <w:r>
        <w:rPr>
          <w:rFonts w:ascii="JPTGRA+Bitstream Vera Serif" w:hAnsi="JPTGRA+Bitstream Vera Serif" w:cs="JPTGRA+Bitstream Vera Serif"/>
          <w:color w:val="000000"/>
          <w:spacing w:val="0"/>
          <w:sz w:val="15"/>
        </w:rPr>
        <w:t>,ꢀemꢀ06/07/2026,ꢀàsꢀ11:31,ꢀconforme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150" w:x="1394" w:y="4227"/>
        <w:widowControl w:val="off"/>
        <w:autoSpaceDE w:val="off"/>
        <w:autoSpaceDN w:val="off"/>
        <w:spacing w:before="22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JPTGRA+Bitstream Vera Serif" w:hAnsi="JPTGRA+Bitstream Vera Serif" w:cs="JPTGRA+Bitstream Vera Serif"/>
          <w:color w:val="000000"/>
          <w:spacing w:val="0"/>
          <w:sz w:val="15"/>
        </w:rPr>
        <w:t>art.ꢀ1º,ꢀIII,ꢀ"b",ꢀdaꢀLeiꢀ11.419/2006.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082" w:x="1394" w:y="5103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JPTGRA+Bitstream Vera Serif" w:hAnsi="JPTGRA+Bitstream Vera Serif" w:cs="JPTGRA+Bitstream Vera Serif"/>
          <w:color w:val="000000"/>
          <w:spacing w:val="0"/>
          <w:sz w:val="15"/>
        </w:rPr>
        <w:t>Documentoꢀassinadoꢀeletronicamenteꢀporꢀ</w:t>
      </w:r>
      <w:r>
        <w:rPr>
          <w:rFonts w:ascii="RNJOPT+Bitstream Vera Serif Bold" w:hAnsi="RNJOPT+Bitstream Vera Serif Bold" w:cs="RNJOPT+Bitstream Vera Serif Bold"/>
          <w:b w:val="on"/>
          <w:color w:val="000000"/>
          <w:spacing w:val="0"/>
          <w:sz w:val="15"/>
        </w:rPr>
        <w:t>ANDSONꢀDEꢀLIMAꢀGOMES</w:t>
      </w:r>
      <w:r>
        <w:rPr>
          <w:rFonts w:ascii="JPTGRA+Bitstream Vera Serif" w:hAnsi="JPTGRA+Bitstream Vera Serif" w:cs="JPTGRA+Bitstream Vera Serif"/>
          <w:color w:val="000000"/>
          <w:spacing w:val="0"/>
          <w:sz w:val="15"/>
        </w:rPr>
        <w:t>,ꢀ</w:t>
      </w:r>
      <w:r>
        <w:rPr>
          <w:rFonts w:ascii="RNJOPT+Bitstream Vera Serif Bold" w:hAnsi="RNJOPT+Bitstream Vera Serif Bold" w:cs="RNJOPT+Bitstream Vera Serif Bold"/>
          <w:b w:val="on"/>
          <w:color w:val="000000"/>
          <w:spacing w:val="0"/>
          <w:sz w:val="15"/>
        </w:rPr>
        <w:t>CoordenadorꢀdeꢀDesenvolvimentoꢀeꢀArquiteturaꢀde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082" w:x="1394" w:y="5103"/>
        <w:widowControl w:val="off"/>
        <w:autoSpaceDE w:val="off"/>
        <w:autoSpaceDN w:val="off"/>
        <w:spacing w:before="2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RNJOPT+Bitstream Vera Serif Bold"/>
          <w:b w:val="on"/>
          <w:color w:val="000000"/>
          <w:spacing w:val="0"/>
          <w:sz w:val="15"/>
        </w:rPr>
        <w:t>Dados</w:t>
      </w:r>
      <w:r>
        <w:rPr>
          <w:rFonts w:ascii="JPTGRA+Bitstream Vera Serif" w:hAnsi="JPTGRA+Bitstream Vera Serif" w:cs="JPTGRA+Bitstream Vera Serif"/>
          <w:color w:val="000000"/>
          <w:spacing w:val="0"/>
          <w:sz w:val="15"/>
        </w:rPr>
        <w:t>,ꢀemꢀ08/07/2026,ꢀàsꢀ16:35,ꢀconformeꢀart.ꢀ1º,ꢀIII,ꢀ"b",ꢀdaꢀLeiꢀ11.419/2006.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5" w:x="1359" w:y="6107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JPTGRA+Bitstream Vera Serif" w:hAnsi="JPTGRA+Bitstream Vera Serif" w:cs="JPTGRA+Bitstream Vera Serif"/>
          <w:color w:val="000000"/>
          <w:spacing w:val="0"/>
          <w:sz w:val="15"/>
        </w:rPr>
        <w:t>Aꢀautenticidadeꢀdoꢀdocumentoꢀpodeꢀserꢀconferidaꢀnoꢀsiteꢀhttps://sei.tre-rr.jus.br/autenticidadeꢀinformandoꢀoꢀcódigoꢀverificador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140" w:x="1359" w:y="6301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RNJOPT+Bitstream Vera Serif Bold"/>
          <w:b w:val="on"/>
          <w:color w:val="000000"/>
          <w:spacing w:val="0"/>
          <w:sz w:val="15"/>
        </w:rPr>
        <w:t>1048304</w:t>
      </w:r>
      <w:r>
        <w:rPr>
          <w:rFonts w:ascii="JPTGRA+Bitstream Vera Serif" w:hAnsi="JPTGRA+Bitstream Vera Serif" w:cs="JPTGRA+Bitstream Vera Serif"/>
          <w:color w:val="000000"/>
          <w:spacing w:val="0"/>
          <w:sz w:val="15"/>
        </w:rPr>
        <w:t>ꢀeꢀoꢀcódigoꢀCRCꢀ</w:t>
      </w:r>
      <w:r>
        <w:rPr>
          <w:rFonts w:ascii="RNJOPT+Bitstream Vera Serif Bold"/>
          <w:b w:val="on"/>
          <w:color w:val="000000"/>
          <w:spacing w:val="0"/>
          <w:sz w:val="15"/>
        </w:rPr>
        <w:t>25952D46</w:t>
      </w:r>
      <w:r>
        <w:rPr>
          <w:rFonts w:ascii="JPTGRA+Bitstream Vera Serif"/>
          <w:color w:val="000000"/>
          <w:spacing w:val="0"/>
          <w:sz w:val="15"/>
        </w:rPr>
        <w:t>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223" w:x="310" w:y="7063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JPTGRA+Bitstream Vera Serif"/>
          <w:color w:val="000000"/>
          <w:spacing w:val="-1"/>
          <w:sz w:val="14"/>
        </w:rPr>
        <w:t>0002924-21.2025.6.23.8000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022" w:x="10790" w:y="7063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JPTGRA+Bitstream Vera Serif"/>
          <w:color w:val="000000"/>
          <w:spacing w:val="-1"/>
          <w:sz w:val="14"/>
        </w:rPr>
        <w:t>1048304v5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5865" w:x="1136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bebebe"/>
          <w:spacing w:val="0"/>
          <w:sz w:val="20"/>
        </w:rPr>
        <w:t>Informação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1635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Análise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Crítica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Mapa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Preço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(1048304)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261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0002924-21.2025.6.23.8000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3" style="position:absolute;margin-left:8.75pt;margin-top:8.75pt;z-index:-15;width:576.549987792969pt;height:359.2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4"/>
          </v:shape>
        </w:pict>
      </w:r>
      <w:r>
        <w:rPr>
          <w:noProof w:val="on"/>
        </w:rPr>
        <w:pict>
          <v:shape xmlns:v="urn:schemas-microsoft-com:vml" id="_x00004" style="position:absolute;margin-left:-1pt;margin-top:-1pt;z-index:-19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5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JPTGRA+Bitstream Vera Serif">
    <w:panose1 w:val="020606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8BDC10A3-0000-0000-0000-000000000000}"/>
  </w:font>
  <w:font w:name="RNJOPT+Bitstream Vera Serif Bol">
    <w:panose1 w:val="020608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9104C13E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image" Target="media/image3.jpeg"/><Relationship Id="rId7" Type="http://schemas.openxmlformats.org/officeDocument/2006/relationships/fontTable" Target="fontTable.xml"/><Relationship Id="rId12" Type="http://schemas.openxmlformats.org/officeDocument/2006/relationships/customXml" Target="../customXml/item3.xml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styles" Target="styles.xml"/><Relationship Id="rId11" Type="http://schemas.openxmlformats.org/officeDocument/2006/relationships/customXml" Target="../customXml/item2.xml"/><Relationship Id="rId5" Type="http://schemas.openxmlformats.org/officeDocument/2006/relationships/image" Target="media/image5.jpeg"/><Relationship Id="rId10" Type="http://schemas.openxmlformats.org/officeDocument/2006/relationships/customXml" Target="../customXml/item1.xml"/><Relationship Id="rId4" Type="http://schemas.openxmlformats.org/officeDocument/2006/relationships/image" Target="media/image4.jpeg"/><Relationship Id="rId9" Type="http://schemas.openxmlformats.org/officeDocument/2006/relationships/webSettings" Target="webSettings.xml"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3E93F419598B4C9E2A33FAFD09D2E4" ma:contentTypeVersion="19" ma:contentTypeDescription="Crie um novo documento." ma:contentTypeScope="" ma:versionID="56d882d2f73286e48d803bc8b32d573a">
  <xsd:schema xmlns:xsd="http://www.w3.org/2001/XMLSchema" xmlns:xs="http://www.w3.org/2001/XMLSchema" xmlns:p="http://schemas.microsoft.com/office/2006/metadata/properties" xmlns:ns2="bbcd7ea9-ea6c-486b-8384-a985fd8ae3b4" xmlns:ns3="dd2b475a-3aec-41d4-9862-3299945eb573" targetNamespace="http://schemas.microsoft.com/office/2006/metadata/properties" ma:root="true" ma:fieldsID="44e6e75f770faf895e66d561317f5762" ns2:_="" ns3:_="">
    <xsd:import namespace="bbcd7ea9-ea6c-486b-8384-a985fd8ae3b4"/>
    <xsd:import namespace="dd2b475a-3aec-41d4-9862-3299945eb5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d7ea9-ea6c-486b-8384-a985fd8ae3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displayName="Marcações de imagem_0" ma:hidden="true" ma:internalName="lcf76f155ced4ddcb4097134ff3c332f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b475a-3aec-41d4-9862-3299945eb57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77f911-0c33-482c-addc-1822b0d847c5}" ma:internalName="TaxCatchAll" ma:showField="CatchAllData" ma:web="dd2b475a-3aec-41d4-9862-3299945eb5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d7ea9-ea6c-486b-8384-a985fd8ae3b4" xsi:nil="true"/>
    <TaxCatchAll xmlns="dd2b475a-3aec-41d4-9862-3299945eb573" xsi:nil="true"/>
  </documentManagement>
</p:properties>
</file>

<file path=customXml/itemProps1.xml><?xml version="1.0" encoding="utf-8"?>
<ds:datastoreItem xmlns:ds="http://schemas.openxmlformats.org/officeDocument/2006/customXml" ds:itemID="{E39C37F0-DE2D-4791-BC5D-20A2D937BEAA}"/>
</file>

<file path=customXml/itemProps2.xml><?xml version="1.0" encoding="utf-8"?>
<ds:datastoreItem xmlns:ds="http://schemas.openxmlformats.org/officeDocument/2006/customXml" ds:itemID="{6FD7E8B3-87BD-418D-A1D3-11FEC1CB5388}"/>
</file>

<file path=customXml/itemProps3.xml><?xml version="1.0" encoding="utf-8"?>
<ds:datastoreItem xmlns:ds="http://schemas.openxmlformats.org/officeDocument/2006/customXml" ds:itemID="{0DEEE11D-8091-436F-863C-467B38B21008}"/>
</file>

<file path=docProps/app.xml><?xml version="1.0" encoding="utf-8"?>
<Properties xmlns="http://schemas.openxmlformats.org/officeDocument/2006/extended-properties">
  <Template>Normal</Template>
  <TotalTime>3</TotalTime>
  <Pages>3</Pages>
  <Words>594</Words>
  <Characters>6319</Characters>
  <Application>Aspose</Application>
  <DocSecurity>0</DocSecurity>
  <Lines>178</Lines>
  <Paragraphs>178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6701</CharactersWithSpaces>
  <SharedDoc>false</SharedDoc>
  <HyperlinksChanged>false</HyperlinksChanged>
  <AppVersion>1.0000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003571032631</dc:creator>
  <cp:lastModifiedBy>003571032631</cp:lastModifiedBy>
  <cp:revision>1</cp:revision>
  <dcterms:created xsi:type="dcterms:W3CDTF">2026-07-21T17:29:05Z</dcterms:created>
  <dcterms:modified xsi:type="dcterms:W3CDTF">2026-07-21T17:29:05Z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0x010100C13E93F419598B4C9E2A33FAFD09D2E4</vt:lpwstr>
  </property>
</Properties>
</file>