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30A15" w14:textId="77777777" w:rsidR="003C7B63" w:rsidRDefault="00804056">
      <w:pPr>
        <w:pStyle w:val="Ttulo1"/>
        <w:spacing w:before="95"/>
        <w:ind w:left="295" w:right="166"/>
        <w:jc w:val="center"/>
      </w:pPr>
      <w:bookmarkStart w:id="0" w:name="_Hlk197677491"/>
      <w:r>
        <w:rPr>
          <w:spacing w:val="-2"/>
        </w:rPr>
        <w:t>EDITAL</w:t>
      </w:r>
    </w:p>
    <w:p w14:paraId="3526C2F6" w14:textId="4E238DEF" w:rsidR="003C7B63" w:rsidRDefault="007367D0">
      <w:pPr>
        <w:pStyle w:val="Ttulo2"/>
        <w:spacing w:before="41"/>
        <w:ind w:left="297" w:right="166"/>
      </w:pPr>
      <w:r>
        <w:t>PREGÃO ELETRÔNICO</w:t>
      </w:r>
      <w:r w:rsidR="00F666D6" w:rsidRPr="003E212C">
        <w:t xml:space="preserve"> </w:t>
      </w:r>
      <w:r w:rsidR="00F666D6">
        <w:t>Nº</w:t>
      </w:r>
      <w:r w:rsidR="00F666D6" w:rsidRPr="003E212C">
        <w:t xml:space="preserve"> </w:t>
      </w:r>
      <w:r w:rsidR="003E212C" w:rsidRPr="003E212C">
        <w:t>010/2025</w:t>
      </w:r>
    </w:p>
    <w:p w14:paraId="2B123075" w14:textId="77777777" w:rsidR="003C7B63" w:rsidRDefault="003C7B63">
      <w:pPr>
        <w:pStyle w:val="Corpodetexto"/>
        <w:spacing w:before="10"/>
        <w:rPr>
          <w:b/>
          <w:sz w:val="30"/>
        </w:rPr>
      </w:pPr>
    </w:p>
    <w:p w14:paraId="5C909821" w14:textId="77777777" w:rsidR="003E212C" w:rsidRPr="003E212C" w:rsidRDefault="003E212C" w:rsidP="003E212C">
      <w:pPr>
        <w:pStyle w:val="Corpodetexto"/>
        <w:spacing w:line="276" w:lineRule="auto"/>
        <w:ind w:left="1120" w:right="987"/>
        <w:jc w:val="both"/>
        <w:rPr>
          <w:bCs/>
          <w:szCs w:val="22"/>
        </w:rPr>
      </w:pPr>
      <w:r w:rsidRPr="003E212C">
        <w:rPr>
          <w:bCs/>
          <w:szCs w:val="22"/>
        </w:rPr>
        <w:t xml:space="preserve">O </w:t>
      </w:r>
      <w:r w:rsidRPr="003E212C">
        <w:rPr>
          <w:b/>
          <w:szCs w:val="22"/>
        </w:rPr>
        <w:t>MUNICÍPIO DE PRESIDENTE JUSCELINO/MA</w:t>
      </w:r>
      <w:r w:rsidRPr="003E212C">
        <w:rPr>
          <w:bCs/>
          <w:szCs w:val="22"/>
        </w:rPr>
        <w:t>, INSCRITA NO CNPJ SOB O Nº 06.003.891/0001-16, SEDIADA NA AVENIDA CONSTANTINO GEORGIANO RABELO, SN, CENTRO, PRESIDENTE JUSCELINO/MA, POR MEIO DO SECRETÁRIO MUNICIPAL DE ADMINISTRAÇÃO POR FORÇA DO DECRETO Nº 002/2021, DE 11 DE JANEIRO DE 2021, TORNA PÚBLICO, PARA CONHECIMENTO DOS INTERESSADOS, QUE A PREFEITURA MUNICIPAL, REALIZARÁ LICITAÇÃO NA MODALIDADE PREGÃO PARA REGISTRO DE PREÇOS, NA FORMA ELETRÔNICA, NOS TERMOS DA LEI Nº 14.133/2021, DA LEI COMPLEMENTAR Nº 123/2006, DA LEI Nº 11.488/2007 E DECRETO MUNICIPAL Nº 04 DE 21 DE MARÇO DE 2024, E DAS EXIGÊNCIAS ESTABELECIDAS NESTE EDITAL.</w:t>
      </w:r>
    </w:p>
    <w:p w14:paraId="32292044" w14:textId="77777777" w:rsidR="003E212C" w:rsidRPr="003E212C" w:rsidRDefault="003E212C" w:rsidP="003E212C">
      <w:pPr>
        <w:pStyle w:val="Corpodetexto"/>
        <w:spacing w:line="276" w:lineRule="auto"/>
        <w:ind w:left="1120" w:right="987"/>
        <w:jc w:val="both"/>
        <w:rPr>
          <w:bCs/>
          <w:szCs w:val="22"/>
        </w:rPr>
      </w:pPr>
    </w:p>
    <w:p w14:paraId="063C2D96" w14:textId="786B7BC4" w:rsidR="003C7B63" w:rsidRPr="003E212C" w:rsidRDefault="003E212C" w:rsidP="003E212C">
      <w:pPr>
        <w:pStyle w:val="Corpodetexto"/>
        <w:spacing w:line="276" w:lineRule="auto"/>
        <w:ind w:left="1120" w:right="987"/>
        <w:jc w:val="both"/>
        <w:rPr>
          <w:bCs/>
        </w:rPr>
      </w:pPr>
      <w:r w:rsidRPr="003E212C">
        <w:rPr>
          <w:bCs/>
          <w:szCs w:val="22"/>
        </w:rPr>
        <w:t>Os trabalhos serão conduzidos por servidor designado, denominado Pregoeiro, mediante a inserção e monitoramento de dados gerados ou transferidos diretamente para a página eletrônica www.portaldecompraspublicas.com.br.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DAD77AF" w14:textId="77777777" w:rsidR="003C7B63" w:rsidRDefault="003C7B63">
      <w:pPr>
        <w:pStyle w:val="Corpodetexto"/>
        <w:spacing w:before="10"/>
        <w:rPr>
          <w:sz w:val="26"/>
        </w:rPr>
      </w:pPr>
    </w:p>
    <w:tbl>
      <w:tblPr>
        <w:tblStyle w:val="TableNormal"/>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7521"/>
      </w:tblGrid>
      <w:tr w:rsidR="003C7B63" w14:paraId="1AA43BE6" w14:textId="77777777" w:rsidTr="003E212C">
        <w:trPr>
          <w:trHeight w:val="20"/>
        </w:trPr>
        <w:tc>
          <w:tcPr>
            <w:tcW w:w="9643" w:type="dxa"/>
            <w:gridSpan w:val="2"/>
            <w:shd w:val="clear" w:color="auto" w:fill="D0CECE"/>
          </w:tcPr>
          <w:p w14:paraId="12D54427" w14:textId="77777777" w:rsidR="003C7B63" w:rsidRDefault="00804056">
            <w:pPr>
              <w:pStyle w:val="TableParagraph"/>
              <w:spacing w:before="1"/>
              <w:ind w:left="3539" w:right="3535"/>
              <w:jc w:val="center"/>
              <w:rPr>
                <w:b/>
                <w:sz w:val="24"/>
              </w:rPr>
            </w:pPr>
            <w:r>
              <w:rPr>
                <w:b/>
                <w:sz w:val="24"/>
              </w:rPr>
              <w:t>DADOS</w:t>
            </w:r>
            <w:r>
              <w:rPr>
                <w:b/>
                <w:spacing w:val="-9"/>
                <w:sz w:val="24"/>
              </w:rPr>
              <w:t xml:space="preserve"> </w:t>
            </w:r>
            <w:r>
              <w:rPr>
                <w:b/>
                <w:sz w:val="24"/>
              </w:rPr>
              <w:t>DO</w:t>
            </w:r>
            <w:r>
              <w:rPr>
                <w:b/>
                <w:spacing w:val="-6"/>
                <w:sz w:val="24"/>
              </w:rPr>
              <w:t xml:space="preserve"> </w:t>
            </w:r>
            <w:r>
              <w:rPr>
                <w:b/>
                <w:spacing w:val="-2"/>
                <w:sz w:val="24"/>
              </w:rPr>
              <w:t>CERTAME</w:t>
            </w:r>
          </w:p>
        </w:tc>
      </w:tr>
      <w:tr w:rsidR="003C7B63" w14:paraId="2F21A7E5" w14:textId="77777777" w:rsidTr="003E212C">
        <w:trPr>
          <w:trHeight w:val="20"/>
        </w:trPr>
        <w:tc>
          <w:tcPr>
            <w:tcW w:w="9643" w:type="dxa"/>
            <w:gridSpan w:val="2"/>
          </w:tcPr>
          <w:p w14:paraId="299AB515" w14:textId="6621421C" w:rsidR="003C7B63" w:rsidRDefault="00804056">
            <w:pPr>
              <w:pStyle w:val="TableParagraph"/>
              <w:spacing w:line="270" w:lineRule="exact"/>
              <w:ind w:left="69"/>
              <w:rPr>
                <w:sz w:val="24"/>
              </w:rPr>
            </w:pPr>
            <w:r>
              <w:rPr>
                <w:b/>
                <w:sz w:val="24"/>
              </w:rPr>
              <w:t>Órgão</w:t>
            </w:r>
            <w:r>
              <w:rPr>
                <w:b/>
                <w:spacing w:val="-4"/>
                <w:sz w:val="24"/>
              </w:rPr>
              <w:t xml:space="preserve"> </w:t>
            </w:r>
            <w:r>
              <w:rPr>
                <w:b/>
                <w:sz w:val="24"/>
              </w:rPr>
              <w:t>Solicitante:</w:t>
            </w:r>
            <w:r>
              <w:rPr>
                <w:b/>
                <w:spacing w:val="-4"/>
                <w:sz w:val="24"/>
              </w:rPr>
              <w:t xml:space="preserve"> </w:t>
            </w:r>
            <w:r w:rsidR="00123A9F">
              <w:rPr>
                <w:sz w:val="24"/>
              </w:rPr>
              <w:t>Prefeitura Municipal de Presidente Jucelino</w:t>
            </w:r>
          </w:p>
        </w:tc>
      </w:tr>
      <w:tr w:rsidR="003C7B63" w14:paraId="2954FB70" w14:textId="77777777" w:rsidTr="003E212C">
        <w:trPr>
          <w:trHeight w:val="20"/>
        </w:trPr>
        <w:tc>
          <w:tcPr>
            <w:tcW w:w="9643" w:type="dxa"/>
            <w:gridSpan w:val="2"/>
            <w:shd w:val="clear" w:color="auto" w:fill="E1EED9"/>
          </w:tcPr>
          <w:p w14:paraId="3932B7AF" w14:textId="77777777" w:rsidR="003C7B63" w:rsidRDefault="00804056">
            <w:pPr>
              <w:pStyle w:val="TableParagraph"/>
              <w:spacing w:line="270" w:lineRule="exact"/>
              <w:ind w:left="69"/>
              <w:rPr>
                <w:sz w:val="24"/>
              </w:rPr>
            </w:pPr>
            <w:r>
              <w:rPr>
                <w:b/>
                <w:spacing w:val="-2"/>
                <w:sz w:val="24"/>
              </w:rPr>
              <w:t>Objeto</w:t>
            </w:r>
            <w:r>
              <w:rPr>
                <w:spacing w:val="-2"/>
                <w:sz w:val="24"/>
              </w:rPr>
              <w:t>:</w:t>
            </w:r>
            <w:r>
              <w:rPr>
                <w:spacing w:val="-3"/>
                <w:sz w:val="24"/>
              </w:rPr>
              <w:t xml:space="preserve"> </w:t>
            </w:r>
            <w:r>
              <w:rPr>
                <w:spacing w:val="-2"/>
                <w:sz w:val="24"/>
              </w:rPr>
              <w:t>Contratação,</w:t>
            </w:r>
            <w:r>
              <w:rPr>
                <w:spacing w:val="-3"/>
                <w:sz w:val="24"/>
              </w:rPr>
              <w:t xml:space="preserve"> </w:t>
            </w:r>
            <w:r>
              <w:rPr>
                <w:spacing w:val="-2"/>
                <w:sz w:val="24"/>
              </w:rPr>
              <w:t>mediante</w:t>
            </w:r>
            <w:r>
              <w:rPr>
                <w:spacing w:val="-4"/>
                <w:sz w:val="24"/>
              </w:rPr>
              <w:t xml:space="preserve"> </w:t>
            </w:r>
            <w:r>
              <w:rPr>
                <w:spacing w:val="-2"/>
                <w:sz w:val="24"/>
              </w:rPr>
              <w:t>sistema</w:t>
            </w:r>
            <w:r>
              <w:rPr>
                <w:spacing w:val="-4"/>
                <w:sz w:val="24"/>
              </w:rPr>
              <w:t xml:space="preserve"> </w:t>
            </w:r>
            <w:r>
              <w:rPr>
                <w:spacing w:val="-2"/>
                <w:sz w:val="24"/>
              </w:rPr>
              <w:t>de</w:t>
            </w:r>
            <w:r>
              <w:rPr>
                <w:spacing w:val="-3"/>
                <w:sz w:val="24"/>
              </w:rPr>
              <w:t xml:space="preserve"> </w:t>
            </w:r>
            <w:r>
              <w:rPr>
                <w:spacing w:val="-2"/>
                <w:sz w:val="24"/>
              </w:rPr>
              <w:t>registro</w:t>
            </w:r>
            <w:r>
              <w:rPr>
                <w:spacing w:val="-4"/>
                <w:sz w:val="24"/>
              </w:rPr>
              <w:t xml:space="preserve"> </w:t>
            </w:r>
            <w:r>
              <w:rPr>
                <w:spacing w:val="-2"/>
                <w:sz w:val="24"/>
              </w:rPr>
              <w:t>de</w:t>
            </w:r>
            <w:r>
              <w:rPr>
                <w:spacing w:val="-4"/>
                <w:sz w:val="24"/>
              </w:rPr>
              <w:t xml:space="preserve"> </w:t>
            </w:r>
            <w:r>
              <w:rPr>
                <w:spacing w:val="-2"/>
                <w:sz w:val="24"/>
              </w:rPr>
              <w:t>preços,</w:t>
            </w:r>
            <w:r>
              <w:rPr>
                <w:sz w:val="24"/>
              </w:rPr>
              <w:t xml:space="preserve"> </w:t>
            </w:r>
            <w:r>
              <w:rPr>
                <w:spacing w:val="-2"/>
                <w:sz w:val="24"/>
              </w:rPr>
              <w:t>de</w:t>
            </w:r>
            <w:r>
              <w:rPr>
                <w:spacing w:val="-3"/>
                <w:sz w:val="24"/>
              </w:rPr>
              <w:t xml:space="preserve"> </w:t>
            </w:r>
            <w:r>
              <w:rPr>
                <w:spacing w:val="-2"/>
                <w:sz w:val="24"/>
              </w:rPr>
              <w:t>empresa</w:t>
            </w:r>
            <w:r>
              <w:rPr>
                <w:spacing w:val="-3"/>
                <w:sz w:val="24"/>
              </w:rPr>
              <w:t xml:space="preserve"> </w:t>
            </w:r>
            <w:r>
              <w:rPr>
                <w:spacing w:val="-2"/>
                <w:sz w:val="24"/>
              </w:rPr>
              <w:t>especializada</w:t>
            </w:r>
            <w:r>
              <w:rPr>
                <w:spacing w:val="-4"/>
                <w:sz w:val="24"/>
              </w:rPr>
              <w:t xml:space="preserve"> </w:t>
            </w:r>
            <w:r>
              <w:rPr>
                <w:spacing w:val="-2"/>
                <w:sz w:val="24"/>
              </w:rPr>
              <w:t>na</w:t>
            </w:r>
            <w:r>
              <w:rPr>
                <w:spacing w:val="-3"/>
                <w:sz w:val="24"/>
              </w:rPr>
              <w:t xml:space="preserve"> </w:t>
            </w:r>
            <w:r>
              <w:rPr>
                <w:spacing w:val="-2"/>
                <w:sz w:val="24"/>
              </w:rPr>
              <w:t>prestação</w:t>
            </w:r>
          </w:p>
          <w:p w14:paraId="69BD96F4" w14:textId="23CB0A12" w:rsidR="003C7B63" w:rsidRDefault="00804056">
            <w:pPr>
              <w:pStyle w:val="TableParagraph"/>
              <w:spacing w:before="9" w:line="310" w:lineRule="atLeast"/>
              <w:ind w:left="69"/>
              <w:rPr>
                <w:sz w:val="24"/>
              </w:rPr>
            </w:pPr>
            <w:r>
              <w:rPr>
                <w:sz w:val="24"/>
              </w:rPr>
              <w:t>continuada</w:t>
            </w:r>
            <w:r>
              <w:rPr>
                <w:spacing w:val="-12"/>
                <w:sz w:val="24"/>
              </w:rPr>
              <w:t xml:space="preserve"> </w:t>
            </w:r>
            <w:r>
              <w:rPr>
                <w:sz w:val="24"/>
              </w:rPr>
              <w:t>de</w:t>
            </w:r>
            <w:r>
              <w:rPr>
                <w:spacing w:val="-12"/>
                <w:sz w:val="24"/>
              </w:rPr>
              <w:t xml:space="preserve"> </w:t>
            </w:r>
            <w:r>
              <w:rPr>
                <w:sz w:val="24"/>
              </w:rPr>
              <w:t>serviços</w:t>
            </w:r>
            <w:r>
              <w:rPr>
                <w:spacing w:val="-10"/>
                <w:sz w:val="24"/>
              </w:rPr>
              <w:t xml:space="preserve"> </w:t>
            </w:r>
            <w:r>
              <w:rPr>
                <w:sz w:val="24"/>
              </w:rPr>
              <w:t>terceirizados</w:t>
            </w:r>
            <w:r>
              <w:rPr>
                <w:spacing w:val="-9"/>
                <w:sz w:val="24"/>
              </w:rPr>
              <w:t xml:space="preserve"> </w:t>
            </w:r>
            <w:r>
              <w:rPr>
                <w:sz w:val="24"/>
              </w:rPr>
              <w:t>a</w:t>
            </w:r>
            <w:r>
              <w:rPr>
                <w:spacing w:val="-12"/>
                <w:sz w:val="24"/>
              </w:rPr>
              <w:t xml:space="preserve"> </w:t>
            </w:r>
            <w:r>
              <w:rPr>
                <w:sz w:val="24"/>
              </w:rPr>
              <w:t>serem</w:t>
            </w:r>
            <w:r>
              <w:rPr>
                <w:spacing w:val="-8"/>
                <w:sz w:val="24"/>
              </w:rPr>
              <w:t xml:space="preserve"> </w:t>
            </w:r>
            <w:r>
              <w:rPr>
                <w:sz w:val="24"/>
              </w:rPr>
              <w:t>executados</w:t>
            </w:r>
            <w:r>
              <w:rPr>
                <w:spacing w:val="-11"/>
                <w:sz w:val="24"/>
              </w:rPr>
              <w:t xml:space="preserve"> </w:t>
            </w:r>
            <w:r>
              <w:rPr>
                <w:sz w:val="24"/>
              </w:rPr>
              <w:t>nas</w:t>
            </w:r>
            <w:r>
              <w:rPr>
                <w:spacing w:val="-10"/>
                <w:sz w:val="24"/>
              </w:rPr>
              <w:t xml:space="preserve"> </w:t>
            </w:r>
            <w:r>
              <w:rPr>
                <w:sz w:val="24"/>
              </w:rPr>
              <w:t>dependências</w:t>
            </w:r>
            <w:r>
              <w:rPr>
                <w:spacing w:val="-11"/>
                <w:sz w:val="24"/>
              </w:rPr>
              <w:t xml:space="preserve"> </w:t>
            </w:r>
            <w:r>
              <w:rPr>
                <w:sz w:val="24"/>
              </w:rPr>
              <w:t>dos</w:t>
            </w:r>
            <w:r>
              <w:rPr>
                <w:spacing w:val="-10"/>
                <w:sz w:val="24"/>
              </w:rPr>
              <w:t xml:space="preserve"> </w:t>
            </w:r>
            <w:r>
              <w:rPr>
                <w:sz w:val="24"/>
              </w:rPr>
              <w:t>prédios</w:t>
            </w:r>
            <w:r>
              <w:rPr>
                <w:spacing w:val="-10"/>
                <w:sz w:val="24"/>
              </w:rPr>
              <w:t xml:space="preserve"> </w:t>
            </w:r>
            <w:r>
              <w:rPr>
                <w:sz w:val="24"/>
              </w:rPr>
              <w:t>da</w:t>
            </w:r>
            <w:r>
              <w:rPr>
                <w:spacing w:val="-12"/>
                <w:sz w:val="24"/>
              </w:rPr>
              <w:t xml:space="preserve"> </w:t>
            </w:r>
            <w:r>
              <w:rPr>
                <w:sz w:val="24"/>
              </w:rPr>
              <w:t xml:space="preserve">Prefeitura Municipal de </w:t>
            </w:r>
            <w:r w:rsidR="00123A9F">
              <w:rPr>
                <w:sz w:val="24"/>
              </w:rPr>
              <w:t>Presidente Ju</w:t>
            </w:r>
            <w:r w:rsidR="00611036">
              <w:rPr>
                <w:sz w:val="24"/>
              </w:rPr>
              <w:t>s</w:t>
            </w:r>
            <w:bookmarkStart w:id="1" w:name="_GoBack"/>
            <w:bookmarkEnd w:id="1"/>
            <w:r w:rsidR="00123A9F">
              <w:rPr>
                <w:sz w:val="24"/>
              </w:rPr>
              <w:t>celino</w:t>
            </w:r>
            <w:r>
              <w:rPr>
                <w:sz w:val="24"/>
              </w:rPr>
              <w:t>/MA</w:t>
            </w:r>
          </w:p>
        </w:tc>
      </w:tr>
      <w:tr w:rsidR="003C7B63" w14:paraId="1E42214E" w14:textId="77777777" w:rsidTr="003E212C">
        <w:trPr>
          <w:trHeight w:val="20"/>
        </w:trPr>
        <w:tc>
          <w:tcPr>
            <w:tcW w:w="9643" w:type="dxa"/>
            <w:gridSpan w:val="2"/>
          </w:tcPr>
          <w:p w14:paraId="4F7D8AC9" w14:textId="1877186E" w:rsidR="003C7B63" w:rsidRDefault="00804056" w:rsidP="003E212C">
            <w:pPr>
              <w:pStyle w:val="TableParagraph"/>
              <w:tabs>
                <w:tab w:val="left" w:pos="3636"/>
                <w:tab w:val="left" w:pos="4375"/>
                <w:tab w:val="left" w:pos="5866"/>
                <w:tab w:val="left" w:pos="6459"/>
                <w:tab w:val="left" w:pos="7917"/>
                <w:tab w:val="left" w:pos="8721"/>
                <w:tab w:val="left" w:pos="9235"/>
              </w:tabs>
              <w:spacing w:line="270" w:lineRule="exact"/>
              <w:ind w:left="69"/>
              <w:rPr>
                <w:sz w:val="24"/>
              </w:rPr>
            </w:pPr>
            <w:r>
              <w:rPr>
                <w:b/>
                <w:spacing w:val="-2"/>
                <w:sz w:val="24"/>
              </w:rPr>
              <w:t>Esclarecimentos/Impugnações:</w:t>
            </w:r>
            <w:r>
              <w:rPr>
                <w:b/>
                <w:sz w:val="24"/>
              </w:rPr>
              <w:tab/>
            </w:r>
            <w:r>
              <w:rPr>
                <w:spacing w:val="-5"/>
                <w:sz w:val="24"/>
              </w:rPr>
              <w:t>Até</w:t>
            </w:r>
            <w:r>
              <w:rPr>
                <w:sz w:val="24"/>
              </w:rPr>
              <w:tab/>
            </w:r>
            <w:r w:rsidR="00374E6A">
              <w:rPr>
                <w:spacing w:val="-2"/>
                <w:sz w:val="24"/>
              </w:rPr>
              <w:t>16</w:t>
            </w:r>
            <w:r>
              <w:rPr>
                <w:spacing w:val="-2"/>
                <w:sz w:val="24"/>
              </w:rPr>
              <w:t>/</w:t>
            </w:r>
            <w:r w:rsidR="00F666D6">
              <w:rPr>
                <w:spacing w:val="-2"/>
                <w:sz w:val="24"/>
              </w:rPr>
              <w:t>0</w:t>
            </w:r>
            <w:r w:rsidR="00374E6A">
              <w:rPr>
                <w:spacing w:val="-2"/>
                <w:sz w:val="24"/>
              </w:rPr>
              <w:t>6</w:t>
            </w:r>
            <w:r>
              <w:rPr>
                <w:spacing w:val="-2"/>
                <w:sz w:val="24"/>
              </w:rPr>
              <w:t>/202</w:t>
            </w:r>
            <w:r w:rsidR="00F666D6">
              <w:rPr>
                <w:spacing w:val="-2"/>
                <w:sz w:val="24"/>
              </w:rPr>
              <w:t>5</w:t>
            </w:r>
            <w:r>
              <w:rPr>
                <w:sz w:val="24"/>
              </w:rPr>
              <w:tab/>
            </w:r>
            <w:r>
              <w:rPr>
                <w:spacing w:val="-5"/>
                <w:sz w:val="24"/>
              </w:rPr>
              <w:t>às</w:t>
            </w:r>
            <w:r>
              <w:rPr>
                <w:sz w:val="24"/>
              </w:rPr>
              <w:tab/>
            </w:r>
            <w:r>
              <w:rPr>
                <w:spacing w:val="-2"/>
                <w:sz w:val="24"/>
              </w:rPr>
              <w:t>23:59horas</w:t>
            </w:r>
            <w:r>
              <w:rPr>
                <w:sz w:val="24"/>
              </w:rPr>
              <w:tab/>
            </w:r>
          </w:p>
        </w:tc>
      </w:tr>
      <w:tr w:rsidR="003C7B63" w14:paraId="475BA235" w14:textId="77777777" w:rsidTr="003E212C">
        <w:trPr>
          <w:trHeight w:val="20"/>
        </w:trPr>
        <w:tc>
          <w:tcPr>
            <w:tcW w:w="9643" w:type="dxa"/>
            <w:gridSpan w:val="2"/>
            <w:shd w:val="clear" w:color="auto" w:fill="E1EED9"/>
          </w:tcPr>
          <w:p w14:paraId="6A047078" w14:textId="5F3959C1" w:rsidR="003C7B63" w:rsidRDefault="00804056">
            <w:pPr>
              <w:pStyle w:val="TableParagraph"/>
              <w:spacing w:before="11"/>
              <w:ind w:left="69"/>
              <w:rPr>
                <w:sz w:val="24"/>
              </w:rPr>
            </w:pPr>
            <w:r>
              <w:rPr>
                <w:b/>
                <w:sz w:val="24"/>
              </w:rPr>
              <w:t>Início</w:t>
            </w:r>
            <w:r>
              <w:rPr>
                <w:b/>
                <w:spacing w:val="-3"/>
                <w:sz w:val="24"/>
              </w:rPr>
              <w:t xml:space="preserve"> </w:t>
            </w:r>
            <w:r>
              <w:rPr>
                <w:b/>
                <w:sz w:val="24"/>
              </w:rPr>
              <w:t>da</w:t>
            </w:r>
            <w:r>
              <w:rPr>
                <w:b/>
                <w:spacing w:val="-2"/>
                <w:sz w:val="24"/>
              </w:rPr>
              <w:t xml:space="preserve"> </w:t>
            </w:r>
            <w:r>
              <w:rPr>
                <w:b/>
                <w:sz w:val="24"/>
              </w:rPr>
              <w:t>Sessão</w:t>
            </w:r>
            <w:r>
              <w:rPr>
                <w:b/>
                <w:spacing w:val="-3"/>
                <w:sz w:val="24"/>
              </w:rPr>
              <w:t xml:space="preserve"> </w:t>
            </w:r>
            <w:r>
              <w:rPr>
                <w:b/>
                <w:sz w:val="24"/>
              </w:rPr>
              <w:t>Eletrônica:</w:t>
            </w:r>
            <w:r>
              <w:rPr>
                <w:b/>
                <w:spacing w:val="-2"/>
                <w:sz w:val="24"/>
              </w:rPr>
              <w:t xml:space="preserve"> </w:t>
            </w:r>
            <w:r>
              <w:rPr>
                <w:sz w:val="24"/>
              </w:rPr>
              <w:t>Dia</w:t>
            </w:r>
            <w:r>
              <w:rPr>
                <w:spacing w:val="-3"/>
                <w:sz w:val="24"/>
              </w:rPr>
              <w:t xml:space="preserve"> </w:t>
            </w:r>
            <w:r w:rsidR="00374E6A">
              <w:rPr>
                <w:sz w:val="24"/>
              </w:rPr>
              <w:t>20</w:t>
            </w:r>
            <w:r>
              <w:rPr>
                <w:sz w:val="24"/>
              </w:rPr>
              <w:t>/</w:t>
            </w:r>
            <w:r w:rsidR="00F666D6">
              <w:rPr>
                <w:sz w:val="24"/>
              </w:rPr>
              <w:t>0</w:t>
            </w:r>
            <w:r w:rsidR="00374E6A">
              <w:rPr>
                <w:sz w:val="24"/>
              </w:rPr>
              <w:t>6</w:t>
            </w:r>
            <w:r>
              <w:rPr>
                <w:sz w:val="24"/>
              </w:rPr>
              <w:t>/202</w:t>
            </w:r>
            <w:r w:rsidR="00F666D6">
              <w:rPr>
                <w:sz w:val="24"/>
              </w:rPr>
              <w:t>5</w:t>
            </w:r>
            <w:r>
              <w:rPr>
                <w:spacing w:val="-3"/>
                <w:sz w:val="24"/>
              </w:rPr>
              <w:t xml:space="preserve"> </w:t>
            </w:r>
            <w:r>
              <w:rPr>
                <w:sz w:val="24"/>
              </w:rPr>
              <w:t>às</w:t>
            </w:r>
            <w:r>
              <w:rPr>
                <w:spacing w:val="-2"/>
                <w:sz w:val="24"/>
              </w:rPr>
              <w:t xml:space="preserve"> </w:t>
            </w:r>
            <w:r w:rsidR="00374E6A">
              <w:rPr>
                <w:sz w:val="24"/>
              </w:rPr>
              <w:t>10</w:t>
            </w:r>
            <w:r w:rsidR="003E212C">
              <w:rPr>
                <w:sz w:val="24"/>
              </w:rPr>
              <w:t>:01</w:t>
            </w:r>
            <w:r>
              <w:rPr>
                <w:spacing w:val="-3"/>
                <w:sz w:val="24"/>
              </w:rPr>
              <w:t xml:space="preserve"> </w:t>
            </w:r>
            <w:r>
              <w:rPr>
                <w:spacing w:val="-2"/>
                <w:sz w:val="24"/>
              </w:rPr>
              <w:t>horas</w:t>
            </w:r>
          </w:p>
        </w:tc>
      </w:tr>
      <w:tr w:rsidR="003C7B63" w14:paraId="5C2ADCA1" w14:textId="77777777" w:rsidTr="003E212C">
        <w:trPr>
          <w:trHeight w:val="20"/>
        </w:trPr>
        <w:tc>
          <w:tcPr>
            <w:tcW w:w="9643" w:type="dxa"/>
            <w:gridSpan w:val="2"/>
          </w:tcPr>
          <w:p w14:paraId="216A9356" w14:textId="196A2725" w:rsidR="003C7B63" w:rsidRDefault="00804056">
            <w:pPr>
              <w:pStyle w:val="TableParagraph"/>
              <w:spacing w:line="270" w:lineRule="exact"/>
              <w:ind w:left="69"/>
              <w:rPr>
                <w:sz w:val="24"/>
              </w:rPr>
            </w:pPr>
            <w:r>
              <w:rPr>
                <w:b/>
                <w:sz w:val="24"/>
              </w:rPr>
              <w:t>Sistema</w:t>
            </w:r>
            <w:r>
              <w:rPr>
                <w:b/>
                <w:spacing w:val="-12"/>
                <w:sz w:val="24"/>
              </w:rPr>
              <w:t xml:space="preserve"> </w:t>
            </w:r>
            <w:r>
              <w:rPr>
                <w:b/>
                <w:sz w:val="24"/>
              </w:rPr>
              <w:t>Eletrônico</w:t>
            </w:r>
            <w:r>
              <w:rPr>
                <w:b/>
                <w:spacing w:val="-10"/>
                <w:sz w:val="24"/>
              </w:rPr>
              <w:t xml:space="preserve"> </w:t>
            </w:r>
            <w:r>
              <w:rPr>
                <w:b/>
                <w:sz w:val="24"/>
              </w:rPr>
              <w:t>Utilizado:</w:t>
            </w:r>
            <w:r w:rsidRPr="00F666D6">
              <w:rPr>
                <w:b/>
                <w:color w:val="FF0000"/>
                <w:spacing w:val="-11"/>
                <w:sz w:val="24"/>
              </w:rPr>
              <w:t xml:space="preserve"> </w:t>
            </w:r>
            <w:hyperlink r:id="rId7" w:history="1">
              <w:r w:rsidRPr="0035279A">
                <w:rPr>
                  <w:rStyle w:val="Hyperlink"/>
                </w:rPr>
                <w:t>https://www.portaldecompraspublicas.com.br/</w:t>
              </w:r>
            </w:hyperlink>
            <w:r>
              <w:t xml:space="preserve"> </w:t>
            </w:r>
          </w:p>
          <w:p w14:paraId="10A31A0B" w14:textId="198B2D37" w:rsidR="00804056" w:rsidRPr="00804056" w:rsidRDefault="00804056" w:rsidP="00804056">
            <w:pPr>
              <w:pStyle w:val="TableParagraph"/>
              <w:spacing w:before="41"/>
              <w:ind w:left="69"/>
            </w:pPr>
            <w:r>
              <w:rPr>
                <w:b/>
                <w:sz w:val="24"/>
              </w:rPr>
              <w:t>Endereço</w:t>
            </w:r>
            <w:r>
              <w:rPr>
                <w:b/>
                <w:spacing w:val="-4"/>
                <w:sz w:val="24"/>
              </w:rPr>
              <w:t xml:space="preserve"> </w:t>
            </w:r>
            <w:r>
              <w:rPr>
                <w:b/>
                <w:sz w:val="24"/>
              </w:rPr>
              <w:t>para</w:t>
            </w:r>
            <w:r>
              <w:rPr>
                <w:b/>
                <w:spacing w:val="-3"/>
                <w:sz w:val="24"/>
              </w:rPr>
              <w:t xml:space="preserve"> </w:t>
            </w:r>
            <w:r>
              <w:rPr>
                <w:b/>
                <w:sz w:val="24"/>
              </w:rPr>
              <w:t>retirada</w:t>
            </w:r>
            <w:r>
              <w:rPr>
                <w:b/>
                <w:spacing w:val="-4"/>
                <w:sz w:val="24"/>
              </w:rPr>
              <w:t xml:space="preserve"> </w:t>
            </w:r>
            <w:r>
              <w:rPr>
                <w:b/>
                <w:sz w:val="24"/>
              </w:rPr>
              <w:t>do</w:t>
            </w:r>
            <w:r>
              <w:rPr>
                <w:b/>
                <w:spacing w:val="-3"/>
                <w:sz w:val="24"/>
              </w:rPr>
              <w:t xml:space="preserve"> </w:t>
            </w:r>
            <w:r>
              <w:rPr>
                <w:b/>
                <w:sz w:val="24"/>
              </w:rPr>
              <w:t>Edital</w:t>
            </w:r>
            <w:r>
              <w:rPr>
                <w:sz w:val="24"/>
              </w:rPr>
              <w:t>:</w:t>
            </w:r>
            <w:r>
              <w:rPr>
                <w:spacing w:val="-4"/>
                <w:sz w:val="24"/>
              </w:rPr>
              <w:t xml:space="preserve"> </w:t>
            </w:r>
            <w:hyperlink r:id="rId8" w:history="1">
              <w:r w:rsidRPr="0035279A">
                <w:rPr>
                  <w:rStyle w:val="Hyperlink"/>
                </w:rPr>
                <w:t>https://www.portaldecompraspublicas.com.br/</w:t>
              </w:r>
            </w:hyperlink>
            <w:r>
              <w:t xml:space="preserve"> </w:t>
            </w:r>
            <w:hyperlink r:id="rId9" w:history="1">
              <w:r w:rsidRPr="0035279A">
                <w:rPr>
                  <w:rStyle w:val="Hyperlink"/>
                </w:rPr>
                <w:t>https://presidentejuscelino.ma.gov.br/transparencia/licitacoes</w:t>
              </w:r>
            </w:hyperlink>
            <w:r>
              <w:t xml:space="preserve"> </w:t>
            </w:r>
          </w:p>
        </w:tc>
      </w:tr>
      <w:tr w:rsidR="003C7B63" w14:paraId="4099E90A" w14:textId="77777777" w:rsidTr="003E212C">
        <w:trPr>
          <w:trHeight w:val="20"/>
        </w:trPr>
        <w:tc>
          <w:tcPr>
            <w:tcW w:w="2122" w:type="dxa"/>
            <w:shd w:val="clear" w:color="auto" w:fill="E1EED9"/>
          </w:tcPr>
          <w:p w14:paraId="735EF503" w14:textId="77777777" w:rsidR="003C7B63" w:rsidRDefault="003C7B63">
            <w:pPr>
              <w:pStyle w:val="TableParagraph"/>
              <w:spacing w:before="10"/>
              <w:rPr>
                <w:sz w:val="23"/>
              </w:rPr>
            </w:pPr>
          </w:p>
          <w:p w14:paraId="1CEA5CD8" w14:textId="77777777" w:rsidR="003C7B63" w:rsidRDefault="00804056">
            <w:pPr>
              <w:pStyle w:val="TableParagraph"/>
              <w:spacing w:line="276" w:lineRule="auto"/>
              <w:ind w:left="263" w:right="251" w:hanging="4"/>
              <w:jc w:val="center"/>
              <w:rPr>
                <w:b/>
                <w:sz w:val="24"/>
              </w:rPr>
            </w:pPr>
            <w:r>
              <w:rPr>
                <w:b/>
                <w:spacing w:val="-2"/>
                <w:sz w:val="24"/>
              </w:rPr>
              <w:t xml:space="preserve">VALOR ESTIMADO, </w:t>
            </w:r>
            <w:r>
              <w:rPr>
                <w:b/>
                <w:sz w:val="24"/>
              </w:rPr>
              <w:t xml:space="preserve">MÁXIMO, DE </w:t>
            </w:r>
            <w:r>
              <w:rPr>
                <w:b/>
                <w:spacing w:val="-2"/>
                <w:sz w:val="24"/>
              </w:rPr>
              <w:t xml:space="preserve">REFERÊNCIA </w:t>
            </w:r>
            <w:r>
              <w:rPr>
                <w:b/>
                <w:sz w:val="24"/>
              </w:rPr>
              <w:t>OU</w:t>
            </w:r>
            <w:r>
              <w:rPr>
                <w:b/>
                <w:spacing w:val="-4"/>
                <w:sz w:val="24"/>
              </w:rPr>
              <w:t xml:space="preserve"> </w:t>
            </w:r>
            <w:r>
              <w:rPr>
                <w:b/>
                <w:spacing w:val="-2"/>
                <w:sz w:val="24"/>
              </w:rPr>
              <w:t>SIGILOSO</w:t>
            </w:r>
          </w:p>
        </w:tc>
        <w:tc>
          <w:tcPr>
            <w:tcW w:w="7521" w:type="dxa"/>
            <w:shd w:val="clear" w:color="auto" w:fill="E1EED9"/>
          </w:tcPr>
          <w:p w14:paraId="65F87B8B" w14:textId="50B463BD" w:rsidR="003C7B63" w:rsidRDefault="00804056" w:rsidP="00804056">
            <w:pPr>
              <w:pStyle w:val="TableParagraph"/>
              <w:spacing w:line="278" w:lineRule="auto"/>
              <w:rPr>
                <w:b/>
                <w:sz w:val="24"/>
              </w:rPr>
            </w:pPr>
            <w:r>
              <w:rPr>
                <w:rFonts w:ascii="MS Gothic" w:hAnsi="MS Gothic"/>
                <w:b/>
                <w:spacing w:val="-4"/>
                <w:sz w:val="24"/>
              </w:rPr>
              <w:t>☒</w:t>
            </w:r>
            <w:r>
              <w:rPr>
                <w:b/>
                <w:sz w:val="24"/>
              </w:rPr>
              <w:t>Valor:</w:t>
            </w:r>
            <w:r>
              <w:rPr>
                <w:b/>
                <w:spacing w:val="-5"/>
                <w:sz w:val="24"/>
              </w:rPr>
              <w:t xml:space="preserve"> </w:t>
            </w:r>
            <w:r w:rsidR="00123A9F">
              <w:rPr>
                <w:b/>
                <w:sz w:val="24"/>
              </w:rPr>
              <w:t>Sigiloso</w:t>
            </w:r>
          </w:p>
          <w:p w14:paraId="446D9E44" w14:textId="4FFA6B48" w:rsidR="00804056" w:rsidRDefault="00804056" w:rsidP="00804056">
            <w:pPr>
              <w:pStyle w:val="TableParagraph"/>
              <w:numPr>
                <w:ilvl w:val="0"/>
                <w:numId w:val="49"/>
              </w:numPr>
              <w:tabs>
                <w:tab w:val="left" w:pos="372"/>
              </w:tabs>
              <w:spacing w:before="48"/>
              <w:ind w:hanging="304"/>
              <w:rPr>
                <w:rFonts w:ascii="MS Gothic" w:hAnsi="MS Gothic"/>
                <w:b/>
                <w:sz w:val="24"/>
              </w:rPr>
            </w:pPr>
            <w:r w:rsidRPr="00804056">
              <w:rPr>
                <w:spacing w:val="-2"/>
                <w:sz w:val="24"/>
              </w:rPr>
              <w:t>Estimado</w:t>
            </w:r>
          </w:p>
          <w:p w14:paraId="43ABDD61" w14:textId="77777777" w:rsidR="003C7B63" w:rsidRDefault="00804056">
            <w:pPr>
              <w:pStyle w:val="TableParagraph"/>
              <w:numPr>
                <w:ilvl w:val="0"/>
                <w:numId w:val="49"/>
              </w:numPr>
              <w:tabs>
                <w:tab w:val="left" w:pos="372"/>
              </w:tabs>
              <w:spacing w:before="48"/>
              <w:ind w:hanging="304"/>
              <w:rPr>
                <w:rFonts w:ascii="MS Gothic" w:hAnsi="MS Gothic"/>
                <w:b/>
                <w:sz w:val="24"/>
              </w:rPr>
            </w:pPr>
            <w:r>
              <w:rPr>
                <w:spacing w:val="-2"/>
                <w:sz w:val="24"/>
              </w:rPr>
              <w:t>Máximo</w:t>
            </w:r>
          </w:p>
          <w:p w14:paraId="3358BAD7" w14:textId="77777777" w:rsidR="003C7B63" w:rsidRDefault="00804056">
            <w:pPr>
              <w:pStyle w:val="TableParagraph"/>
              <w:numPr>
                <w:ilvl w:val="0"/>
                <w:numId w:val="49"/>
              </w:numPr>
              <w:tabs>
                <w:tab w:val="left" w:pos="339"/>
              </w:tabs>
              <w:spacing w:before="43"/>
              <w:ind w:left="338" w:hanging="271"/>
              <w:rPr>
                <w:rFonts w:ascii="Segoe UI Symbol" w:hAnsi="Segoe UI Symbol"/>
                <w:b/>
                <w:sz w:val="24"/>
              </w:rPr>
            </w:pPr>
            <w:r>
              <w:rPr>
                <w:spacing w:val="-2"/>
                <w:sz w:val="24"/>
              </w:rPr>
              <w:t>Referência</w:t>
            </w:r>
          </w:p>
          <w:p w14:paraId="6E049375" w14:textId="77777777" w:rsidR="003C7B63" w:rsidRDefault="00804056">
            <w:pPr>
              <w:pStyle w:val="TableParagraph"/>
              <w:numPr>
                <w:ilvl w:val="0"/>
                <w:numId w:val="52"/>
              </w:numPr>
              <w:tabs>
                <w:tab w:val="left" w:pos="339"/>
              </w:tabs>
              <w:spacing w:before="48"/>
              <w:ind w:left="444"/>
              <w:rPr>
                <w:rFonts w:ascii="Segoe UI Symbol" w:hAnsi="Segoe UI Symbol"/>
                <w:b/>
                <w:sz w:val="24"/>
              </w:rPr>
            </w:pPr>
            <w:r>
              <w:rPr>
                <w:b/>
                <w:sz w:val="24"/>
              </w:rPr>
              <w:t>Orçamento</w:t>
            </w:r>
            <w:r>
              <w:rPr>
                <w:b/>
                <w:spacing w:val="-11"/>
                <w:sz w:val="24"/>
              </w:rPr>
              <w:t xml:space="preserve"> </w:t>
            </w:r>
            <w:r>
              <w:rPr>
                <w:b/>
                <w:spacing w:val="-2"/>
                <w:sz w:val="24"/>
              </w:rPr>
              <w:t>Sigiloso.</w:t>
            </w:r>
          </w:p>
        </w:tc>
      </w:tr>
      <w:tr w:rsidR="003C7B63" w14:paraId="582F0B6A" w14:textId="77777777" w:rsidTr="003E212C">
        <w:trPr>
          <w:trHeight w:val="20"/>
        </w:trPr>
        <w:tc>
          <w:tcPr>
            <w:tcW w:w="2122" w:type="dxa"/>
          </w:tcPr>
          <w:p w14:paraId="6B8DF015" w14:textId="77777777" w:rsidR="003C7B63" w:rsidRDefault="00804056">
            <w:pPr>
              <w:pStyle w:val="TableParagraph"/>
              <w:spacing w:before="224" w:line="276" w:lineRule="auto"/>
              <w:ind w:left="532" w:right="164" w:hanging="356"/>
              <w:rPr>
                <w:b/>
                <w:sz w:val="24"/>
              </w:rPr>
            </w:pPr>
            <w:r>
              <w:rPr>
                <w:b/>
                <w:sz w:val="24"/>
              </w:rPr>
              <w:t>NATUREZA</w:t>
            </w:r>
            <w:r>
              <w:rPr>
                <w:b/>
                <w:spacing w:val="-15"/>
                <w:sz w:val="24"/>
              </w:rPr>
              <w:t xml:space="preserve"> </w:t>
            </w:r>
            <w:r>
              <w:rPr>
                <w:b/>
                <w:sz w:val="24"/>
              </w:rPr>
              <w:t xml:space="preserve">DO </w:t>
            </w:r>
            <w:r>
              <w:rPr>
                <w:b/>
                <w:spacing w:val="-2"/>
                <w:sz w:val="24"/>
              </w:rPr>
              <w:t>OBJETO:</w:t>
            </w:r>
          </w:p>
        </w:tc>
        <w:tc>
          <w:tcPr>
            <w:tcW w:w="7521" w:type="dxa"/>
          </w:tcPr>
          <w:p w14:paraId="3F405276" w14:textId="77777777" w:rsidR="003C7B63" w:rsidRDefault="00804056">
            <w:pPr>
              <w:pStyle w:val="TableParagraph"/>
              <w:numPr>
                <w:ilvl w:val="0"/>
                <w:numId w:val="48"/>
              </w:numPr>
              <w:tabs>
                <w:tab w:val="left" w:pos="372"/>
              </w:tabs>
              <w:spacing w:before="2"/>
              <w:ind w:hanging="304"/>
              <w:rPr>
                <w:rFonts w:ascii="MS Gothic" w:hAnsi="MS Gothic"/>
                <w:b/>
                <w:sz w:val="24"/>
              </w:rPr>
            </w:pPr>
            <w:r>
              <w:rPr>
                <w:spacing w:val="-2"/>
                <w:sz w:val="24"/>
              </w:rPr>
              <w:t>AQUISIÇÃO</w:t>
            </w:r>
          </w:p>
          <w:p w14:paraId="21A84406" w14:textId="77777777" w:rsidR="003C7B63" w:rsidRDefault="00804056">
            <w:pPr>
              <w:pStyle w:val="TableParagraph"/>
              <w:spacing w:before="50"/>
              <w:ind w:left="68"/>
              <w:rPr>
                <w:sz w:val="24"/>
              </w:rPr>
            </w:pPr>
            <w:r>
              <w:rPr>
                <w:rFonts w:ascii="MS Gothic" w:hAnsi="MS Gothic"/>
                <w:b/>
                <w:spacing w:val="-4"/>
                <w:sz w:val="24"/>
              </w:rPr>
              <w:t>☒</w:t>
            </w:r>
            <w:r>
              <w:rPr>
                <w:rFonts w:ascii="MS Gothic" w:hAnsi="MS Gothic"/>
                <w:b/>
                <w:spacing w:val="-57"/>
                <w:sz w:val="24"/>
              </w:rPr>
              <w:t xml:space="preserve"> </w:t>
            </w:r>
            <w:r>
              <w:rPr>
                <w:spacing w:val="-2"/>
                <w:sz w:val="24"/>
              </w:rPr>
              <w:t>SERVIÇO</w:t>
            </w:r>
          </w:p>
          <w:p w14:paraId="4F4654C6" w14:textId="77777777" w:rsidR="003C7B63" w:rsidRDefault="00804056">
            <w:pPr>
              <w:pStyle w:val="TableParagraph"/>
              <w:numPr>
                <w:ilvl w:val="0"/>
                <w:numId w:val="48"/>
              </w:numPr>
              <w:tabs>
                <w:tab w:val="left" w:pos="339"/>
              </w:tabs>
              <w:spacing w:before="43"/>
              <w:ind w:left="338" w:hanging="271"/>
              <w:rPr>
                <w:rFonts w:ascii="Segoe UI Symbol" w:hAnsi="Segoe UI Symbol"/>
                <w:b/>
                <w:sz w:val="24"/>
              </w:rPr>
            </w:pPr>
            <w:r>
              <w:rPr>
                <w:sz w:val="24"/>
              </w:rPr>
              <w:t>OBRAS</w:t>
            </w:r>
            <w:r>
              <w:rPr>
                <w:spacing w:val="-8"/>
                <w:sz w:val="24"/>
              </w:rPr>
              <w:t xml:space="preserve"> </w:t>
            </w:r>
            <w:r>
              <w:rPr>
                <w:sz w:val="24"/>
              </w:rPr>
              <w:t>E</w:t>
            </w:r>
            <w:r>
              <w:rPr>
                <w:spacing w:val="-7"/>
                <w:sz w:val="24"/>
              </w:rPr>
              <w:t xml:space="preserve"> </w:t>
            </w:r>
            <w:r>
              <w:rPr>
                <w:sz w:val="24"/>
              </w:rPr>
              <w:t>SERVIÇOS</w:t>
            </w:r>
            <w:r>
              <w:rPr>
                <w:spacing w:val="-6"/>
                <w:sz w:val="24"/>
              </w:rPr>
              <w:t xml:space="preserve"> </w:t>
            </w:r>
            <w:r>
              <w:rPr>
                <w:sz w:val="24"/>
              </w:rPr>
              <w:t>COMUNS</w:t>
            </w:r>
            <w:r>
              <w:rPr>
                <w:spacing w:val="-6"/>
                <w:sz w:val="24"/>
              </w:rPr>
              <w:t xml:space="preserve"> </w:t>
            </w:r>
            <w:r>
              <w:rPr>
                <w:sz w:val="24"/>
              </w:rPr>
              <w:t>DE</w:t>
            </w:r>
            <w:r>
              <w:rPr>
                <w:spacing w:val="-8"/>
                <w:sz w:val="24"/>
              </w:rPr>
              <w:t xml:space="preserve"> </w:t>
            </w:r>
            <w:r>
              <w:rPr>
                <w:spacing w:val="-2"/>
                <w:sz w:val="24"/>
              </w:rPr>
              <w:t>ENGENHARIA</w:t>
            </w:r>
          </w:p>
        </w:tc>
      </w:tr>
      <w:tr w:rsidR="003C7B63" w14:paraId="7CA8A1F2" w14:textId="77777777" w:rsidTr="003E212C">
        <w:trPr>
          <w:trHeight w:val="20"/>
        </w:trPr>
        <w:tc>
          <w:tcPr>
            <w:tcW w:w="2122" w:type="dxa"/>
          </w:tcPr>
          <w:p w14:paraId="1FD5D965" w14:textId="77777777" w:rsidR="003C7B63" w:rsidRDefault="003C7B63">
            <w:pPr>
              <w:pStyle w:val="TableParagraph"/>
              <w:rPr>
                <w:sz w:val="26"/>
              </w:rPr>
            </w:pPr>
          </w:p>
          <w:p w14:paraId="6A01C324" w14:textId="77777777" w:rsidR="003C7B63" w:rsidRDefault="003C7B63">
            <w:pPr>
              <w:pStyle w:val="TableParagraph"/>
              <w:spacing w:before="5"/>
              <w:rPr>
                <w:sz w:val="21"/>
              </w:rPr>
            </w:pPr>
          </w:p>
          <w:p w14:paraId="60A838E8" w14:textId="77777777" w:rsidR="003C7B63" w:rsidRDefault="00804056">
            <w:pPr>
              <w:pStyle w:val="TableParagraph"/>
              <w:spacing w:line="276" w:lineRule="auto"/>
              <w:ind w:left="122" w:right="43" w:firstLine="4"/>
              <w:rPr>
                <w:b/>
                <w:sz w:val="24"/>
              </w:rPr>
            </w:pPr>
            <w:r>
              <w:rPr>
                <w:b/>
                <w:spacing w:val="-2"/>
                <w:sz w:val="24"/>
              </w:rPr>
              <w:t xml:space="preserve">PARTICIPAÇÃO </w:t>
            </w:r>
            <w:r>
              <w:rPr>
                <w:b/>
                <w:sz w:val="24"/>
              </w:rPr>
              <w:t>–</w:t>
            </w:r>
            <w:r>
              <w:rPr>
                <w:b/>
                <w:spacing w:val="-1"/>
                <w:sz w:val="24"/>
              </w:rPr>
              <w:t xml:space="preserve"> </w:t>
            </w:r>
            <w:r>
              <w:rPr>
                <w:b/>
                <w:sz w:val="24"/>
              </w:rPr>
              <w:t>MEI /</w:t>
            </w:r>
            <w:r>
              <w:rPr>
                <w:b/>
                <w:spacing w:val="-1"/>
                <w:sz w:val="24"/>
              </w:rPr>
              <w:t xml:space="preserve"> </w:t>
            </w:r>
            <w:r>
              <w:rPr>
                <w:b/>
                <w:sz w:val="24"/>
              </w:rPr>
              <w:t xml:space="preserve">ME / </w:t>
            </w:r>
            <w:r>
              <w:rPr>
                <w:b/>
                <w:spacing w:val="-5"/>
                <w:sz w:val="24"/>
              </w:rPr>
              <w:t>EPP</w:t>
            </w:r>
          </w:p>
        </w:tc>
        <w:tc>
          <w:tcPr>
            <w:tcW w:w="7521" w:type="dxa"/>
          </w:tcPr>
          <w:p w14:paraId="309C0DA6" w14:textId="77777777" w:rsidR="003C7B63" w:rsidRDefault="00804056">
            <w:pPr>
              <w:pStyle w:val="TableParagraph"/>
              <w:numPr>
                <w:ilvl w:val="0"/>
                <w:numId w:val="47"/>
              </w:numPr>
              <w:tabs>
                <w:tab w:val="left" w:pos="372"/>
              </w:tabs>
              <w:spacing w:before="4" w:line="273" w:lineRule="auto"/>
              <w:ind w:right="1336" w:firstLine="0"/>
              <w:rPr>
                <w:rFonts w:ascii="MS Gothic" w:hAnsi="MS Gothic"/>
                <w:b/>
                <w:sz w:val="24"/>
              </w:rPr>
            </w:pPr>
            <w:r>
              <w:rPr>
                <w:sz w:val="24"/>
              </w:rPr>
              <w:lastRenderedPageBreak/>
              <w:t>Licitação</w:t>
            </w:r>
            <w:r>
              <w:rPr>
                <w:spacing w:val="-3"/>
                <w:sz w:val="24"/>
              </w:rPr>
              <w:t xml:space="preserve"> </w:t>
            </w:r>
            <w:r>
              <w:rPr>
                <w:sz w:val="24"/>
              </w:rPr>
              <w:t>Exclusiva</w:t>
            </w:r>
            <w:r>
              <w:rPr>
                <w:spacing w:val="-4"/>
                <w:sz w:val="24"/>
              </w:rPr>
              <w:t xml:space="preserve"> </w:t>
            </w:r>
            <w:r>
              <w:rPr>
                <w:sz w:val="24"/>
              </w:rPr>
              <w:t>para</w:t>
            </w:r>
            <w:r>
              <w:rPr>
                <w:spacing w:val="-5"/>
                <w:sz w:val="24"/>
              </w:rPr>
              <w:t xml:space="preserve"> </w:t>
            </w:r>
            <w:r>
              <w:rPr>
                <w:sz w:val="24"/>
              </w:rPr>
              <w:t>MEI</w:t>
            </w:r>
            <w:r>
              <w:rPr>
                <w:spacing w:val="-7"/>
                <w:sz w:val="24"/>
              </w:rPr>
              <w:t xml:space="preserve"> </w:t>
            </w:r>
            <w:r>
              <w:rPr>
                <w:sz w:val="24"/>
              </w:rPr>
              <w:t>/</w:t>
            </w:r>
            <w:r>
              <w:rPr>
                <w:spacing w:val="-3"/>
                <w:sz w:val="24"/>
              </w:rPr>
              <w:t xml:space="preserve"> </w:t>
            </w:r>
            <w:r>
              <w:rPr>
                <w:sz w:val="24"/>
              </w:rPr>
              <w:t>ME</w:t>
            </w:r>
            <w:r>
              <w:rPr>
                <w:spacing w:val="-3"/>
                <w:sz w:val="24"/>
              </w:rPr>
              <w:t xml:space="preserve"> </w:t>
            </w:r>
            <w:r>
              <w:rPr>
                <w:sz w:val="24"/>
              </w:rPr>
              <w:t>/</w:t>
            </w:r>
            <w:r>
              <w:rPr>
                <w:spacing w:val="-3"/>
                <w:sz w:val="24"/>
              </w:rPr>
              <w:t xml:space="preserve"> </w:t>
            </w:r>
            <w:r>
              <w:rPr>
                <w:sz w:val="24"/>
              </w:rPr>
              <w:t>EPP</w:t>
            </w:r>
            <w:r>
              <w:rPr>
                <w:spacing w:val="-1"/>
                <w:sz w:val="24"/>
              </w:rPr>
              <w:t xml:space="preserve"> </w:t>
            </w:r>
            <w:r>
              <w:rPr>
                <w:sz w:val="24"/>
              </w:rPr>
              <w:t>–</w:t>
            </w:r>
            <w:r>
              <w:rPr>
                <w:spacing w:val="-3"/>
                <w:sz w:val="24"/>
              </w:rPr>
              <w:t xml:space="preserve"> </w:t>
            </w:r>
            <w:r>
              <w:rPr>
                <w:sz w:val="24"/>
              </w:rPr>
              <w:t>Art.</w:t>
            </w:r>
            <w:r>
              <w:rPr>
                <w:spacing w:val="-3"/>
                <w:sz w:val="24"/>
              </w:rPr>
              <w:t xml:space="preserve"> </w:t>
            </w:r>
            <w:r>
              <w:rPr>
                <w:sz w:val="24"/>
              </w:rPr>
              <w:t>48,</w:t>
            </w:r>
            <w:r>
              <w:rPr>
                <w:spacing w:val="-1"/>
                <w:sz w:val="24"/>
              </w:rPr>
              <w:t xml:space="preserve"> </w:t>
            </w:r>
            <w:r>
              <w:rPr>
                <w:sz w:val="24"/>
              </w:rPr>
              <w:t>I</w:t>
            </w:r>
            <w:r>
              <w:rPr>
                <w:spacing w:val="-9"/>
                <w:sz w:val="24"/>
              </w:rPr>
              <w:t xml:space="preserve"> </w:t>
            </w:r>
            <w:r>
              <w:rPr>
                <w:sz w:val="24"/>
              </w:rPr>
              <w:t>da</w:t>
            </w:r>
            <w:r>
              <w:rPr>
                <w:spacing w:val="-1"/>
                <w:sz w:val="24"/>
              </w:rPr>
              <w:t xml:space="preserve"> </w:t>
            </w:r>
            <w:r>
              <w:rPr>
                <w:sz w:val="24"/>
              </w:rPr>
              <w:t xml:space="preserve">Lei </w:t>
            </w:r>
            <w:r>
              <w:rPr>
                <w:sz w:val="24"/>
              </w:rPr>
              <w:lastRenderedPageBreak/>
              <w:t>Complementar nº 123/06</w:t>
            </w:r>
          </w:p>
          <w:p w14:paraId="6DC46C53" w14:textId="77777777" w:rsidR="003C7B63" w:rsidRDefault="00804056">
            <w:pPr>
              <w:pStyle w:val="TableParagraph"/>
              <w:numPr>
                <w:ilvl w:val="0"/>
                <w:numId w:val="47"/>
              </w:numPr>
              <w:tabs>
                <w:tab w:val="left" w:pos="348"/>
              </w:tabs>
              <w:spacing w:before="3" w:line="276" w:lineRule="auto"/>
              <w:ind w:right="63" w:firstLine="0"/>
              <w:rPr>
                <w:rFonts w:ascii="Segoe UI Symbol" w:hAnsi="Segoe UI Symbol"/>
                <w:b/>
                <w:sz w:val="24"/>
              </w:rPr>
            </w:pPr>
            <w:r>
              <w:rPr>
                <w:sz w:val="24"/>
              </w:rPr>
              <w:t>Licitação com itens/grupos cotas de até 25% reservadas para MEI / ME / EPP – Art. 48, III da Lei Complementar nº 123/06</w:t>
            </w:r>
          </w:p>
          <w:p w14:paraId="237C8FE2" w14:textId="77777777" w:rsidR="003C7B63" w:rsidRDefault="00804056">
            <w:pPr>
              <w:pStyle w:val="TableParagraph"/>
              <w:spacing w:line="319" w:lineRule="exact"/>
              <w:ind w:left="68"/>
              <w:rPr>
                <w:sz w:val="24"/>
              </w:rPr>
            </w:pPr>
            <w:r>
              <w:rPr>
                <w:rFonts w:ascii="Segoe UI Symbol" w:hAnsi="Segoe UI Symbol"/>
                <w:b/>
                <w:sz w:val="24"/>
              </w:rPr>
              <w:t>☒</w:t>
            </w:r>
            <w:r>
              <w:rPr>
                <w:rFonts w:ascii="Segoe UI Symbol" w:hAnsi="Segoe UI Symbol"/>
                <w:b/>
                <w:spacing w:val="-6"/>
                <w:sz w:val="24"/>
              </w:rPr>
              <w:t xml:space="preserve"> </w:t>
            </w:r>
            <w:r>
              <w:rPr>
                <w:sz w:val="24"/>
              </w:rPr>
              <w:t>Licitação</w:t>
            </w:r>
            <w:r>
              <w:rPr>
                <w:spacing w:val="-2"/>
                <w:sz w:val="24"/>
              </w:rPr>
              <w:t xml:space="preserve"> </w:t>
            </w:r>
            <w:r>
              <w:rPr>
                <w:sz w:val="24"/>
              </w:rPr>
              <w:t>de</w:t>
            </w:r>
            <w:r>
              <w:rPr>
                <w:spacing w:val="-3"/>
                <w:sz w:val="24"/>
              </w:rPr>
              <w:t xml:space="preserve"> </w:t>
            </w:r>
            <w:r>
              <w:rPr>
                <w:sz w:val="24"/>
              </w:rPr>
              <w:t>Ampla</w:t>
            </w:r>
            <w:r>
              <w:rPr>
                <w:spacing w:val="-2"/>
                <w:sz w:val="24"/>
              </w:rPr>
              <w:t xml:space="preserve"> Participação.</w:t>
            </w:r>
          </w:p>
        </w:tc>
      </w:tr>
      <w:tr w:rsidR="003C7B63" w14:paraId="4A440E5E" w14:textId="77777777" w:rsidTr="003E212C">
        <w:trPr>
          <w:trHeight w:val="20"/>
        </w:trPr>
        <w:tc>
          <w:tcPr>
            <w:tcW w:w="9643" w:type="dxa"/>
            <w:gridSpan w:val="2"/>
            <w:shd w:val="clear" w:color="auto" w:fill="E1EED9"/>
          </w:tcPr>
          <w:p w14:paraId="6C59C0BD" w14:textId="77777777" w:rsidR="003C7B63" w:rsidRDefault="00804056">
            <w:pPr>
              <w:pStyle w:val="TableParagraph"/>
              <w:spacing w:line="270" w:lineRule="exact"/>
              <w:ind w:left="69"/>
              <w:rPr>
                <w:sz w:val="24"/>
              </w:rPr>
            </w:pPr>
            <w:r>
              <w:rPr>
                <w:b/>
                <w:sz w:val="24"/>
              </w:rPr>
              <w:lastRenderedPageBreak/>
              <w:t>Prazo</w:t>
            </w:r>
            <w:r>
              <w:rPr>
                <w:b/>
                <w:spacing w:val="-7"/>
                <w:sz w:val="24"/>
              </w:rPr>
              <w:t xml:space="preserve"> </w:t>
            </w:r>
            <w:r>
              <w:rPr>
                <w:b/>
                <w:sz w:val="24"/>
              </w:rPr>
              <w:t>para</w:t>
            </w:r>
            <w:r>
              <w:rPr>
                <w:b/>
                <w:spacing w:val="-7"/>
                <w:sz w:val="24"/>
              </w:rPr>
              <w:t xml:space="preserve"> </w:t>
            </w:r>
            <w:r>
              <w:rPr>
                <w:b/>
                <w:sz w:val="24"/>
              </w:rPr>
              <w:t>envio</w:t>
            </w:r>
            <w:r>
              <w:rPr>
                <w:b/>
                <w:spacing w:val="-6"/>
                <w:sz w:val="24"/>
              </w:rPr>
              <w:t xml:space="preserve"> </w:t>
            </w:r>
            <w:r>
              <w:rPr>
                <w:b/>
                <w:sz w:val="24"/>
              </w:rPr>
              <w:t>da</w:t>
            </w:r>
            <w:r>
              <w:rPr>
                <w:b/>
                <w:spacing w:val="-6"/>
                <w:sz w:val="24"/>
              </w:rPr>
              <w:t xml:space="preserve"> </w:t>
            </w:r>
            <w:r>
              <w:rPr>
                <w:b/>
                <w:sz w:val="24"/>
              </w:rPr>
              <w:t>Proposta</w:t>
            </w:r>
            <w:r>
              <w:rPr>
                <w:b/>
                <w:spacing w:val="-7"/>
                <w:sz w:val="24"/>
              </w:rPr>
              <w:t xml:space="preserve"> </w:t>
            </w:r>
            <w:r>
              <w:rPr>
                <w:b/>
                <w:sz w:val="24"/>
              </w:rPr>
              <w:t>Adequada/Documentação:</w:t>
            </w:r>
            <w:r>
              <w:rPr>
                <w:b/>
                <w:spacing w:val="-7"/>
                <w:sz w:val="24"/>
              </w:rPr>
              <w:t xml:space="preserve"> </w:t>
            </w:r>
            <w:r>
              <w:rPr>
                <w:sz w:val="24"/>
              </w:rPr>
              <w:t>2</w:t>
            </w:r>
            <w:r>
              <w:rPr>
                <w:spacing w:val="-5"/>
                <w:sz w:val="24"/>
              </w:rPr>
              <w:t xml:space="preserve"> </w:t>
            </w:r>
            <w:r>
              <w:rPr>
                <w:sz w:val="24"/>
              </w:rPr>
              <w:t>(duas)</w:t>
            </w:r>
            <w:r>
              <w:rPr>
                <w:spacing w:val="-7"/>
                <w:sz w:val="24"/>
              </w:rPr>
              <w:t xml:space="preserve"> </w:t>
            </w:r>
            <w:r>
              <w:rPr>
                <w:spacing w:val="-2"/>
                <w:sz w:val="24"/>
              </w:rPr>
              <w:t>horas</w:t>
            </w:r>
          </w:p>
        </w:tc>
      </w:tr>
      <w:tr w:rsidR="003C7B63" w14:paraId="729993D2" w14:textId="77777777" w:rsidTr="003E212C">
        <w:trPr>
          <w:trHeight w:val="20"/>
        </w:trPr>
        <w:tc>
          <w:tcPr>
            <w:tcW w:w="9643" w:type="dxa"/>
            <w:gridSpan w:val="2"/>
            <w:shd w:val="clear" w:color="auto" w:fill="D0CECE"/>
          </w:tcPr>
          <w:p w14:paraId="2FE801CB" w14:textId="77777777" w:rsidR="003C7B63" w:rsidRDefault="00804056">
            <w:pPr>
              <w:pStyle w:val="TableParagraph"/>
              <w:spacing w:before="30"/>
              <w:ind w:left="3537" w:right="3535"/>
              <w:jc w:val="center"/>
              <w:rPr>
                <w:b/>
                <w:sz w:val="24"/>
              </w:rPr>
            </w:pPr>
            <w:r>
              <w:rPr>
                <w:b/>
                <w:spacing w:val="-2"/>
                <w:sz w:val="24"/>
              </w:rPr>
              <w:t>INFORMAÇÕES</w:t>
            </w:r>
          </w:p>
        </w:tc>
      </w:tr>
      <w:tr w:rsidR="003E212C" w14:paraId="1A1DC075" w14:textId="77777777" w:rsidTr="003E212C">
        <w:trPr>
          <w:trHeight w:val="20"/>
        </w:trPr>
        <w:tc>
          <w:tcPr>
            <w:tcW w:w="9643" w:type="dxa"/>
            <w:gridSpan w:val="2"/>
          </w:tcPr>
          <w:p w14:paraId="1D387644" w14:textId="7B0EB0AD" w:rsidR="003E212C" w:rsidRDefault="003E212C">
            <w:pPr>
              <w:pStyle w:val="TableParagraph"/>
              <w:spacing w:line="270" w:lineRule="exact"/>
              <w:ind w:left="68"/>
              <w:rPr>
                <w:sz w:val="24"/>
              </w:rPr>
            </w:pPr>
            <w:r>
              <w:rPr>
                <w:b/>
                <w:i/>
                <w:sz w:val="24"/>
              </w:rPr>
              <w:t>e-mail:</w:t>
            </w:r>
            <w:r w:rsidRPr="00F666D6">
              <w:rPr>
                <w:b/>
                <w:i/>
                <w:color w:val="FF0000"/>
                <w:spacing w:val="-1"/>
                <w:sz w:val="24"/>
              </w:rPr>
              <w:t xml:space="preserve"> </w:t>
            </w:r>
            <w:hyperlink r:id="rId10" w:history="1">
              <w:r w:rsidRPr="0035279A">
                <w:rPr>
                  <w:rStyle w:val="Hyperlink"/>
                  <w:spacing w:val="-2"/>
                  <w:sz w:val="24"/>
                </w:rPr>
                <w:t>cplpj@hotmail.com</w:t>
              </w:r>
            </w:hyperlink>
            <w:r>
              <w:rPr>
                <w:spacing w:val="-2"/>
                <w:sz w:val="24"/>
              </w:rPr>
              <w:t xml:space="preserve"> </w:t>
            </w:r>
          </w:p>
        </w:tc>
      </w:tr>
    </w:tbl>
    <w:p w14:paraId="0084C1D7" w14:textId="77777777" w:rsidR="003C7B63" w:rsidRDefault="003C7B63">
      <w:pPr>
        <w:spacing w:line="273" w:lineRule="exact"/>
        <w:rPr>
          <w:sz w:val="24"/>
        </w:rPr>
        <w:sectPr w:rsidR="003C7B63">
          <w:headerReference w:type="default" r:id="rId11"/>
          <w:footerReference w:type="default" r:id="rId12"/>
          <w:type w:val="continuous"/>
          <w:pgSz w:w="11910" w:h="16850"/>
          <w:pgMar w:top="1980" w:right="0" w:bottom="840" w:left="440" w:header="150" w:footer="647" w:gutter="0"/>
          <w:pgNumType w:start="1"/>
          <w:cols w:space="720"/>
        </w:sectPr>
      </w:pPr>
    </w:p>
    <w:tbl>
      <w:tblPr>
        <w:tblStyle w:val="TableNormal"/>
        <w:tblW w:w="0" w:type="auto"/>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084"/>
        <w:gridCol w:w="5299"/>
      </w:tblGrid>
      <w:tr w:rsidR="003C7B63" w14:paraId="1108F70B" w14:textId="77777777" w:rsidTr="003E212C">
        <w:trPr>
          <w:trHeight w:val="20"/>
        </w:trPr>
        <w:tc>
          <w:tcPr>
            <w:tcW w:w="9640" w:type="dxa"/>
            <w:gridSpan w:val="3"/>
          </w:tcPr>
          <w:p w14:paraId="000D15C6" w14:textId="77777777" w:rsidR="003C7B63" w:rsidRDefault="00804056">
            <w:pPr>
              <w:pStyle w:val="TableParagraph"/>
              <w:spacing w:before="56" w:line="276" w:lineRule="auto"/>
              <w:ind w:left="69" w:right="5"/>
              <w:rPr>
                <w:sz w:val="24"/>
              </w:rPr>
            </w:pPr>
            <w:r>
              <w:rPr>
                <w:b/>
                <w:sz w:val="24"/>
              </w:rPr>
              <w:t xml:space="preserve">OBS: </w:t>
            </w:r>
            <w:r>
              <w:rPr>
                <w:sz w:val="24"/>
              </w:rPr>
              <w:t>Na hipótese de não haver expediente na data fixada, ficará a sessão adiada para o primeiro dia útil subsequente, no mesmo site e hora, salvo disposições em contrário.</w:t>
            </w:r>
          </w:p>
        </w:tc>
      </w:tr>
      <w:tr w:rsidR="003C7B63" w14:paraId="5A22197F" w14:textId="77777777" w:rsidTr="003E212C">
        <w:trPr>
          <w:trHeight w:val="20"/>
        </w:trPr>
        <w:tc>
          <w:tcPr>
            <w:tcW w:w="9640" w:type="dxa"/>
            <w:gridSpan w:val="3"/>
            <w:shd w:val="clear" w:color="auto" w:fill="D0CECE"/>
          </w:tcPr>
          <w:p w14:paraId="1FFA231F" w14:textId="77777777" w:rsidR="003C7B63" w:rsidRDefault="00804056">
            <w:pPr>
              <w:pStyle w:val="TableParagraph"/>
              <w:spacing w:line="275" w:lineRule="exact"/>
              <w:ind w:left="2676" w:right="2671"/>
              <w:jc w:val="center"/>
              <w:rPr>
                <w:b/>
                <w:sz w:val="24"/>
              </w:rPr>
            </w:pPr>
            <w:r>
              <w:rPr>
                <w:b/>
                <w:sz w:val="24"/>
              </w:rPr>
              <w:t>DEFINIÇÕES</w:t>
            </w:r>
            <w:r>
              <w:rPr>
                <w:b/>
                <w:spacing w:val="-8"/>
                <w:sz w:val="24"/>
              </w:rPr>
              <w:t xml:space="preserve"> </w:t>
            </w:r>
            <w:r>
              <w:rPr>
                <w:b/>
                <w:sz w:val="24"/>
              </w:rPr>
              <w:t>DA</w:t>
            </w:r>
            <w:r>
              <w:rPr>
                <w:b/>
                <w:spacing w:val="-9"/>
                <w:sz w:val="24"/>
              </w:rPr>
              <w:t xml:space="preserve"> </w:t>
            </w:r>
            <w:r>
              <w:rPr>
                <w:b/>
                <w:sz w:val="24"/>
              </w:rPr>
              <w:t>PARTE</w:t>
            </w:r>
            <w:r>
              <w:rPr>
                <w:b/>
                <w:spacing w:val="-8"/>
                <w:sz w:val="24"/>
              </w:rPr>
              <w:t xml:space="preserve"> </w:t>
            </w:r>
            <w:r>
              <w:rPr>
                <w:b/>
                <w:spacing w:val="-2"/>
                <w:sz w:val="24"/>
              </w:rPr>
              <w:t>ESPECÍFICA</w:t>
            </w:r>
          </w:p>
        </w:tc>
      </w:tr>
      <w:tr w:rsidR="003C7B63" w14:paraId="3BEC663B" w14:textId="77777777" w:rsidTr="003E212C">
        <w:trPr>
          <w:trHeight w:val="20"/>
        </w:trPr>
        <w:tc>
          <w:tcPr>
            <w:tcW w:w="9640" w:type="dxa"/>
            <w:gridSpan w:val="3"/>
          </w:tcPr>
          <w:p w14:paraId="6938FE77" w14:textId="77777777" w:rsidR="003C7B63" w:rsidRDefault="00804056" w:rsidP="0011562B">
            <w:pPr>
              <w:pStyle w:val="TableParagraph"/>
              <w:spacing w:line="276" w:lineRule="auto"/>
              <w:ind w:left="107" w:right="5"/>
              <w:jc w:val="both"/>
              <w:rPr>
                <w:sz w:val="24"/>
              </w:rPr>
            </w:pPr>
            <w:r>
              <w:rPr>
                <w:sz w:val="24"/>
              </w:rPr>
              <w:t>As seguintes informações específicas sobre a Licitação deverão complementar, suplementar ou</w:t>
            </w:r>
            <w:r>
              <w:rPr>
                <w:spacing w:val="80"/>
                <w:sz w:val="24"/>
              </w:rPr>
              <w:t xml:space="preserve"> </w:t>
            </w:r>
            <w:r>
              <w:rPr>
                <w:sz w:val="24"/>
              </w:rPr>
              <w:t>modificar</w:t>
            </w:r>
            <w:r>
              <w:rPr>
                <w:spacing w:val="-4"/>
                <w:sz w:val="24"/>
              </w:rPr>
              <w:t xml:space="preserve"> </w:t>
            </w:r>
            <w:r>
              <w:rPr>
                <w:sz w:val="24"/>
              </w:rPr>
              <w:t>as</w:t>
            </w:r>
            <w:r>
              <w:rPr>
                <w:spacing w:val="-5"/>
                <w:sz w:val="24"/>
              </w:rPr>
              <w:t xml:space="preserve"> </w:t>
            </w:r>
            <w:r>
              <w:rPr>
                <w:sz w:val="24"/>
              </w:rPr>
              <w:t>disposições</w:t>
            </w:r>
            <w:r>
              <w:rPr>
                <w:spacing w:val="-2"/>
                <w:sz w:val="24"/>
              </w:rPr>
              <w:t xml:space="preserve"> </w:t>
            </w:r>
            <w:r>
              <w:rPr>
                <w:sz w:val="24"/>
              </w:rPr>
              <w:t>presentes</w:t>
            </w:r>
            <w:r>
              <w:rPr>
                <w:spacing w:val="-5"/>
                <w:sz w:val="24"/>
              </w:rPr>
              <w:t xml:space="preserve"> </w:t>
            </w:r>
            <w:r>
              <w:rPr>
                <w:sz w:val="24"/>
              </w:rPr>
              <w:t>na</w:t>
            </w:r>
            <w:r>
              <w:rPr>
                <w:spacing w:val="-5"/>
                <w:sz w:val="24"/>
              </w:rPr>
              <w:t xml:space="preserve"> </w:t>
            </w:r>
            <w:r>
              <w:rPr>
                <w:sz w:val="24"/>
              </w:rPr>
              <w:t>Parte</w:t>
            </w:r>
            <w:r>
              <w:rPr>
                <w:spacing w:val="-6"/>
                <w:sz w:val="24"/>
              </w:rPr>
              <w:t xml:space="preserve"> </w:t>
            </w:r>
            <w:r>
              <w:rPr>
                <w:sz w:val="24"/>
              </w:rPr>
              <w:t>Geral. Sempre</w:t>
            </w:r>
            <w:r>
              <w:rPr>
                <w:spacing w:val="-6"/>
                <w:sz w:val="24"/>
              </w:rPr>
              <w:t xml:space="preserve"> </w:t>
            </w:r>
            <w:r>
              <w:rPr>
                <w:sz w:val="24"/>
              </w:rPr>
              <w:t>que</w:t>
            </w:r>
            <w:r>
              <w:rPr>
                <w:spacing w:val="-3"/>
                <w:sz w:val="24"/>
              </w:rPr>
              <w:t xml:space="preserve"> </w:t>
            </w:r>
            <w:r>
              <w:rPr>
                <w:sz w:val="24"/>
              </w:rPr>
              <w:t>ocorra</w:t>
            </w:r>
            <w:r>
              <w:rPr>
                <w:spacing w:val="-4"/>
                <w:sz w:val="24"/>
              </w:rPr>
              <w:t xml:space="preserve"> </w:t>
            </w:r>
            <w:r>
              <w:rPr>
                <w:sz w:val="24"/>
              </w:rPr>
              <w:t>conflito,</w:t>
            </w:r>
            <w:r>
              <w:rPr>
                <w:spacing w:val="-4"/>
                <w:sz w:val="24"/>
              </w:rPr>
              <w:t xml:space="preserve"> </w:t>
            </w:r>
            <w:r>
              <w:rPr>
                <w:sz w:val="24"/>
              </w:rPr>
              <w:t>as</w:t>
            </w:r>
            <w:r>
              <w:rPr>
                <w:spacing w:val="-5"/>
                <w:sz w:val="24"/>
              </w:rPr>
              <w:t xml:space="preserve"> </w:t>
            </w:r>
            <w:r>
              <w:rPr>
                <w:sz w:val="24"/>
              </w:rPr>
              <w:t>disposições</w:t>
            </w:r>
            <w:r>
              <w:rPr>
                <w:spacing w:val="-1"/>
                <w:sz w:val="24"/>
              </w:rPr>
              <w:t xml:space="preserve"> </w:t>
            </w:r>
            <w:r>
              <w:rPr>
                <w:spacing w:val="-4"/>
                <w:sz w:val="24"/>
              </w:rPr>
              <w:t>aqui</w:t>
            </w:r>
          </w:p>
          <w:p w14:paraId="4A87198F" w14:textId="77777777" w:rsidR="003C7B63" w:rsidRDefault="00804056">
            <w:pPr>
              <w:pStyle w:val="TableParagraph"/>
              <w:ind w:left="107"/>
              <w:rPr>
                <w:sz w:val="24"/>
              </w:rPr>
            </w:pPr>
            <w:r>
              <w:rPr>
                <w:sz w:val="24"/>
              </w:rPr>
              <w:t>contidas</w:t>
            </w:r>
            <w:r>
              <w:rPr>
                <w:spacing w:val="-4"/>
                <w:sz w:val="24"/>
              </w:rPr>
              <w:t xml:space="preserve"> </w:t>
            </w:r>
            <w:r>
              <w:rPr>
                <w:sz w:val="24"/>
              </w:rPr>
              <w:t>prevalecem</w:t>
            </w:r>
            <w:r>
              <w:rPr>
                <w:spacing w:val="-3"/>
                <w:sz w:val="24"/>
              </w:rPr>
              <w:t xml:space="preserve"> </w:t>
            </w:r>
            <w:r>
              <w:rPr>
                <w:sz w:val="24"/>
              </w:rPr>
              <w:t>sobre</w:t>
            </w:r>
            <w:r>
              <w:rPr>
                <w:spacing w:val="-5"/>
                <w:sz w:val="24"/>
              </w:rPr>
              <w:t xml:space="preserve"> </w:t>
            </w:r>
            <w:r>
              <w:rPr>
                <w:spacing w:val="-2"/>
                <w:sz w:val="24"/>
              </w:rPr>
              <w:t>aquelas.</w:t>
            </w:r>
          </w:p>
        </w:tc>
      </w:tr>
      <w:tr w:rsidR="003C7B63" w14:paraId="570E35FA" w14:textId="77777777" w:rsidTr="003E212C">
        <w:trPr>
          <w:trHeight w:val="20"/>
        </w:trPr>
        <w:tc>
          <w:tcPr>
            <w:tcW w:w="3257" w:type="dxa"/>
          </w:tcPr>
          <w:p w14:paraId="771AB2C2" w14:textId="77777777" w:rsidR="003C7B63" w:rsidRDefault="00804056">
            <w:pPr>
              <w:pStyle w:val="TableParagraph"/>
              <w:spacing w:line="275" w:lineRule="exact"/>
              <w:ind w:left="227" w:right="225"/>
              <w:jc w:val="center"/>
              <w:rPr>
                <w:b/>
                <w:sz w:val="24"/>
              </w:rPr>
            </w:pPr>
            <w:r>
              <w:rPr>
                <w:b/>
                <w:sz w:val="24"/>
              </w:rPr>
              <w:t>Referências</w:t>
            </w:r>
            <w:r>
              <w:rPr>
                <w:b/>
                <w:spacing w:val="-7"/>
                <w:sz w:val="24"/>
              </w:rPr>
              <w:t xml:space="preserve"> </w:t>
            </w:r>
            <w:r>
              <w:rPr>
                <w:b/>
                <w:sz w:val="24"/>
              </w:rPr>
              <w:t>da</w:t>
            </w:r>
            <w:r>
              <w:rPr>
                <w:b/>
                <w:spacing w:val="-4"/>
                <w:sz w:val="24"/>
              </w:rPr>
              <w:t xml:space="preserve"> </w:t>
            </w:r>
            <w:r>
              <w:rPr>
                <w:b/>
                <w:sz w:val="24"/>
              </w:rPr>
              <w:t>Parte</w:t>
            </w:r>
            <w:r>
              <w:rPr>
                <w:b/>
                <w:spacing w:val="-8"/>
                <w:sz w:val="24"/>
              </w:rPr>
              <w:t xml:space="preserve"> </w:t>
            </w:r>
            <w:r>
              <w:rPr>
                <w:b/>
                <w:spacing w:val="-2"/>
                <w:sz w:val="24"/>
              </w:rPr>
              <w:t>Geral</w:t>
            </w:r>
          </w:p>
        </w:tc>
        <w:tc>
          <w:tcPr>
            <w:tcW w:w="1084" w:type="dxa"/>
          </w:tcPr>
          <w:p w14:paraId="5648A7B3" w14:textId="77777777" w:rsidR="003C7B63" w:rsidRDefault="00804056">
            <w:pPr>
              <w:pStyle w:val="TableParagraph"/>
              <w:spacing w:line="275" w:lineRule="exact"/>
              <w:ind w:left="285" w:right="279"/>
              <w:jc w:val="center"/>
              <w:rPr>
                <w:b/>
                <w:sz w:val="24"/>
              </w:rPr>
            </w:pPr>
            <w:r>
              <w:rPr>
                <w:b/>
                <w:spacing w:val="-4"/>
                <w:sz w:val="24"/>
              </w:rPr>
              <w:t>Item</w:t>
            </w:r>
          </w:p>
        </w:tc>
        <w:tc>
          <w:tcPr>
            <w:tcW w:w="5299" w:type="dxa"/>
          </w:tcPr>
          <w:p w14:paraId="3C56552B" w14:textId="77777777" w:rsidR="003C7B63" w:rsidRDefault="00804056">
            <w:pPr>
              <w:pStyle w:val="TableParagraph"/>
              <w:spacing w:line="270" w:lineRule="exact"/>
              <w:ind w:left="108"/>
              <w:rPr>
                <w:sz w:val="24"/>
              </w:rPr>
            </w:pPr>
            <w:r>
              <w:rPr>
                <w:sz w:val="24"/>
              </w:rPr>
              <w:t>Definições</w:t>
            </w:r>
            <w:r>
              <w:rPr>
                <w:spacing w:val="-3"/>
                <w:sz w:val="24"/>
              </w:rPr>
              <w:t xml:space="preserve"> </w:t>
            </w:r>
            <w:r>
              <w:rPr>
                <w:sz w:val="24"/>
              </w:rPr>
              <w:t>da</w:t>
            </w:r>
            <w:r>
              <w:rPr>
                <w:spacing w:val="-4"/>
                <w:sz w:val="24"/>
              </w:rPr>
              <w:t xml:space="preserve"> </w:t>
            </w:r>
            <w:r>
              <w:rPr>
                <w:sz w:val="24"/>
              </w:rPr>
              <w:t>Parte</w:t>
            </w:r>
            <w:r>
              <w:rPr>
                <w:spacing w:val="-5"/>
                <w:sz w:val="24"/>
              </w:rPr>
              <w:t xml:space="preserve"> </w:t>
            </w:r>
            <w:r>
              <w:rPr>
                <w:spacing w:val="-2"/>
                <w:sz w:val="24"/>
              </w:rPr>
              <w:t>Específica</w:t>
            </w:r>
          </w:p>
        </w:tc>
      </w:tr>
      <w:tr w:rsidR="004A144C" w:rsidRPr="004A144C" w14:paraId="7F32AB1A" w14:textId="77777777" w:rsidTr="003E212C">
        <w:trPr>
          <w:trHeight w:val="20"/>
        </w:trPr>
        <w:tc>
          <w:tcPr>
            <w:tcW w:w="3257" w:type="dxa"/>
            <w:shd w:val="clear" w:color="auto" w:fill="E1EED9"/>
          </w:tcPr>
          <w:p w14:paraId="57398C1D" w14:textId="77777777" w:rsidR="003C7B63" w:rsidRPr="0011562B" w:rsidRDefault="003C7B63">
            <w:pPr>
              <w:pStyle w:val="TableParagraph"/>
              <w:rPr>
                <w:sz w:val="32"/>
              </w:rPr>
            </w:pPr>
          </w:p>
          <w:p w14:paraId="55C11BA3" w14:textId="77777777" w:rsidR="003C7B63" w:rsidRPr="0011562B" w:rsidRDefault="00804056">
            <w:pPr>
              <w:pStyle w:val="TableParagraph"/>
              <w:ind w:left="229" w:right="225"/>
              <w:jc w:val="center"/>
              <w:rPr>
                <w:b/>
                <w:sz w:val="24"/>
              </w:rPr>
            </w:pPr>
            <w:r w:rsidRPr="0011562B">
              <w:rPr>
                <w:b/>
                <w:sz w:val="24"/>
              </w:rPr>
              <w:t>MODO</w:t>
            </w:r>
            <w:r w:rsidRPr="0011562B">
              <w:rPr>
                <w:b/>
                <w:spacing w:val="-3"/>
                <w:sz w:val="24"/>
              </w:rPr>
              <w:t xml:space="preserve"> </w:t>
            </w:r>
            <w:r w:rsidRPr="0011562B">
              <w:rPr>
                <w:b/>
                <w:sz w:val="24"/>
              </w:rPr>
              <w:t>DE</w:t>
            </w:r>
            <w:r w:rsidRPr="0011562B">
              <w:rPr>
                <w:b/>
                <w:spacing w:val="-2"/>
                <w:sz w:val="24"/>
              </w:rPr>
              <w:t xml:space="preserve"> DISPUTA</w:t>
            </w:r>
          </w:p>
        </w:tc>
        <w:tc>
          <w:tcPr>
            <w:tcW w:w="1084" w:type="dxa"/>
            <w:shd w:val="clear" w:color="auto" w:fill="E1EED9"/>
          </w:tcPr>
          <w:p w14:paraId="6C4E13A7" w14:textId="77777777" w:rsidR="003C7B63" w:rsidRPr="0011562B" w:rsidRDefault="003C7B63">
            <w:pPr>
              <w:pStyle w:val="TableParagraph"/>
              <w:rPr>
                <w:sz w:val="32"/>
              </w:rPr>
            </w:pPr>
          </w:p>
          <w:p w14:paraId="0A54ECE6" w14:textId="77777777" w:rsidR="003C7B63" w:rsidRPr="0011562B" w:rsidRDefault="00804056">
            <w:pPr>
              <w:pStyle w:val="TableParagraph"/>
              <w:ind w:left="285" w:right="279"/>
              <w:jc w:val="center"/>
              <w:rPr>
                <w:b/>
                <w:sz w:val="24"/>
              </w:rPr>
            </w:pPr>
            <w:r w:rsidRPr="0011562B">
              <w:rPr>
                <w:b/>
                <w:spacing w:val="-2"/>
                <w:sz w:val="24"/>
              </w:rPr>
              <w:t>7.10.</w:t>
            </w:r>
          </w:p>
        </w:tc>
        <w:tc>
          <w:tcPr>
            <w:tcW w:w="5299" w:type="dxa"/>
            <w:shd w:val="clear" w:color="auto" w:fill="E1EED9"/>
          </w:tcPr>
          <w:p w14:paraId="7710F783" w14:textId="0AD76616" w:rsidR="003C7B63" w:rsidRPr="0011562B" w:rsidRDefault="00C41AC6" w:rsidP="00C41AC6">
            <w:pPr>
              <w:pStyle w:val="TableParagraph"/>
              <w:spacing w:line="302" w:lineRule="exact"/>
              <w:rPr>
                <w:sz w:val="23"/>
              </w:rPr>
            </w:pPr>
            <w:r w:rsidRPr="0011562B">
              <w:rPr>
                <w:rFonts w:ascii="Segoe UI Symbol" w:hAnsi="Segoe UI Symbol"/>
                <w:b/>
                <w:spacing w:val="-3"/>
                <w:sz w:val="23"/>
              </w:rPr>
              <w:t xml:space="preserve"> </w:t>
            </w:r>
            <w:r w:rsidR="0011562B" w:rsidRPr="0011562B">
              <w:rPr>
                <w:sz w:val="23"/>
              </w:rPr>
              <w:t>(X)</w:t>
            </w:r>
            <w:r w:rsidRPr="0011562B">
              <w:rPr>
                <w:rFonts w:ascii="Segoe UI Symbol" w:hAnsi="Segoe UI Symbol"/>
                <w:b/>
                <w:spacing w:val="-3"/>
                <w:sz w:val="23"/>
              </w:rPr>
              <w:t xml:space="preserve"> </w:t>
            </w:r>
            <w:r w:rsidRPr="0011562B">
              <w:rPr>
                <w:spacing w:val="-2"/>
                <w:sz w:val="23"/>
              </w:rPr>
              <w:t>ABERTO</w:t>
            </w:r>
          </w:p>
          <w:p w14:paraId="60F45320" w14:textId="2736ACBC" w:rsidR="003C7B63" w:rsidRPr="0011562B" w:rsidRDefault="00C41AC6" w:rsidP="00C41AC6">
            <w:pPr>
              <w:pStyle w:val="TableParagraph"/>
              <w:tabs>
                <w:tab w:val="left" w:pos="369"/>
              </w:tabs>
              <w:spacing w:before="47"/>
              <w:rPr>
                <w:sz w:val="23"/>
              </w:rPr>
            </w:pPr>
            <w:r w:rsidRPr="0011562B">
              <w:rPr>
                <w:sz w:val="23"/>
              </w:rPr>
              <w:t xml:space="preserve">       ABERTO</w:t>
            </w:r>
            <w:r w:rsidRPr="0011562B">
              <w:rPr>
                <w:spacing w:val="-5"/>
                <w:sz w:val="23"/>
              </w:rPr>
              <w:t xml:space="preserve"> </w:t>
            </w:r>
            <w:r w:rsidRPr="0011562B">
              <w:rPr>
                <w:sz w:val="23"/>
              </w:rPr>
              <w:t>E</w:t>
            </w:r>
            <w:r w:rsidRPr="0011562B">
              <w:rPr>
                <w:spacing w:val="-2"/>
                <w:sz w:val="23"/>
              </w:rPr>
              <w:t xml:space="preserve"> FECHADO</w:t>
            </w:r>
          </w:p>
          <w:p w14:paraId="1825DA41" w14:textId="3A418722" w:rsidR="003C7B63" w:rsidRPr="0011562B" w:rsidRDefault="0011562B" w:rsidP="00C41AC6">
            <w:pPr>
              <w:pStyle w:val="TableParagraph"/>
              <w:tabs>
                <w:tab w:val="left" w:pos="369"/>
              </w:tabs>
              <w:spacing w:before="47"/>
              <w:rPr>
                <w:sz w:val="23"/>
              </w:rPr>
            </w:pPr>
            <w:r w:rsidRPr="0011562B">
              <w:rPr>
                <w:sz w:val="23"/>
              </w:rPr>
              <w:t xml:space="preserve">      </w:t>
            </w:r>
            <w:r w:rsidR="00C41AC6" w:rsidRPr="0011562B">
              <w:rPr>
                <w:sz w:val="23"/>
              </w:rPr>
              <w:t xml:space="preserve"> FECHADO</w:t>
            </w:r>
            <w:r w:rsidR="00C41AC6" w:rsidRPr="0011562B">
              <w:rPr>
                <w:spacing w:val="-5"/>
                <w:sz w:val="23"/>
              </w:rPr>
              <w:t xml:space="preserve"> </w:t>
            </w:r>
            <w:r w:rsidR="00C41AC6" w:rsidRPr="0011562B">
              <w:rPr>
                <w:sz w:val="23"/>
              </w:rPr>
              <w:t>E</w:t>
            </w:r>
            <w:r w:rsidR="00C41AC6" w:rsidRPr="0011562B">
              <w:rPr>
                <w:spacing w:val="-3"/>
                <w:sz w:val="23"/>
              </w:rPr>
              <w:t xml:space="preserve"> </w:t>
            </w:r>
            <w:r w:rsidR="00C41AC6" w:rsidRPr="0011562B">
              <w:rPr>
                <w:spacing w:val="-2"/>
                <w:sz w:val="23"/>
              </w:rPr>
              <w:t>ABERTO</w:t>
            </w:r>
          </w:p>
        </w:tc>
      </w:tr>
      <w:tr w:rsidR="003C7B63" w14:paraId="4C668A69" w14:textId="77777777" w:rsidTr="003E212C">
        <w:trPr>
          <w:trHeight w:val="20"/>
        </w:trPr>
        <w:tc>
          <w:tcPr>
            <w:tcW w:w="3257" w:type="dxa"/>
          </w:tcPr>
          <w:p w14:paraId="55DB0D30" w14:textId="77777777" w:rsidR="003C7B63" w:rsidRDefault="00804056">
            <w:pPr>
              <w:pStyle w:val="TableParagraph"/>
              <w:spacing w:before="215" w:line="276" w:lineRule="auto"/>
              <w:ind w:left="431" w:right="420" w:hanging="2"/>
              <w:jc w:val="center"/>
              <w:rPr>
                <w:b/>
                <w:sz w:val="24"/>
              </w:rPr>
            </w:pPr>
            <w:r>
              <w:rPr>
                <w:b/>
                <w:sz w:val="24"/>
              </w:rPr>
              <w:t>FORMA DE APRESENTAÇÃO</w:t>
            </w:r>
            <w:r>
              <w:rPr>
                <w:b/>
                <w:spacing w:val="-15"/>
                <w:sz w:val="24"/>
              </w:rPr>
              <w:t xml:space="preserve"> </w:t>
            </w:r>
            <w:r>
              <w:rPr>
                <w:b/>
                <w:sz w:val="24"/>
              </w:rPr>
              <w:t xml:space="preserve">DA </w:t>
            </w:r>
            <w:r>
              <w:rPr>
                <w:b/>
                <w:spacing w:val="-2"/>
                <w:sz w:val="24"/>
              </w:rPr>
              <w:t>PROPOSTA</w:t>
            </w:r>
          </w:p>
        </w:tc>
        <w:tc>
          <w:tcPr>
            <w:tcW w:w="1084" w:type="dxa"/>
          </w:tcPr>
          <w:p w14:paraId="4F95D74F" w14:textId="77777777" w:rsidR="003C7B63" w:rsidRDefault="003C7B63">
            <w:pPr>
              <w:pStyle w:val="TableParagraph"/>
              <w:rPr>
                <w:sz w:val="26"/>
              </w:rPr>
            </w:pPr>
          </w:p>
          <w:p w14:paraId="4271C89E" w14:textId="77777777" w:rsidR="003C7B63" w:rsidRDefault="00804056">
            <w:pPr>
              <w:pStyle w:val="TableParagraph"/>
              <w:spacing w:before="232"/>
              <w:ind w:left="285" w:right="277"/>
              <w:jc w:val="center"/>
              <w:rPr>
                <w:b/>
                <w:sz w:val="24"/>
              </w:rPr>
            </w:pPr>
            <w:r>
              <w:rPr>
                <w:b/>
                <w:spacing w:val="-5"/>
                <w:sz w:val="24"/>
              </w:rPr>
              <w:t>2.</w:t>
            </w:r>
          </w:p>
        </w:tc>
        <w:tc>
          <w:tcPr>
            <w:tcW w:w="5299" w:type="dxa"/>
          </w:tcPr>
          <w:p w14:paraId="222A23DA" w14:textId="77777777" w:rsidR="003C7B63" w:rsidRDefault="00804056">
            <w:pPr>
              <w:pStyle w:val="TableParagraph"/>
              <w:numPr>
                <w:ilvl w:val="0"/>
                <w:numId w:val="46"/>
              </w:numPr>
              <w:tabs>
                <w:tab w:val="left" w:pos="397"/>
              </w:tabs>
              <w:spacing w:line="290" w:lineRule="exact"/>
              <w:ind w:hanging="289"/>
              <w:rPr>
                <w:rFonts w:ascii="MS Gothic" w:hAnsi="MS Gothic"/>
                <w:b/>
                <w:sz w:val="23"/>
              </w:rPr>
            </w:pPr>
            <w:r>
              <w:rPr>
                <w:sz w:val="23"/>
              </w:rPr>
              <w:t>POR</w:t>
            </w:r>
            <w:r>
              <w:rPr>
                <w:spacing w:val="-4"/>
                <w:sz w:val="23"/>
              </w:rPr>
              <w:t xml:space="preserve"> </w:t>
            </w:r>
            <w:r>
              <w:rPr>
                <w:spacing w:val="-2"/>
                <w:sz w:val="23"/>
              </w:rPr>
              <w:t>GRUPO</w:t>
            </w:r>
          </w:p>
          <w:p w14:paraId="45AE1C7D" w14:textId="77777777" w:rsidR="003C7B63" w:rsidRDefault="00804056">
            <w:pPr>
              <w:pStyle w:val="TableParagraph"/>
              <w:numPr>
                <w:ilvl w:val="0"/>
                <w:numId w:val="46"/>
              </w:numPr>
              <w:tabs>
                <w:tab w:val="left" w:pos="397"/>
              </w:tabs>
              <w:spacing w:before="48"/>
              <w:ind w:hanging="289"/>
              <w:rPr>
                <w:rFonts w:ascii="MS Gothic" w:hAnsi="MS Gothic"/>
                <w:b/>
                <w:sz w:val="23"/>
              </w:rPr>
            </w:pPr>
            <w:r>
              <w:rPr>
                <w:sz w:val="23"/>
              </w:rPr>
              <w:t>POR</w:t>
            </w:r>
            <w:r>
              <w:rPr>
                <w:spacing w:val="-2"/>
                <w:sz w:val="23"/>
              </w:rPr>
              <w:t xml:space="preserve"> </w:t>
            </w:r>
            <w:r>
              <w:rPr>
                <w:spacing w:val="-4"/>
                <w:sz w:val="23"/>
              </w:rPr>
              <w:t>ITEM</w:t>
            </w:r>
          </w:p>
          <w:p w14:paraId="4387CD63" w14:textId="77777777" w:rsidR="003C7B63" w:rsidRDefault="00804056">
            <w:pPr>
              <w:pStyle w:val="TableParagraph"/>
              <w:numPr>
                <w:ilvl w:val="0"/>
                <w:numId w:val="46"/>
              </w:numPr>
              <w:tabs>
                <w:tab w:val="left" w:pos="369"/>
              </w:tabs>
              <w:spacing w:before="50"/>
              <w:ind w:left="368" w:hanging="261"/>
              <w:rPr>
                <w:rFonts w:ascii="Segoe UI Symbol" w:hAnsi="Segoe UI Symbol"/>
                <w:b/>
                <w:sz w:val="23"/>
              </w:rPr>
            </w:pPr>
            <w:r>
              <w:rPr>
                <w:sz w:val="23"/>
              </w:rPr>
              <w:t>POR</w:t>
            </w:r>
            <w:r>
              <w:rPr>
                <w:spacing w:val="-2"/>
                <w:sz w:val="23"/>
              </w:rPr>
              <w:t xml:space="preserve"> </w:t>
            </w:r>
            <w:r>
              <w:rPr>
                <w:sz w:val="23"/>
              </w:rPr>
              <w:t>GRUPO,</w:t>
            </w:r>
            <w:r>
              <w:rPr>
                <w:spacing w:val="-2"/>
                <w:sz w:val="23"/>
              </w:rPr>
              <w:t xml:space="preserve"> </w:t>
            </w:r>
            <w:r>
              <w:rPr>
                <w:sz w:val="23"/>
              </w:rPr>
              <w:t>e</w:t>
            </w:r>
            <w:r>
              <w:rPr>
                <w:spacing w:val="-2"/>
                <w:sz w:val="23"/>
              </w:rPr>
              <w:t xml:space="preserve"> </w:t>
            </w:r>
            <w:r>
              <w:rPr>
                <w:sz w:val="23"/>
              </w:rPr>
              <w:t>POR</w:t>
            </w:r>
            <w:r>
              <w:rPr>
                <w:spacing w:val="-2"/>
                <w:sz w:val="23"/>
              </w:rPr>
              <w:t xml:space="preserve"> ITEM.</w:t>
            </w:r>
          </w:p>
          <w:p w14:paraId="4BDF30F8" w14:textId="77777777" w:rsidR="003C7B63" w:rsidRDefault="00804056">
            <w:pPr>
              <w:pStyle w:val="TableParagraph"/>
              <w:spacing w:before="46"/>
              <w:ind w:left="108"/>
              <w:rPr>
                <w:sz w:val="23"/>
              </w:rPr>
            </w:pPr>
            <w:r>
              <w:rPr>
                <w:rFonts w:ascii="MS Gothic" w:hAnsi="MS Gothic"/>
                <w:b/>
                <w:spacing w:val="-4"/>
                <w:sz w:val="23"/>
              </w:rPr>
              <w:t>☒</w:t>
            </w:r>
            <w:r>
              <w:rPr>
                <w:rFonts w:ascii="MS Gothic" w:hAnsi="MS Gothic"/>
                <w:b/>
                <w:spacing w:val="-58"/>
                <w:sz w:val="23"/>
              </w:rPr>
              <w:t xml:space="preserve"> </w:t>
            </w:r>
            <w:r>
              <w:rPr>
                <w:spacing w:val="-2"/>
                <w:sz w:val="23"/>
              </w:rPr>
              <w:t>GLOBAL</w:t>
            </w:r>
          </w:p>
        </w:tc>
      </w:tr>
      <w:tr w:rsidR="003C7B63" w14:paraId="28A13546" w14:textId="77777777" w:rsidTr="003E212C">
        <w:trPr>
          <w:trHeight w:val="20"/>
        </w:trPr>
        <w:tc>
          <w:tcPr>
            <w:tcW w:w="3257" w:type="dxa"/>
            <w:shd w:val="clear" w:color="auto" w:fill="E1EED9"/>
          </w:tcPr>
          <w:p w14:paraId="14D8C2B4" w14:textId="77777777" w:rsidR="003C7B63" w:rsidRDefault="00804056">
            <w:pPr>
              <w:pStyle w:val="TableParagraph"/>
              <w:spacing w:before="32" w:line="276" w:lineRule="auto"/>
              <w:ind w:left="767" w:firstLine="55"/>
              <w:rPr>
                <w:b/>
                <w:sz w:val="24"/>
              </w:rPr>
            </w:pPr>
            <w:r>
              <w:rPr>
                <w:b/>
                <w:sz w:val="24"/>
              </w:rPr>
              <w:t xml:space="preserve">CRITÉRIO DE </w:t>
            </w:r>
            <w:r>
              <w:rPr>
                <w:b/>
                <w:spacing w:val="-2"/>
                <w:sz w:val="24"/>
              </w:rPr>
              <w:t>JULGAMENTO</w:t>
            </w:r>
          </w:p>
        </w:tc>
        <w:tc>
          <w:tcPr>
            <w:tcW w:w="1084" w:type="dxa"/>
            <w:shd w:val="clear" w:color="auto" w:fill="E1EED9"/>
          </w:tcPr>
          <w:p w14:paraId="5AB21DB9" w14:textId="77777777" w:rsidR="003C7B63" w:rsidRDefault="00804056">
            <w:pPr>
              <w:pStyle w:val="TableParagraph"/>
              <w:spacing w:before="191"/>
              <w:ind w:left="285" w:right="277"/>
              <w:jc w:val="center"/>
              <w:rPr>
                <w:b/>
                <w:sz w:val="24"/>
              </w:rPr>
            </w:pPr>
            <w:r>
              <w:rPr>
                <w:b/>
                <w:spacing w:val="-5"/>
                <w:sz w:val="24"/>
              </w:rPr>
              <w:t>3.</w:t>
            </w:r>
          </w:p>
        </w:tc>
        <w:tc>
          <w:tcPr>
            <w:tcW w:w="5299" w:type="dxa"/>
            <w:shd w:val="clear" w:color="auto" w:fill="E1EED9"/>
          </w:tcPr>
          <w:p w14:paraId="7E2B3418" w14:textId="65E90F29" w:rsidR="003C7B63" w:rsidRDefault="00804056">
            <w:pPr>
              <w:pStyle w:val="TableParagraph"/>
              <w:spacing w:line="302" w:lineRule="exact"/>
              <w:ind w:left="108"/>
              <w:rPr>
                <w:b/>
                <w:sz w:val="23"/>
              </w:rPr>
            </w:pPr>
            <w:r>
              <w:rPr>
                <w:rFonts w:ascii="Segoe UI Symbol" w:hAnsi="Segoe UI Symbol"/>
                <w:b/>
                <w:sz w:val="23"/>
              </w:rPr>
              <w:t>☒</w:t>
            </w:r>
            <w:r>
              <w:rPr>
                <w:rFonts w:ascii="Segoe UI Symbol" w:hAnsi="Segoe UI Symbol"/>
                <w:b/>
                <w:spacing w:val="-9"/>
                <w:sz w:val="23"/>
              </w:rPr>
              <w:t xml:space="preserve"> </w:t>
            </w:r>
            <w:r>
              <w:rPr>
                <w:sz w:val="23"/>
              </w:rPr>
              <w:t>MENOR</w:t>
            </w:r>
            <w:r>
              <w:rPr>
                <w:spacing w:val="-3"/>
                <w:sz w:val="23"/>
              </w:rPr>
              <w:t xml:space="preserve"> </w:t>
            </w:r>
            <w:r>
              <w:rPr>
                <w:sz w:val="23"/>
              </w:rPr>
              <w:t>PREÇO:</w:t>
            </w:r>
            <w:r>
              <w:rPr>
                <w:spacing w:val="-2"/>
                <w:sz w:val="23"/>
              </w:rPr>
              <w:t xml:space="preserve"> </w:t>
            </w:r>
            <w:r>
              <w:rPr>
                <w:sz w:val="23"/>
              </w:rPr>
              <w:t>Intervalo</w:t>
            </w:r>
            <w:r>
              <w:rPr>
                <w:spacing w:val="-2"/>
                <w:sz w:val="23"/>
              </w:rPr>
              <w:t xml:space="preserve"> </w:t>
            </w:r>
            <w:r>
              <w:rPr>
                <w:sz w:val="23"/>
              </w:rPr>
              <w:t>de</w:t>
            </w:r>
            <w:r>
              <w:rPr>
                <w:spacing w:val="-2"/>
                <w:sz w:val="23"/>
              </w:rPr>
              <w:t xml:space="preserve"> </w:t>
            </w:r>
            <w:r>
              <w:rPr>
                <w:b/>
                <w:sz w:val="23"/>
              </w:rPr>
              <w:t>R$</w:t>
            </w:r>
            <w:r>
              <w:rPr>
                <w:b/>
                <w:spacing w:val="-2"/>
                <w:sz w:val="23"/>
              </w:rPr>
              <w:t xml:space="preserve"> </w:t>
            </w:r>
            <w:r w:rsidR="00C41AC6">
              <w:rPr>
                <w:b/>
                <w:spacing w:val="-4"/>
                <w:sz w:val="23"/>
              </w:rPr>
              <w:t>500,00</w:t>
            </w:r>
          </w:p>
          <w:p w14:paraId="5A7A8084" w14:textId="77777777" w:rsidR="003C7B63" w:rsidRDefault="00804056">
            <w:pPr>
              <w:pStyle w:val="TableParagraph"/>
              <w:numPr>
                <w:ilvl w:val="0"/>
                <w:numId w:val="45"/>
              </w:numPr>
              <w:tabs>
                <w:tab w:val="left" w:pos="369"/>
                <w:tab w:val="left" w:pos="4525"/>
              </w:tabs>
              <w:spacing w:before="44"/>
              <w:ind w:hanging="261"/>
              <w:rPr>
                <w:sz w:val="23"/>
              </w:rPr>
            </w:pPr>
            <w:r>
              <w:rPr>
                <w:sz w:val="23"/>
              </w:rPr>
              <w:t xml:space="preserve">MAIOR DESCONTO: Intervalo de % </w:t>
            </w:r>
            <w:r>
              <w:rPr>
                <w:sz w:val="23"/>
                <w:u w:val="single"/>
              </w:rPr>
              <w:tab/>
            </w:r>
            <w:r>
              <w:rPr>
                <w:spacing w:val="-10"/>
                <w:sz w:val="23"/>
              </w:rPr>
              <w:t>.</w:t>
            </w:r>
          </w:p>
        </w:tc>
      </w:tr>
      <w:tr w:rsidR="003C7B63" w14:paraId="064328D4" w14:textId="77777777" w:rsidTr="003E212C">
        <w:trPr>
          <w:trHeight w:val="20"/>
        </w:trPr>
        <w:tc>
          <w:tcPr>
            <w:tcW w:w="3257" w:type="dxa"/>
          </w:tcPr>
          <w:p w14:paraId="4B8598CB" w14:textId="77777777" w:rsidR="003C7B63" w:rsidRDefault="003C7B63">
            <w:pPr>
              <w:pStyle w:val="TableParagraph"/>
              <w:spacing w:before="5"/>
              <w:rPr>
                <w:sz w:val="27"/>
              </w:rPr>
            </w:pPr>
          </w:p>
          <w:p w14:paraId="5F437FD5" w14:textId="77777777" w:rsidR="003C7B63" w:rsidRDefault="00804056">
            <w:pPr>
              <w:pStyle w:val="TableParagraph"/>
              <w:spacing w:line="276" w:lineRule="auto"/>
              <w:ind w:left="539" w:firstLine="175"/>
              <w:rPr>
                <w:b/>
                <w:sz w:val="24"/>
              </w:rPr>
            </w:pPr>
            <w:r>
              <w:rPr>
                <w:b/>
                <w:spacing w:val="-2"/>
                <w:sz w:val="24"/>
              </w:rPr>
              <w:t>INFORMAÇÕES ORÇAMENTÁRIAS</w:t>
            </w:r>
          </w:p>
        </w:tc>
        <w:tc>
          <w:tcPr>
            <w:tcW w:w="1084" w:type="dxa"/>
          </w:tcPr>
          <w:p w14:paraId="3B8BF149" w14:textId="77777777" w:rsidR="003C7B63" w:rsidRDefault="003C7B63">
            <w:pPr>
              <w:pStyle w:val="TableParagraph"/>
              <w:rPr>
                <w:sz w:val="26"/>
              </w:rPr>
            </w:pPr>
          </w:p>
          <w:p w14:paraId="02B44E5F" w14:textId="77777777" w:rsidR="003C7B63" w:rsidRDefault="003C7B63">
            <w:pPr>
              <w:pStyle w:val="TableParagraph"/>
              <w:rPr>
                <w:sz w:val="26"/>
              </w:rPr>
            </w:pPr>
          </w:p>
          <w:p w14:paraId="5A2F459D" w14:textId="77777777" w:rsidR="003C7B63" w:rsidRDefault="00804056">
            <w:pPr>
              <w:pStyle w:val="TableParagraph"/>
              <w:spacing w:before="193"/>
              <w:ind w:left="285" w:right="279"/>
              <w:jc w:val="center"/>
              <w:rPr>
                <w:b/>
                <w:sz w:val="24"/>
              </w:rPr>
            </w:pPr>
            <w:r>
              <w:rPr>
                <w:b/>
                <w:spacing w:val="-4"/>
                <w:sz w:val="24"/>
              </w:rPr>
              <w:t>4.1.</w:t>
            </w:r>
          </w:p>
        </w:tc>
        <w:tc>
          <w:tcPr>
            <w:tcW w:w="5299" w:type="dxa"/>
          </w:tcPr>
          <w:p w14:paraId="628E6D3B" w14:textId="77777777" w:rsidR="003C7B63" w:rsidRDefault="00804056">
            <w:pPr>
              <w:pStyle w:val="TableParagraph"/>
              <w:spacing w:line="276" w:lineRule="auto"/>
              <w:ind w:left="108" w:right="97"/>
              <w:jc w:val="both"/>
              <w:rPr>
                <w:sz w:val="23"/>
              </w:rPr>
            </w:pPr>
            <w:r>
              <w:rPr>
                <w:rFonts w:ascii="MS Gothic" w:hAnsi="MS Gothic"/>
                <w:sz w:val="23"/>
              </w:rPr>
              <w:t xml:space="preserve">☒ </w:t>
            </w:r>
            <w:r>
              <w:rPr>
                <w:sz w:val="23"/>
              </w:rPr>
              <w:t>REGISTRO DE PREÇOS. Na licitação para Registro de Preços não é necessário indicar a dotação orçamentária, que somente será exigida para a formalização do contrato ou outro instrumento hábil, nos termos do disposto na</w:t>
            </w:r>
            <w:r>
              <w:rPr>
                <w:spacing w:val="-1"/>
                <w:sz w:val="23"/>
              </w:rPr>
              <w:t xml:space="preserve"> </w:t>
            </w:r>
            <w:r>
              <w:rPr>
                <w:sz w:val="23"/>
              </w:rPr>
              <w:t>Lei nº. 14.133/2021, art. 82.</w:t>
            </w:r>
          </w:p>
          <w:p w14:paraId="0D014F12" w14:textId="77777777" w:rsidR="003C7B63" w:rsidRDefault="00804056">
            <w:pPr>
              <w:pStyle w:val="TableParagraph"/>
              <w:numPr>
                <w:ilvl w:val="0"/>
                <w:numId w:val="44"/>
              </w:numPr>
              <w:tabs>
                <w:tab w:val="left" w:pos="397"/>
              </w:tabs>
              <w:ind w:hanging="289"/>
              <w:rPr>
                <w:sz w:val="23"/>
              </w:rPr>
            </w:pPr>
            <w:r>
              <w:rPr>
                <w:sz w:val="23"/>
              </w:rPr>
              <w:t>INFORMAÇÕES</w:t>
            </w:r>
            <w:r>
              <w:rPr>
                <w:spacing w:val="-9"/>
                <w:sz w:val="23"/>
              </w:rPr>
              <w:t xml:space="preserve"> </w:t>
            </w:r>
            <w:r>
              <w:rPr>
                <w:spacing w:val="-2"/>
                <w:sz w:val="23"/>
              </w:rPr>
              <w:t>ORÇAMENTÁRIAS</w:t>
            </w:r>
          </w:p>
        </w:tc>
      </w:tr>
      <w:tr w:rsidR="003C7B63" w14:paraId="21FDC913" w14:textId="77777777" w:rsidTr="003E212C">
        <w:trPr>
          <w:trHeight w:val="20"/>
        </w:trPr>
        <w:tc>
          <w:tcPr>
            <w:tcW w:w="3257" w:type="dxa"/>
          </w:tcPr>
          <w:p w14:paraId="598204D6" w14:textId="77777777" w:rsidR="003C7B63" w:rsidRDefault="003C7B63">
            <w:pPr>
              <w:pStyle w:val="TableParagraph"/>
              <w:rPr>
                <w:sz w:val="26"/>
              </w:rPr>
            </w:pPr>
          </w:p>
          <w:p w14:paraId="6C006BF1" w14:textId="77777777" w:rsidR="003C7B63" w:rsidRDefault="003C7B63">
            <w:pPr>
              <w:pStyle w:val="TableParagraph"/>
              <w:rPr>
                <w:sz w:val="26"/>
              </w:rPr>
            </w:pPr>
          </w:p>
          <w:p w14:paraId="6739F376" w14:textId="77777777" w:rsidR="003C7B63" w:rsidRDefault="003C7B63">
            <w:pPr>
              <w:pStyle w:val="TableParagraph"/>
              <w:rPr>
                <w:sz w:val="26"/>
              </w:rPr>
            </w:pPr>
          </w:p>
          <w:p w14:paraId="353DD9E6" w14:textId="77777777" w:rsidR="003C7B63" w:rsidRDefault="003C7B63">
            <w:pPr>
              <w:pStyle w:val="TableParagraph"/>
              <w:rPr>
                <w:sz w:val="26"/>
              </w:rPr>
            </w:pPr>
          </w:p>
          <w:p w14:paraId="20DD12D7" w14:textId="77777777" w:rsidR="003C7B63" w:rsidRDefault="003C7B63">
            <w:pPr>
              <w:pStyle w:val="TableParagraph"/>
              <w:rPr>
                <w:sz w:val="26"/>
              </w:rPr>
            </w:pPr>
          </w:p>
          <w:p w14:paraId="5C28841E" w14:textId="77777777" w:rsidR="003C7B63" w:rsidRDefault="003C7B63">
            <w:pPr>
              <w:pStyle w:val="TableParagraph"/>
              <w:rPr>
                <w:sz w:val="26"/>
              </w:rPr>
            </w:pPr>
          </w:p>
          <w:p w14:paraId="19614DB7" w14:textId="77777777" w:rsidR="003C7B63" w:rsidRDefault="00804056">
            <w:pPr>
              <w:pStyle w:val="TableParagraph"/>
              <w:spacing w:before="218"/>
              <w:ind w:left="229" w:right="221"/>
              <w:jc w:val="center"/>
              <w:rPr>
                <w:b/>
                <w:sz w:val="24"/>
              </w:rPr>
            </w:pPr>
            <w:r>
              <w:rPr>
                <w:b/>
                <w:spacing w:val="-2"/>
                <w:sz w:val="24"/>
              </w:rPr>
              <w:t>CONSÓRCIO</w:t>
            </w:r>
          </w:p>
        </w:tc>
        <w:tc>
          <w:tcPr>
            <w:tcW w:w="1084" w:type="dxa"/>
          </w:tcPr>
          <w:p w14:paraId="44EF1EA7" w14:textId="77777777" w:rsidR="003C7B63" w:rsidRDefault="003C7B63">
            <w:pPr>
              <w:pStyle w:val="TableParagraph"/>
              <w:rPr>
                <w:sz w:val="26"/>
              </w:rPr>
            </w:pPr>
          </w:p>
          <w:p w14:paraId="2477B6D9" w14:textId="77777777" w:rsidR="003C7B63" w:rsidRDefault="003C7B63">
            <w:pPr>
              <w:pStyle w:val="TableParagraph"/>
              <w:rPr>
                <w:sz w:val="26"/>
              </w:rPr>
            </w:pPr>
          </w:p>
          <w:p w14:paraId="1FAE75EE" w14:textId="77777777" w:rsidR="003C7B63" w:rsidRDefault="003C7B63">
            <w:pPr>
              <w:pStyle w:val="TableParagraph"/>
              <w:rPr>
                <w:sz w:val="26"/>
              </w:rPr>
            </w:pPr>
          </w:p>
          <w:p w14:paraId="02EEEFCD" w14:textId="77777777" w:rsidR="003C7B63" w:rsidRDefault="003C7B63">
            <w:pPr>
              <w:pStyle w:val="TableParagraph"/>
              <w:rPr>
                <w:sz w:val="26"/>
              </w:rPr>
            </w:pPr>
          </w:p>
          <w:p w14:paraId="237231C3" w14:textId="77777777" w:rsidR="003C7B63" w:rsidRDefault="003C7B63">
            <w:pPr>
              <w:pStyle w:val="TableParagraph"/>
              <w:rPr>
                <w:sz w:val="26"/>
              </w:rPr>
            </w:pPr>
          </w:p>
          <w:p w14:paraId="6EEBD8B6" w14:textId="77777777" w:rsidR="003C7B63" w:rsidRDefault="003C7B63">
            <w:pPr>
              <w:pStyle w:val="TableParagraph"/>
              <w:spacing w:before="2"/>
              <w:rPr>
                <w:sz w:val="31"/>
              </w:rPr>
            </w:pPr>
          </w:p>
          <w:p w14:paraId="68E5AAE9" w14:textId="77777777" w:rsidR="003C7B63" w:rsidRDefault="00804056">
            <w:pPr>
              <w:pStyle w:val="TableParagraph"/>
              <w:spacing w:line="276" w:lineRule="auto"/>
              <w:ind w:left="400" w:right="111" w:hanging="274"/>
              <w:rPr>
                <w:b/>
                <w:sz w:val="24"/>
              </w:rPr>
            </w:pPr>
            <w:r>
              <w:rPr>
                <w:b/>
                <w:spacing w:val="-2"/>
                <w:sz w:val="24"/>
              </w:rPr>
              <w:t xml:space="preserve">SEÇÃO </w:t>
            </w:r>
            <w:r>
              <w:rPr>
                <w:b/>
                <w:spacing w:val="-4"/>
                <w:sz w:val="24"/>
              </w:rPr>
              <w:t>III</w:t>
            </w:r>
          </w:p>
        </w:tc>
        <w:tc>
          <w:tcPr>
            <w:tcW w:w="5299" w:type="dxa"/>
          </w:tcPr>
          <w:p w14:paraId="4DDAA2F5" w14:textId="77777777" w:rsidR="003C7B63" w:rsidRDefault="00804056">
            <w:pPr>
              <w:pStyle w:val="TableParagraph"/>
              <w:numPr>
                <w:ilvl w:val="0"/>
                <w:numId w:val="43"/>
              </w:numPr>
              <w:tabs>
                <w:tab w:val="left" w:pos="542"/>
              </w:tabs>
              <w:spacing w:line="273" w:lineRule="auto"/>
              <w:ind w:right="94" w:firstLine="0"/>
              <w:jc w:val="both"/>
              <w:rPr>
                <w:sz w:val="23"/>
              </w:rPr>
            </w:pPr>
            <w:r>
              <w:rPr>
                <w:sz w:val="23"/>
              </w:rPr>
              <w:t xml:space="preserve">Poderão participar empresas em consórcio, observadas as normas constantes na </w:t>
            </w:r>
            <w:r>
              <w:rPr>
                <w:b/>
                <w:sz w:val="23"/>
              </w:rPr>
              <w:t xml:space="preserve">SEÇÃO III </w:t>
            </w:r>
            <w:r>
              <w:rPr>
                <w:sz w:val="23"/>
              </w:rPr>
              <w:t xml:space="preserve">da </w:t>
            </w:r>
            <w:r>
              <w:rPr>
                <w:b/>
                <w:sz w:val="23"/>
              </w:rPr>
              <w:t xml:space="preserve">Parte Geral </w:t>
            </w:r>
            <w:r>
              <w:rPr>
                <w:sz w:val="23"/>
              </w:rPr>
              <w:t>deste Edital.</w:t>
            </w:r>
          </w:p>
          <w:p w14:paraId="57AA6393" w14:textId="77777777" w:rsidR="003C7B63" w:rsidRDefault="00804056">
            <w:pPr>
              <w:pStyle w:val="TableParagraph"/>
              <w:spacing w:before="3" w:line="276" w:lineRule="auto"/>
              <w:ind w:left="108" w:right="93"/>
              <w:jc w:val="both"/>
              <w:rPr>
                <w:sz w:val="23"/>
              </w:rPr>
            </w:pPr>
            <w:r>
              <w:rPr>
                <w:rFonts w:ascii="MS Gothic" w:hAnsi="MS Gothic"/>
                <w:b/>
                <w:sz w:val="23"/>
              </w:rPr>
              <w:t>☒</w:t>
            </w:r>
            <w:r>
              <w:rPr>
                <w:rFonts w:ascii="MS Gothic" w:hAnsi="MS Gothic"/>
                <w:b/>
                <w:spacing w:val="-29"/>
                <w:sz w:val="23"/>
              </w:rPr>
              <w:t xml:space="preserve"> </w:t>
            </w:r>
            <w:r>
              <w:rPr>
                <w:sz w:val="23"/>
              </w:rPr>
              <w:t>Não</w:t>
            </w:r>
            <w:r>
              <w:rPr>
                <w:spacing w:val="-14"/>
                <w:sz w:val="23"/>
              </w:rPr>
              <w:t xml:space="preserve"> </w:t>
            </w:r>
            <w:r>
              <w:rPr>
                <w:sz w:val="23"/>
              </w:rPr>
              <w:t>poderão participar desta licitação consórcio de empresas, qualquer que seja a sua forma de constituição. A vedação a participação de consórcio neste certame justifica-se diante da natureza do objeto licitado,</w:t>
            </w:r>
            <w:r>
              <w:rPr>
                <w:spacing w:val="-10"/>
                <w:sz w:val="23"/>
              </w:rPr>
              <w:t xml:space="preserve"> </w:t>
            </w:r>
            <w:r>
              <w:rPr>
                <w:sz w:val="23"/>
              </w:rPr>
              <w:t>o</w:t>
            </w:r>
            <w:r>
              <w:rPr>
                <w:spacing w:val="-10"/>
                <w:sz w:val="23"/>
              </w:rPr>
              <w:t xml:space="preserve"> </w:t>
            </w:r>
            <w:r>
              <w:rPr>
                <w:sz w:val="23"/>
              </w:rPr>
              <w:t>qual</w:t>
            </w:r>
            <w:r>
              <w:rPr>
                <w:spacing w:val="-10"/>
                <w:sz w:val="23"/>
              </w:rPr>
              <w:t xml:space="preserve"> </w:t>
            </w:r>
            <w:r>
              <w:rPr>
                <w:sz w:val="23"/>
              </w:rPr>
              <w:t>apresenta</w:t>
            </w:r>
            <w:r>
              <w:rPr>
                <w:spacing w:val="-10"/>
                <w:sz w:val="23"/>
              </w:rPr>
              <w:t xml:space="preserve"> </w:t>
            </w:r>
            <w:r>
              <w:rPr>
                <w:sz w:val="23"/>
              </w:rPr>
              <w:t>natureza</w:t>
            </w:r>
            <w:r>
              <w:rPr>
                <w:spacing w:val="-12"/>
                <w:sz w:val="23"/>
              </w:rPr>
              <w:t xml:space="preserve"> </w:t>
            </w:r>
            <w:r>
              <w:rPr>
                <w:sz w:val="23"/>
              </w:rPr>
              <w:t>comum,</w:t>
            </w:r>
            <w:r>
              <w:rPr>
                <w:spacing w:val="-10"/>
                <w:sz w:val="23"/>
              </w:rPr>
              <w:t xml:space="preserve"> </w:t>
            </w:r>
            <w:r>
              <w:rPr>
                <w:sz w:val="23"/>
              </w:rPr>
              <w:t>podendo</w:t>
            </w:r>
            <w:r>
              <w:rPr>
                <w:spacing w:val="-10"/>
                <w:sz w:val="23"/>
              </w:rPr>
              <w:t xml:space="preserve"> </w:t>
            </w:r>
            <w:r>
              <w:rPr>
                <w:sz w:val="23"/>
              </w:rPr>
              <w:t>ser ofertado por um número amplo de potenciais participantes, inclusive empresas de pequeno e médio porte</w:t>
            </w:r>
            <w:r>
              <w:rPr>
                <w:spacing w:val="-9"/>
                <w:sz w:val="23"/>
              </w:rPr>
              <w:t xml:space="preserve"> </w:t>
            </w:r>
            <w:r>
              <w:rPr>
                <w:sz w:val="23"/>
              </w:rPr>
              <w:t>que</w:t>
            </w:r>
            <w:r>
              <w:rPr>
                <w:spacing w:val="-9"/>
                <w:sz w:val="23"/>
              </w:rPr>
              <w:t xml:space="preserve"> </w:t>
            </w:r>
            <w:r>
              <w:rPr>
                <w:sz w:val="23"/>
              </w:rPr>
              <w:t>em</w:t>
            </w:r>
            <w:r>
              <w:rPr>
                <w:spacing w:val="-9"/>
                <w:sz w:val="23"/>
              </w:rPr>
              <w:t xml:space="preserve"> </w:t>
            </w:r>
            <w:r>
              <w:rPr>
                <w:sz w:val="23"/>
              </w:rPr>
              <w:t>sua</w:t>
            </w:r>
            <w:r>
              <w:rPr>
                <w:spacing w:val="-11"/>
                <w:sz w:val="23"/>
              </w:rPr>
              <w:t xml:space="preserve"> </w:t>
            </w:r>
            <w:r>
              <w:rPr>
                <w:sz w:val="23"/>
              </w:rPr>
              <w:t>maioria</w:t>
            </w:r>
            <w:r>
              <w:rPr>
                <w:spacing w:val="-11"/>
                <w:sz w:val="23"/>
              </w:rPr>
              <w:t xml:space="preserve"> </w:t>
            </w:r>
            <w:r>
              <w:rPr>
                <w:sz w:val="23"/>
              </w:rPr>
              <w:t>apresentam</w:t>
            </w:r>
            <w:r>
              <w:rPr>
                <w:spacing w:val="-9"/>
                <w:sz w:val="23"/>
              </w:rPr>
              <w:t xml:space="preserve"> </w:t>
            </w:r>
            <w:r>
              <w:rPr>
                <w:sz w:val="23"/>
              </w:rPr>
              <w:t>o</w:t>
            </w:r>
            <w:r>
              <w:rPr>
                <w:spacing w:val="-9"/>
                <w:sz w:val="23"/>
              </w:rPr>
              <w:t xml:space="preserve"> </w:t>
            </w:r>
            <w:r>
              <w:rPr>
                <w:sz w:val="23"/>
              </w:rPr>
              <w:t>mínimo</w:t>
            </w:r>
            <w:r>
              <w:rPr>
                <w:spacing w:val="-9"/>
                <w:sz w:val="23"/>
              </w:rPr>
              <w:t xml:space="preserve"> </w:t>
            </w:r>
            <w:r>
              <w:rPr>
                <w:sz w:val="23"/>
              </w:rPr>
              <w:t>exigido no tocante a qualificação técnica e econômico- financeira,</w:t>
            </w:r>
            <w:r>
              <w:rPr>
                <w:spacing w:val="68"/>
                <w:w w:val="150"/>
                <w:sz w:val="23"/>
              </w:rPr>
              <w:t xml:space="preserve"> </w:t>
            </w:r>
            <w:r>
              <w:rPr>
                <w:sz w:val="23"/>
              </w:rPr>
              <w:t>não</w:t>
            </w:r>
            <w:r>
              <w:rPr>
                <w:spacing w:val="68"/>
                <w:w w:val="150"/>
                <w:sz w:val="23"/>
              </w:rPr>
              <w:t xml:space="preserve"> </w:t>
            </w:r>
            <w:r>
              <w:rPr>
                <w:sz w:val="23"/>
              </w:rPr>
              <w:t>implicando</w:t>
            </w:r>
            <w:r>
              <w:rPr>
                <w:spacing w:val="68"/>
                <w:w w:val="150"/>
                <w:sz w:val="23"/>
              </w:rPr>
              <w:t xml:space="preserve"> </w:t>
            </w:r>
            <w:r>
              <w:rPr>
                <w:sz w:val="23"/>
              </w:rPr>
              <w:t>em</w:t>
            </w:r>
            <w:r>
              <w:rPr>
                <w:spacing w:val="69"/>
                <w:w w:val="150"/>
                <w:sz w:val="23"/>
              </w:rPr>
              <w:t xml:space="preserve"> </w:t>
            </w:r>
            <w:r>
              <w:rPr>
                <w:sz w:val="23"/>
              </w:rPr>
              <w:t>qualquer</w:t>
            </w:r>
            <w:r>
              <w:rPr>
                <w:spacing w:val="68"/>
                <w:w w:val="150"/>
                <w:sz w:val="23"/>
              </w:rPr>
              <w:t xml:space="preserve"> </w:t>
            </w:r>
            <w:r>
              <w:rPr>
                <w:spacing w:val="-2"/>
                <w:sz w:val="23"/>
              </w:rPr>
              <w:t>limitação</w:t>
            </w:r>
          </w:p>
          <w:p w14:paraId="3EBADEB0" w14:textId="77777777" w:rsidR="003C7B63" w:rsidRDefault="00804056">
            <w:pPr>
              <w:pStyle w:val="TableParagraph"/>
              <w:spacing w:before="2"/>
              <w:ind w:left="108"/>
              <w:jc w:val="both"/>
              <w:rPr>
                <w:sz w:val="23"/>
              </w:rPr>
            </w:pPr>
            <w:r>
              <w:rPr>
                <w:sz w:val="23"/>
              </w:rPr>
              <w:t>quanto</w:t>
            </w:r>
            <w:r>
              <w:rPr>
                <w:spacing w:val="-3"/>
                <w:sz w:val="23"/>
              </w:rPr>
              <w:t xml:space="preserve"> </w:t>
            </w:r>
            <w:r>
              <w:rPr>
                <w:sz w:val="23"/>
              </w:rPr>
              <w:t xml:space="preserve">a </w:t>
            </w:r>
            <w:r>
              <w:rPr>
                <w:spacing w:val="-2"/>
                <w:sz w:val="23"/>
              </w:rPr>
              <w:t>competitividade.</w:t>
            </w:r>
          </w:p>
        </w:tc>
      </w:tr>
      <w:tr w:rsidR="003C7B63" w14:paraId="12BF6BEA" w14:textId="77777777" w:rsidTr="003E212C">
        <w:trPr>
          <w:trHeight w:val="20"/>
        </w:trPr>
        <w:tc>
          <w:tcPr>
            <w:tcW w:w="3257" w:type="dxa"/>
          </w:tcPr>
          <w:p w14:paraId="2017AE27" w14:textId="77777777" w:rsidR="003C7B63" w:rsidRDefault="003C7B63">
            <w:pPr>
              <w:pStyle w:val="TableParagraph"/>
              <w:rPr>
                <w:sz w:val="26"/>
              </w:rPr>
            </w:pPr>
          </w:p>
          <w:p w14:paraId="4780D640" w14:textId="77777777" w:rsidR="003C7B63" w:rsidRDefault="003C7B63">
            <w:pPr>
              <w:pStyle w:val="TableParagraph"/>
              <w:spacing w:before="3"/>
              <w:rPr>
                <w:sz w:val="30"/>
              </w:rPr>
            </w:pPr>
          </w:p>
          <w:p w14:paraId="34A8250D" w14:textId="77777777" w:rsidR="003C7B63" w:rsidRDefault="00804056">
            <w:pPr>
              <w:pStyle w:val="TableParagraph"/>
              <w:ind w:left="229" w:right="225"/>
              <w:jc w:val="center"/>
              <w:rPr>
                <w:b/>
                <w:sz w:val="24"/>
              </w:rPr>
            </w:pPr>
            <w:r>
              <w:rPr>
                <w:b/>
                <w:spacing w:val="-2"/>
                <w:sz w:val="24"/>
              </w:rPr>
              <w:t>COOPERATIVA</w:t>
            </w:r>
          </w:p>
        </w:tc>
        <w:tc>
          <w:tcPr>
            <w:tcW w:w="1084" w:type="dxa"/>
          </w:tcPr>
          <w:p w14:paraId="31A2285C" w14:textId="77777777" w:rsidR="003C7B63" w:rsidRDefault="003C7B63">
            <w:pPr>
              <w:pStyle w:val="TableParagraph"/>
              <w:rPr>
                <w:sz w:val="26"/>
              </w:rPr>
            </w:pPr>
          </w:p>
          <w:p w14:paraId="34F31396" w14:textId="77777777" w:rsidR="003C7B63" w:rsidRDefault="00804056">
            <w:pPr>
              <w:pStyle w:val="TableParagraph"/>
              <w:spacing w:before="189" w:line="278" w:lineRule="auto"/>
              <w:ind w:left="400" w:right="111" w:hanging="274"/>
              <w:rPr>
                <w:b/>
                <w:sz w:val="24"/>
              </w:rPr>
            </w:pPr>
            <w:r>
              <w:rPr>
                <w:b/>
                <w:spacing w:val="-2"/>
                <w:sz w:val="24"/>
              </w:rPr>
              <w:t xml:space="preserve">SEÇÃO </w:t>
            </w:r>
            <w:r>
              <w:rPr>
                <w:b/>
                <w:spacing w:val="-4"/>
                <w:sz w:val="24"/>
              </w:rPr>
              <w:t>III</w:t>
            </w:r>
          </w:p>
        </w:tc>
        <w:tc>
          <w:tcPr>
            <w:tcW w:w="5299" w:type="dxa"/>
          </w:tcPr>
          <w:p w14:paraId="6C4323E0" w14:textId="77777777" w:rsidR="003C7B63" w:rsidRDefault="00804056">
            <w:pPr>
              <w:pStyle w:val="TableParagraph"/>
              <w:spacing w:line="276" w:lineRule="auto"/>
              <w:ind w:left="108" w:right="97"/>
              <w:jc w:val="both"/>
              <w:rPr>
                <w:sz w:val="24"/>
              </w:rPr>
            </w:pPr>
            <w:r>
              <w:rPr>
                <w:rFonts w:ascii="MS Gothic" w:hAnsi="MS Gothic"/>
                <w:b/>
                <w:sz w:val="23"/>
              </w:rPr>
              <w:t xml:space="preserve">☒ </w:t>
            </w:r>
            <w:r>
              <w:rPr>
                <w:sz w:val="24"/>
              </w:rPr>
              <w:t>É vedada a participação de cooperativas, nos termos do art. 5º da Lei Federal nº12.690 de 19 de julho de 2012, publicada no D.O.U de 20/0/2012 e SÚMULA</w:t>
            </w:r>
            <w:r>
              <w:rPr>
                <w:spacing w:val="27"/>
                <w:sz w:val="24"/>
              </w:rPr>
              <w:t xml:space="preserve"> </w:t>
            </w:r>
            <w:r>
              <w:rPr>
                <w:sz w:val="24"/>
              </w:rPr>
              <w:t>nº281</w:t>
            </w:r>
            <w:r>
              <w:rPr>
                <w:spacing w:val="29"/>
                <w:sz w:val="24"/>
              </w:rPr>
              <w:t xml:space="preserve"> </w:t>
            </w:r>
            <w:r>
              <w:rPr>
                <w:sz w:val="24"/>
              </w:rPr>
              <w:t>–</w:t>
            </w:r>
            <w:r>
              <w:rPr>
                <w:spacing w:val="29"/>
                <w:sz w:val="24"/>
              </w:rPr>
              <w:t xml:space="preserve"> </w:t>
            </w:r>
            <w:r>
              <w:rPr>
                <w:sz w:val="24"/>
              </w:rPr>
              <w:t>TCU</w:t>
            </w:r>
            <w:r>
              <w:rPr>
                <w:spacing w:val="30"/>
                <w:sz w:val="24"/>
              </w:rPr>
              <w:t xml:space="preserve"> </w:t>
            </w:r>
            <w:r>
              <w:rPr>
                <w:sz w:val="24"/>
              </w:rPr>
              <w:t>e</w:t>
            </w:r>
            <w:r>
              <w:rPr>
                <w:spacing w:val="28"/>
                <w:sz w:val="24"/>
              </w:rPr>
              <w:t xml:space="preserve"> </w:t>
            </w:r>
            <w:r>
              <w:rPr>
                <w:sz w:val="24"/>
              </w:rPr>
              <w:t>considerando</w:t>
            </w:r>
            <w:r>
              <w:rPr>
                <w:spacing w:val="27"/>
                <w:sz w:val="24"/>
              </w:rPr>
              <w:t xml:space="preserve"> </w:t>
            </w:r>
            <w:r>
              <w:rPr>
                <w:sz w:val="24"/>
              </w:rPr>
              <w:t>a</w:t>
            </w:r>
            <w:r>
              <w:rPr>
                <w:spacing w:val="28"/>
                <w:sz w:val="24"/>
              </w:rPr>
              <w:t xml:space="preserve"> </w:t>
            </w:r>
            <w:r>
              <w:rPr>
                <w:spacing w:val="-2"/>
                <w:sz w:val="24"/>
              </w:rPr>
              <w:t>vedação</w:t>
            </w:r>
          </w:p>
          <w:p w14:paraId="21B66959" w14:textId="77777777" w:rsidR="0011562B" w:rsidRDefault="00804056" w:rsidP="0011562B">
            <w:pPr>
              <w:pStyle w:val="TableParagraph"/>
              <w:spacing w:line="270" w:lineRule="exact"/>
              <w:ind w:left="108"/>
              <w:rPr>
                <w:sz w:val="24"/>
              </w:rPr>
            </w:pPr>
            <w:r>
              <w:rPr>
                <w:sz w:val="24"/>
              </w:rPr>
              <w:t>contida</w:t>
            </w:r>
            <w:r>
              <w:rPr>
                <w:spacing w:val="58"/>
                <w:sz w:val="24"/>
              </w:rPr>
              <w:t xml:space="preserve">  </w:t>
            </w:r>
            <w:r>
              <w:rPr>
                <w:sz w:val="24"/>
              </w:rPr>
              <w:t>no</w:t>
            </w:r>
            <w:r>
              <w:rPr>
                <w:spacing w:val="59"/>
                <w:sz w:val="24"/>
              </w:rPr>
              <w:t xml:space="preserve">  </w:t>
            </w:r>
            <w:r>
              <w:rPr>
                <w:sz w:val="24"/>
              </w:rPr>
              <w:t>art.</w:t>
            </w:r>
            <w:r>
              <w:rPr>
                <w:spacing w:val="59"/>
                <w:sz w:val="24"/>
              </w:rPr>
              <w:t xml:space="preserve">  </w:t>
            </w:r>
            <w:r>
              <w:rPr>
                <w:sz w:val="24"/>
              </w:rPr>
              <w:t>10</w:t>
            </w:r>
            <w:r>
              <w:rPr>
                <w:spacing w:val="58"/>
                <w:sz w:val="24"/>
              </w:rPr>
              <w:t xml:space="preserve">  </w:t>
            </w:r>
            <w:r>
              <w:rPr>
                <w:sz w:val="24"/>
              </w:rPr>
              <w:t>da</w:t>
            </w:r>
            <w:r>
              <w:rPr>
                <w:spacing w:val="60"/>
                <w:sz w:val="24"/>
              </w:rPr>
              <w:t xml:space="preserve">  </w:t>
            </w:r>
            <w:r>
              <w:rPr>
                <w:sz w:val="24"/>
              </w:rPr>
              <w:t>Instrução</w:t>
            </w:r>
            <w:r>
              <w:rPr>
                <w:spacing w:val="59"/>
                <w:sz w:val="24"/>
              </w:rPr>
              <w:t xml:space="preserve">  </w:t>
            </w:r>
            <w:r>
              <w:rPr>
                <w:spacing w:val="-2"/>
                <w:sz w:val="24"/>
              </w:rPr>
              <w:t>Normativa</w:t>
            </w:r>
            <w:r w:rsidR="0011562B">
              <w:rPr>
                <w:spacing w:val="-2"/>
                <w:sz w:val="24"/>
              </w:rPr>
              <w:t xml:space="preserve"> </w:t>
            </w:r>
            <w:r w:rsidR="0011562B">
              <w:rPr>
                <w:sz w:val="24"/>
              </w:rPr>
              <w:t>SEGES/MP</w:t>
            </w:r>
            <w:r w:rsidR="0011562B">
              <w:rPr>
                <w:spacing w:val="24"/>
                <w:sz w:val="24"/>
              </w:rPr>
              <w:t xml:space="preserve"> </w:t>
            </w:r>
            <w:r w:rsidR="0011562B">
              <w:rPr>
                <w:sz w:val="24"/>
              </w:rPr>
              <w:t>nº5,</w:t>
            </w:r>
            <w:r w:rsidR="0011562B">
              <w:rPr>
                <w:spacing w:val="23"/>
                <w:sz w:val="24"/>
              </w:rPr>
              <w:t xml:space="preserve"> </w:t>
            </w:r>
            <w:r w:rsidR="0011562B">
              <w:rPr>
                <w:sz w:val="24"/>
              </w:rPr>
              <w:t>de</w:t>
            </w:r>
            <w:r w:rsidR="0011562B">
              <w:rPr>
                <w:spacing w:val="23"/>
                <w:sz w:val="24"/>
              </w:rPr>
              <w:t xml:space="preserve"> </w:t>
            </w:r>
            <w:r w:rsidR="0011562B">
              <w:rPr>
                <w:sz w:val="24"/>
              </w:rPr>
              <w:t>2017,</w:t>
            </w:r>
            <w:r w:rsidR="0011562B">
              <w:rPr>
                <w:spacing w:val="25"/>
                <w:sz w:val="24"/>
              </w:rPr>
              <w:t xml:space="preserve"> </w:t>
            </w:r>
            <w:r w:rsidR="0011562B">
              <w:rPr>
                <w:sz w:val="24"/>
              </w:rPr>
              <w:t>bem</w:t>
            </w:r>
            <w:r w:rsidR="0011562B">
              <w:rPr>
                <w:spacing w:val="24"/>
                <w:sz w:val="24"/>
              </w:rPr>
              <w:t xml:space="preserve"> </w:t>
            </w:r>
            <w:r w:rsidR="0011562B">
              <w:rPr>
                <w:sz w:val="24"/>
              </w:rPr>
              <w:t>como</w:t>
            </w:r>
            <w:r w:rsidR="0011562B">
              <w:rPr>
                <w:spacing w:val="23"/>
                <w:sz w:val="24"/>
              </w:rPr>
              <w:t xml:space="preserve"> </w:t>
            </w:r>
            <w:r w:rsidR="0011562B">
              <w:rPr>
                <w:sz w:val="24"/>
              </w:rPr>
              <w:t>o</w:t>
            </w:r>
            <w:r w:rsidR="0011562B">
              <w:rPr>
                <w:spacing w:val="24"/>
                <w:sz w:val="24"/>
              </w:rPr>
              <w:t xml:space="preserve"> </w:t>
            </w:r>
            <w:r w:rsidR="0011562B">
              <w:rPr>
                <w:sz w:val="24"/>
              </w:rPr>
              <w:t>disposto</w:t>
            </w:r>
            <w:r w:rsidR="0011562B">
              <w:rPr>
                <w:spacing w:val="21"/>
                <w:sz w:val="24"/>
              </w:rPr>
              <w:t xml:space="preserve"> </w:t>
            </w:r>
            <w:r w:rsidR="0011562B">
              <w:rPr>
                <w:spacing w:val="-5"/>
                <w:sz w:val="24"/>
              </w:rPr>
              <w:t>no</w:t>
            </w:r>
          </w:p>
          <w:p w14:paraId="66C44607" w14:textId="6DF43FF7" w:rsidR="003C7B63" w:rsidRDefault="0011562B" w:rsidP="0011562B">
            <w:pPr>
              <w:pStyle w:val="TableParagraph"/>
              <w:ind w:left="108"/>
              <w:jc w:val="both"/>
              <w:rPr>
                <w:sz w:val="24"/>
              </w:rPr>
            </w:pPr>
            <w:r>
              <w:rPr>
                <w:sz w:val="24"/>
              </w:rPr>
              <w:t>Termo</w:t>
            </w:r>
            <w:r>
              <w:rPr>
                <w:spacing w:val="40"/>
                <w:sz w:val="24"/>
              </w:rPr>
              <w:t xml:space="preserve"> </w:t>
            </w:r>
            <w:r>
              <w:rPr>
                <w:sz w:val="24"/>
              </w:rPr>
              <w:t>de</w:t>
            </w:r>
            <w:r>
              <w:rPr>
                <w:spacing w:val="40"/>
                <w:sz w:val="24"/>
              </w:rPr>
              <w:t xml:space="preserve"> </w:t>
            </w:r>
            <w:r>
              <w:rPr>
                <w:sz w:val="24"/>
              </w:rPr>
              <w:t>Conciliação</w:t>
            </w:r>
            <w:r>
              <w:rPr>
                <w:spacing w:val="40"/>
                <w:sz w:val="24"/>
              </w:rPr>
              <w:t xml:space="preserve"> </w:t>
            </w:r>
            <w:r>
              <w:rPr>
                <w:sz w:val="24"/>
              </w:rPr>
              <w:t>firmado</w:t>
            </w:r>
            <w:r>
              <w:rPr>
                <w:spacing w:val="40"/>
                <w:sz w:val="24"/>
              </w:rPr>
              <w:t xml:space="preserve"> </w:t>
            </w:r>
            <w:r>
              <w:rPr>
                <w:sz w:val="24"/>
              </w:rPr>
              <w:t>entre</w:t>
            </w:r>
            <w:r>
              <w:rPr>
                <w:spacing w:val="40"/>
                <w:sz w:val="24"/>
              </w:rPr>
              <w:t xml:space="preserve"> </w:t>
            </w:r>
            <w:r>
              <w:rPr>
                <w:sz w:val="24"/>
              </w:rPr>
              <w:t>o</w:t>
            </w:r>
            <w:r>
              <w:rPr>
                <w:spacing w:val="40"/>
                <w:sz w:val="24"/>
              </w:rPr>
              <w:t xml:space="preserve"> </w:t>
            </w:r>
            <w:r>
              <w:rPr>
                <w:sz w:val="24"/>
              </w:rPr>
              <w:t>Ministério Público do Trabalho e a AGU.</w:t>
            </w:r>
          </w:p>
        </w:tc>
      </w:tr>
      <w:tr w:rsidR="003C7B63" w14:paraId="796AC099" w14:textId="77777777">
        <w:trPr>
          <w:trHeight w:val="1825"/>
        </w:trPr>
        <w:tc>
          <w:tcPr>
            <w:tcW w:w="3257" w:type="dxa"/>
          </w:tcPr>
          <w:p w14:paraId="6984D172" w14:textId="77777777" w:rsidR="003C7B63" w:rsidRDefault="003C7B63">
            <w:pPr>
              <w:pStyle w:val="TableParagraph"/>
              <w:rPr>
                <w:sz w:val="26"/>
              </w:rPr>
            </w:pPr>
          </w:p>
          <w:p w14:paraId="2763E519" w14:textId="77777777" w:rsidR="003C7B63" w:rsidRDefault="003C7B63">
            <w:pPr>
              <w:pStyle w:val="TableParagraph"/>
              <w:spacing w:before="7"/>
              <w:rPr>
                <w:sz w:val="25"/>
              </w:rPr>
            </w:pPr>
          </w:p>
          <w:p w14:paraId="3E58AC06" w14:textId="77777777" w:rsidR="003C7B63" w:rsidRDefault="00804056">
            <w:pPr>
              <w:pStyle w:val="TableParagraph"/>
              <w:spacing w:line="276" w:lineRule="auto"/>
              <w:ind w:left="974" w:right="771" w:hanging="190"/>
              <w:rPr>
                <w:b/>
                <w:sz w:val="24"/>
              </w:rPr>
            </w:pPr>
            <w:r>
              <w:rPr>
                <w:b/>
                <w:sz w:val="24"/>
              </w:rPr>
              <w:t>VALIDADE</w:t>
            </w:r>
            <w:r>
              <w:rPr>
                <w:b/>
                <w:spacing w:val="-15"/>
                <w:sz w:val="24"/>
              </w:rPr>
              <w:t xml:space="preserve"> </w:t>
            </w:r>
            <w:r>
              <w:rPr>
                <w:b/>
                <w:sz w:val="24"/>
              </w:rPr>
              <w:t xml:space="preserve">DA </w:t>
            </w:r>
            <w:r>
              <w:rPr>
                <w:b/>
                <w:spacing w:val="-2"/>
                <w:sz w:val="24"/>
              </w:rPr>
              <w:t>PROPOSTA</w:t>
            </w:r>
          </w:p>
        </w:tc>
        <w:tc>
          <w:tcPr>
            <w:tcW w:w="1084" w:type="dxa"/>
          </w:tcPr>
          <w:p w14:paraId="6ACC4801" w14:textId="77777777" w:rsidR="003C7B63" w:rsidRDefault="003C7B63">
            <w:pPr>
              <w:pStyle w:val="TableParagraph"/>
            </w:pPr>
          </w:p>
        </w:tc>
        <w:tc>
          <w:tcPr>
            <w:tcW w:w="5299" w:type="dxa"/>
          </w:tcPr>
          <w:p w14:paraId="39F348CC" w14:textId="77777777" w:rsidR="003C7B63" w:rsidRDefault="00804056">
            <w:pPr>
              <w:pStyle w:val="TableParagraph"/>
              <w:spacing w:line="276" w:lineRule="auto"/>
              <w:ind w:left="108"/>
              <w:rPr>
                <w:sz w:val="23"/>
              </w:rPr>
            </w:pPr>
            <w:r>
              <w:rPr>
                <w:sz w:val="23"/>
              </w:rPr>
              <w:t>A proposta comercial terá validade mínima de 90 (noventa)</w:t>
            </w:r>
            <w:r>
              <w:rPr>
                <w:spacing w:val="-4"/>
                <w:sz w:val="23"/>
              </w:rPr>
              <w:t xml:space="preserve"> </w:t>
            </w:r>
            <w:r>
              <w:rPr>
                <w:sz w:val="23"/>
              </w:rPr>
              <w:t>dias,</w:t>
            </w:r>
            <w:r>
              <w:rPr>
                <w:spacing w:val="-3"/>
                <w:sz w:val="23"/>
              </w:rPr>
              <w:t xml:space="preserve"> </w:t>
            </w:r>
            <w:r>
              <w:rPr>
                <w:sz w:val="23"/>
              </w:rPr>
              <w:t>a</w:t>
            </w:r>
            <w:r>
              <w:rPr>
                <w:spacing w:val="-4"/>
                <w:sz w:val="23"/>
              </w:rPr>
              <w:t xml:space="preserve"> </w:t>
            </w:r>
            <w:r>
              <w:rPr>
                <w:sz w:val="23"/>
              </w:rPr>
              <w:t>contar</w:t>
            </w:r>
            <w:r>
              <w:rPr>
                <w:spacing w:val="-4"/>
                <w:sz w:val="23"/>
              </w:rPr>
              <w:t xml:space="preserve"> </w:t>
            </w:r>
            <w:r>
              <w:rPr>
                <w:sz w:val="23"/>
              </w:rPr>
              <w:t>da</w:t>
            </w:r>
            <w:r>
              <w:rPr>
                <w:spacing w:val="-6"/>
                <w:sz w:val="23"/>
              </w:rPr>
              <w:t xml:space="preserve"> </w:t>
            </w:r>
            <w:r>
              <w:rPr>
                <w:sz w:val="23"/>
              </w:rPr>
              <w:t>data</w:t>
            </w:r>
            <w:r>
              <w:rPr>
                <w:spacing w:val="-6"/>
                <w:sz w:val="23"/>
              </w:rPr>
              <w:t xml:space="preserve"> </w:t>
            </w:r>
            <w:r>
              <w:rPr>
                <w:sz w:val="23"/>
              </w:rPr>
              <w:t>da</w:t>
            </w:r>
            <w:r>
              <w:rPr>
                <w:spacing w:val="-4"/>
                <w:sz w:val="23"/>
              </w:rPr>
              <w:t xml:space="preserve"> </w:t>
            </w:r>
            <w:r>
              <w:rPr>
                <w:sz w:val="23"/>
              </w:rPr>
              <w:t>abertura</w:t>
            </w:r>
            <w:r>
              <w:rPr>
                <w:spacing w:val="-4"/>
                <w:sz w:val="23"/>
              </w:rPr>
              <w:t xml:space="preserve"> </w:t>
            </w:r>
            <w:r>
              <w:rPr>
                <w:sz w:val="23"/>
              </w:rPr>
              <w:t>da</w:t>
            </w:r>
            <w:r>
              <w:rPr>
                <w:spacing w:val="-4"/>
                <w:sz w:val="23"/>
              </w:rPr>
              <w:t xml:space="preserve"> </w:t>
            </w:r>
            <w:r>
              <w:rPr>
                <w:sz w:val="23"/>
              </w:rPr>
              <w:t xml:space="preserve">sessão </w:t>
            </w:r>
            <w:r>
              <w:rPr>
                <w:spacing w:val="-2"/>
                <w:sz w:val="23"/>
              </w:rPr>
              <w:t>pública.</w:t>
            </w:r>
          </w:p>
          <w:p w14:paraId="453C8C75" w14:textId="77777777" w:rsidR="003C7B63" w:rsidRDefault="00804056">
            <w:pPr>
              <w:pStyle w:val="TableParagraph"/>
              <w:spacing w:line="276" w:lineRule="auto"/>
              <w:ind w:left="108"/>
              <w:rPr>
                <w:sz w:val="23"/>
              </w:rPr>
            </w:pPr>
            <w:r>
              <w:rPr>
                <w:sz w:val="23"/>
              </w:rPr>
              <w:t>a)</w:t>
            </w:r>
            <w:r>
              <w:rPr>
                <w:spacing w:val="40"/>
                <w:sz w:val="23"/>
              </w:rPr>
              <w:t xml:space="preserve"> </w:t>
            </w:r>
            <w:r>
              <w:rPr>
                <w:sz w:val="23"/>
              </w:rPr>
              <w:t>Proposta</w:t>
            </w:r>
            <w:r>
              <w:rPr>
                <w:spacing w:val="40"/>
                <w:sz w:val="23"/>
              </w:rPr>
              <w:t xml:space="preserve"> </w:t>
            </w:r>
            <w:r>
              <w:rPr>
                <w:sz w:val="23"/>
              </w:rPr>
              <w:t>de</w:t>
            </w:r>
            <w:r>
              <w:rPr>
                <w:spacing w:val="40"/>
                <w:sz w:val="23"/>
              </w:rPr>
              <w:t xml:space="preserve"> </w:t>
            </w:r>
            <w:r>
              <w:rPr>
                <w:sz w:val="23"/>
              </w:rPr>
              <w:t>preços</w:t>
            </w:r>
            <w:r>
              <w:rPr>
                <w:spacing w:val="40"/>
                <w:sz w:val="23"/>
              </w:rPr>
              <w:t xml:space="preserve"> </w:t>
            </w:r>
            <w:r>
              <w:rPr>
                <w:sz w:val="23"/>
              </w:rPr>
              <w:t>deverá</w:t>
            </w:r>
            <w:r>
              <w:rPr>
                <w:spacing w:val="40"/>
                <w:sz w:val="23"/>
              </w:rPr>
              <w:t xml:space="preserve"> </w:t>
            </w:r>
            <w:r>
              <w:rPr>
                <w:sz w:val="23"/>
              </w:rPr>
              <w:t>constar</w:t>
            </w:r>
            <w:r>
              <w:rPr>
                <w:spacing w:val="40"/>
                <w:sz w:val="23"/>
              </w:rPr>
              <w:t xml:space="preserve"> </w:t>
            </w:r>
            <w:r>
              <w:rPr>
                <w:sz w:val="23"/>
              </w:rPr>
              <w:t>discriminação detalhada</w:t>
            </w:r>
            <w:r>
              <w:rPr>
                <w:spacing w:val="36"/>
                <w:sz w:val="23"/>
              </w:rPr>
              <w:t xml:space="preserve"> </w:t>
            </w:r>
            <w:r>
              <w:rPr>
                <w:sz w:val="23"/>
              </w:rPr>
              <w:t>de</w:t>
            </w:r>
            <w:r>
              <w:rPr>
                <w:spacing w:val="36"/>
                <w:sz w:val="23"/>
              </w:rPr>
              <w:t xml:space="preserve"> </w:t>
            </w:r>
            <w:r>
              <w:rPr>
                <w:sz w:val="23"/>
              </w:rPr>
              <w:t>todos</w:t>
            </w:r>
            <w:r>
              <w:rPr>
                <w:spacing w:val="34"/>
                <w:sz w:val="23"/>
              </w:rPr>
              <w:t xml:space="preserve"> </w:t>
            </w:r>
            <w:r>
              <w:rPr>
                <w:sz w:val="23"/>
              </w:rPr>
              <w:t>os</w:t>
            </w:r>
            <w:r>
              <w:rPr>
                <w:spacing w:val="33"/>
                <w:sz w:val="23"/>
              </w:rPr>
              <w:t xml:space="preserve"> </w:t>
            </w:r>
            <w:r>
              <w:rPr>
                <w:sz w:val="23"/>
              </w:rPr>
              <w:t>itens</w:t>
            </w:r>
            <w:r>
              <w:rPr>
                <w:spacing w:val="34"/>
                <w:sz w:val="23"/>
              </w:rPr>
              <w:t xml:space="preserve"> </w:t>
            </w:r>
            <w:r>
              <w:rPr>
                <w:sz w:val="23"/>
              </w:rPr>
              <w:t>do</w:t>
            </w:r>
            <w:r>
              <w:rPr>
                <w:spacing w:val="35"/>
                <w:sz w:val="23"/>
              </w:rPr>
              <w:t xml:space="preserve"> </w:t>
            </w:r>
            <w:r>
              <w:rPr>
                <w:sz w:val="23"/>
              </w:rPr>
              <w:t>objeto,</w:t>
            </w:r>
            <w:r>
              <w:rPr>
                <w:spacing w:val="36"/>
                <w:sz w:val="23"/>
              </w:rPr>
              <w:t xml:space="preserve"> </w:t>
            </w:r>
            <w:r>
              <w:rPr>
                <w:spacing w:val="-2"/>
                <w:sz w:val="23"/>
              </w:rPr>
              <w:t>marca/modelo</w:t>
            </w:r>
          </w:p>
          <w:p w14:paraId="3EE52FE2" w14:textId="77777777" w:rsidR="003C7B63" w:rsidRDefault="00804056">
            <w:pPr>
              <w:pStyle w:val="TableParagraph"/>
              <w:ind w:left="108"/>
              <w:rPr>
                <w:sz w:val="23"/>
              </w:rPr>
            </w:pPr>
            <w:r>
              <w:rPr>
                <w:sz w:val="23"/>
              </w:rPr>
              <w:t>(quando</w:t>
            </w:r>
            <w:r>
              <w:rPr>
                <w:spacing w:val="-2"/>
                <w:sz w:val="23"/>
              </w:rPr>
              <w:t xml:space="preserve"> </w:t>
            </w:r>
            <w:r>
              <w:rPr>
                <w:sz w:val="23"/>
              </w:rPr>
              <w:t>couber),</w:t>
            </w:r>
            <w:r>
              <w:rPr>
                <w:spacing w:val="-1"/>
                <w:sz w:val="23"/>
              </w:rPr>
              <w:t xml:space="preserve"> </w:t>
            </w:r>
            <w:r>
              <w:rPr>
                <w:sz w:val="23"/>
              </w:rPr>
              <w:t>o</w:t>
            </w:r>
            <w:r>
              <w:rPr>
                <w:spacing w:val="-3"/>
                <w:sz w:val="23"/>
              </w:rPr>
              <w:t xml:space="preserve"> </w:t>
            </w:r>
            <w:r>
              <w:rPr>
                <w:sz w:val="23"/>
              </w:rPr>
              <w:t>tipo</w:t>
            </w:r>
            <w:r>
              <w:rPr>
                <w:spacing w:val="-2"/>
                <w:sz w:val="23"/>
              </w:rPr>
              <w:t xml:space="preserve"> </w:t>
            </w:r>
            <w:r>
              <w:rPr>
                <w:sz w:val="23"/>
              </w:rPr>
              <w:t>e</w:t>
            </w:r>
            <w:r>
              <w:rPr>
                <w:spacing w:val="-3"/>
                <w:sz w:val="23"/>
              </w:rPr>
              <w:t xml:space="preserve"> </w:t>
            </w:r>
            <w:r>
              <w:rPr>
                <w:sz w:val="23"/>
              </w:rPr>
              <w:t>a</w:t>
            </w:r>
            <w:r>
              <w:rPr>
                <w:spacing w:val="-1"/>
                <w:sz w:val="23"/>
              </w:rPr>
              <w:t xml:space="preserve"> </w:t>
            </w:r>
            <w:r>
              <w:rPr>
                <w:sz w:val="23"/>
              </w:rPr>
              <w:t>quantidade</w:t>
            </w:r>
            <w:r>
              <w:rPr>
                <w:spacing w:val="-1"/>
                <w:sz w:val="23"/>
              </w:rPr>
              <w:t xml:space="preserve"> </w:t>
            </w:r>
            <w:r>
              <w:rPr>
                <w:spacing w:val="-2"/>
                <w:sz w:val="23"/>
              </w:rPr>
              <w:t>solicitada.</w:t>
            </w:r>
          </w:p>
        </w:tc>
      </w:tr>
      <w:tr w:rsidR="003C7B63" w14:paraId="4BF0C11B" w14:textId="77777777" w:rsidTr="00C704BE">
        <w:trPr>
          <w:trHeight w:val="989"/>
        </w:trPr>
        <w:tc>
          <w:tcPr>
            <w:tcW w:w="3257" w:type="dxa"/>
          </w:tcPr>
          <w:p w14:paraId="0F6BA313" w14:textId="77777777" w:rsidR="003C7B63" w:rsidRDefault="00804056">
            <w:pPr>
              <w:pStyle w:val="TableParagraph"/>
              <w:spacing w:before="177" w:line="276" w:lineRule="auto"/>
              <w:ind w:left="141" w:firstLine="100"/>
              <w:rPr>
                <w:b/>
                <w:sz w:val="24"/>
              </w:rPr>
            </w:pPr>
            <w:r>
              <w:rPr>
                <w:b/>
                <w:sz w:val="24"/>
              </w:rPr>
              <w:t>DEMAIS DOCUMENTOS EXIGIDOS</w:t>
            </w:r>
            <w:r>
              <w:rPr>
                <w:b/>
                <w:spacing w:val="-15"/>
                <w:sz w:val="24"/>
              </w:rPr>
              <w:t xml:space="preserve"> </w:t>
            </w:r>
            <w:r>
              <w:rPr>
                <w:b/>
                <w:sz w:val="24"/>
              </w:rPr>
              <w:t>NA</w:t>
            </w:r>
            <w:r>
              <w:rPr>
                <w:b/>
                <w:spacing w:val="-15"/>
                <w:sz w:val="24"/>
              </w:rPr>
              <w:t xml:space="preserve"> </w:t>
            </w:r>
            <w:r>
              <w:rPr>
                <w:b/>
                <w:sz w:val="24"/>
              </w:rPr>
              <w:t>PROPOSTA</w:t>
            </w:r>
          </w:p>
        </w:tc>
        <w:tc>
          <w:tcPr>
            <w:tcW w:w="1084" w:type="dxa"/>
          </w:tcPr>
          <w:p w14:paraId="2F5BBC30" w14:textId="77777777" w:rsidR="003C7B63" w:rsidRDefault="003C7B63">
            <w:pPr>
              <w:pStyle w:val="TableParagraph"/>
            </w:pPr>
          </w:p>
        </w:tc>
        <w:tc>
          <w:tcPr>
            <w:tcW w:w="5299" w:type="dxa"/>
            <w:tcBorders>
              <w:bottom w:val="single" w:sz="4" w:space="0" w:color="auto"/>
            </w:tcBorders>
          </w:tcPr>
          <w:p w14:paraId="6D4F3E53" w14:textId="77777777" w:rsidR="003C7B63" w:rsidRDefault="00804056">
            <w:pPr>
              <w:pStyle w:val="TableParagraph"/>
              <w:spacing w:line="290" w:lineRule="exact"/>
              <w:ind w:left="108"/>
              <w:rPr>
                <w:sz w:val="23"/>
              </w:rPr>
            </w:pPr>
            <w:r>
              <w:rPr>
                <w:rFonts w:ascii="MS Gothic" w:hAnsi="MS Gothic"/>
                <w:b/>
                <w:spacing w:val="-4"/>
                <w:sz w:val="23"/>
              </w:rPr>
              <w:t>☒</w:t>
            </w:r>
            <w:r>
              <w:rPr>
                <w:rFonts w:ascii="MS Gothic" w:hAnsi="MS Gothic"/>
                <w:b/>
                <w:spacing w:val="-55"/>
                <w:sz w:val="23"/>
              </w:rPr>
              <w:t xml:space="preserve"> </w:t>
            </w:r>
            <w:r>
              <w:rPr>
                <w:spacing w:val="-5"/>
                <w:sz w:val="23"/>
              </w:rPr>
              <w:t>NÃO</w:t>
            </w:r>
          </w:p>
          <w:p w14:paraId="1416DB89" w14:textId="77777777" w:rsidR="003C7B63" w:rsidRDefault="00804056">
            <w:pPr>
              <w:pStyle w:val="TableParagraph"/>
              <w:numPr>
                <w:ilvl w:val="0"/>
                <w:numId w:val="42"/>
              </w:numPr>
              <w:tabs>
                <w:tab w:val="left" w:pos="400"/>
                <w:tab w:val="left" w:pos="3093"/>
              </w:tabs>
              <w:spacing w:before="34" w:line="310" w:lineRule="atLeast"/>
              <w:ind w:right="936" w:firstLine="0"/>
              <w:rPr>
                <w:b/>
                <w:sz w:val="23"/>
              </w:rPr>
            </w:pPr>
            <w:r>
              <w:rPr>
                <w:sz w:val="23"/>
              </w:rPr>
              <w:t xml:space="preserve">SIM, na forma do </w:t>
            </w:r>
            <w:r>
              <w:rPr>
                <w:b/>
                <w:sz w:val="23"/>
              </w:rPr>
              <w:t xml:space="preserve">item </w:t>
            </w:r>
            <w:r>
              <w:rPr>
                <w:b/>
                <w:sz w:val="23"/>
                <w:u w:val="single"/>
              </w:rPr>
              <w:tab/>
            </w:r>
            <w:r>
              <w:rPr>
                <w:b/>
                <w:sz w:val="23"/>
              </w:rPr>
              <w:t>do</w:t>
            </w:r>
            <w:r>
              <w:rPr>
                <w:b/>
                <w:spacing w:val="-15"/>
                <w:sz w:val="23"/>
              </w:rPr>
              <w:t xml:space="preserve"> </w:t>
            </w:r>
            <w:r>
              <w:rPr>
                <w:b/>
                <w:sz w:val="23"/>
              </w:rPr>
              <w:t>Termo</w:t>
            </w:r>
            <w:r>
              <w:rPr>
                <w:b/>
                <w:spacing w:val="-14"/>
                <w:sz w:val="23"/>
              </w:rPr>
              <w:t xml:space="preserve"> </w:t>
            </w:r>
            <w:r>
              <w:rPr>
                <w:b/>
                <w:sz w:val="23"/>
              </w:rPr>
              <w:t xml:space="preserve">de </w:t>
            </w:r>
            <w:r>
              <w:rPr>
                <w:b/>
                <w:spacing w:val="-2"/>
                <w:sz w:val="23"/>
              </w:rPr>
              <w:t>Referência</w:t>
            </w:r>
          </w:p>
        </w:tc>
      </w:tr>
      <w:tr w:rsidR="003C7B63" w14:paraId="4468AE52" w14:textId="77777777" w:rsidTr="00C704BE">
        <w:trPr>
          <w:trHeight w:val="7274"/>
        </w:trPr>
        <w:tc>
          <w:tcPr>
            <w:tcW w:w="3257" w:type="dxa"/>
          </w:tcPr>
          <w:p w14:paraId="6E2CF455" w14:textId="77777777" w:rsidR="003C7B63" w:rsidRDefault="003C7B63">
            <w:pPr>
              <w:pStyle w:val="TableParagraph"/>
              <w:rPr>
                <w:sz w:val="26"/>
              </w:rPr>
            </w:pPr>
          </w:p>
          <w:p w14:paraId="4DA664AD" w14:textId="77777777" w:rsidR="003C7B63" w:rsidRDefault="003C7B63">
            <w:pPr>
              <w:pStyle w:val="TableParagraph"/>
              <w:rPr>
                <w:sz w:val="26"/>
              </w:rPr>
            </w:pPr>
          </w:p>
          <w:p w14:paraId="03712E2C" w14:textId="77777777" w:rsidR="003C7B63" w:rsidRDefault="003C7B63">
            <w:pPr>
              <w:pStyle w:val="TableParagraph"/>
              <w:rPr>
                <w:sz w:val="26"/>
              </w:rPr>
            </w:pPr>
          </w:p>
          <w:p w14:paraId="280501FD" w14:textId="77777777" w:rsidR="003C7B63" w:rsidRDefault="003C7B63">
            <w:pPr>
              <w:pStyle w:val="TableParagraph"/>
              <w:rPr>
                <w:sz w:val="26"/>
              </w:rPr>
            </w:pPr>
          </w:p>
          <w:p w14:paraId="6329FCA2" w14:textId="77777777" w:rsidR="003C7B63" w:rsidRDefault="003C7B63">
            <w:pPr>
              <w:pStyle w:val="TableParagraph"/>
              <w:rPr>
                <w:sz w:val="26"/>
              </w:rPr>
            </w:pPr>
          </w:p>
          <w:p w14:paraId="5CCDB5C1" w14:textId="77777777" w:rsidR="003C7B63" w:rsidRDefault="003C7B63">
            <w:pPr>
              <w:pStyle w:val="TableParagraph"/>
              <w:rPr>
                <w:sz w:val="26"/>
              </w:rPr>
            </w:pPr>
          </w:p>
          <w:p w14:paraId="5AC2A453" w14:textId="77777777" w:rsidR="003C7B63" w:rsidRDefault="003C7B63">
            <w:pPr>
              <w:pStyle w:val="TableParagraph"/>
              <w:rPr>
                <w:sz w:val="26"/>
              </w:rPr>
            </w:pPr>
          </w:p>
          <w:p w14:paraId="7826DD9D" w14:textId="77777777" w:rsidR="003C7B63" w:rsidRDefault="003C7B63">
            <w:pPr>
              <w:pStyle w:val="TableParagraph"/>
              <w:rPr>
                <w:sz w:val="26"/>
              </w:rPr>
            </w:pPr>
          </w:p>
          <w:p w14:paraId="0610CB99" w14:textId="77777777" w:rsidR="003C7B63" w:rsidRDefault="003C7B63">
            <w:pPr>
              <w:pStyle w:val="TableParagraph"/>
              <w:rPr>
                <w:sz w:val="26"/>
              </w:rPr>
            </w:pPr>
          </w:p>
          <w:p w14:paraId="4D5F4DED" w14:textId="77777777" w:rsidR="003C7B63" w:rsidRDefault="00804056">
            <w:pPr>
              <w:pStyle w:val="TableParagraph"/>
              <w:spacing w:before="152" w:line="276" w:lineRule="auto"/>
              <w:ind w:left="256" w:right="248" w:firstLine="3"/>
              <w:jc w:val="center"/>
              <w:rPr>
                <w:b/>
                <w:sz w:val="24"/>
              </w:rPr>
            </w:pPr>
            <w:r>
              <w:rPr>
                <w:b/>
                <w:sz w:val="24"/>
              </w:rPr>
              <w:t>CAPITAL SOCIAL OU PATRIMÔNIO</w:t>
            </w:r>
            <w:r>
              <w:rPr>
                <w:b/>
                <w:spacing w:val="-15"/>
                <w:sz w:val="24"/>
              </w:rPr>
              <w:t xml:space="preserve"> </w:t>
            </w:r>
            <w:r>
              <w:rPr>
                <w:b/>
                <w:spacing w:val="-2"/>
                <w:sz w:val="24"/>
              </w:rPr>
              <w:t>LÍQUIDO</w:t>
            </w:r>
          </w:p>
          <w:p w14:paraId="5C3D506B" w14:textId="77777777" w:rsidR="003C7B63" w:rsidRDefault="00804056">
            <w:pPr>
              <w:pStyle w:val="TableParagraph"/>
              <w:spacing w:line="276" w:lineRule="auto"/>
              <w:ind w:left="229" w:right="218"/>
              <w:jc w:val="center"/>
              <w:rPr>
                <w:b/>
                <w:sz w:val="24"/>
              </w:rPr>
            </w:pPr>
            <w:r>
              <w:rPr>
                <w:b/>
                <w:sz w:val="24"/>
              </w:rPr>
              <w:t>(admita a atualização para esta</w:t>
            </w:r>
            <w:r>
              <w:rPr>
                <w:b/>
                <w:spacing w:val="-10"/>
                <w:sz w:val="24"/>
              </w:rPr>
              <w:t xml:space="preserve"> </w:t>
            </w:r>
            <w:r>
              <w:rPr>
                <w:b/>
                <w:sz w:val="24"/>
              </w:rPr>
              <w:t>data</w:t>
            </w:r>
            <w:r>
              <w:rPr>
                <w:b/>
                <w:spacing w:val="-10"/>
                <w:sz w:val="24"/>
              </w:rPr>
              <w:t xml:space="preserve"> </w:t>
            </w:r>
            <w:r>
              <w:rPr>
                <w:b/>
                <w:sz w:val="24"/>
              </w:rPr>
              <w:t>através</w:t>
            </w:r>
            <w:r>
              <w:rPr>
                <w:b/>
                <w:spacing w:val="-10"/>
                <w:sz w:val="24"/>
              </w:rPr>
              <w:t xml:space="preserve"> </w:t>
            </w:r>
            <w:r>
              <w:rPr>
                <w:b/>
                <w:sz w:val="24"/>
              </w:rPr>
              <w:t>de</w:t>
            </w:r>
            <w:r>
              <w:rPr>
                <w:b/>
                <w:spacing w:val="-11"/>
                <w:sz w:val="24"/>
              </w:rPr>
              <w:t xml:space="preserve"> </w:t>
            </w:r>
            <w:r>
              <w:rPr>
                <w:b/>
                <w:sz w:val="24"/>
              </w:rPr>
              <w:t xml:space="preserve">índices </w:t>
            </w:r>
            <w:r>
              <w:rPr>
                <w:b/>
                <w:spacing w:val="-2"/>
                <w:sz w:val="24"/>
              </w:rPr>
              <w:t>oficiais)</w:t>
            </w:r>
          </w:p>
        </w:tc>
        <w:tc>
          <w:tcPr>
            <w:tcW w:w="1084" w:type="dxa"/>
            <w:tcBorders>
              <w:right w:val="single" w:sz="4" w:space="0" w:color="auto"/>
            </w:tcBorders>
          </w:tcPr>
          <w:p w14:paraId="3742F21D" w14:textId="77777777" w:rsidR="003C7B63" w:rsidRDefault="003C7B63">
            <w:pPr>
              <w:pStyle w:val="TableParagraph"/>
              <w:rPr>
                <w:sz w:val="26"/>
              </w:rPr>
            </w:pPr>
          </w:p>
          <w:p w14:paraId="1E4F02D3" w14:textId="77777777" w:rsidR="003C7B63" w:rsidRDefault="003C7B63">
            <w:pPr>
              <w:pStyle w:val="TableParagraph"/>
              <w:rPr>
                <w:sz w:val="26"/>
              </w:rPr>
            </w:pPr>
          </w:p>
          <w:p w14:paraId="582C2CA5" w14:textId="77777777" w:rsidR="003C7B63" w:rsidRDefault="003C7B63">
            <w:pPr>
              <w:pStyle w:val="TableParagraph"/>
              <w:rPr>
                <w:sz w:val="26"/>
              </w:rPr>
            </w:pPr>
          </w:p>
          <w:p w14:paraId="31B9A789" w14:textId="77777777" w:rsidR="003C7B63" w:rsidRDefault="003C7B63">
            <w:pPr>
              <w:pStyle w:val="TableParagraph"/>
              <w:rPr>
                <w:sz w:val="26"/>
              </w:rPr>
            </w:pPr>
          </w:p>
          <w:p w14:paraId="3A5CF455" w14:textId="77777777" w:rsidR="003C7B63" w:rsidRDefault="003C7B63">
            <w:pPr>
              <w:pStyle w:val="TableParagraph"/>
              <w:rPr>
                <w:sz w:val="26"/>
              </w:rPr>
            </w:pPr>
          </w:p>
          <w:p w14:paraId="1B16383F" w14:textId="77777777" w:rsidR="003C7B63" w:rsidRDefault="003C7B63">
            <w:pPr>
              <w:pStyle w:val="TableParagraph"/>
              <w:rPr>
                <w:sz w:val="26"/>
              </w:rPr>
            </w:pPr>
          </w:p>
          <w:p w14:paraId="3E789AC9" w14:textId="77777777" w:rsidR="003C7B63" w:rsidRDefault="003C7B63">
            <w:pPr>
              <w:pStyle w:val="TableParagraph"/>
              <w:rPr>
                <w:sz w:val="26"/>
              </w:rPr>
            </w:pPr>
          </w:p>
          <w:p w14:paraId="33D6D8F4" w14:textId="77777777" w:rsidR="003C7B63" w:rsidRDefault="003C7B63">
            <w:pPr>
              <w:pStyle w:val="TableParagraph"/>
              <w:rPr>
                <w:sz w:val="26"/>
              </w:rPr>
            </w:pPr>
          </w:p>
          <w:p w14:paraId="544DCA80" w14:textId="77777777" w:rsidR="003C7B63" w:rsidRDefault="003C7B63">
            <w:pPr>
              <w:pStyle w:val="TableParagraph"/>
              <w:rPr>
                <w:sz w:val="26"/>
              </w:rPr>
            </w:pPr>
          </w:p>
          <w:p w14:paraId="475E83BD" w14:textId="77777777" w:rsidR="003C7B63" w:rsidRDefault="003C7B63">
            <w:pPr>
              <w:pStyle w:val="TableParagraph"/>
              <w:rPr>
                <w:sz w:val="26"/>
              </w:rPr>
            </w:pPr>
          </w:p>
          <w:p w14:paraId="0FF0D170" w14:textId="77777777" w:rsidR="003C7B63" w:rsidRDefault="003C7B63">
            <w:pPr>
              <w:pStyle w:val="TableParagraph"/>
              <w:rPr>
                <w:sz w:val="26"/>
              </w:rPr>
            </w:pPr>
          </w:p>
          <w:p w14:paraId="249F7F1F" w14:textId="77777777" w:rsidR="003C7B63" w:rsidRDefault="00804056">
            <w:pPr>
              <w:pStyle w:val="TableParagraph"/>
              <w:spacing w:before="188"/>
              <w:ind w:left="285" w:right="277"/>
              <w:jc w:val="center"/>
              <w:rPr>
                <w:b/>
                <w:sz w:val="24"/>
              </w:rPr>
            </w:pPr>
            <w:r>
              <w:rPr>
                <w:b/>
                <w:spacing w:val="-5"/>
                <w:sz w:val="24"/>
              </w:rPr>
              <w:t>17.</w:t>
            </w:r>
          </w:p>
        </w:tc>
        <w:tc>
          <w:tcPr>
            <w:tcW w:w="5299" w:type="dxa"/>
            <w:tcBorders>
              <w:top w:val="single" w:sz="4" w:space="0" w:color="auto"/>
              <w:left w:val="single" w:sz="4" w:space="0" w:color="auto"/>
              <w:bottom w:val="single" w:sz="4" w:space="0" w:color="auto"/>
              <w:right w:val="single" w:sz="4" w:space="0" w:color="auto"/>
            </w:tcBorders>
          </w:tcPr>
          <w:p w14:paraId="15DC7C0A" w14:textId="77777777" w:rsidR="003C7B63" w:rsidRDefault="00804056">
            <w:pPr>
              <w:pStyle w:val="TableParagraph"/>
              <w:numPr>
                <w:ilvl w:val="0"/>
                <w:numId w:val="41"/>
              </w:numPr>
              <w:tabs>
                <w:tab w:val="left" w:pos="455"/>
              </w:tabs>
              <w:spacing w:line="273" w:lineRule="auto"/>
              <w:ind w:right="92" w:firstLine="0"/>
              <w:jc w:val="both"/>
              <w:rPr>
                <w:sz w:val="23"/>
              </w:rPr>
            </w:pPr>
            <w:r>
              <w:rPr>
                <w:sz w:val="23"/>
              </w:rPr>
              <w:t>Comprovante, na forma da lei, de registro ou arquivamento na Junta Comercial ou no Cartório competente, conforme o caso, de:</w:t>
            </w:r>
          </w:p>
          <w:p w14:paraId="468F52D1" w14:textId="77777777" w:rsidR="003C7B63" w:rsidRDefault="00804056">
            <w:pPr>
              <w:pStyle w:val="TableParagraph"/>
              <w:numPr>
                <w:ilvl w:val="0"/>
                <w:numId w:val="41"/>
              </w:numPr>
              <w:tabs>
                <w:tab w:val="left" w:pos="361"/>
              </w:tabs>
              <w:spacing w:before="7" w:line="276" w:lineRule="auto"/>
              <w:ind w:right="93" w:firstLine="0"/>
              <w:jc w:val="both"/>
              <w:rPr>
                <w:sz w:val="23"/>
              </w:rPr>
            </w:pPr>
            <w:r>
              <w:rPr>
                <w:b/>
                <w:sz w:val="23"/>
              </w:rPr>
              <w:t>patrimônio</w:t>
            </w:r>
            <w:r>
              <w:rPr>
                <w:b/>
                <w:spacing w:val="-13"/>
                <w:sz w:val="23"/>
              </w:rPr>
              <w:t xml:space="preserve"> </w:t>
            </w:r>
            <w:r>
              <w:rPr>
                <w:b/>
                <w:sz w:val="23"/>
              </w:rPr>
              <w:t>líquido</w:t>
            </w:r>
            <w:r>
              <w:rPr>
                <w:b/>
                <w:spacing w:val="-13"/>
                <w:sz w:val="23"/>
              </w:rPr>
              <w:t xml:space="preserve"> </w:t>
            </w:r>
            <w:r>
              <w:rPr>
                <w:b/>
                <w:sz w:val="23"/>
              </w:rPr>
              <w:t>mínimo</w:t>
            </w:r>
            <w:r>
              <w:rPr>
                <w:b/>
                <w:spacing w:val="-10"/>
                <w:sz w:val="23"/>
              </w:rPr>
              <w:t xml:space="preserve"> </w:t>
            </w:r>
            <w:r>
              <w:rPr>
                <w:sz w:val="23"/>
              </w:rPr>
              <w:t>equivalente</w:t>
            </w:r>
            <w:r>
              <w:rPr>
                <w:spacing w:val="-14"/>
                <w:sz w:val="23"/>
              </w:rPr>
              <w:t xml:space="preserve"> </w:t>
            </w:r>
            <w:r>
              <w:rPr>
                <w:sz w:val="23"/>
              </w:rPr>
              <w:t>a</w:t>
            </w:r>
            <w:r>
              <w:rPr>
                <w:spacing w:val="-14"/>
                <w:sz w:val="23"/>
              </w:rPr>
              <w:t xml:space="preserve"> </w:t>
            </w:r>
            <w:r>
              <w:rPr>
                <w:sz w:val="23"/>
              </w:rPr>
              <w:t>10%</w:t>
            </w:r>
            <w:r>
              <w:rPr>
                <w:spacing w:val="-13"/>
                <w:sz w:val="23"/>
              </w:rPr>
              <w:t xml:space="preserve"> </w:t>
            </w:r>
            <w:r>
              <w:rPr>
                <w:sz w:val="23"/>
              </w:rPr>
              <w:t>(dez por</w:t>
            </w:r>
            <w:r>
              <w:rPr>
                <w:spacing w:val="-3"/>
                <w:sz w:val="23"/>
              </w:rPr>
              <w:t xml:space="preserve"> </w:t>
            </w:r>
            <w:r>
              <w:rPr>
                <w:sz w:val="23"/>
              </w:rPr>
              <w:t>cento)</w:t>
            </w:r>
            <w:r>
              <w:rPr>
                <w:spacing w:val="-3"/>
                <w:sz w:val="23"/>
              </w:rPr>
              <w:t xml:space="preserve"> </w:t>
            </w:r>
            <w:r>
              <w:rPr>
                <w:sz w:val="23"/>
              </w:rPr>
              <w:t>do</w:t>
            </w:r>
            <w:r>
              <w:rPr>
                <w:spacing w:val="-3"/>
                <w:sz w:val="23"/>
              </w:rPr>
              <w:t xml:space="preserve"> </w:t>
            </w:r>
            <w:r>
              <w:rPr>
                <w:sz w:val="23"/>
              </w:rPr>
              <w:t>valor</w:t>
            </w:r>
            <w:r>
              <w:rPr>
                <w:spacing w:val="-3"/>
                <w:sz w:val="23"/>
              </w:rPr>
              <w:t xml:space="preserve"> </w:t>
            </w:r>
            <w:r>
              <w:rPr>
                <w:sz w:val="23"/>
              </w:rPr>
              <w:t>total</w:t>
            </w:r>
            <w:r>
              <w:rPr>
                <w:spacing w:val="-3"/>
                <w:sz w:val="23"/>
              </w:rPr>
              <w:t xml:space="preserve"> </w:t>
            </w:r>
            <w:r>
              <w:rPr>
                <w:sz w:val="23"/>
              </w:rPr>
              <w:t>estimado</w:t>
            </w:r>
            <w:r>
              <w:rPr>
                <w:spacing w:val="-3"/>
                <w:sz w:val="23"/>
              </w:rPr>
              <w:t xml:space="preserve"> </w:t>
            </w:r>
            <w:r>
              <w:rPr>
                <w:sz w:val="23"/>
              </w:rPr>
              <w:t>da</w:t>
            </w:r>
            <w:r>
              <w:rPr>
                <w:spacing w:val="-3"/>
                <w:sz w:val="23"/>
              </w:rPr>
              <w:t xml:space="preserve"> </w:t>
            </w:r>
            <w:r>
              <w:rPr>
                <w:sz w:val="23"/>
              </w:rPr>
              <w:t>contratação</w:t>
            </w:r>
            <w:r>
              <w:rPr>
                <w:spacing w:val="-3"/>
                <w:sz w:val="23"/>
              </w:rPr>
              <w:t xml:space="preserve"> </w:t>
            </w:r>
            <w:r>
              <w:rPr>
                <w:sz w:val="23"/>
              </w:rPr>
              <w:t>ou</w:t>
            </w:r>
            <w:r>
              <w:rPr>
                <w:spacing w:val="-6"/>
                <w:sz w:val="23"/>
              </w:rPr>
              <w:t xml:space="preserve"> </w:t>
            </w:r>
            <w:r>
              <w:rPr>
                <w:sz w:val="23"/>
              </w:rPr>
              <w:t>do item pertinente, caso a licitante que apresentar índice econômico</w:t>
            </w:r>
            <w:r>
              <w:rPr>
                <w:spacing w:val="-4"/>
                <w:sz w:val="23"/>
              </w:rPr>
              <w:t xml:space="preserve"> </w:t>
            </w:r>
            <w:r>
              <w:rPr>
                <w:sz w:val="23"/>
              </w:rPr>
              <w:t>igual</w:t>
            </w:r>
            <w:r>
              <w:rPr>
                <w:spacing w:val="-6"/>
                <w:sz w:val="23"/>
              </w:rPr>
              <w:t xml:space="preserve"> </w:t>
            </w:r>
            <w:r>
              <w:rPr>
                <w:sz w:val="23"/>
              </w:rPr>
              <w:t>ou</w:t>
            </w:r>
            <w:r>
              <w:rPr>
                <w:spacing w:val="-7"/>
                <w:sz w:val="23"/>
              </w:rPr>
              <w:t xml:space="preserve"> </w:t>
            </w:r>
            <w:r>
              <w:rPr>
                <w:sz w:val="23"/>
              </w:rPr>
              <w:t>inferior</w:t>
            </w:r>
            <w:r>
              <w:rPr>
                <w:spacing w:val="-4"/>
                <w:sz w:val="23"/>
              </w:rPr>
              <w:t xml:space="preserve"> </w:t>
            </w:r>
            <w:r>
              <w:rPr>
                <w:sz w:val="23"/>
              </w:rPr>
              <w:t>a</w:t>
            </w:r>
            <w:r>
              <w:rPr>
                <w:spacing w:val="-6"/>
                <w:sz w:val="23"/>
              </w:rPr>
              <w:t xml:space="preserve"> </w:t>
            </w:r>
            <w:r>
              <w:rPr>
                <w:sz w:val="23"/>
              </w:rPr>
              <w:t>01</w:t>
            </w:r>
            <w:r>
              <w:rPr>
                <w:spacing w:val="-4"/>
                <w:sz w:val="23"/>
              </w:rPr>
              <w:t xml:space="preserve"> </w:t>
            </w:r>
            <w:r>
              <w:rPr>
                <w:sz w:val="23"/>
              </w:rPr>
              <w:t>(um)</w:t>
            </w:r>
            <w:r>
              <w:rPr>
                <w:spacing w:val="-7"/>
                <w:sz w:val="23"/>
              </w:rPr>
              <w:t xml:space="preserve"> </w:t>
            </w:r>
            <w:r>
              <w:rPr>
                <w:sz w:val="23"/>
              </w:rPr>
              <w:t>em</w:t>
            </w:r>
            <w:r>
              <w:rPr>
                <w:spacing w:val="-6"/>
                <w:sz w:val="23"/>
              </w:rPr>
              <w:t xml:space="preserve"> </w:t>
            </w:r>
            <w:r>
              <w:rPr>
                <w:sz w:val="23"/>
              </w:rPr>
              <w:t>qualquer</w:t>
            </w:r>
            <w:r>
              <w:rPr>
                <w:spacing w:val="-5"/>
                <w:sz w:val="23"/>
              </w:rPr>
              <w:t xml:space="preserve"> </w:t>
            </w:r>
            <w:r>
              <w:rPr>
                <w:sz w:val="23"/>
              </w:rPr>
              <w:t xml:space="preserve">dos índices de Liquidez Geral, Solvência Geral e Liquidez </w:t>
            </w:r>
            <w:r>
              <w:rPr>
                <w:spacing w:val="-2"/>
                <w:sz w:val="23"/>
              </w:rPr>
              <w:t>Corrente;</w:t>
            </w:r>
          </w:p>
          <w:p w14:paraId="0368E4D6" w14:textId="77777777" w:rsidR="003C7B63" w:rsidRDefault="00804056">
            <w:pPr>
              <w:pStyle w:val="TableParagraph"/>
              <w:numPr>
                <w:ilvl w:val="0"/>
                <w:numId w:val="41"/>
              </w:numPr>
              <w:tabs>
                <w:tab w:val="left" w:pos="388"/>
              </w:tabs>
              <w:spacing w:line="276" w:lineRule="auto"/>
              <w:ind w:right="96" w:firstLine="0"/>
              <w:jc w:val="both"/>
              <w:rPr>
                <w:sz w:val="23"/>
              </w:rPr>
            </w:pPr>
            <w:r>
              <w:rPr>
                <w:b/>
                <w:sz w:val="23"/>
              </w:rPr>
              <w:t xml:space="preserve">capital social mínimo </w:t>
            </w:r>
            <w:r>
              <w:rPr>
                <w:sz w:val="23"/>
              </w:rPr>
              <w:t>equivalente a 10% (dez por cento)</w:t>
            </w:r>
            <w:r>
              <w:rPr>
                <w:spacing w:val="-15"/>
                <w:sz w:val="23"/>
              </w:rPr>
              <w:t xml:space="preserve"> </w:t>
            </w:r>
            <w:r>
              <w:rPr>
                <w:sz w:val="23"/>
              </w:rPr>
              <w:t>do</w:t>
            </w:r>
            <w:r>
              <w:rPr>
                <w:spacing w:val="-14"/>
                <w:sz w:val="23"/>
              </w:rPr>
              <w:t xml:space="preserve"> </w:t>
            </w:r>
            <w:r>
              <w:rPr>
                <w:sz w:val="23"/>
              </w:rPr>
              <w:t>valor</w:t>
            </w:r>
            <w:r>
              <w:rPr>
                <w:spacing w:val="-15"/>
                <w:sz w:val="23"/>
              </w:rPr>
              <w:t xml:space="preserve"> </w:t>
            </w:r>
            <w:r>
              <w:rPr>
                <w:sz w:val="23"/>
              </w:rPr>
              <w:t>total</w:t>
            </w:r>
            <w:r>
              <w:rPr>
                <w:spacing w:val="-14"/>
                <w:sz w:val="23"/>
              </w:rPr>
              <w:t xml:space="preserve"> </w:t>
            </w:r>
            <w:r>
              <w:rPr>
                <w:sz w:val="23"/>
              </w:rPr>
              <w:t>estimado</w:t>
            </w:r>
            <w:r>
              <w:rPr>
                <w:spacing w:val="-14"/>
                <w:sz w:val="23"/>
              </w:rPr>
              <w:t xml:space="preserve"> </w:t>
            </w:r>
            <w:r>
              <w:rPr>
                <w:sz w:val="23"/>
              </w:rPr>
              <w:t>da</w:t>
            </w:r>
            <w:r>
              <w:rPr>
                <w:spacing w:val="-15"/>
                <w:sz w:val="23"/>
              </w:rPr>
              <w:t xml:space="preserve"> </w:t>
            </w:r>
            <w:r>
              <w:rPr>
                <w:sz w:val="23"/>
              </w:rPr>
              <w:t>contratação</w:t>
            </w:r>
            <w:r>
              <w:rPr>
                <w:spacing w:val="-14"/>
                <w:sz w:val="23"/>
              </w:rPr>
              <w:t xml:space="preserve"> </w:t>
            </w:r>
            <w:r>
              <w:rPr>
                <w:sz w:val="23"/>
              </w:rPr>
              <w:t>ou</w:t>
            </w:r>
            <w:r>
              <w:rPr>
                <w:spacing w:val="-14"/>
                <w:sz w:val="23"/>
              </w:rPr>
              <w:t xml:space="preserve"> </w:t>
            </w:r>
            <w:r>
              <w:rPr>
                <w:sz w:val="23"/>
              </w:rPr>
              <w:t>do</w:t>
            </w:r>
            <w:r>
              <w:rPr>
                <w:spacing w:val="-15"/>
                <w:sz w:val="23"/>
              </w:rPr>
              <w:t xml:space="preserve"> </w:t>
            </w:r>
            <w:r>
              <w:rPr>
                <w:sz w:val="23"/>
              </w:rPr>
              <w:t>item pertinente, caso a licitante que apresentar índice econômico</w:t>
            </w:r>
            <w:r>
              <w:rPr>
                <w:spacing w:val="-4"/>
                <w:sz w:val="23"/>
              </w:rPr>
              <w:t xml:space="preserve"> </w:t>
            </w:r>
            <w:r>
              <w:rPr>
                <w:sz w:val="23"/>
              </w:rPr>
              <w:t>igual</w:t>
            </w:r>
            <w:r>
              <w:rPr>
                <w:spacing w:val="-6"/>
                <w:sz w:val="23"/>
              </w:rPr>
              <w:t xml:space="preserve"> </w:t>
            </w:r>
            <w:r>
              <w:rPr>
                <w:sz w:val="23"/>
              </w:rPr>
              <w:t>ou</w:t>
            </w:r>
            <w:r>
              <w:rPr>
                <w:spacing w:val="-7"/>
                <w:sz w:val="23"/>
              </w:rPr>
              <w:t xml:space="preserve"> </w:t>
            </w:r>
            <w:r>
              <w:rPr>
                <w:sz w:val="23"/>
              </w:rPr>
              <w:t>inferior</w:t>
            </w:r>
            <w:r>
              <w:rPr>
                <w:spacing w:val="-4"/>
                <w:sz w:val="23"/>
              </w:rPr>
              <w:t xml:space="preserve"> </w:t>
            </w:r>
            <w:r>
              <w:rPr>
                <w:sz w:val="23"/>
              </w:rPr>
              <w:t>a</w:t>
            </w:r>
            <w:r>
              <w:rPr>
                <w:spacing w:val="-6"/>
                <w:sz w:val="23"/>
              </w:rPr>
              <w:t xml:space="preserve"> </w:t>
            </w:r>
            <w:r>
              <w:rPr>
                <w:sz w:val="23"/>
              </w:rPr>
              <w:t>01</w:t>
            </w:r>
            <w:r>
              <w:rPr>
                <w:spacing w:val="-4"/>
                <w:sz w:val="23"/>
              </w:rPr>
              <w:t xml:space="preserve"> </w:t>
            </w:r>
            <w:r>
              <w:rPr>
                <w:sz w:val="23"/>
              </w:rPr>
              <w:t>(um)</w:t>
            </w:r>
            <w:r>
              <w:rPr>
                <w:spacing w:val="-7"/>
                <w:sz w:val="23"/>
              </w:rPr>
              <w:t xml:space="preserve"> </w:t>
            </w:r>
            <w:r>
              <w:rPr>
                <w:sz w:val="23"/>
              </w:rPr>
              <w:t>em</w:t>
            </w:r>
            <w:r>
              <w:rPr>
                <w:spacing w:val="-6"/>
                <w:sz w:val="23"/>
              </w:rPr>
              <w:t xml:space="preserve"> </w:t>
            </w:r>
            <w:r>
              <w:rPr>
                <w:sz w:val="23"/>
              </w:rPr>
              <w:t>qualquer</w:t>
            </w:r>
            <w:r>
              <w:rPr>
                <w:spacing w:val="-8"/>
                <w:sz w:val="23"/>
              </w:rPr>
              <w:t xml:space="preserve"> </w:t>
            </w:r>
            <w:r>
              <w:rPr>
                <w:sz w:val="23"/>
              </w:rPr>
              <w:t xml:space="preserve">dos índices de Liquidez Geral, Solvência Geral e Liquidez </w:t>
            </w:r>
            <w:r>
              <w:rPr>
                <w:spacing w:val="-2"/>
                <w:sz w:val="23"/>
              </w:rPr>
              <w:t>Corrente;</w:t>
            </w:r>
          </w:p>
          <w:p w14:paraId="6A1F8F1A" w14:textId="4C9880DF" w:rsidR="003C7B63" w:rsidRDefault="00804056">
            <w:pPr>
              <w:pStyle w:val="TableParagraph"/>
              <w:numPr>
                <w:ilvl w:val="0"/>
                <w:numId w:val="50"/>
              </w:numPr>
              <w:spacing w:line="276" w:lineRule="auto"/>
              <w:ind w:left="491" w:right="94"/>
              <w:jc w:val="both"/>
              <w:rPr>
                <w:sz w:val="23"/>
              </w:rPr>
            </w:pPr>
            <w:r>
              <w:rPr>
                <w:b/>
                <w:spacing w:val="-2"/>
                <w:sz w:val="23"/>
              </w:rPr>
              <w:t>patrimônio</w:t>
            </w:r>
            <w:r>
              <w:rPr>
                <w:b/>
                <w:spacing w:val="-13"/>
                <w:sz w:val="23"/>
              </w:rPr>
              <w:t xml:space="preserve"> </w:t>
            </w:r>
            <w:r>
              <w:rPr>
                <w:b/>
                <w:spacing w:val="-2"/>
                <w:sz w:val="23"/>
              </w:rPr>
              <w:t>líquido</w:t>
            </w:r>
            <w:r>
              <w:rPr>
                <w:b/>
                <w:spacing w:val="-12"/>
                <w:sz w:val="23"/>
              </w:rPr>
              <w:t xml:space="preserve"> </w:t>
            </w:r>
            <w:r>
              <w:rPr>
                <w:b/>
                <w:spacing w:val="-2"/>
                <w:sz w:val="23"/>
              </w:rPr>
              <w:t>mínimo</w:t>
            </w:r>
            <w:r>
              <w:rPr>
                <w:b/>
                <w:spacing w:val="-13"/>
                <w:sz w:val="23"/>
              </w:rPr>
              <w:t xml:space="preserve"> </w:t>
            </w:r>
            <w:r>
              <w:rPr>
                <w:spacing w:val="-2"/>
                <w:sz w:val="23"/>
              </w:rPr>
              <w:t>equivalente</w:t>
            </w:r>
            <w:r>
              <w:rPr>
                <w:spacing w:val="-10"/>
                <w:sz w:val="23"/>
              </w:rPr>
              <w:t xml:space="preserve"> </w:t>
            </w:r>
            <w:r>
              <w:rPr>
                <w:spacing w:val="-2"/>
                <w:sz w:val="23"/>
              </w:rPr>
              <w:t>a</w:t>
            </w:r>
            <w:r>
              <w:rPr>
                <w:spacing w:val="-3"/>
                <w:sz w:val="23"/>
              </w:rPr>
              <w:t xml:space="preserve"> </w:t>
            </w:r>
            <w:r>
              <w:rPr>
                <w:spacing w:val="-2"/>
                <w:sz w:val="23"/>
              </w:rPr>
              <w:t>10%</w:t>
            </w:r>
            <w:r>
              <w:rPr>
                <w:spacing w:val="-5"/>
                <w:sz w:val="23"/>
              </w:rPr>
              <w:t xml:space="preserve"> </w:t>
            </w:r>
            <w:r>
              <w:rPr>
                <w:spacing w:val="-2"/>
                <w:sz w:val="23"/>
              </w:rPr>
              <w:t xml:space="preserve">(dez </w:t>
            </w:r>
            <w:r>
              <w:rPr>
                <w:sz w:val="23"/>
              </w:rPr>
              <w:t>por</w:t>
            </w:r>
            <w:r>
              <w:rPr>
                <w:spacing w:val="-4"/>
                <w:sz w:val="23"/>
              </w:rPr>
              <w:t xml:space="preserve"> </w:t>
            </w:r>
            <w:r>
              <w:rPr>
                <w:sz w:val="23"/>
              </w:rPr>
              <w:t>cento)</w:t>
            </w:r>
            <w:r>
              <w:rPr>
                <w:spacing w:val="-4"/>
                <w:sz w:val="23"/>
              </w:rPr>
              <w:t xml:space="preserve"> </w:t>
            </w:r>
            <w:r>
              <w:rPr>
                <w:sz w:val="23"/>
              </w:rPr>
              <w:t>do</w:t>
            </w:r>
            <w:r>
              <w:rPr>
                <w:spacing w:val="-4"/>
                <w:sz w:val="23"/>
              </w:rPr>
              <w:t xml:space="preserve"> </w:t>
            </w:r>
            <w:r>
              <w:rPr>
                <w:sz w:val="23"/>
              </w:rPr>
              <w:t>valor</w:t>
            </w:r>
            <w:r>
              <w:rPr>
                <w:spacing w:val="-4"/>
                <w:sz w:val="23"/>
              </w:rPr>
              <w:t xml:space="preserve"> </w:t>
            </w:r>
            <w:r>
              <w:rPr>
                <w:sz w:val="23"/>
              </w:rPr>
              <w:t>total</w:t>
            </w:r>
            <w:r>
              <w:rPr>
                <w:spacing w:val="-4"/>
                <w:sz w:val="23"/>
              </w:rPr>
              <w:t xml:space="preserve"> </w:t>
            </w:r>
            <w:r>
              <w:rPr>
                <w:sz w:val="23"/>
              </w:rPr>
              <w:t>estimado</w:t>
            </w:r>
            <w:r>
              <w:rPr>
                <w:spacing w:val="-4"/>
                <w:sz w:val="23"/>
              </w:rPr>
              <w:t xml:space="preserve"> </w:t>
            </w:r>
            <w:r>
              <w:rPr>
                <w:sz w:val="23"/>
              </w:rPr>
              <w:t>da</w:t>
            </w:r>
            <w:r>
              <w:rPr>
                <w:spacing w:val="-4"/>
                <w:sz w:val="23"/>
              </w:rPr>
              <w:t xml:space="preserve"> </w:t>
            </w:r>
            <w:r>
              <w:rPr>
                <w:sz w:val="23"/>
              </w:rPr>
              <w:t>contratação</w:t>
            </w:r>
            <w:r>
              <w:rPr>
                <w:spacing w:val="-4"/>
                <w:sz w:val="23"/>
              </w:rPr>
              <w:t xml:space="preserve"> </w:t>
            </w:r>
            <w:r>
              <w:rPr>
                <w:sz w:val="23"/>
              </w:rPr>
              <w:t>ou</w:t>
            </w:r>
            <w:r>
              <w:rPr>
                <w:spacing w:val="-6"/>
                <w:sz w:val="23"/>
              </w:rPr>
              <w:t xml:space="preserve"> </w:t>
            </w:r>
            <w:r>
              <w:rPr>
                <w:sz w:val="23"/>
              </w:rPr>
              <w:t>do item/lote pertinente.</w:t>
            </w:r>
          </w:p>
          <w:p w14:paraId="57C1BC79" w14:textId="77777777" w:rsidR="003C7B63" w:rsidRDefault="00804056">
            <w:pPr>
              <w:pStyle w:val="TableParagraph"/>
              <w:numPr>
                <w:ilvl w:val="0"/>
                <w:numId w:val="41"/>
              </w:numPr>
              <w:tabs>
                <w:tab w:val="left" w:pos="388"/>
              </w:tabs>
              <w:spacing w:before="2" w:line="276" w:lineRule="auto"/>
              <w:ind w:right="95" w:firstLine="0"/>
              <w:jc w:val="both"/>
              <w:rPr>
                <w:sz w:val="23"/>
              </w:rPr>
            </w:pPr>
            <w:r>
              <w:rPr>
                <w:b/>
                <w:sz w:val="23"/>
              </w:rPr>
              <w:t xml:space="preserve">capital social mínimo </w:t>
            </w:r>
            <w:r>
              <w:rPr>
                <w:sz w:val="23"/>
              </w:rPr>
              <w:t>equivalente a 10% (dez por cento)</w:t>
            </w:r>
            <w:r>
              <w:rPr>
                <w:spacing w:val="-15"/>
                <w:sz w:val="23"/>
              </w:rPr>
              <w:t xml:space="preserve"> </w:t>
            </w:r>
            <w:r>
              <w:rPr>
                <w:sz w:val="23"/>
              </w:rPr>
              <w:t>do</w:t>
            </w:r>
            <w:r>
              <w:rPr>
                <w:spacing w:val="-14"/>
                <w:sz w:val="23"/>
              </w:rPr>
              <w:t xml:space="preserve"> </w:t>
            </w:r>
            <w:r>
              <w:rPr>
                <w:sz w:val="23"/>
              </w:rPr>
              <w:t>valor</w:t>
            </w:r>
            <w:r>
              <w:rPr>
                <w:spacing w:val="-15"/>
                <w:sz w:val="23"/>
              </w:rPr>
              <w:t xml:space="preserve"> </w:t>
            </w:r>
            <w:r>
              <w:rPr>
                <w:sz w:val="23"/>
              </w:rPr>
              <w:t>total</w:t>
            </w:r>
            <w:r>
              <w:rPr>
                <w:spacing w:val="-14"/>
                <w:sz w:val="23"/>
              </w:rPr>
              <w:t xml:space="preserve"> </w:t>
            </w:r>
            <w:r>
              <w:rPr>
                <w:sz w:val="23"/>
              </w:rPr>
              <w:t>estimado</w:t>
            </w:r>
            <w:r>
              <w:rPr>
                <w:spacing w:val="-14"/>
                <w:sz w:val="23"/>
              </w:rPr>
              <w:t xml:space="preserve"> </w:t>
            </w:r>
            <w:r>
              <w:rPr>
                <w:sz w:val="23"/>
              </w:rPr>
              <w:t>da</w:t>
            </w:r>
            <w:r>
              <w:rPr>
                <w:spacing w:val="-15"/>
                <w:sz w:val="23"/>
              </w:rPr>
              <w:t xml:space="preserve"> </w:t>
            </w:r>
            <w:r>
              <w:rPr>
                <w:sz w:val="23"/>
              </w:rPr>
              <w:t>contratação</w:t>
            </w:r>
            <w:r>
              <w:rPr>
                <w:spacing w:val="-14"/>
                <w:sz w:val="23"/>
              </w:rPr>
              <w:t xml:space="preserve"> </w:t>
            </w:r>
            <w:r>
              <w:rPr>
                <w:sz w:val="23"/>
              </w:rPr>
              <w:t>ou</w:t>
            </w:r>
            <w:r>
              <w:rPr>
                <w:spacing w:val="-14"/>
                <w:sz w:val="23"/>
              </w:rPr>
              <w:t xml:space="preserve"> </w:t>
            </w:r>
            <w:r>
              <w:rPr>
                <w:sz w:val="23"/>
              </w:rPr>
              <w:t>do</w:t>
            </w:r>
            <w:r>
              <w:rPr>
                <w:spacing w:val="-15"/>
                <w:sz w:val="23"/>
              </w:rPr>
              <w:t xml:space="preserve"> </w:t>
            </w:r>
            <w:r>
              <w:rPr>
                <w:sz w:val="23"/>
              </w:rPr>
              <w:t xml:space="preserve">item </w:t>
            </w:r>
            <w:r>
              <w:rPr>
                <w:spacing w:val="-2"/>
                <w:sz w:val="23"/>
              </w:rPr>
              <w:t>pertinente.</w:t>
            </w:r>
          </w:p>
          <w:p w14:paraId="3E685A9A" w14:textId="1194D03E" w:rsidR="003C7B63" w:rsidRDefault="00320F69" w:rsidP="00320F69">
            <w:pPr>
              <w:pStyle w:val="TableParagraph"/>
              <w:tabs>
                <w:tab w:val="left" w:pos="429"/>
              </w:tabs>
              <w:spacing w:before="1" w:line="300" w:lineRule="atLeast"/>
              <w:ind w:left="108" w:right="101"/>
              <w:jc w:val="both"/>
              <w:rPr>
                <w:sz w:val="23"/>
              </w:rPr>
            </w:pPr>
            <w:r>
              <w:rPr>
                <w:rFonts w:ascii="MS Gothic" w:hAnsi="MS Gothic"/>
                <w:b/>
                <w:spacing w:val="-2"/>
                <w:sz w:val="23"/>
              </w:rPr>
              <w:t>☒</w:t>
            </w:r>
            <w:r>
              <w:rPr>
                <w:sz w:val="23"/>
              </w:rPr>
              <w:t>Não haverá exigência quanto à comprovação de capital social mínimo ou patrimônio líquido mínimo.</w:t>
            </w:r>
          </w:p>
        </w:tc>
      </w:tr>
      <w:tr w:rsidR="003C7B63" w14:paraId="07C91301" w14:textId="77777777" w:rsidTr="00C704BE">
        <w:trPr>
          <w:trHeight w:val="2509"/>
        </w:trPr>
        <w:tc>
          <w:tcPr>
            <w:tcW w:w="3257" w:type="dxa"/>
          </w:tcPr>
          <w:p w14:paraId="7EF45A99" w14:textId="77777777" w:rsidR="003C7B63" w:rsidRDefault="003C7B63">
            <w:pPr>
              <w:pStyle w:val="TableParagraph"/>
              <w:rPr>
                <w:sz w:val="26"/>
              </w:rPr>
            </w:pPr>
          </w:p>
          <w:p w14:paraId="7F44A57A" w14:textId="77777777" w:rsidR="003C7B63" w:rsidRDefault="003C7B63">
            <w:pPr>
              <w:pStyle w:val="TableParagraph"/>
              <w:rPr>
                <w:sz w:val="26"/>
              </w:rPr>
            </w:pPr>
          </w:p>
          <w:p w14:paraId="078D29F1" w14:textId="77777777" w:rsidR="003C7B63" w:rsidRDefault="003C7B63">
            <w:pPr>
              <w:pStyle w:val="TableParagraph"/>
              <w:spacing w:before="5"/>
              <w:rPr>
                <w:sz w:val="29"/>
              </w:rPr>
            </w:pPr>
          </w:p>
          <w:p w14:paraId="4D8EB653" w14:textId="77777777" w:rsidR="003C7B63" w:rsidRDefault="00804056">
            <w:pPr>
              <w:pStyle w:val="TableParagraph"/>
              <w:spacing w:before="1" w:line="276" w:lineRule="auto"/>
              <w:ind w:left="1074" w:hanging="401"/>
              <w:rPr>
                <w:b/>
                <w:sz w:val="24"/>
              </w:rPr>
            </w:pPr>
            <w:r>
              <w:rPr>
                <w:b/>
                <w:spacing w:val="-2"/>
                <w:sz w:val="24"/>
              </w:rPr>
              <w:t>QUALIFICAÇÃO TÉCNICA</w:t>
            </w:r>
          </w:p>
        </w:tc>
        <w:tc>
          <w:tcPr>
            <w:tcW w:w="1084" w:type="dxa"/>
          </w:tcPr>
          <w:p w14:paraId="76F57BB2" w14:textId="77777777" w:rsidR="003C7B63" w:rsidRDefault="003C7B63">
            <w:pPr>
              <w:pStyle w:val="TableParagraph"/>
            </w:pPr>
          </w:p>
        </w:tc>
        <w:tc>
          <w:tcPr>
            <w:tcW w:w="5299" w:type="dxa"/>
            <w:tcBorders>
              <w:top w:val="single" w:sz="4" w:space="0" w:color="auto"/>
            </w:tcBorders>
          </w:tcPr>
          <w:p w14:paraId="42974AEF" w14:textId="77777777" w:rsidR="003C7B63" w:rsidRDefault="00804056">
            <w:pPr>
              <w:pStyle w:val="TableParagraph"/>
              <w:numPr>
                <w:ilvl w:val="0"/>
                <w:numId w:val="40"/>
              </w:numPr>
              <w:tabs>
                <w:tab w:val="left" w:pos="400"/>
              </w:tabs>
              <w:spacing w:line="290" w:lineRule="exact"/>
              <w:ind w:hanging="292"/>
              <w:rPr>
                <w:sz w:val="23"/>
              </w:rPr>
            </w:pPr>
            <w:r>
              <w:rPr>
                <w:spacing w:val="-5"/>
                <w:sz w:val="23"/>
              </w:rPr>
              <w:t>NÃO</w:t>
            </w:r>
          </w:p>
          <w:p w14:paraId="412282A0" w14:textId="77777777" w:rsidR="003C7B63" w:rsidRDefault="00804056">
            <w:pPr>
              <w:pStyle w:val="TableParagraph"/>
              <w:spacing w:before="48" w:line="276" w:lineRule="auto"/>
              <w:ind w:left="108" w:right="93"/>
              <w:jc w:val="both"/>
              <w:rPr>
                <w:sz w:val="23"/>
              </w:rPr>
            </w:pPr>
            <w:r>
              <w:rPr>
                <w:rFonts w:ascii="MS Gothic" w:hAnsi="MS Gothic"/>
                <w:b/>
                <w:sz w:val="23"/>
              </w:rPr>
              <w:t xml:space="preserve">☒ </w:t>
            </w:r>
            <w:r>
              <w:rPr>
                <w:sz w:val="23"/>
              </w:rPr>
              <w:t>SIM - Atestado(s) ou declaração de capacidade técnica,</w:t>
            </w:r>
            <w:r>
              <w:rPr>
                <w:spacing w:val="-3"/>
                <w:sz w:val="23"/>
              </w:rPr>
              <w:t xml:space="preserve"> </w:t>
            </w:r>
            <w:r>
              <w:rPr>
                <w:sz w:val="23"/>
              </w:rPr>
              <w:t>expedido(s)</w:t>
            </w:r>
            <w:r>
              <w:rPr>
                <w:spacing w:val="-3"/>
                <w:sz w:val="23"/>
              </w:rPr>
              <w:t xml:space="preserve"> </w:t>
            </w:r>
            <w:r>
              <w:rPr>
                <w:sz w:val="23"/>
              </w:rPr>
              <w:t>por</w:t>
            </w:r>
            <w:r>
              <w:rPr>
                <w:spacing w:val="-3"/>
                <w:sz w:val="23"/>
              </w:rPr>
              <w:t xml:space="preserve"> </w:t>
            </w:r>
            <w:r>
              <w:rPr>
                <w:sz w:val="23"/>
              </w:rPr>
              <w:t>pessoa(s)</w:t>
            </w:r>
            <w:r>
              <w:rPr>
                <w:spacing w:val="-3"/>
                <w:sz w:val="23"/>
              </w:rPr>
              <w:t xml:space="preserve"> </w:t>
            </w:r>
            <w:r>
              <w:rPr>
                <w:sz w:val="23"/>
              </w:rPr>
              <w:t>jurídica(s)</w:t>
            </w:r>
            <w:r>
              <w:rPr>
                <w:spacing w:val="-3"/>
                <w:sz w:val="23"/>
              </w:rPr>
              <w:t xml:space="preserve"> </w:t>
            </w:r>
            <w:r>
              <w:rPr>
                <w:sz w:val="23"/>
              </w:rPr>
              <w:t>de</w:t>
            </w:r>
            <w:r>
              <w:rPr>
                <w:spacing w:val="-3"/>
                <w:sz w:val="23"/>
              </w:rPr>
              <w:t xml:space="preserve"> </w:t>
            </w:r>
            <w:r>
              <w:rPr>
                <w:sz w:val="23"/>
              </w:rPr>
              <w:t>direito público ou privado, que comprove(m) que a Licitante prestou</w:t>
            </w:r>
            <w:r>
              <w:rPr>
                <w:spacing w:val="-3"/>
                <w:sz w:val="23"/>
              </w:rPr>
              <w:t xml:space="preserve"> </w:t>
            </w:r>
            <w:r>
              <w:rPr>
                <w:sz w:val="23"/>
              </w:rPr>
              <w:t>ou</w:t>
            </w:r>
            <w:r>
              <w:rPr>
                <w:spacing w:val="-3"/>
                <w:sz w:val="23"/>
              </w:rPr>
              <w:t xml:space="preserve"> </w:t>
            </w:r>
            <w:r>
              <w:rPr>
                <w:sz w:val="23"/>
              </w:rPr>
              <w:t>presta</w:t>
            </w:r>
            <w:r>
              <w:rPr>
                <w:spacing w:val="-4"/>
                <w:sz w:val="23"/>
              </w:rPr>
              <w:t xml:space="preserve"> </w:t>
            </w:r>
            <w:r>
              <w:rPr>
                <w:sz w:val="23"/>
              </w:rPr>
              <w:t>os</w:t>
            </w:r>
            <w:r>
              <w:rPr>
                <w:spacing w:val="-3"/>
                <w:sz w:val="23"/>
              </w:rPr>
              <w:t xml:space="preserve"> </w:t>
            </w:r>
            <w:r>
              <w:rPr>
                <w:sz w:val="23"/>
              </w:rPr>
              <w:t>serviços</w:t>
            </w:r>
            <w:r>
              <w:rPr>
                <w:spacing w:val="-3"/>
                <w:sz w:val="23"/>
              </w:rPr>
              <w:t xml:space="preserve"> </w:t>
            </w:r>
            <w:r>
              <w:rPr>
                <w:sz w:val="23"/>
              </w:rPr>
              <w:t>compatíveis</w:t>
            </w:r>
            <w:r>
              <w:rPr>
                <w:spacing w:val="-3"/>
                <w:sz w:val="23"/>
              </w:rPr>
              <w:t xml:space="preserve"> </w:t>
            </w:r>
            <w:r>
              <w:rPr>
                <w:sz w:val="23"/>
              </w:rPr>
              <w:t>com</w:t>
            </w:r>
            <w:r>
              <w:rPr>
                <w:spacing w:val="-3"/>
                <w:sz w:val="23"/>
              </w:rPr>
              <w:t xml:space="preserve"> </w:t>
            </w:r>
            <w:r>
              <w:rPr>
                <w:sz w:val="23"/>
              </w:rPr>
              <w:t>o</w:t>
            </w:r>
            <w:r>
              <w:rPr>
                <w:spacing w:val="-5"/>
                <w:sz w:val="23"/>
              </w:rPr>
              <w:t xml:space="preserve"> </w:t>
            </w:r>
            <w:r>
              <w:rPr>
                <w:sz w:val="23"/>
              </w:rPr>
              <w:t>objeto desta licitação, devendo o(s) documento(s) ser impresso(s)</w:t>
            </w:r>
            <w:r>
              <w:rPr>
                <w:spacing w:val="2"/>
                <w:sz w:val="23"/>
              </w:rPr>
              <w:t xml:space="preserve"> </w:t>
            </w:r>
            <w:r>
              <w:rPr>
                <w:sz w:val="23"/>
              </w:rPr>
              <w:t>em</w:t>
            </w:r>
            <w:r>
              <w:rPr>
                <w:spacing w:val="4"/>
                <w:sz w:val="23"/>
              </w:rPr>
              <w:t xml:space="preserve"> </w:t>
            </w:r>
            <w:r>
              <w:rPr>
                <w:sz w:val="23"/>
              </w:rPr>
              <w:t>papel</w:t>
            </w:r>
            <w:r>
              <w:rPr>
                <w:spacing w:val="3"/>
                <w:sz w:val="23"/>
              </w:rPr>
              <w:t xml:space="preserve"> </w:t>
            </w:r>
            <w:r>
              <w:rPr>
                <w:sz w:val="23"/>
              </w:rPr>
              <w:t>timbrado</w:t>
            </w:r>
            <w:r>
              <w:rPr>
                <w:spacing w:val="8"/>
                <w:sz w:val="23"/>
              </w:rPr>
              <w:t xml:space="preserve"> </w:t>
            </w:r>
            <w:r>
              <w:rPr>
                <w:sz w:val="23"/>
              </w:rPr>
              <w:t>do</w:t>
            </w:r>
            <w:r>
              <w:rPr>
                <w:spacing w:val="1"/>
                <w:sz w:val="23"/>
              </w:rPr>
              <w:t xml:space="preserve"> </w:t>
            </w:r>
            <w:r>
              <w:rPr>
                <w:sz w:val="23"/>
              </w:rPr>
              <w:t>emitente,</w:t>
            </w:r>
            <w:r>
              <w:rPr>
                <w:spacing w:val="2"/>
                <w:sz w:val="23"/>
              </w:rPr>
              <w:t xml:space="preserve"> </w:t>
            </w:r>
            <w:r>
              <w:rPr>
                <w:spacing w:val="-2"/>
                <w:sz w:val="23"/>
              </w:rPr>
              <w:t>constando</w:t>
            </w:r>
          </w:p>
          <w:p w14:paraId="2D98020A" w14:textId="1345274E" w:rsidR="0011562B" w:rsidRDefault="00804056" w:rsidP="0011562B">
            <w:pPr>
              <w:pStyle w:val="TableParagraph"/>
              <w:spacing w:line="276" w:lineRule="auto"/>
              <w:ind w:left="108" w:right="99"/>
              <w:jc w:val="both"/>
              <w:rPr>
                <w:sz w:val="23"/>
              </w:rPr>
            </w:pPr>
            <w:r>
              <w:rPr>
                <w:sz w:val="23"/>
              </w:rPr>
              <w:t>CNPJ,</w:t>
            </w:r>
            <w:r>
              <w:rPr>
                <w:spacing w:val="-12"/>
                <w:sz w:val="23"/>
              </w:rPr>
              <w:t xml:space="preserve"> </w:t>
            </w:r>
            <w:r>
              <w:rPr>
                <w:sz w:val="23"/>
              </w:rPr>
              <w:t>endereço</w:t>
            </w:r>
            <w:r>
              <w:rPr>
                <w:spacing w:val="-11"/>
                <w:sz w:val="23"/>
              </w:rPr>
              <w:t xml:space="preserve"> </w:t>
            </w:r>
            <w:r>
              <w:rPr>
                <w:sz w:val="23"/>
              </w:rPr>
              <w:t>completo,</w:t>
            </w:r>
            <w:r>
              <w:rPr>
                <w:spacing w:val="-12"/>
                <w:sz w:val="23"/>
              </w:rPr>
              <w:t xml:space="preserve"> </w:t>
            </w:r>
            <w:r>
              <w:rPr>
                <w:sz w:val="23"/>
              </w:rPr>
              <w:t>ser</w:t>
            </w:r>
            <w:r>
              <w:rPr>
                <w:spacing w:val="-11"/>
                <w:sz w:val="23"/>
              </w:rPr>
              <w:t xml:space="preserve"> </w:t>
            </w:r>
            <w:r>
              <w:rPr>
                <w:sz w:val="23"/>
              </w:rPr>
              <w:t>assinado</w:t>
            </w:r>
            <w:r>
              <w:rPr>
                <w:spacing w:val="-11"/>
                <w:sz w:val="23"/>
              </w:rPr>
              <w:t xml:space="preserve"> </w:t>
            </w:r>
            <w:r>
              <w:rPr>
                <w:sz w:val="23"/>
              </w:rPr>
              <w:t>por</w:t>
            </w:r>
            <w:r>
              <w:rPr>
                <w:spacing w:val="-11"/>
                <w:sz w:val="23"/>
              </w:rPr>
              <w:t xml:space="preserve"> </w:t>
            </w:r>
            <w:r>
              <w:rPr>
                <w:sz w:val="23"/>
              </w:rPr>
              <w:t>seus</w:t>
            </w:r>
            <w:r>
              <w:rPr>
                <w:spacing w:val="-11"/>
                <w:sz w:val="23"/>
              </w:rPr>
              <w:t xml:space="preserve"> </w:t>
            </w:r>
            <w:r>
              <w:rPr>
                <w:spacing w:val="-2"/>
                <w:sz w:val="23"/>
              </w:rPr>
              <w:t>sócios,</w:t>
            </w:r>
            <w:r w:rsidR="0011562B">
              <w:rPr>
                <w:sz w:val="23"/>
              </w:rPr>
              <w:t xml:space="preserve"> diretores, administradores, procuradores, gerentes ou servidor responsável, com expressa indicação de seu nome</w:t>
            </w:r>
            <w:r w:rsidR="0011562B">
              <w:rPr>
                <w:spacing w:val="-10"/>
                <w:sz w:val="23"/>
              </w:rPr>
              <w:t xml:space="preserve"> </w:t>
            </w:r>
            <w:r w:rsidR="0011562B">
              <w:rPr>
                <w:sz w:val="23"/>
              </w:rPr>
              <w:t>completo</w:t>
            </w:r>
            <w:r w:rsidR="0011562B">
              <w:rPr>
                <w:spacing w:val="-10"/>
                <w:sz w:val="23"/>
              </w:rPr>
              <w:t xml:space="preserve"> </w:t>
            </w:r>
            <w:r w:rsidR="0011562B">
              <w:rPr>
                <w:sz w:val="23"/>
              </w:rPr>
              <w:t>e</w:t>
            </w:r>
            <w:r w:rsidR="0011562B">
              <w:rPr>
                <w:spacing w:val="-8"/>
                <w:sz w:val="23"/>
              </w:rPr>
              <w:t xml:space="preserve"> </w:t>
            </w:r>
            <w:r w:rsidR="0011562B">
              <w:rPr>
                <w:sz w:val="23"/>
              </w:rPr>
              <w:t>cargo/função</w:t>
            </w:r>
            <w:r w:rsidR="0011562B">
              <w:rPr>
                <w:spacing w:val="-10"/>
                <w:sz w:val="23"/>
              </w:rPr>
              <w:t xml:space="preserve"> </w:t>
            </w:r>
            <w:r w:rsidR="0011562B">
              <w:rPr>
                <w:sz w:val="23"/>
              </w:rPr>
              <w:t>e</w:t>
            </w:r>
            <w:r w:rsidR="0011562B">
              <w:rPr>
                <w:spacing w:val="-8"/>
                <w:sz w:val="23"/>
              </w:rPr>
              <w:t xml:space="preserve"> </w:t>
            </w:r>
            <w:r w:rsidR="0011562B">
              <w:rPr>
                <w:sz w:val="23"/>
              </w:rPr>
              <w:t>descrição</w:t>
            </w:r>
            <w:r w:rsidR="0011562B">
              <w:rPr>
                <w:spacing w:val="-7"/>
                <w:sz w:val="23"/>
              </w:rPr>
              <w:t xml:space="preserve"> </w:t>
            </w:r>
            <w:r w:rsidR="0011562B">
              <w:rPr>
                <w:sz w:val="23"/>
              </w:rPr>
              <w:t>dos</w:t>
            </w:r>
            <w:r w:rsidR="0011562B">
              <w:rPr>
                <w:spacing w:val="-8"/>
                <w:sz w:val="23"/>
              </w:rPr>
              <w:t xml:space="preserve"> </w:t>
            </w:r>
            <w:r w:rsidR="0011562B">
              <w:rPr>
                <w:spacing w:val="-2"/>
                <w:sz w:val="23"/>
              </w:rPr>
              <w:t>serviços</w:t>
            </w:r>
          </w:p>
          <w:p w14:paraId="63F9F8C2" w14:textId="3B930C21" w:rsidR="003C7B63" w:rsidRDefault="0011562B" w:rsidP="0011562B">
            <w:pPr>
              <w:pStyle w:val="TableParagraph"/>
              <w:spacing w:line="263" w:lineRule="exact"/>
              <w:ind w:left="108"/>
              <w:jc w:val="both"/>
              <w:rPr>
                <w:sz w:val="23"/>
              </w:rPr>
            </w:pPr>
            <w:r>
              <w:rPr>
                <w:spacing w:val="-2"/>
                <w:sz w:val="23"/>
              </w:rPr>
              <w:t>prestados.</w:t>
            </w:r>
          </w:p>
        </w:tc>
      </w:tr>
      <w:tr w:rsidR="003C7B63" w14:paraId="5A8AA83E" w14:textId="77777777">
        <w:trPr>
          <w:trHeight w:val="990"/>
        </w:trPr>
        <w:tc>
          <w:tcPr>
            <w:tcW w:w="3257" w:type="dxa"/>
          </w:tcPr>
          <w:p w14:paraId="1F42EBFB" w14:textId="77777777" w:rsidR="003C7B63" w:rsidRDefault="00804056">
            <w:pPr>
              <w:pStyle w:val="TableParagraph"/>
              <w:spacing w:before="18" w:line="276" w:lineRule="auto"/>
              <w:ind w:left="229" w:right="222"/>
              <w:jc w:val="center"/>
              <w:rPr>
                <w:b/>
                <w:sz w:val="24"/>
              </w:rPr>
            </w:pPr>
            <w:r>
              <w:rPr>
                <w:b/>
                <w:sz w:val="24"/>
              </w:rPr>
              <w:t>DEMAIS</w:t>
            </w:r>
            <w:r>
              <w:rPr>
                <w:b/>
                <w:spacing w:val="-15"/>
                <w:sz w:val="24"/>
              </w:rPr>
              <w:t xml:space="preserve"> </w:t>
            </w:r>
            <w:r>
              <w:rPr>
                <w:b/>
                <w:sz w:val="24"/>
              </w:rPr>
              <w:t xml:space="preserve">DOCUMENTOS </w:t>
            </w:r>
            <w:r>
              <w:rPr>
                <w:b/>
                <w:spacing w:val="-2"/>
                <w:sz w:val="24"/>
              </w:rPr>
              <w:t>QUALIFICAÇÃO TÉCNICA</w:t>
            </w:r>
          </w:p>
        </w:tc>
        <w:tc>
          <w:tcPr>
            <w:tcW w:w="1084" w:type="dxa"/>
          </w:tcPr>
          <w:p w14:paraId="6563C3BD" w14:textId="77777777" w:rsidR="003C7B63" w:rsidRDefault="003C7B63">
            <w:pPr>
              <w:pStyle w:val="TableParagraph"/>
            </w:pPr>
          </w:p>
        </w:tc>
        <w:tc>
          <w:tcPr>
            <w:tcW w:w="5299" w:type="dxa"/>
          </w:tcPr>
          <w:p w14:paraId="3F591568" w14:textId="77777777" w:rsidR="003C7B63" w:rsidRDefault="00804056">
            <w:pPr>
              <w:pStyle w:val="TableParagraph"/>
              <w:numPr>
                <w:ilvl w:val="0"/>
                <w:numId w:val="39"/>
              </w:numPr>
              <w:tabs>
                <w:tab w:val="left" w:pos="400"/>
              </w:tabs>
              <w:spacing w:line="290" w:lineRule="exact"/>
              <w:ind w:hanging="292"/>
              <w:rPr>
                <w:sz w:val="23"/>
              </w:rPr>
            </w:pPr>
            <w:r>
              <w:rPr>
                <w:spacing w:val="-5"/>
                <w:sz w:val="23"/>
              </w:rPr>
              <w:t>NÃO</w:t>
            </w:r>
          </w:p>
          <w:p w14:paraId="57971843" w14:textId="77777777" w:rsidR="003C7B63" w:rsidRDefault="00804056">
            <w:pPr>
              <w:pStyle w:val="TableParagraph"/>
              <w:spacing w:before="33" w:line="310" w:lineRule="atLeast"/>
              <w:ind w:left="108" w:right="69"/>
              <w:rPr>
                <w:sz w:val="23"/>
              </w:rPr>
            </w:pPr>
            <w:r>
              <w:rPr>
                <w:rFonts w:ascii="MS Gothic" w:hAnsi="MS Gothic"/>
                <w:b/>
                <w:sz w:val="23"/>
              </w:rPr>
              <w:t>☒</w:t>
            </w:r>
            <w:r w:rsidRPr="006234D2">
              <w:rPr>
                <w:rFonts w:ascii="MS Gothic" w:hAnsi="MS Gothic"/>
                <w:b/>
                <w:color w:val="000000" w:themeColor="text1"/>
                <w:spacing w:val="-56"/>
                <w:sz w:val="23"/>
              </w:rPr>
              <w:t xml:space="preserve"> </w:t>
            </w:r>
            <w:r w:rsidRPr="006234D2">
              <w:rPr>
                <w:color w:val="000000" w:themeColor="text1"/>
                <w:sz w:val="23"/>
              </w:rPr>
              <w:t>SIM,</w:t>
            </w:r>
            <w:r w:rsidRPr="006234D2">
              <w:rPr>
                <w:color w:val="000000" w:themeColor="text1"/>
                <w:spacing w:val="-9"/>
                <w:sz w:val="23"/>
              </w:rPr>
              <w:t xml:space="preserve"> </w:t>
            </w:r>
            <w:r w:rsidRPr="006234D2">
              <w:rPr>
                <w:color w:val="000000" w:themeColor="text1"/>
                <w:sz w:val="23"/>
              </w:rPr>
              <w:t>na</w:t>
            </w:r>
            <w:r w:rsidRPr="006234D2">
              <w:rPr>
                <w:color w:val="000000" w:themeColor="text1"/>
                <w:spacing w:val="-5"/>
                <w:sz w:val="23"/>
              </w:rPr>
              <w:t xml:space="preserve"> </w:t>
            </w:r>
            <w:r w:rsidRPr="006234D2">
              <w:rPr>
                <w:color w:val="000000" w:themeColor="text1"/>
                <w:sz w:val="23"/>
              </w:rPr>
              <w:t>forma</w:t>
            </w:r>
            <w:r w:rsidRPr="006234D2">
              <w:rPr>
                <w:color w:val="000000" w:themeColor="text1"/>
                <w:spacing w:val="-5"/>
                <w:sz w:val="23"/>
              </w:rPr>
              <w:t xml:space="preserve"> </w:t>
            </w:r>
            <w:r w:rsidRPr="006234D2">
              <w:rPr>
                <w:color w:val="000000" w:themeColor="text1"/>
                <w:sz w:val="23"/>
              </w:rPr>
              <w:t>do</w:t>
            </w:r>
            <w:r w:rsidRPr="006234D2">
              <w:rPr>
                <w:color w:val="000000" w:themeColor="text1"/>
                <w:spacing w:val="-5"/>
                <w:sz w:val="23"/>
              </w:rPr>
              <w:t xml:space="preserve"> </w:t>
            </w:r>
            <w:r w:rsidRPr="006234D2">
              <w:rPr>
                <w:color w:val="000000" w:themeColor="text1"/>
                <w:sz w:val="23"/>
              </w:rPr>
              <w:t>item</w:t>
            </w:r>
            <w:r w:rsidRPr="006234D2">
              <w:rPr>
                <w:color w:val="000000" w:themeColor="text1"/>
                <w:spacing w:val="-5"/>
                <w:sz w:val="23"/>
              </w:rPr>
              <w:t xml:space="preserve"> </w:t>
            </w:r>
            <w:r w:rsidRPr="006234D2">
              <w:rPr>
                <w:color w:val="000000" w:themeColor="text1"/>
                <w:sz w:val="23"/>
              </w:rPr>
              <w:t>11.12</w:t>
            </w:r>
            <w:r w:rsidRPr="006234D2">
              <w:rPr>
                <w:color w:val="000000" w:themeColor="text1"/>
                <w:spacing w:val="-5"/>
                <w:sz w:val="23"/>
              </w:rPr>
              <w:t xml:space="preserve"> </w:t>
            </w:r>
            <w:r w:rsidRPr="006234D2">
              <w:rPr>
                <w:color w:val="000000" w:themeColor="text1"/>
                <w:sz w:val="23"/>
              </w:rPr>
              <w:t>do</w:t>
            </w:r>
            <w:r w:rsidRPr="006234D2">
              <w:rPr>
                <w:color w:val="000000" w:themeColor="text1"/>
                <w:spacing w:val="-5"/>
                <w:sz w:val="23"/>
              </w:rPr>
              <w:t xml:space="preserve"> </w:t>
            </w:r>
            <w:r w:rsidRPr="006234D2">
              <w:rPr>
                <w:color w:val="000000" w:themeColor="text1"/>
                <w:sz w:val="23"/>
              </w:rPr>
              <w:t>Termo</w:t>
            </w:r>
            <w:r w:rsidRPr="006234D2">
              <w:rPr>
                <w:color w:val="000000" w:themeColor="text1"/>
                <w:spacing w:val="-5"/>
                <w:sz w:val="23"/>
              </w:rPr>
              <w:t xml:space="preserve"> </w:t>
            </w:r>
            <w:r w:rsidRPr="006234D2">
              <w:rPr>
                <w:color w:val="000000" w:themeColor="text1"/>
                <w:sz w:val="23"/>
              </w:rPr>
              <w:t xml:space="preserve">de </w:t>
            </w:r>
            <w:r w:rsidRPr="006234D2">
              <w:rPr>
                <w:color w:val="000000" w:themeColor="text1"/>
                <w:spacing w:val="-2"/>
                <w:sz w:val="23"/>
              </w:rPr>
              <w:t>Referência</w:t>
            </w:r>
          </w:p>
        </w:tc>
      </w:tr>
      <w:tr w:rsidR="003C7B63" w14:paraId="57F46787" w14:textId="77777777">
        <w:trPr>
          <w:trHeight w:val="945"/>
        </w:trPr>
        <w:tc>
          <w:tcPr>
            <w:tcW w:w="3257" w:type="dxa"/>
          </w:tcPr>
          <w:p w14:paraId="14652D90" w14:textId="77777777" w:rsidR="003C7B63" w:rsidRDefault="00804056">
            <w:pPr>
              <w:pStyle w:val="TableParagraph"/>
              <w:spacing w:before="155" w:line="276" w:lineRule="auto"/>
              <w:ind w:left="280" w:firstLine="290"/>
              <w:rPr>
                <w:b/>
                <w:sz w:val="24"/>
              </w:rPr>
            </w:pPr>
            <w:r>
              <w:rPr>
                <w:b/>
                <w:sz w:val="24"/>
              </w:rPr>
              <w:t>LICITAÇÃO PARA REGISTRO</w:t>
            </w:r>
            <w:r>
              <w:rPr>
                <w:b/>
                <w:spacing w:val="-15"/>
                <w:sz w:val="24"/>
              </w:rPr>
              <w:t xml:space="preserve"> </w:t>
            </w:r>
            <w:r>
              <w:rPr>
                <w:b/>
                <w:sz w:val="24"/>
              </w:rPr>
              <w:t>DE</w:t>
            </w:r>
            <w:r>
              <w:rPr>
                <w:b/>
                <w:spacing w:val="-15"/>
                <w:sz w:val="24"/>
              </w:rPr>
              <w:t xml:space="preserve"> </w:t>
            </w:r>
            <w:r>
              <w:rPr>
                <w:b/>
                <w:sz w:val="24"/>
              </w:rPr>
              <w:t>PREÇOS</w:t>
            </w:r>
          </w:p>
        </w:tc>
        <w:tc>
          <w:tcPr>
            <w:tcW w:w="1084" w:type="dxa"/>
          </w:tcPr>
          <w:p w14:paraId="0891BB64" w14:textId="77777777" w:rsidR="003C7B63" w:rsidRDefault="00804056">
            <w:pPr>
              <w:pStyle w:val="TableParagraph"/>
              <w:spacing w:before="155" w:line="276" w:lineRule="auto"/>
              <w:ind w:left="367" w:right="110" w:hanging="240"/>
              <w:rPr>
                <w:b/>
                <w:sz w:val="24"/>
              </w:rPr>
            </w:pPr>
            <w:r>
              <w:rPr>
                <w:b/>
                <w:spacing w:val="-2"/>
                <w:sz w:val="24"/>
              </w:rPr>
              <w:t xml:space="preserve">SEÇÃO </w:t>
            </w:r>
            <w:r>
              <w:rPr>
                <w:b/>
                <w:spacing w:val="-6"/>
                <w:sz w:val="24"/>
              </w:rPr>
              <w:t>XV</w:t>
            </w:r>
          </w:p>
        </w:tc>
        <w:tc>
          <w:tcPr>
            <w:tcW w:w="5299" w:type="dxa"/>
          </w:tcPr>
          <w:p w14:paraId="59CEA925" w14:textId="77777777" w:rsidR="003C7B63" w:rsidRDefault="00804056">
            <w:pPr>
              <w:pStyle w:val="TableParagraph"/>
              <w:numPr>
                <w:ilvl w:val="0"/>
                <w:numId w:val="38"/>
              </w:numPr>
              <w:tabs>
                <w:tab w:val="left" w:pos="400"/>
              </w:tabs>
              <w:spacing w:before="125"/>
              <w:ind w:hanging="292"/>
              <w:rPr>
                <w:sz w:val="23"/>
              </w:rPr>
            </w:pPr>
            <w:r>
              <w:rPr>
                <w:spacing w:val="-5"/>
                <w:sz w:val="23"/>
              </w:rPr>
              <w:t>NÃO</w:t>
            </w:r>
          </w:p>
          <w:p w14:paraId="683BC4A9" w14:textId="77777777" w:rsidR="003C7B63" w:rsidRDefault="00804056">
            <w:pPr>
              <w:pStyle w:val="TableParagraph"/>
              <w:spacing w:before="48"/>
              <w:ind w:left="108"/>
              <w:rPr>
                <w:sz w:val="23"/>
              </w:rPr>
            </w:pPr>
            <w:r>
              <w:rPr>
                <w:rFonts w:ascii="MS Gothic" w:hAnsi="MS Gothic"/>
                <w:b/>
                <w:spacing w:val="-4"/>
                <w:sz w:val="23"/>
              </w:rPr>
              <w:t>☒</w:t>
            </w:r>
            <w:r>
              <w:rPr>
                <w:rFonts w:ascii="MS Gothic" w:hAnsi="MS Gothic"/>
                <w:b/>
                <w:spacing w:val="-55"/>
                <w:sz w:val="23"/>
              </w:rPr>
              <w:t xml:space="preserve"> </w:t>
            </w:r>
            <w:r>
              <w:rPr>
                <w:spacing w:val="-5"/>
                <w:sz w:val="23"/>
              </w:rPr>
              <w:t>SIM</w:t>
            </w:r>
          </w:p>
        </w:tc>
      </w:tr>
      <w:tr w:rsidR="003C7B63" w14:paraId="08AC5415" w14:textId="77777777">
        <w:trPr>
          <w:trHeight w:val="1101"/>
        </w:trPr>
        <w:tc>
          <w:tcPr>
            <w:tcW w:w="3257" w:type="dxa"/>
          </w:tcPr>
          <w:p w14:paraId="5634819B" w14:textId="77777777" w:rsidR="003C7B63" w:rsidRDefault="00804056">
            <w:pPr>
              <w:pStyle w:val="TableParagraph"/>
              <w:spacing w:before="73" w:line="276" w:lineRule="auto"/>
              <w:ind w:left="280" w:right="271" w:hanging="2"/>
              <w:jc w:val="center"/>
              <w:rPr>
                <w:b/>
                <w:sz w:val="24"/>
              </w:rPr>
            </w:pPr>
            <w:r>
              <w:rPr>
                <w:b/>
                <w:sz w:val="24"/>
              </w:rPr>
              <w:t>POSSIBILIDADE DE ADESÃO A ATA DE REGISTRO</w:t>
            </w:r>
            <w:r>
              <w:rPr>
                <w:b/>
                <w:spacing w:val="-15"/>
                <w:sz w:val="24"/>
              </w:rPr>
              <w:t xml:space="preserve"> </w:t>
            </w:r>
            <w:r>
              <w:rPr>
                <w:b/>
                <w:sz w:val="24"/>
              </w:rPr>
              <w:t>DE</w:t>
            </w:r>
            <w:r>
              <w:rPr>
                <w:b/>
                <w:spacing w:val="-15"/>
                <w:sz w:val="24"/>
              </w:rPr>
              <w:t xml:space="preserve"> </w:t>
            </w:r>
            <w:r>
              <w:rPr>
                <w:b/>
                <w:sz w:val="24"/>
              </w:rPr>
              <w:t>PREÇOS</w:t>
            </w:r>
          </w:p>
        </w:tc>
        <w:tc>
          <w:tcPr>
            <w:tcW w:w="1084" w:type="dxa"/>
          </w:tcPr>
          <w:p w14:paraId="375CEFCD" w14:textId="77777777" w:rsidR="003C7B63" w:rsidRDefault="003C7B63">
            <w:pPr>
              <w:pStyle w:val="TableParagraph"/>
              <w:spacing w:before="4"/>
              <w:rPr>
                <w:sz w:val="20"/>
              </w:rPr>
            </w:pPr>
          </w:p>
          <w:p w14:paraId="036852CF" w14:textId="77777777" w:rsidR="003C7B63" w:rsidRDefault="00804056">
            <w:pPr>
              <w:pStyle w:val="TableParagraph"/>
              <w:spacing w:line="276" w:lineRule="auto"/>
              <w:ind w:left="367" w:right="110" w:hanging="240"/>
              <w:rPr>
                <w:b/>
                <w:sz w:val="24"/>
              </w:rPr>
            </w:pPr>
            <w:r>
              <w:rPr>
                <w:b/>
                <w:spacing w:val="-2"/>
                <w:sz w:val="24"/>
              </w:rPr>
              <w:t xml:space="preserve">SEÇÃO </w:t>
            </w:r>
            <w:r>
              <w:rPr>
                <w:b/>
                <w:spacing w:val="-6"/>
                <w:sz w:val="24"/>
              </w:rPr>
              <w:t>XV</w:t>
            </w:r>
          </w:p>
        </w:tc>
        <w:tc>
          <w:tcPr>
            <w:tcW w:w="5299" w:type="dxa"/>
          </w:tcPr>
          <w:p w14:paraId="543D7FAD" w14:textId="02EFF4F5" w:rsidR="003C7B63" w:rsidRDefault="00804056">
            <w:pPr>
              <w:pStyle w:val="TableParagraph"/>
              <w:spacing w:before="195"/>
              <w:ind w:left="108"/>
              <w:rPr>
                <w:sz w:val="23"/>
              </w:rPr>
            </w:pPr>
            <w:r>
              <w:rPr>
                <w:rFonts w:ascii="Segoe UI Symbol" w:hAnsi="Segoe UI Symbol"/>
                <w:b/>
                <w:spacing w:val="-3"/>
                <w:sz w:val="23"/>
              </w:rPr>
              <w:t xml:space="preserve"> </w:t>
            </w:r>
            <w:r w:rsidR="004A144C">
              <w:rPr>
                <w:rFonts w:ascii="Segoe UI Symbol" w:hAnsi="Segoe UI Symbol"/>
                <w:b/>
                <w:spacing w:val="-3"/>
                <w:sz w:val="23"/>
              </w:rPr>
              <w:t xml:space="preserve">   </w:t>
            </w:r>
            <w:r>
              <w:rPr>
                <w:spacing w:val="-5"/>
                <w:sz w:val="23"/>
              </w:rPr>
              <w:t>NÃO</w:t>
            </w:r>
          </w:p>
          <w:p w14:paraId="5657FDB1" w14:textId="2E0CF569" w:rsidR="003C7B63" w:rsidRDefault="00C41AC6" w:rsidP="00C41AC6">
            <w:pPr>
              <w:pStyle w:val="TableParagraph"/>
              <w:tabs>
                <w:tab w:val="left" w:pos="369"/>
              </w:tabs>
              <w:spacing w:before="47"/>
              <w:ind w:left="108"/>
              <w:rPr>
                <w:sz w:val="23"/>
              </w:rPr>
            </w:pPr>
            <w:r>
              <w:rPr>
                <w:rFonts w:ascii="Segoe UI Symbol" w:hAnsi="Segoe UI Symbol"/>
                <w:b/>
                <w:sz w:val="23"/>
              </w:rPr>
              <w:t>☒</w:t>
            </w:r>
            <w:r w:rsidR="004A144C">
              <w:rPr>
                <w:rFonts w:ascii="Segoe UI Symbol" w:hAnsi="Segoe UI Symbol"/>
                <w:b/>
                <w:sz w:val="23"/>
              </w:rPr>
              <w:t xml:space="preserve"> </w:t>
            </w:r>
            <w:r>
              <w:rPr>
                <w:spacing w:val="-5"/>
                <w:sz w:val="23"/>
              </w:rPr>
              <w:t>SIM</w:t>
            </w:r>
          </w:p>
        </w:tc>
      </w:tr>
      <w:tr w:rsidR="003C7B63" w14:paraId="0F5C4F4A" w14:textId="77777777">
        <w:trPr>
          <w:trHeight w:val="1007"/>
        </w:trPr>
        <w:tc>
          <w:tcPr>
            <w:tcW w:w="3257" w:type="dxa"/>
          </w:tcPr>
          <w:p w14:paraId="562268DE" w14:textId="77777777" w:rsidR="003C7B63" w:rsidRDefault="00804056">
            <w:pPr>
              <w:pStyle w:val="TableParagraph"/>
              <w:spacing w:before="186" w:line="276" w:lineRule="auto"/>
              <w:ind w:left="906" w:right="426" w:hanging="471"/>
              <w:rPr>
                <w:b/>
                <w:sz w:val="24"/>
              </w:rPr>
            </w:pPr>
            <w:r>
              <w:rPr>
                <w:b/>
                <w:sz w:val="24"/>
              </w:rPr>
              <w:t>APRESENTAÇÃO</w:t>
            </w:r>
            <w:r>
              <w:rPr>
                <w:b/>
                <w:spacing w:val="-15"/>
                <w:sz w:val="24"/>
              </w:rPr>
              <w:t xml:space="preserve"> </w:t>
            </w:r>
            <w:r>
              <w:rPr>
                <w:b/>
                <w:sz w:val="24"/>
              </w:rPr>
              <w:t xml:space="preserve">DE </w:t>
            </w:r>
            <w:r>
              <w:rPr>
                <w:b/>
                <w:spacing w:val="-2"/>
                <w:sz w:val="24"/>
              </w:rPr>
              <w:t>AMOSTRAS:</w:t>
            </w:r>
          </w:p>
        </w:tc>
        <w:tc>
          <w:tcPr>
            <w:tcW w:w="1084" w:type="dxa"/>
          </w:tcPr>
          <w:p w14:paraId="011DF22E" w14:textId="77777777" w:rsidR="003C7B63" w:rsidRDefault="00804056">
            <w:pPr>
              <w:pStyle w:val="TableParagraph"/>
              <w:spacing w:before="186" w:line="276" w:lineRule="auto"/>
              <w:ind w:left="360" w:right="110" w:hanging="233"/>
              <w:rPr>
                <w:b/>
                <w:sz w:val="24"/>
              </w:rPr>
            </w:pPr>
            <w:r>
              <w:rPr>
                <w:b/>
                <w:spacing w:val="-2"/>
                <w:sz w:val="24"/>
              </w:rPr>
              <w:t xml:space="preserve">SEÇÃO </w:t>
            </w:r>
            <w:r>
              <w:rPr>
                <w:b/>
                <w:spacing w:val="-4"/>
                <w:sz w:val="24"/>
              </w:rPr>
              <w:t>XII</w:t>
            </w:r>
          </w:p>
        </w:tc>
        <w:tc>
          <w:tcPr>
            <w:tcW w:w="5299" w:type="dxa"/>
          </w:tcPr>
          <w:p w14:paraId="74E086E7" w14:textId="77777777" w:rsidR="003C7B63" w:rsidRDefault="00804056">
            <w:pPr>
              <w:pStyle w:val="TableParagraph"/>
              <w:spacing w:line="302" w:lineRule="exact"/>
              <w:ind w:left="108"/>
              <w:rPr>
                <w:sz w:val="23"/>
              </w:rPr>
            </w:pPr>
            <w:r>
              <w:rPr>
                <w:rFonts w:ascii="Segoe UI Symbol" w:hAnsi="Segoe UI Symbol"/>
                <w:b/>
                <w:sz w:val="23"/>
              </w:rPr>
              <w:t>☒</w:t>
            </w:r>
            <w:r>
              <w:rPr>
                <w:rFonts w:ascii="Segoe UI Symbol" w:hAnsi="Segoe UI Symbol"/>
                <w:b/>
                <w:spacing w:val="-3"/>
                <w:sz w:val="23"/>
              </w:rPr>
              <w:t xml:space="preserve"> </w:t>
            </w:r>
            <w:r>
              <w:rPr>
                <w:spacing w:val="-5"/>
                <w:sz w:val="23"/>
              </w:rPr>
              <w:t>NÃO</w:t>
            </w:r>
          </w:p>
          <w:p w14:paraId="64A454F6" w14:textId="77777777" w:rsidR="003C7B63" w:rsidRDefault="00804056">
            <w:pPr>
              <w:pStyle w:val="TableParagraph"/>
              <w:numPr>
                <w:ilvl w:val="0"/>
                <w:numId w:val="37"/>
              </w:numPr>
              <w:tabs>
                <w:tab w:val="left" w:pos="369"/>
                <w:tab w:val="left" w:pos="1089"/>
              </w:tabs>
              <w:spacing w:before="47" w:line="300" w:lineRule="atLeast"/>
              <w:ind w:right="341" w:firstLine="0"/>
              <w:rPr>
                <w:sz w:val="23"/>
              </w:rPr>
            </w:pPr>
            <w:r>
              <w:rPr>
                <w:sz w:val="23"/>
              </w:rPr>
              <w:t>SIM</w:t>
            </w:r>
            <w:r>
              <w:rPr>
                <w:spacing w:val="-6"/>
                <w:sz w:val="23"/>
              </w:rPr>
              <w:t xml:space="preserve"> </w:t>
            </w:r>
            <w:r>
              <w:rPr>
                <w:sz w:val="23"/>
              </w:rPr>
              <w:t>–</w:t>
            </w:r>
            <w:r>
              <w:rPr>
                <w:spacing w:val="-5"/>
                <w:sz w:val="23"/>
              </w:rPr>
              <w:t xml:space="preserve"> </w:t>
            </w:r>
            <w:r>
              <w:rPr>
                <w:sz w:val="23"/>
              </w:rPr>
              <w:t>Prazo</w:t>
            </w:r>
            <w:r>
              <w:rPr>
                <w:spacing w:val="-5"/>
                <w:sz w:val="23"/>
              </w:rPr>
              <w:t xml:space="preserve"> </w:t>
            </w:r>
            <w:r>
              <w:rPr>
                <w:sz w:val="23"/>
              </w:rPr>
              <w:t>para</w:t>
            </w:r>
            <w:r>
              <w:rPr>
                <w:spacing w:val="-7"/>
                <w:sz w:val="23"/>
              </w:rPr>
              <w:t xml:space="preserve"> </w:t>
            </w:r>
            <w:r>
              <w:rPr>
                <w:sz w:val="23"/>
              </w:rPr>
              <w:t>entrega</w:t>
            </w:r>
            <w:r>
              <w:rPr>
                <w:spacing w:val="-5"/>
                <w:sz w:val="23"/>
              </w:rPr>
              <w:t xml:space="preserve"> </w:t>
            </w:r>
            <w:r>
              <w:rPr>
                <w:sz w:val="23"/>
              </w:rPr>
              <w:t>da</w:t>
            </w:r>
            <w:r>
              <w:rPr>
                <w:spacing w:val="-5"/>
                <w:sz w:val="23"/>
              </w:rPr>
              <w:t xml:space="preserve"> </w:t>
            </w:r>
            <w:r>
              <w:rPr>
                <w:sz w:val="23"/>
              </w:rPr>
              <w:t>amostra</w:t>
            </w:r>
            <w:r>
              <w:rPr>
                <w:spacing w:val="-1"/>
                <w:sz w:val="23"/>
              </w:rPr>
              <w:t xml:space="preserve"> </w:t>
            </w:r>
            <w:r>
              <w:rPr>
                <w:sz w:val="23"/>
              </w:rPr>
              <w:t>na</w:t>
            </w:r>
            <w:r>
              <w:rPr>
                <w:spacing w:val="-5"/>
                <w:sz w:val="23"/>
              </w:rPr>
              <w:t xml:space="preserve"> </w:t>
            </w:r>
            <w:r>
              <w:rPr>
                <w:sz w:val="23"/>
              </w:rPr>
              <w:t>forma</w:t>
            </w:r>
            <w:r>
              <w:rPr>
                <w:spacing w:val="-5"/>
                <w:sz w:val="23"/>
              </w:rPr>
              <w:t xml:space="preserve"> </w:t>
            </w:r>
            <w:r>
              <w:rPr>
                <w:sz w:val="23"/>
              </w:rPr>
              <w:t xml:space="preserve">do item </w:t>
            </w:r>
            <w:r>
              <w:rPr>
                <w:sz w:val="23"/>
                <w:u w:val="single"/>
              </w:rPr>
              <w:tab/>
            </w:r>
            <w:r>
              <w:rPr>
                <w:sz w:val="23"/>
              </w:rPr>
              <w:t>do Termo de Referência</w:t>
            </w:r>
          </w:p>
        </w:tc>
      </w:tr>
      <w:tr w:rsidR="003C7B63" w14:paraId="7434E9AF" w14:textId="77777777">
        <w:trPr>
          <w:trHeight w:val="1007"/>
        </w:trPr>
        <w:tc>
          <w:tcPr>
            <w:tcW w:w="3257" w:type="dxa"/>
          </w:tcPr>
          <w:p w14:paraId="635A8F44" w14:textId="77777777" w:rsidR="003C7B63" w:rsidRDefault="003C7B63">
            <w:pPr>
              <w:pStyle w:val="TableParagraph"/>
              <w:spacing w:before="11"/>
              <w:rPr>
                <w:sz w:val="29"/>
              </w:rPr>
            </w:pPr>
          </w:p>
          <w:p w14:paraId="24370530" w14:textId="77777777" w:rsidR="003C7B63" w:rsidRDefault="00804056">
            <w:pPr>
              <w:pStyle w:val="TableParagraph"/>
              <w:ind w:left="229" w:right="220"/>
              <w:jc w:val="center"/>
              <w:rPr>
                <w:b/>
                <w:sz w:val="24"/>
              </w:rPr>
            </w:pPr>
            <w:r>
              <w:rPr>
                <w:b/>
                <w:sz w:val="24"/>
              </w:rPr>
              <w:t>VISITA</w:t>
            </w:r>
            <w:r>
              <w:rPr>
                <w:b/>
                <w:spacing w:val="-7"/>
                <w:sz w:val="24"/>
              </w:rPr>
              <w:t xml:space="preserve"> </w:t>
            </w:r>
            <w:r>
              <w:rPr>
                <w:b/>
                <w:spacing w:val="-2"/>
                <w:sz w:val="24"/>
              </w:rPr>
              <w:t>TÉCNICA</w:t>
            </w:r>
          </w:p>
        </w:tc>
        <w:tc>
          <w:tcPr>
            <w:tcW w:w="1084" w:type="dxa"/>
          </w:tcPr>
          <w:p w14:paraId="6DCEC1F9" w14:textId="77777777" w:rsidR="003C7B63" w:rsidRDefault="00804056">
            <w:pPr>
              <w:pStyle w:val="TableParagraph"/>
              <w:spacing w:before="186" w:line="276" w:lineRule="auto"/>
              <w:ind w:left="314" w:right="111" w:hanging="188"/>
              <w:rPr>
                <w:b/>
                <w:sz w:val="24"/>
              </w:rPr>
            </w:pPr>
            <w:r>
              <w:rPr>
                <w:b/>
                <w:spacing w:val="-2"/>
                <w:sz w:val="24"/>
              </w:rPr>
              <w:t xml:space="preserve">SEÇÃO </w:t>
            </w:r>
            <w:r>
              <w:rPr>
                <w:b/>
                <w:spacing w:val="-4"/>
                <w:sz w:val="24"/>
              </w:rPr>
              <w:t>XIII</w:t>
            </w:r>
          </w:p>
        </w:tc>
        <w:tc>
          <w:tcPr>
            <w:tcW w:w="5299" w:type="dxa"/>
          </w:tcPr>
          <w:p w14:paraId="2FF46EDC" w14:textId="77777777" w:rsidR="003C7B63" w:rsidRDefault="00804056">
            <w:pPr>
              <w:pStyle w:val="TableParagraph"/>
              <w:spacing w:line="302" w:lineRule="exact"/>
              <w:ind w:left="108"/>
              <w:rPr>
                <w:sz w:val="23"/>
              </w:rPr>
            </w:pPr>
            <w:r>
              <w:rPr>
                <w:rFonts w:ascii="Segoe UI Symbol" w:hAnsi="Segoe UI Symbol"/>
                <w:b/>
                <w:sz w:val="23"/>
              </w:rPr>
              <w:t>☒</w:t>
            </w:r>
            <w:r>
              <w:rPr>
                <w:rFonts w:ascii="Segoe UI Symbol" w:hAnsi="Segoe UI Symbol"/>
                <w:b/>
                <w:spacing w:val="-3"/>
                <w:sz w:val="23"/>
              </w:rPr>
              <w:t xml:space="preserve"> </w:t>
            </w:r>
            <w:r>
              <w:rPr>
                <w:spacing w:val="-5"/>
                <w:sz w:val="23"/>
              </w:rPr>
              <w:t>NÃO</w:t>
            </w:r>
          </w:p>
          <w:p w14:paraId="4F4DBC12" w14:textId="77777777" w:rsidR="003C7B63" w:rsidRDefault="00804056">
            <w:pPr>
              <w:pStyle w:val="TableParagraph"/>
              <w:numPr>
                <w:ilvl w:val="0"/>
                <w:numId w:val="36"/>
              </w:numPr>
              <w:tabs>
                <w:tab w:val="left" w:pos="369"/>
                <w:tab w:val="left" w:pos="4840"/>
              </w:tabs>
              <w:spacing w:before="47" w:line="300" w:lineRule="atLeast"/>
              <w:ind w:right="213" w:firstLine="0"/>
              <w:rPr>
                <w:sz w:val="23"/>
              </w:rPr>
            </w:pPr>
            <w:r>
              <w:rPr>
                <w:sz w:val="23"/>
              </w:rPr>
              <w:t xml:space="preserve">SIM, </w:t>
            </w:r>
            <w:r>
              <w:rPr>
                <w:b/>
                <w:sz w:val="23"/>
              </w:rPr>
              <w:t>FACULTATIVA</w:t>
            </w:r>
            <w:r>
              <w:rPr>
                <w:sz w:val="23"/>
              </w:rPr>
              <w:t xml:space="preserve">, na forma do item </w:t>
            </w:r>
            <w:r>
              <w:rPr>
                <w:sz w:val="23"/>
                <w:u w:val="single"/>
              </w:rPr>
              <w:tab/>
            </w:r>
            <w:r>
              <w:rPr>
                <w:spacing w:val="-6"/>
                <w:sz w:val="23"/>
              </w:rPr>
              <w:t xml:space="preserve">do </w:t>
            </w:r>
            <w:r>
              <w:rPr>
                <w:sz w:val="23"/>
              </w:rPr>
              <w:t>Termo de Referência</w:t>
            </w:r>
          </w:p>
        </w:tc>
      </w:tr>
      <w:tr w:rsidR="003C7B63" w14:paraId="4BB03265" w14:textId="77777777">
        <w:trPr>
          <w:trHeight w:val="820"/>
        </w:trPr>
        <w:tc>
          <w:tcPr>
            <w:tcW w:w="3257" w:type="dxa"/>
          </w:tcPr>
          <w:p w14:paraId="2CF5D50A" w14:textId="77777777" w:rsidR="003C7B63" w:rsidRDefault="00804056">
            <w:pPr>
              <w:pStyle w:val="TableParagraph"/>
              <w:spacing w:before="92" w:line="276" w:lineRule="auto"/>
              <w:ind w:left="441" w:firstLine="369"/>
              <w:rPr>
                <w:b/>
                <w:sz w:val="24"/>
              </w:rPr>
            </w:pPr>
            <w:r>
              <w:rPr>
                <w:b/>
                <w:sz w:val="24"/>
              </w:rPr>
              <w:t xml:space="preserve">PERMITIDA A </w:t>
            </w:r>
            <w:r>
              <w:rPr>
                <w:b/>
                <w:spacing w:val="-2"/>
                <w:sz w:val="24"/>
              </w:rPr>
              <w:t>SUBCONTRATAÇÃO</w:t>
            </w:r>
          </w:p>
        </w:tc>
        <w:tc>
          <w:tcPr>
            <w:tcW w:w="1084" w:type="dxa"/>
          </w:tcPr>
          <w:p w14:paraId="6DFA9ADA" w14:textId="77777777" w:rsidR="003C7B63" w:rsidRDefault="003C7B63">
            <w:pPr>
              <w:pStyle w:val="TableParagraph"/>
            </w:pPr>
          </w:p>
        </w:tc>
        <w:tc>
          <w:tcPr>
            <w:tcW w:w="5299" w:type="dxa"/>
          </w:tcPr>
          <w:p w14:paraId="42137C34" w14:textId="77777777" w:rsidR="003C7B63" w:rsidRDefault="00804056">
            <w:pPr>
              <w:pStyle w:val="TableParagraph"/>
              <w:spacing w:before="62"/>
              <w:ind w:left="108"/>
              <w:rPr>
                <w:sz w:val="23"/>
              </w:rPr>
            </w:pPr>
            <w:r>
              <w:rPr>
                <w:rFonts w:ascii="MS Gothic" w:hAnsi="MS Gothic"/>
                <w:b/>
                <w:spacing w:val="-4"/>
                <w:sz w:val="23"/>
              </w:rPr>
              <w:t>☒</w:t>
            </w:r>
            <w:r>
              <w:rPr>
                <w:rFonts w:ascii="MS Gothic" w:hAnsi="MS Gothic"/>
                <w:b/>
                <w:spacing w:val="-55"/>
                <w:sz w:val="23"/>
              </w:rPr>
              <w:t xml:space="preserve"> </w:t>
            </w:r>
            <w:r>
              <w:rPr>
                <w:spacing w:val="-5"/>
                <w:sz w:val="23"/>
              </w:rPr>
              <w:t>NÃO</w:t>
            </w:r>
          </w:p>
          <w:p w14:paraId="0090BD06" w14:textId="77777777" w:rsidR="003C7B63" w:rsidRDefault="00804056">
            <w:pPr>
              <w:pStyle w:val="TableParagraph"/>
              <w:numPr>
                <w:ilvl w:val="0"/>
                <w:numId w:val="35"/>
              </w:numPr>
              <w:tabs>
                <w:tab w:val="left" w:pos="400"/>
              </w:tabs>
              <w:spacing w:before="49"/>
              <w:ind w:hanging="292"/>
              <w:rPr>
                <w:sz w:val="23"/>
              </w:rPr>
            </w:pPr>
            <w:r>
              <w:rPr>
                <w:spacing w:val="-5"/>
                <w:sz w:val="23"/>
              </w:rPr>
              <w:t>SIM</w:t>
            </w:r>
          </w:p>
        </w:tc>
      </w:tr>
      <w:tr w:rsidR="003C7B63" w14:paraId="709A42DC" w14:textId="77777777">
        <w:trPr>
          <w:trHeight w:val="686"/>
        </w:trPr>
        <w:tc>
          <w:tcPr>
            <w:tcW w:w="3257" w:type="dxa"/>
          </w:tcPr>
          <w:p w14:paraId="418A34C5" w14:textId="77777777" w:rsidR="003C7B63" w:rsidRDefault="00804056">
            <w:pPr>
              <w:pStyle w:val="TableParagraph"/>
              <w:spacing w:before="25" w:line="276" w:lineRule="auto"/>
              <w:ind w:left="974" w:right="764" w:hanging="197"/>
              <w:rPr>
                <w:b/>
                <w:sz w:val="24"/>
              </w:rPr>
            </w:pPr>
            <w:r>
              <w:rPr>
                <w:b/>
                <w:sz w:val="24"/>
              </w:rPr>
              <w:t>GARANTIA</w:t>
            </w:r>
            <w:r>
              <w:rPr>
                <w:b/>
                <w:spacing w:val="-15"/>
                <w:sz w:val="24"/>
              </w:rPr>
              <w:t xml:space="preserve"> </w:t>
            </w:r>
            <w:r>
              <w:rPr>
                <w:b/>
                <w:sz w:val="24"/>
              </w:rPr>
              <w:t xml:space="preserve">DE </w:t>
            </w:r>
            <w:r>
              <w:rPr>
                <w:b/>
                <w:spacing w:val="-2"/>
                <w:sz w:val="24"/>
              </w:rPr>
              <w:t>PROPOSTA</w:t>
            </w:r>
          </w:p>
        </w:tc>
        <w:tc>
          <w:tcPr>
            <w:tcW w:w="1084" w:type="dxa"/>
          </w:tcPr>
          <w:p w14:paraId="6E1733F8" w14:textId="77777777" w:rsidR="003C7B63" w:rsidRDefault="003C7B63">
            <w:pPr>
              <w:pStyle w:val="TableParagraph"/>
            </w:pPr>
          </w:p>
        </w:tc>
        <w:tc>
          <w:tcPr>
            <w:tcW w:w="5299" w:type="dxa"/>
          </w:tcPr>
          <w:p w14:paraId="0B319919" w14:textId="2D2BC5AD" w:rsidR="003C7B63" w:rsidRDefault="00821410" w:rsidP="00C41AC6">
            <w:pPr>
              <w:pStyle w:val="TableParagraph"/>
              <w:tabs>
                <w:tab w:val="left" w:pos="400"/>
              </w:tabs>
              <w:spacing w:line="290" w:lineRule="exact"/>
              <w:ind w:left="108"/>
              <w:rPr>
                <w:sz w:val="23"/>
              </w:rPr>
            </w:pPr>
            <w:r>
              <w:rPr>
                <w:rFonts w:ascii="MS Gothic" w:hAnsi="MS Gothic"/>
                <w:b/>
                <w:spacing w:val="-4"/>
                <w:sz w:val="23"/>
              </w:rPr>
              <w:t>☒</w:t>
            </w:r>
            <w:r>
              <w:rPr>
                <w:rFonts w:ascii="MS Gothic" w:hAnsi="MS Gothic"/>
                <w:b/>
                <w:spacing w:val="-55"/>
                <w:sz w:val="23"/>
              </w:rPr>
              <w:t xml:space="preserve"> </w:t>
            </w:r>
            <w:r w:rsidR="00DD60A0">
              <w:rPr>
                <w:spacing w:val="-5"/>
                <w:sz w:val="23"/>
              </w:rPr>
              <w:t>NÃO</w:t>
            </w:r>
          </w:p>
          <w:p w14:paraId="08CB0C0F" w14:textId="30D0D53C" w:rsidR="003C7B63" w:rsidRDefault="00C41AC6" w:rsidP="00DD60A0">
            <w:pPr>
              <w:pStyle w:val="TableParagraph"/>
              <w:spacing w:before="48"/>
              <w:rPr>
                <w:sz w:val="23"/>
              </w:rPr>
            </w:pPr>
            <w:r>
              <w:rPr>
                <w:sz w:val="23"/>
              </w:rPr>
              <w:t xml:space="preserve">  SIM,</w:t>
            </w:r>
            <w:r>
              <w:rPr>
                <w:spacing w:val="-4"/>
                <w:sz w:val="23"/>
              </w:rPr>
              <w:t xml:space="preserve"> </w:t>
            </w:r>
            <w:r>
              <w:rPr>
                <w:sz w:val="23"/>
              </w:rPr>
              <w:t>na</w:t>
            </w:r>
            <w:r>
              <w:rPr>
                <w:spacing w:val="-2"/>
                <w:sz w:val="23"/>
              </w:rPr>
              <w:t xml:space="preserve"> </w:t>
            </w:r>
            <w:r>
              <w:rPr>
                <w:sz w:val="23"/>
              </w:rPr>
              <w:t>forma</w:t>
            </w:r>
            <w:r>
              <w:rPr>
                <w:spacing w:val="-2"/>
                <w:sz w:val="23"/>
              </w:rPr>
              <w:t xml:space="preserve"> </w:t>
            </w:r>
            <w:r>
              <w:rPr>
                <w:sz w:val="23"/>
              </w:rPr>
              <w:t>do</w:t>
            </w:r>
            <w:r>
              <w:rPr>
                <w:spacing w:val="-2"/>
                <w:sz w:val="23"/>
              </w:rPr>
              <w:t xml:space="preserve"> </w:t>
            </w:r>
            <w:r w:rsidRPr="00C704BE">
              <w:rPr>
                <w:color w:val="000000" w:themeColor="text1"/>
                <w:sz w:val="23"/>
              </w:rPr>
              <w:t>item</w:t>
            </w:r>
            <w:r w:rsidRPr="00C704BE">
              <w:rPr>
                <w:color w:val="000000" w:themeColor="text1"/>
                <w:spacing w:val="-2"/>
                <w:sz w:val="23"/>
              </w:rPr>
              <w:t xml:space="preserve"> </w:t>
            </w:r>
            <w:r w:rsidR="00C704BE" w:rsidRPr="00C704BE">
              <w:rPr>
                <w:color w:val="000000" w:themeColor="text1"/>
                <w:sz w:val="23"/>
              </w:rPr>
              <w:t>15</w:t>
            </w:r>
            <w:r w:rsidRPr="00C704BE">
              <w:rPr>
                <w:color w:val="000000" w:themeColor="text1"/>
                <w:spacing w:val="-1"/>
                <w:sz w:val="23"/>
              </w:rPr>
              <w:t xml:space="preserve"> </w:t>
            </w:r>
            <w:r w:rsidRPr="00C704BE">
              <w:rPr>
                <w:color w:val="000000" w:themeColor="text1"/>
                <w:sz w:val="23"/>
              </w:rPr>
              <w:t>do</w:t>
            </w:r>
            <w:r w:rsidRPr="00C704BE">
              <w:rPr>
                <w:color w:val="000000" w:themeColor="text1"/>
                <w:spacing w:val="-2"/>
                <w:sz w:val="23"/>
              </w:rPr>
              <w:t xml:space="preserve"> </w:t>
            </w:r>
            <w:r>
              <w:rPr>
                <w:sz w:val="23"/>
              </w:rPr>
              <w:t>Termo</w:t>
            </w:r>
            <w:r>
              <w:rPr>
                <w:spacing w:val="-2"/>
                <w:sz w:val="23"/>
              </w:rPr>
              <w:t xml:space="preserve"> </w:t>
            </w:r>
            <w:r>
              <w:rPr>
                <w:sz w:val="23"/>
              </w:rPr>
              <w:t>de</w:t>
            </w:r>
            <w:r>
              <w:rPr>
                <w:spacing w:val="-2"/>
                <w:sz w:val="23"/>
              </w:rPr>
              <w:t xml:space="preserve"> Referência</w:t>
            </w:r>
          </w:p>
        </w:tc>
      </w:tr>
      <w:tr w:rsidR="003C7B63" w14:paraId="3B3F4EAE" w14:textId="77777777">
        <w:trPr>
          <w:trHeight w:val="705"/>
        </w:trPr>
        <w:tc>
          <w:tcPr>
            <w:tcW w:w="3257" w:type="dxa"/>
          </w:tcPr>
          <w:p w14:paraId="6903E097" w14:textId="77777777" w:rsidR="003C7B63" w:rsidRDefault="00804056">
            <w:pPr>
              <w:pStyle w:val="TableParagraph"/>
              <w:spacing w:before="35" w:line="276" w:lineRule="auto"/>
              <w:ind w:left="940" w:right="765" w:hanging="164"/>
              <w:rPr>
                <w:b/>
                <w:sz w:val="24"/>
              </w:rPr>
            </w:pPr>
            <w:r>
              <w:rPr>
                <w:b/>
                <w:sz w:val="24"/>
              </w:rPr>
              <w:t>GARANTIA</w:t>
            </w:r>
            <w:r>
              <w:rPr>
                <w:b/>
                <w:spacing w:val="-15"/>
                <w:sz w:val="24"/>
              </w:rPr>
              <w:t xml:space="preserve"> </w:t>
            </w:r>
            <w:r>
              <w:rPr>
                <w:b/>
                <w:sz w:val="24"/>
              </w:rPr>
              <w:t xml:space="preserve">DE </w:t>
            </w:r>
            <w:r>
              <w:rPr>
                <w:b/>
                <w:spacing w:val="-2"/>
                <w:sz w:val="24"/>
              </w:rPr>
              <w:t>EXECUÇÃO</w:t>
            </w:r>
          </w:p>
        </w:tc>
        <w:tc>
          <w:tcPr>
            <w:tcW w:w="1084" w:type="dxa"/>
          </w:tcPr>
          <w:p w14:paraId="54CBE5A2" w14:textId="77777777" w:rsidR="003C7B63" w:rsidRDefault="003C7B63">
            <w:pPr>
              <w:pStyle w:val="TableParagraph"/>
            </w:pPr>
          </w:p>
        </w:tc>
        <w:tc>
          <w:tcPr>
            <w:tcW w:w="5299" w:type="dxa"/>
          </w:tcPr>
          <w:p w14:paraId="2D355D75" w14:textId="77777777" w:rsidR="003C7B63" w:rsidRDefault="00804056">
            <w:pPr>
              <w:pStyle w:val="TableParagraph"/>
              <w:spacing w:line="302" w:lineRule="exact"/>
              <w:ind w:left="108"/>
              <w:rPr>
                <w:sz w:val="23"/>
              </w:rPr>
            </w:pPr>
            <w:r>
              <w:rPr>
                <w:rFonts w:ascii="Segoe UI Symbol" w:hAnsi="Segoe UI Symbol"/>
                <w:b/>
                <w:sz w:val="23"/>
              </w:rPr>
              <w:t>☒</w:t>
            </w:r>
            <w:r>
              <w:rPr>
                <w:rFonts w:ascii="Segoe UI Symbol" w:hAnsi="Segoe UI Symbol"/>
                <w:b/>
                <w:spacing w:val="-3"/>
                <w:sz w:val="23"/>
              </w:rPr>
              <w:t xml:space="preserve"> </w:t>
            </w:r>
            <w:r>
              <w:rPr>
                <w:spacing w:val="-5"/>
                <w:sz w:val="23"/>
              </w:rPr>
              <w:t>NÃO</w:t>
            </w:r>
          </w:p>
          <w:p w14:paraId="734F10AA" w14:textId="77777777" w:rsidR="003C7B63" w:rsidRDefault="00804056">
            <w:pPr>
              <w:pStyle w:val="TableParagraph"/>
              <w:numPr>
                <w:ilvl w:val="0"/>
                <w:numId w:val="34"/>
              </w:numPr>
              <w:tabs>
                <w:tab w:val="left" w:pos="369"/>
                <w:tab w:val="left" w:pos="3035"/>
              </w:tabs>
              <w:spacing w:before="47"/>
              <w:ind w:hanging="261"/>
              <w:rPr>
                <w:sz w:val="23"/>
              </w:rPr>
            </w:pPr>
            <w:r>
              <w:rPr>
                <w:sz w:val="23"/>
              </w:rPr>
              <w:t>SIM, na forma do item</w:t>
            </w:r>
            <w:r>
              <w:rPr>
                <w:spacing w:val="-1"/>
                <w:sz w:val="23"/>
              </w:rPr>
              <w:t xml:space="preserve"> </w:t>
            </w:r>
            <w:r>
              <w:rPr>
                <w:sz w:val="23"/>
                <w:u w:val="single"/>
              </w:rPr>
              <w:tab/>
            </w:r>
            <w:r>
              <w:rPr>
                <w:sz w:val="23"/>
              </w:rPr>
              <w:t>da</w:t>
            </w:r>
            <w:r>
              <w:rPr>
                <w:spacing w:val="-2"/>
                <w:sz w:val="23"/>
              </w:rPr>
              <w:t xml:space="preserve"> </w:t>
            </w:r>
            <w:r>
              <w:rPr>
                <w:sz w:val="23"/>
              </w:rPr>
              <w:t>Minuta</w:t>
            </w:r>
            <w:r>
              <w:rPr>
                <w:spacing w:val="-1"/>
                <w:sz w:val="23"/>
              </w:rPr>
              <w:t xml:space="preserve"> </w:t>
            </w:r>
            <w:r>
              <w:rPr>
                <w:sz w:val="23"/>
              </w:rPr>
              <w:t>do</w:t>
            </w:r>
            <w:r>
              <w:rPr>
                <w:spacing w:val="-1"/>
                <w:sz w:val="23"/>
              </w:rPr>
              <w:t xml:space="preserve"> </w:t>
            </w:r>
            <w:r>
              <w:rPr>
                <w:spacing w:val="-2"/>
                <w:sz w:val="23"/>
              </w:rPr>
              <w:t>Contrato</w:t>
            </w:r>
          </w:p>
        </w:tc>
      </w:tr>
      <w:tr w:rsidR="003C7B63" w14:paraId="6ADB5292" w14:textId="77777777">
        <w:trPr>
          <w:trHeight w:val="2129"/>
        </w:trPr>
        <w:tc>
          <w:tcPr>
            <w:tcW w:w="3257" w:type="dxa"/>
          </w:tcPr>
          <w:p w14:paraId="06BA4C0C" w14:textId="77777777" w:rsidR="003C7B63" w:rsidRDefault="003C7B63">
            <w:pPr>
              <w:pStyle w:val="TableParagraph"/>
              <w:rPr>
                <w:sz w:val="26"/>
              </w:rPr>
            </w:pPr>
          </w:p>
          <w:p w14:paraId="34040BE0" w14:textId="77777777" w:rsidR="003C7B63" w:rsidRDefault="003C7B63">
            <w:pPr>
              <w:pStyle w:val="TableParagraph"/>
              <w:rPr>
                <w:sz w:val="26"/>
              </w:rPr>
            </w:pPr>
          </w:p>
          <w:p w14:paraId="1A486DF7" w14:textId="77777777" w:rsidR="003C7B63" w:rsidRDefault="003C7B63">
            <w:pPr>
              <w:pStyle w:val="TableParagraph"/>
              <w:spacing w:before="6"/>
              <w:rPr>
                <w:sz w:val="26"/>
              </w:rPr>
            </w:pPr>
          </w:p>
          <w:p w14:paraId="67AF4B2F" w14:textId="77777777" w:rsidR="003C7B63" w:rsidRDefault="00804056">
            <w:pPr>
              <w:pStyle w:val="TableParagraph"/>
              <w:spacing w:before="1"/>
              <w:ind w:left="229" w:right="222"/>
              <w:jc w:val="center"/>
              <w:rPr>
                <w:b/>
                <w:sz w:val="24"/>
              </w:rPr>
            </w:pPr>
            <w:r>
              <w:rPr>
                <w:b/>
                <w:spacing w:val="-2"/>
                <w:sz w:val="24"/>
              </w:rPr>
              <w:t>ANEXOS</w:t>
            </w:r>
          </w:p>
        </w:tc>
        <w:tc>
          <w:tcPr>
            <w:tcW w:w="1084" w:type="dxa"/>
          </w:tcPr>
          <w:p w14:paraId="4AE43B97" w14:textId="77777777" w:rsidR="003C7B63" w:rsidRDefault="003C7B63">
            <w:pPr>
              <w:pStyle w:val="TableParagraph"/>
              <w:rPr>
                <w:sz w:val="26"/>
              </w:rPr>
            </w:pPr>
          </w:p>
          <w:p w14:paraId="30CEF0D0" w14:textId="77777777" w:rsidR="003C7B63" w:rsidRDefault="003C7B63">
            <w:pPr>
              <w:pStyle w:val="TableParagraph"/>
              <w:rPr>
                <w:sz w:val="26"/>
              </w:rPr>
            </w:pPr>
          </w:p>
          <w:p w14:paraId="0DF9370E" w14:textId="77777777" w:rsidR="003C7B63" w:rsidRDefault="003C7B63">
            <w:pPr>
              <w:pStyle w:val="TableParagraph"/>
              <w:spacing w:before="6"/>
              <w:rPr>
                <w:sz w:val="26"/>
              </w:rPr>
            </w:pPr>
          </w:p>
          <w:p w14:paraId="2CC1BF3F" w14:textId="77777777" w:rsidR="003C7B63" w:rsidRDefault="00804056">
            <w:pPr>
              <w:pStyle w:val="TableParagraph"/>
              <w:spacing w:before="1"/>
              <w:ind w:left="300"/>
              <w:rPr>
                <w:b/>
                <w:sz w:val="24"/>
              </w:rPr>
            </w:pPr>
            <w:r>
              <w:rPr>
                <w:b/>
                <w:spacing w:val="-2"/>
                <w:sz w:val="24"/>
              </w:rPr>
              <w:t>47.8.</w:t>
            </w:r>
          </w:p>
        </w:tc>
        <w:tc>
          <w:tcPr>
            <w:tcW w:w="5299" w:type="dxa"/>
          </w:tcPr>
          <w:p w14:paraId="1FD29F58" w14:textId="77777777" w:rsidR="003C7B63" w:rsidRDefault="00804056">
            <w:pPr>
              <w:pStyle w:val="TableParagraph"/>
              <w:spacing w:line="276" w:lineRule="auto"/>
              <w:ind w:left="108" w:right="95"/>
              <w:jc w:val="both"/>
              <w:rPr>
                <w:sz w:val="23"/>
              </w:rPr>
            </w:pPr>
            <w:r>
              <w:rPr>
                <w:sz w:val="23"/>
              </w:rPr>
              <w:t>Integram</w:t>
            </w:r>
            <w:r>
              <w:rPr>
                <w:spacing w:val="-15"/>
                <w:sz w:val="23"/>
              </w:rPr>
              <w:t xml:space="preserve"> </w:t>
            </w:r>
            <w:r>
              <w:rPr>
                <w:sz w:val="23"/>
              </w:rPr>
              <w:t>este</w:t>
            </w:r>
            <w:r>
              <w:rPr>
                <w:spacing w:val="-14"/>
                <w:sz w:val="23"/>
              </w:rPr>
              <w:t xml:space="preserve"> </w:t>
            </w:r>
            <w:r>
              <w:rPr>
                <w:sz w:val="23"/>
              </w:rPr>
              <w:t>Edital,</w:t>
            </w:r>
            <w:r>
              <w:rPr>
                <w:spacing w:val="-15"/>
                <w:sz w:val="23"/>
              </w:rPr>
              <w:t xml:space="preserve"> </w:t>
            </w:r>
            <w:r>
              <w:rPr>
                <w:sz w:val="23"/>
              </w:rPr>
              <w:t>e</w:t>
            </w:r>
            <w:r>
              <w:rPr>
                <w:spacing w:val="-14"/>
                <w:sz w:val="23"/>
              </w:rPr>
              <w:t xml:space="preserve"> </w:t>
            </w:r>
            <w:r>
              <w:rPr>
                <w:sz w:val="23"/>
              </w:rPr>
              <w:t>dele</w:t>
            </w:r>
            <w:r>
              <w:rPr>
                <w:spacing w:val="-14"/>
                <w:sz w:val="23"/>
              </w:rPr>
              <w:t xml:space="preserve"> </w:t>
            </w:r>
            <w:r>
              <w:rPr>
                <w:sz w:val="23"/>
              </w:rPr>
              <w:t>fazem</w:t>
            </w:r>
            <w:r>
              <w:rPr>
                <w:spacing w:val="-15"/>
                <w:sz w:val="23"/>
              </w:rPr>
              <w:t xml:space="preserve"> </w:t>
            </w:r>
            <w:r>
              <w:rPr>
                <w:sz w:val="23"/>
              </w:rPr>
              <w:t>parte</w:t>
            </w:r>
            <w:r>
              <w:rPr>
                <w:spacing w:val="-14"/>
                <w:sz w:val="23"/>
              </w:rPr>
              <w:t xml:space="preserve"> </w:t>
            </w:r>
            <w:r>
              <w:rPr>
                <w:sz w:val="23"/>
              </w:rPr>
              <w:t>integrante,</w:t>
            </w:r>
            <w:r>
              <w:rPr>
                <w:spacing w:val="-14"/>
                <w:sz w:val="23"/>
              </w:rPr>
              <w:t xml:space="preserve"> </w:t>
            </w:r>
            <w:r>
              <w:rPr>
                <w:sz w:val="23"/>
              </w:rPr>
              <w:t xml:space="preserve">além dos Anexos mencionados na </w:t>
            </w:r>
            <w:r>
              <w:rPr>
                <w:b/>
                <w:sz w:val="23"/>
              </w:rPr>
              <w:t xml:space="preserve">Parte Geral </w:t>
            </w:r>
            <w:r>
              <w:rPr>
                <w:sz w:val="23"/>
              </w:rPr>
              <w:t>deste edital, os seguintes documentos:</w:t>
            </w:r>
          </w:p>
          <w:p w14:paraId="6E37A312" w14:textId="77777777" w:rsidR="003C7B63" w:rsidRDefault="00804056">
            <w:pPr>
              <w:pStyle w:val="TableParagraph"/>
              <w:spacing w:line="276" w:lineRule="auto"/>
              <w:ind w:left="108" w:right="1642"/>
              <w:rPr>
                <w:sz w:val="23"/>
              </w:rPr>
            </w:pPr>
            <w:r>
              <w:rPr>
                <w:sz w:val="23"/>
              </w:rPr>
              <w:t>Anexo</w:t>
            </w:r>
            <w:r>
              <w:rPr>
                <w:spacing w:val="-7"/>
                <w:sz w:val="23"/>
              </w:rPr>
              <w:t xml:space="preserve"> </w:t>
            </w:r>
            <w:r>
              <w:rPr>
                <w:sz w:val="23"/>
              </w:rPr>
              <w:t>I</w:t>
            </w:r>
            <w:r>
              <w:rPr>
                <w:spacing w:val="-9"/>
                <w:sz w:val="23"/>
              </w:rPr>
              <w:t xml:space="preserve"> </w:t>
            </w:r>
            <w:r>
              <w:rPr>
                <w:sz w:val="23"/>
              </w:rPr>
              <w:t>–</w:t>
            </w:r>
            <w:r>
              <w:rPr>
                <w:spacing w:val="-7"/>
                <w:sz w:val="23"/>
              </w:rPr>
              <w:t xml:space="preserve"> </w:t>
            </w:r>
            <w:r>
              <w:rPr>
                <w:sz w:val="23"/>
              </w:rPr>
              <w:t>Termo</w:t>
            </w:r>
            <w:r>
              <w:rPr>
                <w:spacing w:val="-7"/>
                <w:sz w:val="23"/>
              </w:rPr>
              <w:t xml:space="preserve"> </w:t>
            </w:r>
            <w:r>
              <w:rPr>
                <w:sz w:val="23"/>
              </w:rPr>
              <w:t>de</w:t>
            </w:r>
            <w:r>
              <w:rPr>
                <w:spacing w:val="-7"/>
                <w:sz w:val="23"/>
              </w:rPr>
              <w:t xml:space="preserve"> </w:t>
            </w:r>
            <w:r>
              <w:rPr>
                <w:sz w:val="23"/>
              </w:rPr>
              <w:t>Referência; Anexo II – Minuta do Contrato;</w:t>
            </w:r>
          </w:p>
          <w:p w14:paraId="7C15C960" w14:textId="32ECC832" w:rsidR="003C7B63" w:rsidRDefault="00804056" w:rsidP="00821410">
            <w:pPr>
              <w:pStyle w:val="TableParagraph"/>
              <w:spacing w:line="264" w:lineRule="exact"/>
              <w:ind w:left="108"/>
              <w:rPr>
                <w:sz w:val="23"/>
              </w:rPr>
            </w:pPr>
            <w:r>
              <w:rPr>
                <w:sz w:val="23"/>
              </w:rPr>
              <w:t>Anexo</w:t>
            </w:r>
            <w:r>
              <w:rPr>
                <w:spacing w:val="-2"/>
                <w:sz w:val="23"/>
              </w:rPr>
              <w:t xml:space="preserve"> </w:t>
            </w:r>
            <w:r>
              <w:rPr>
                <w:sz w:val="23"/>
              </w:rPr>
              <w:t>III</w:t>
            </w:r>
            <w:r>
              <w:rPr>
                <w:spacing w:val="-3"/>
                <w:sz w:val="23"/>
              </w:rPr>
              <w:t xml:space="preserve"> </w:t>
            </w:r>
            <w:r>
              <w:rPr>
                <w:sz w:val="23"/>
              </w:rPr>
              <w:t>–</w:t>
            </w:r>
            <w:r>
              <w:rPr>
                <w:spacing w:val="-1"/>
                <w:sz w:val="23"/>
              </w:rPr>
              <w:t xml:space="preserve"> </w:t>
            </w:r>
            <w:r>
              <w:rPr>
                <w:sz w:val="23"/>
              </w:rPr>
              <w:t>Minuta</w:t>
            </w:r>
            <w:r>
              <w:rPr>
                <w:spacing w:val="-1"/>
                <w:sz w:val="23"/>
              </w:rPr>
              <w:t xml:space="preserve"> </w:t>
            </w:r>
            <w:r>
              <w:rPr>
                <w:sz w:val="23"/>
              </w:rPr>
              <w:t>da</w:t>
            </w:r>
            <w:r>
              <w:rPr>
                <w:spacing w:val="-2"/>
                <w:sz w:val="23"/>
              </w:rPr>
              <w:t xml:space="preserve"> </w:t>
            </w:r>
            <w:r>
              <w:rPr>
                <w:sz w:val="23"/>
              </w:rPr>
              <w:t>ata</w:t>
            </w:r>
            <w:r>
              <w:rPr>
                <w:spacing w:val="-3"/>
                <w:sz w:val="23"/>
              </w:rPr>
              <w:t xml:space="preserve"> </w:t>
            </w:r>
            <w:r>
              <w:rPr>
                <w:sz w:val="23"/>
              </w:rPr>
              <w:t>de</w:t>
            </w:r>
            <w:r>
              <w:rPr>
                <w:spacing w:val="-1"/>
                <w:sz w:val="23"/>
              </w:rPr>
              <w:t xml:space="preserve"> </w:t>
            </w:r>
            <w:r>
              <w:rPr>
                <w:sz w:val="23"/>
              </w:rPr>
              <w:t>registro</w:t>
            </w:r>
            <w:r>
              <w:rPr>
                <w:spacing w:val="-1"/>
                <w:sz w:val="23"/>
              </w:rPr>
              <w:t xml:space="preserve"> </w:t>
            </w:r>
            <w:r>
              <w:rPr>
                <w:sz w:val="23"/>
              </w:rPr>
              <w:t>de</w:t>
            </w:r>
            <w:r>
              <w:rPr>
                <w:spacing w:val="-3"/>
                <w:sz w:val="23"/>
              </w:rPr>
              <w:t xml:space="preserve"> </w:t>
            </w:r>
            <w:r>
              <w:rPr>
                <w:spacing w:val="-2"/>
                <w:sz w:val="23"/>
              </w:rPr>
              <w:t>preços</w:t>
            </w:r>
            <w:r w:rsidR="00821410">
              <w:rPr>
                <w:spacing w:val="-2"/>
                <w:sz w:val="23"/>
              </w:rPr>
              <w:t>;</w:t>
            </w:r>
          </w:p>
        </w:tc>
      </w:tr>
      <w:tr w:rsidR="003C7B63" w14:paraId="21EB5209" w14:textId="77777777">
        <w:trPr>
          <w:trHeight w:val="304"/>
        </w:trPr>
        <w:tc>
          <w:tcPr>
            <w:tcW w:w="9640" w:type="dxa"/>
            <w:gridSpan w:val="3"/>
            <w:shd w:val="clear" w:color="auto" w:fill="B4C5E7"/>
          </w:tcPr>
          <w:p w14:paraId="7AFB9E0D" w14:textId="77777777" w:rsidR="003C7B63" w:rsidRDefault="00804056">
            <w:pPr>
              <w:pStyle w:val="TableParagraph"/>
              <w:spacing w:line="261" w:lineRule="exact"/>
              <w:ind w:left="107"/>
              <w:rPr>
                <w:b/>
                <w:sz w:val="23"/>
              </w:rPr>
            </w:pPr>
            <w:r>
              <w:rPr>
                <w:b/>
                <w:spacing w:val="-2"/>
                <w:sz w:val="23"/>
              </w:rPr>
              <w:t>OBSERVAÇÕES:</w:t>
            </w:r>
          </w:p>
        </w:tc>
      </w:tr>
    </w:tbl>
    <w:p w14:paraId="5BB6D9BE" w14:textId="77777777" w:rsidR="003C7B63" w:rsidRDefault="003C7B63">
      <w:pPr>
        <w:spacing w:line="261" w:lineRule="exact"/>
        <w:rPr>
          <w:sz w:val="23"/>
        </w:rPr>
        <w:sectPr w:rsidR="003C7B63">
          <w:type w:val="continuous"/>
          <w:pgSz w:w="11910" w:h="16850"/>
          <w:pgMar w:top="2080" w:right="0" w:bottom="840" w:left="440" w:header="150" w:footer="647" w:gutter="0"/>
          <w:cols w:space="720"/>
        </w:sectPr>
      </w:pPr>
    </w:p>
    <w:p w14:paraId="10CC29E4" w14:textId="77777777" w:rsidR="003C7B63" w:rsidRDefault="00804056">
      <w:pPr>
        <w:spacing w:before="95"/>
        <w:ind w:left="292" w:right="166"/>
        <w:jc w:val="center"/>
        <w:rPr>
          <w:b/>
          <w:sz w:val="24"/>
        </w:rPr>
      </w:pPr>
      <w:r>
        <w:rPr>
          <w:b/>
          <w:sz w:val="24"/>
          <w:u w:val="single"/>
        </w:rPr>
        <w:lastRenderedPageBreak/>
        <w:t>PARTE</w:t>
      </w:r>
      <w:r>
        <w:rPr>
          <w:b/>
          <w:spacing w:val="-8"/>
          <w:sz w:val="24"/>
          <w:u w:val="single"/>
        </w:rPr>
        <w:t xml:space="preserve"> </w:t>
      </w:r>
      <w:r>
        <w:rPr>
          <w:b/>
          <w:spacing w:val="-4"/>
          <w:sz w:val="24"/>
          <w:u w:val="single"/>
        </w:rPr>
        <w:t>GERAL</w:t>
      </w:r>
    </w:p>
    <w:p w14:paraId="036FB778" w14:textId="77777777" w:rsidR="003C7B63" w:rsidRDefault="003C7B63">
      <w:pPr>
        <w:pStyle w:val="Corpodetexto"/>
        <w:spacing w:before="6"/>
        <w:rPr>
          <w:b/>
          <w:sz w:val="23"/>
        </w:rPr>
      </w:pPr>
    </w:p>
    <w:p w14:paraId="6FDE2D70" w14:textId="77777777" w:rsidR="003C7B63" w:rsidRDefault="00804056">
      <w:pPr>
        <w:pStyle w:val="Ttulo1"/>
        <w:spacing w:before="90"/>
      </w:pPr>
      <w:r>
        <w:t>SEÇÃO</w:t>
      </w:r>
      <w:r>
        <w:rPr>
          <w:spacing w:val="-4"/>
        </w:rPr>
        <w:t xml:space="preserve"> </w:t>
      </w:r>
      <w:r>
        <w:t>I</w:t>
      </w:r>
      <w:r>
        <w:rPr>
          <w:spacing w:val="-3"/>
        </w:rPr>
        <w:t xml:space="preserve"> </w:t>
      </w:r>
      <w:r>
        <w:t>-</w:t>
      </w:r>
      <w:r>
        <w:rPr>
          <w:spacing w:val="-4"/>
        </w:rPr>
        <w:t xml:space="preserve"> </w:t>
      </w:r>
      <w:r>
        <w:t>DO</w:t>
      </w:r>
      <w:r>
        <w:rPr>
          <w:spacing w:val="-3"/>
        </w:rPr>
        <w:t xml:space="preserve"> </w:t>
      </w:r>
      <w:r>
        <w:rPr>
          <w:spacing w:val="-2"/>
        </w:rPr>
        <w:t>OBJETO</w:t>
      </w:r>
    </w:p>
    <w:p w14:paraId="39822064" w14:textId="77777777" w:rsidR="003C7B63" w:rsidRDefault="003C7B63">
      <w:pPr>
        <w:pStyle w:val="Corpodetexto"/>
        <w:spacing w:before="7"/>
        <w:rPr>
          <w:b/>
          <w:sz w:val="30"/>
        </w:rPr>
      </w:pPr>
    </w:p>
    <w:p w14:paraId="50217C29" w14:textId="77777777" w:rsidR="003C7B63" w:rsidRDefault="00804056">
      <w:pPr>
        <w:pStyle w:val="PargrafodaLista"/>
        <w:numPr>
          <w:ilvl w:val="0"/>
          <w:numId w:val="33"/>
        </w:numPr>
        <w:tabs>
          <w:tab w:val="left" w:pos="1363"/>
        </w:tabs>
        <w:spacing w:line="276" w:lineRule="auto"/>
        <w:ind w:right="989" w:firstLine="0"/>
        <w:rPr>
          <w:sz w:val="24"/>
        </w:rPr>
      </w:pPr>
      <w:r>
        <w:rPr>
          <w:sz w:val="24"/>
        </w:rPr>
        <w:t>O</w:t>
      </w:r>
      <w:r>
        <w:rPr>
          <w:spacing w:val="-1"/>
          <w:sz w:val="24"/>
        </w:rPr>
        <w:t xml:space="preserve"> </w:t>
      </w:r>
      <w:r>
        <w:rPr>
          <w:sz w:val="24"/>
        </w:rPr>
        <w:t>objeto da</w:t>
      </w:r>
      <w:r>
        <w:rPr>
          <w:spacing w:val="-1"/>
          <w:sz w:val="24"/>
        </w:rPr>
        <w:t xml:space="preserve"> </w:t>
      </w:r>
      <w:r>
        <w:rPr>
          <w:sz w:val="24"/>
        </w:rPr>
        <w:t>presente</w:t>
      </w:r>
      <w:r>
        <w:rPr>
          <w:spacing w:val="-1"/>
          <w:sz w:val="24"/>
        </w:rPr>
        <w:t xml:space="preserve"> </w:t>
      </w:r>
      <w:r>
        <w:rPr>
          <w:sz w:val="24"/>
        </w:rPr>
        <w:t>licitação é</w:t>
      </w:r>
      <w:r>
        <w:rPr>
          <w:spacing w:val="-1"/>
          <w:sz w:val="24"/>
        </w:rPr>
        <w:t xml:space="preserve"> </w:t>
      </w:r>
      <w:r>
        <w:rPr>
          <w:sz w:val="24"/>
        </w:rPr>
        <w:t>a escolha</w:t>
      </w:r>
      <w:r>
        <w:rPr>
          <w:spacing w:val="-1"/>
          <w:sz w:val="24"/>
        </w:rPr>
        <w:t xml:space="preserve"> </w:t>
      </w:r>
      <w:r>
        <w:rPr>
          <w:sz w:val="24"/>
        </w:rPr>
        <w:t>da proposta</w:t>
      </w:r>
      <w:r>
        <w:rPr>
          <w:spacing w:val="-1"/>
          <w:sz w:val="24"/>
        </w:rPr>
        <w:t xml:space="preserve"> </w:t>
      </w:r>
      <w:r>
        <w:rPr>
          <w:sz w:val="24"/>
        </w:rPr>
        <w:t>mais vantajosa</w:t>
      </w:r>
      <w:r>
        <w:rPr>
          <w:spacing w:val="-1"/>
          <w:sz w:val="24"/>
        </w:rPr>
        <w:t xml:space="preserve"> </w:t>
      </w:r>
      <w:r>
        <w:rPr>
          <w:sz w:val="24"/>
        </w:rPr>
        <w:t>para</w:t>
      </w:r>
      <w:r>
        <w:rPr>
          <w:spacing w:val="-2"/>
          <w:sz w:val="24"/>
        </w:rPr>
        <w:t xml:space="preserve"> </w:t>
      </w:r>
      <w:r>
        <w:rPr>
          <w:sz w:val="24"/>
        </w:rPr>
        <w:t xml:space="preserve">a aquisição/serviços do objeto descrito no campo </w:t>
      </w:r>
      <w:r>
        <w:rPr>
          <w:b/>
          <w:sz w:val="24"/>
        </w:rPr>
        <w:t xml:space="preserve">DADOS DO CERTAME </w:t>
      </w:r>
      <w:r>
        <w:rPr>
          <w:sz w:val="24"/>
        </w:rPr>
        <w:t>deste Edital, conforme condições, quantidades e exigências estabelecidas no Anexo I – Termo de Referência.</w:t>
      </w:r>
    </w:p>
    <w:p w14:paraId="2FA516F3" w14:textId="77777777" w:rsidR="003C7B63" w:rsidRDefault="003C7B63">
      <w:pPr>
        <w:pStyle w:val="Corpodetexto"/>
        <w:spacing w:before="7"/>
        <w:rPr>
          <w:sz w:val="27"/>
        </w:rPr>
      </w:pPr>
    </w:p>
    <w:p w14:paraId="6B6E2AE3" w14:textId="461422C0" w:rsidR="003C7B63" w:rsidRDefault="00804056">
      <w:pPr>
        <w:pStyle w:val="PargrafodaLista"/>
        <w:numPr>
          <w:ilvl w:val="1"/>
          <w:numId w:val="33"/>
        </w:numPr>
        <w:tabs>
          <w:tab w:val="left" w:pos="2309"/>
        </w:tabs>
        <w:spacing w:line="276" w:lineRule="auto"/>
        <w:ind w:right="988" w:firstLine="0"/>
        <w:rPr>
          <w:sz w:val="24"/>
        </w:rPr>
      </w:pPr>
      <w:r>
        <w:rPr>
          <w:sz w:val="24"/>
        </w:rPr>
        <w:t>Havendo divergência entre as especificações deste objeto descritas no portal de compras do Município</w:t>
      </w:r>
      <w:r w:rsidRPr="00F20171">
        <w:rPr>
          <w:color w:val="FF0000"/>
          <w:sz w:val="24"/>
        </w:rPr>
        <w:t xml:space="preserve">, </w:t>
      </w:r>
      <w:hyperlink r:id="rId13" w:history="1">
        <w:r>
          <w:rPr>
            <w:rStyle w:val="Hyperlink"/>
            <w:sz w:val="24"/>
          </w:rPr>
          <w:t>https://www.portaldecompraspublicas.com.br</w:t>
        </w:r>
      </w:hyperlink>
      <w:r>
        <w:rPr>
          <w:i/>
          <w:color w:val="0000FF"/>
          <w:sz w:val="24"/>
        </w:rPr>
        <w:t xml:space="preserve"> </w:t>
      </w:r>
      <w:r>
        <w:rPr>
          <w:sz w:val="24"/>
        </w:rPr>
        <w:t>e as especificações constantes</w:t>
      </w:r>
      <w:r>
        <w:rPr>
          <w:spacing w:val="-6"/>
          <w:sz w:val="24"/>
        </w:rPr>
        <w:t xml:space="preserve"> </w:t>
      </w:r>
      <w:r>
        <w:rPr>
          <w:sz w:val="24"/>
        </w:rPr>
        <w:t>deste</w:t>
      </w:r>
      <w:r>
        <w:rPr>
          <w:spacing w:val="-7"/>
          <w:sz w:val="24"/>
        </w:rPr>
        <w:t xml:space="preserve"> </w:t>
      </w:r>
      <w:r>
        <w:rPr>
          <w:sz w:val="24"/>
        </w:rPr>
        <w:t>Edital,</w:t>
      </w:r>
      <w:r>
        <w:rPr>
          <w:spacing w:val="-6"/>
          <w:sz w:val="24"/>
        </w:rPr>
        <w:t xml:space="preserve"> </w:t>
      </w:r>
      <w:r>
        <w:rPr>
          <w:sz w:val="24"/>
        </w:rPr>
        <w:t>serão</w:t>
      </w:r>
      <w:r>
        <w:rPr>
          <w:spacing w:val="-6"/>
          <w:sz w:val="24"/>
        </w:rPr>
        <w:t xml:space="preserve"> </w:t>
      </w:r>
      <w:r>
        <w:rPr>
          <w:sz w:val="24"/>
        </w:rPr>
        <w:t>consideradas</w:t>
      </w:r>
      <w:r>
        <w:rPr>
          <w:spacing w:val="-6"/>
          <w:sz w:val="24"/>
        </w:rPr>
        <w:t xml:space="preserve"> </w:t>
      </w:r>
      <w:r>
        <w:rPr>
          <w:sz w:val="24"/>
        </w:rPr>
        <w:t>como</w:t>
      </w:r>
      <w:r>
        <w:rPr>
          <w:spacing w:val="-5"/>
          <w:sz w:val="24"/>
        </w:rPr>
        <w:t xml:space="preserve"> </w:t>
      </w:r>
      <w:r>
        <w:rPr>
          <w:sz w:val="24"/>
        </w:rPr>
        <w:t>válidas</w:t>
      </w:r>
      <w:r>
        <w:rPr>
          <w:spacing w:val="-6"/>
          <w:sz w:val="24"/>
        </w:rPr>
        <w:t xml:space="preserve"> </w:t>
      </w:r>
      <w:r>
        <w:rPr>
          <w:sz w:val="24"/>
        </w:rPr>
        <w:t>as</w:t>
      </w:r>
      <w:r>
        <w:rPr>
          <w:spacing w:val="-6"/>
          <w:sz w:val="24"/>
        </w:rPr>
        <w:t xml:space="preserve"> </w:t>
      </w:r>
      <w:r>
        <w:rPr>
          <w:sz w:val="24"/>
        </w:rPr>
        <w:t>do</w:t>
      </w:r>
      <w:r>
        <w:rPr>
          <w:spacing w:val="-6"/>
          <w:sz w:val="24"/>
        </w:rPr>
        <w:t xml:space="preserve"> </w:t>
      </w:r>
      <w:r>
        <w:rPr>
          <w:sz w:val="24"/>
        </w:rPr>
        <w:t>Edital,</w:t>
      </w:r>
      <w:r>
        <w:rPr>
          <w:spacing w:val="-6"/>
          <w:sz w:val="24"/>
        </w:rPr>
        <w:t xml:space="preserve"> </w:t>
      </w:r>
      <w:r>
        <w:rPr>
          <w:sz w:val="24"/>
        </w:rPr>
        <w:t>sendo</w:t>
      </w:r>
      <w:r>
        <w:rPr>
          <w:spacing w:val="-6"/>
          <w:sz w:val="24"/>
        </w:rPr>
        <w:t xml:space="preserve"> </w:t>
      </w:r>
      <w:r>
        <w:rPr>
          <w:sz w:val="24"/>
        </w:rPr>
        <w:t>estas</w:t>
      </w:r>
      <w:r>
        <w:rPr>
          <w:spacing w:val="-6"/>
          <w:sz w:val="24"/>
        </w:rPr>
        <w:t xml:space="preserve"> </w:t>
      </w:r>
      <w:r>
        <w:rPr>
          <w:sz w:val="24"/>
        </w:rPr>
        <w:t>a</w:t>
      </w:r>
      <w:r>
        <w:rPr>
          <w:spacing w:val="-7"/>
          <w:sz w:val="24"/>
        </w:rPr>
        <w:t xml:space="preserve"> </w:t>
      </w:r>
      <w:r>
        <w:rPr>
          <w:sz w:val="24"/>
        </w:rPr>
        <w:t>que</w:t>
      </w:r>
      <w:r>
        <w:rPr>
          <w:spacing w:val="-7"/>
          <w:sz w:val="24"/>
        </w:rPr>
        <w:t xml:space="preserve"> </w:t>
      </w:r>
      <w:r>
        <w:rPr>
          <w:sz w:val="24"/>
        </w:rPr>
        <w:t>os licitantes deverão se ater no momento da elaboração da proposta.</w:t>
      </w:r>
    </w:p>
    <w:p w14:paraId="7C7032A8" w14:textId="77777777" w:rsidR="003C7B63" w:rsidRDefault="003C7B63">
      <w:pPr>
        <w:pStyle w:val="Corpodetexto"/>
        <w:spacing w:before="7"/>
        <w:rPr>
          <w:sz w:val="27"/>
        </w:rPr>
      </w:pPr>
    </w:p>
    <w:p w14:paraId="77546252" w14:textId="77777777" w:rsidR="003C7B63" w:rsidRDefault="00804056">
      <w:pPr>
        <w:pStyle w:val="PargrafodaLista"/>
        <w:numPr>
          <w:ilvl w:val="0"/>
          <w:numId w:val="33"/>
        </w:numPr>
        <w:tabs>
          <w:tab w:val="left" w:pos="1395"/>
        </w:tabs>
        <w:spacing w:line="276" w:lineRule="auto"/>
        <w:ind w:right="994" w:firstLine="0"/>
        <w:rPr>
          <w:sz w:val="24"/>
        </w:rPr>
      </w:pPr>
      <w:r>
        <w:rPr>
          <w:sz w:val="24"/>
        </w:rPr>
        <w:t xml:space="preserve">A </w:t>
      </w:r>
      <w:r>
        <w:rPr>
          <w:b/>
          <w:sz w:val="24"/>
        </w:rPr>
        <w:t xml:space="preserve">Parte Específica </w:t>
      </w:r>
      <w:r>
        <w:rPr>
          <w:sz w:val="24"/>
        </w:rPr>
        <w:t>determinará a forma de apresentação das propostas, que poderá ser da seguinte forma:</w:t>
      </w:r>
    </w:p>
    <w:p w14:paraId="7B4CD766" w14:textId="77777777" w:rsidR="003C7B63" w:rsidRDefault="003C7B63">
      <w:pPr>
        <w:pStyle w:val="Corpodetexto"/>
        <w:spacing w:before="8"/>
        <w:rPr>
          <w:sz w:val="27"/>
        </w:rPr>
      </w:pPr>
    </w:p>
    <w:p w14:paraId="5FCBCB4B" w14:textId="77777777" w:rsidR="003C7B63" w:rsidRDefault="00804056">
      <w:pPr>
        <w:pStyle w:val="PargrafodaLista"/>
        <w:numPr>
          <w:ilvl w:val="1"/>
          <w:numId w:val="33"/>
        </w:numPr>
        <w:tabs>
          <w:tab w:val="left" w:pos="2249"/>
        </w:tabs>
        <w:ind w:left="2248" w:hanging="421"/>
        <w:rPr>
          <w:sz w:val="24"/>
        </w:rPr>
      </w:pPr>
      <w:r>
        <w:rPr>
          <w:sz w:val="24"/>
        </w:rPr>
        <w:t>MENOR</w:t>
      </w:r>
      <w:r>
        <w:rPr>
          <w:spacing w:val="-8"/>
          <w:sz w:val="24"/>
        </w:rPr>
        <w:t xml:space="preserve"> </w:t>
      </w:r>
      <w:r>
        <w:rPr>
          <w:sz w:val="24"/>
        </w:rPr>
        <w:t>PREÇO</w:t>
      </w:r>
      <w:r>
        <w:rPr>
          <w:spacing w:val="-5"/>
          <w:sz w:val="24"/>
        </w:rPr>
        <w:t xml:space="preserve"> </w:t>
      </w:r>
      <w:r>
        <w:rPr>
          <w:spacing w:val="-2"/>
          <w:sz w:val="24"/>
        </w:rPr>
        <w:t>GLOBAL.</w:t>
      </w:r>
    </w:p>
    <w:p w14:paraId="2842F615" w14:textId="77777777" w:rsidR="003C7B63" w:rsidRDefault="003C7B63">
      <w:pPr>
        <w:pStyle w:val="Corpodetexto"/>
        <w:spacing w:before="1"/>
        <w:rPr>
          <w:sz w:val="31"/>
        </w:rPr>
      </w:pPr>
    </w:p>
    <w:p w14:paraId="2BE74472" w14:textId="77777777" w:rsidR="003C7B63" w:rsidRDefault="00804056">
      <w:pPr>
        <w:pStyle w:val="PargrafodaLista"/>
        <w:numPr>
          <w:ilvl w:val="0"/>
          <w:numId w:val="33"/>
        </w:numPr>
        <w:tabs>
          <w:tab w:val="left" w:pos="1373"/>
        </w:tabs>
        <w:spacing w:before="1" w:line="278" w:lineRule="auto"/>
        <w:ind w:right="992" w:firstLine="0"/>
        <w:rPr>
          <w:sz w:val="24"/>
        </w:rPr>
      </w:pPr>
      <w:r>
        <w:rPr>
          <w:b/>
          <w:sz w:val="24"/>
        </w:rPr>
        <w:t xml:space="preserve">A Parte Específica determinará o </w:t>
      </w:r>
      <w:r>
        <w:rPr>
          <w:sz w:val="24"/>
        </w:rPr>
        <w:t>critério de julgamento empregado na seleção da proposta mais vantajosa para a administração, que poderão ser menor preço ou maior desconto.</w:t>
      </w:r>
    </w:p>
    <w:p w14:paraId="4F0F2B38" w14:textId="77777777" w:rsidR="003C7B63" w:rsidRDefault="003C7B63">
      <w:pPr>
        <w:pStyle w:val="Corpodetexto"/>
        <w:rPr>
          <w:sz w:val="28"/>
        </w:rPr>
      </w:pPr>
    </w:p>
    <w:p w14:paraId="13F9E86D" w14:textId="77777777" w:rsidR="003C7B63" w:rsidRDefault="00804056">
      <w:pPr>
        <w:pStyle w:val="Ttulo1"/>
        <w:spacing w:before="1"/>
      </w:pPr>
      <w:r>
        <w:t>SEÇÃO</w:t>
      </w:r>
      <w:r>
        <w:rPr>
          <w:spacing w:val="-6"/>
        </w:rPr>
        <w:t xml:space="preserve"> </w:t>
      </w:r>
      <w:r>
        <w:t>II</w:t>
      </w:r>
      <w:r>
        <w:rPr>
          <w:spacing w:val="-4"/>
        </w:rPr>
        <w:t xml:space="preserve"> </w:t>
      </w:r>
      <w:r>
        <w:t>-</w:t>
      </w:r>
      <w:r>
        <w:rPr>
          <w:spacing w:val="-7"/>
        </w:rPr>
        <w:t xml:space="preserve"> </w:t>
      </w:r>
      <w:r>
        <w:t>RECURSOS</w:t>
      </w:r>
      <w:r>
        <w:rPr>
          <w:spacing w:val="-5"/>
        </w:rPr>
        <w:t xml:space="preserve"> </w:t>
      </w:r>
      <w:r>
        <w:rPr>
          <w:spacing w:val="-2"/>
        </w:rPr>
        <w:t>ORÇAMENTÁRIOS</w:t>
      </w:r>
    </w:p>
    <w:p w14:paraId="75565258" w14:textId="77777777" w:rsidR="003C7B63" w:rsidRDefault="003C7B63">
      <w:pPr>
        <w:pStyle w:val="Corpodetexto"/>
        <w:spacing w:before="7"/>
        <w:rPr>
          <w:b/>
          <w:sz w:val="30"/>
        </w:rPr>
      </w:pPr>
    </w:p>
    <w:p w14:paraId="0BA1F561" w14:textId="77777777" w:rsidR="003C7B63" w:rsidRDefault="00804056">
      <w:pPr>
        <w:pStyle w:val="PargrafodaLista"/>
        <w:numPr>
          <w:ilvl w:val="1"/>
          <w:numId w:val="32"/>
        </w:numPr>
        <w:tabs>
          <w:tab w:val="left" w:pos="2290"/>
        </w:tabs>
        <w:spacing w:line="278" w:lineRule="auto"/>
        <w:ind w:right="991" w:firstLine="0"/>
        <w:rPr>
          <w:sz w:val="24"/>
        </w:rPr>
      </w:pPr>
      <w:r>
        <w:rPr>
          <w:sz w:val="24"/>
        </w:rPr>
        <w:t xml:space="preserve">No campo </w:t>
      </w:r>
      <w:r>
        <w:rPr>
          <w:b/>
          <w:sz w:val="24"/>
        </w:rPr>
        <w:t xml:space="preserve">DADOS DO CERTAME </w:t>
      </w:r>
      <w:r>
        <w:rPr>
          <w:sz w:val="24"/>
        </w:rPr>
        <w:t>deste Edital consta os dados orçamentários referentes a contratação.</w:t>
      </w:r>
    </w:p>
    <w:p w14:paraId="0D89D971" w14:textId="77777777" w:rsidR="0011562B" w:rsidRDefault="0011562B">
      <w:pPr>
        <w:pStyle w:val="Ttulo1"/>
        <w:spacing w:before="90"/>
      </w:pPr>
    </w:p>
    <w:p w14:paraId="793FDB5F" w14:textId="4E46CF41" w:rsidR="003C7B63" w:rsidRDefault="00804056">
      <w:pPr>
        <w:pStyle w:val="Ttulo1"/>
        <w:spacing w:before="90"/>
      </w:pPr>
      <w:r>
        <w:t>SEÇÃO</w:t>
      </w:r>
      <w:r>
        <w:rPr>
          <w:spacing w:val="-6"/>
        </w:rPr>
        <w:t xml:space="preserve"> </w:t>
      </w:r>
      <w:r>
        <w:t>III</w:t>
      </w:r>
      <w:r>
        <w:rPr>
          <w:spacing w:val="-6"/>
        </w:rPr>
        <w:t xml:space="preserve"> </w:t>
      </w:r>
      <w:r>
        <w:t>-</w:t>
      </w:r>
      <w:r>
        <w:rPr>
          <w:spacing w:val="-7"/>
        </w:rPr>
        <w:t xml:space="preserve"> </w:t>
      </w:r>
      <w:r>
        <w:t>DA</w:t>
      </w:r>
      <w:r>
        <w:rPr>
          <w:spacing w:val="-7"/>
        </w:rPr>
        <w:t xml:space="preserve"> </w:t>
      </w:r>
      <w:r>
        <w:t>PARTICIPAÇÃO</w:t>
      </w:r>
      <w:r>
        <w:rPr>
          <w:spacing w:val="-6"/>
        </w:rPr>
        <w:t xml:space="preserve"> </w:t>
      </w:r>
      <w:r>
        <w:t>NA</w:t>
      </w:r>
      <w:r>
        <w:rPr>
          <w:spacing w:val="-5"/>
        </w:rPr>
        <w:t xml:space="preserve"> </w:t>
      </w:r>
      <w:r>
        <w:rPr>
          <w:spacing w:val="-2"/>
        </w:rPr>
        <w:t>LICITAÇÃO</w:t>
      </w:r>
    </w:p>
    <w:p w14:paraId="21CFB949" w14:textId="77777777" w:rsidR="003C7B63" w:rsidRDefault="003C7B63">
      <w:pPr>
        <w:pStyle w:val="Corpodetexto"/>
        <w:spacing w:before="10"/>
        <w:rPr>
          <w:b/>
          <w:sz w:val="30"/>
        </w:rPr>
      </w:pPr>
    </w:p>
    <w:p w14:paraId="3903DD0B" w14:textId="290AE016" w:rsidR="003C7B63" w:rsidRPr="0011562B" w:rsidRDefault="00804056">
      <w:pPr>
        <w:pStyle w:val="PargrafodaLista"/>
        <w:numPr>
          <w:ilvl w:val="1"/>
          <w:numId w:val="31"/>
        </w:numPr>
        <w:tabs>
          <w:tab w:val="left" w:pos="1828"/>
          <w:tab w:val="left" w:pos="1829"/>
        </w:tabs>
        <w:spacing w:line="276" w:lineRule="auto"/>
        <w:ind w:right="997" w:firstLine="141"/>
        <w:rPr>
          <w:sz w:val="24"/>
        </w:rPr>
      </w:pPr>
      <w:r w:rsidRPr="0011562B">
        <w:rPr>
          <w:sz w:val="24"/>
        </w:rPr>
        <w:t>Poderão participar dest</w:t>
      </w:r>
      <w:r w:rsidR="001E7635" w:rsidRPr="0011562B">
        <w:rPr>
          <w:sz w:val="24"/>
        </w:rPr>
        <w:t xml:space="preserve">e Pregão Eletrônico </w:t>
      </w:r>
      <w:r w:rsidRPr="0011562B">
        <w:rPr>
          <w:sz w:val="24"/>
        </w:rPr>
        <w:t xml:space="preserve">os interessados que estiverem previamente credenciados no portal de compras da prefeitura, qual seja, </w:t>
      </w:r>
      <w:hyperlink r:id="rId14" w:history="1">
        <w:r w:rsidRPr="0011562B">
          <w:rPr>
            <w:rStyle w:val="Hyperlink"/>
            <w:color w:val="auto"/>
            <w:sz w:val="24"/>
          </w:rPr>
          <w:t>https://www.portaldecompraspublicas.com.br</w:t>
        </w:r>
      </w:hyperlink>
      <w:r w:rsidRPr="0011562B">
        <w:rPr>
          <w:sz w:val="24"/>
        </w:rPr>
        <w:t>.</w:t>
      </w:r>
    </w:p>
    <w:p w14:paraId="6443B953" w14:textId="77777777" w:rsidR="003C7B63" w:rsidRDefault="003C7B63">
      <w:pPr>
        <w:pStyle w:val="Corpodetexto"/>
        <w:spacing w:before="10"/>
        <w:rPr>
          <w:sz w:val="19"/>
        </w:rPr>
      </w:pPr>
    </w:p>
    <w:p w14:paraId="15298630" w14:textId="77777777" w:rsidR="003C7B63" w:rsidRDefault="00804056">
      <w:pPr>
        <w:pStyle w:val="PargrafodaLista"/>
        <w:numPr>
          <w:ilvl w:val="1"/>
          <w:numId w:val="31"/>
        </w:numPr>
        <w:tabs>
          <w:tab w:val="left" w:pos="1829"/>
        </w:tabs>
        <w:spacing w:before="90" w:line="276" w:lineRule="auto"/>
        <w:ind w:right="990" w:firstLine="141"/>
        <w:rPr>
          <w:sz w:val="24"/>
        </w:rPr>
      </w:pPr>
      <w:r>
        <w:rPr>
          <w:sz w:val="24"/>
        </w:rPr>
        <w:t>O licitante responsabiliza-se exclusiva e formalmente pelas transações efetuadas em seu nome,</w:t>
      </w:r>
      <w:r>
        <w:rPr>
          <w:spacing w:val="-1"/>
          <w:sz w:val="24"/>
        </w:rPr>
        <w:t xml:space="preserve"> </w:t>
      </w:r>
      <w:r>
        <w:rPr>
          <w:sz w:val="24"/>
        </w:rPr>
        <w:t>assume</w:t>
      </w:r>
      <w:r>
        <w:rPr>
          <w:spacing w:val="-1"/>
          <w:sz w:val="24"/>
        </w:rPr>
        <w:t xml:space="preserve"> </w:t>
      </w:r>
      <w:r>
        <w:rPr>
          <w:sz w:val="24"/>
        </w:rPr>
        <w:t>como firmes e</w:t>
      </w:r>
      <w:r>
        <w:rPr>
          <w:spacing w:val="-1"/>
          <w:sz w:val="24"/>
        </w:rPr>
        <w:t xml:space="preserve"> </w:t>
      </w:r>
      <w:r>
        <w:rPr>
          <w:sz w:val="24"/>
        </w:rPr>
        <w:t>verdadeiras suas propostas e</w:t>
      </w:r>
      <w:r>
        <w:rPr>
          <w:spacing w:val="-1"/>
          <w:sz w:val="24"/>
        </w:rPr>
        <w:t xml:space="preserve"> </w:t>
      </w:r>
      <w:r>
        <w:rPr>
          <w:sz w:val="24"/>
        </w:rPr>
        <w:t>seus lances, inclusive</w:t>
      </w:r>
      <w:r>
        <w:rPr>
          <w:spacing w:val="-1"/>
          <w:sz w:val="24"/>
        </w:rPr>
        <w:t xml:space="preserve"> </w:t>
      </w:r>
      <w:r>
        <w:rPr>
          <w:sz w:val="24"/>
        </w:rPr>
        <w:t>os atos praticados diretamente ou por seu representante, excluída a responsabilidade do provedor do sistema ou do órgão ou entidade promotora da licitação por eventuais danos decorrentes de uso indevido das credenciais de acesso, ainda que por terceiros.</w:t>
      </w:r>
    </w:p>
    <w:p w14:paraId="750D9B87" w14:textId="77777777" w:rsidR="003C7B63" w:rsidRDefault="003C7B63">
      <w:pPr>
        <w:pStyle w:val="Corpodetexto"/>
        <w:spacing w:before="6"/>
        <w:rPr>
          <w:sz w:val="27"/>
        </w:rPr>
      </w:pPr>
    </w:p>
    <w:p w14:paraId="26147DCF" w14:textId="77777777" w:rsidR="003C7B63" w:rsidRDefault="00804056">
      <w:pPr>
        <w:pStyle w:val="PargrafodaLista"/>
        <w:numPr>
          <w:ilvl w:val="1"/>
          <w:numId w:val="31"/>
        </w:numPr>
        <w:tabs>
          <w:tab w:val="left" w:pos="1829"/>
        </w:tabs>
        <w:spacing w:line="276" w:lineRule="auto"/>
        <w:ind w:left="1120" w:right="989" w:firstLine="0"/>
        <w:rPr>
          <w:sz w:val="24"/>
        </w:rPr>
      </w:pPr>
      <w:r>
        <w:rPr>
          <w:sz w:val="24"/>
        </w:rPr>
        <w:t>Será</w:t>
      </w:r>
      <w:r>
        <w:rPr>
          <w:spacing w:val="-15"/>
          <w:sz w:val="24"/>
        </w:rPr>
        <w:t xml:space="preserve"> </w:t>
      </w:r>
      <w:r>
        <w:rPr>
          <w:sz w:val="24"/>
        </w:rPr>
        <w:t>concedido</w:t>
      </w:r>
      <w:r>
        <w:rPr>
          <w:spacing w:val="-15"/>
          <w:sz w:val="24"/>
        </w:rPr>
        <w:t xml:space="preserve"> </w:t>
      </w:r>
      <w:r>
        <w:rPr>
          <w:sz w:val="24"/>
        </w:rPr>
        <w:t>tratamento</w:t>
      </w:r>
      <w:r>
        <w:rPr>
          <w:spacing w:val="-15"/>
          <w:sz w:val="24"/>
        </w:rPr>
        <w:t xml:space="preserve"> </w:t>
      </w:r>
      <w:r>
        <w:rPr>
          <w:sz w:val="24"/>
        </w:rPr>
        <w:t>favorecido</w:t>
      </w:r>
      <w:r>
        <w:rPr>
          <w:spacing w:val="-15"/>
          <w:sz w:val="24"/>
        </w:rPr>
        <w:t xml:space="preserve"> </w:t>
      </w:r>
      <w:r>
        <w:rPr>
          <w:sz w:val="24"/>
        </w:rPr>
        <w:t>para</w:t>
      </w:r>
      <w:r>
        <w:rPr>
          <w:spacing w:val="-15"/>
          <w:sz w:val="24"/>
        </w:rPr>
        <w:t xml:space="preserve"> </w:t>
      </w:r>
      <w:r>
        <w:rPr>
          <w:sz w:val="24"/>
        </w:rPr>
        <w:t>as</w:t>
      </w:r>
      <w:r>
        <w:rPr>
          <w:spacing w:val="-15"/>
          <w:sz w:val="24"/>
        </w:rPr>
        <w:t xml:space="preserve"> </w:t>
      </w:r>
      <w:r>
        <w:rPr>
          <w:sz w:val="24"/>
        </w:rPr>
        <w:t>microempresas</w:t>
      </w:r>
      <w:r>
        <w:rPr>
          <w:spacing w:val="-15"/>
          <w:sz w:val="24"/>
        </w:rPr>
        <w:t xml:space="preserve"> </w:t>
      </w:r>
      <w:r>
        <w:rPr>
          <w:sz w:val="24"/>
        </w:rPr>
        <w:t>e</w:t>
      </w:r>
      <w:r>
        <w:rPr>
          <w:spacing w:val="-15"/>
          <w:sz w:val="24"/>
        </w:rPr>
        <w:t xml:space="preserve"> </w:t>
      </w:r>
      <w:r>
        <w:rPr>
          <w:sz w:val="24"/>
        </w:rPr>
        <w:t>empresas</w:t>
      </w:r>
      <w:r>
        <w:rPr>
          <w:spacing w:val="-15"/>
          <w:sz w:val="24"/>
        </w:rPr>
        <w:t xml:space="preserve"> </w:t>
      </w:r>
      <w:r>
        <w:rPr>
          <w:sz w:val="24"/>
        </w:rPr>
        <w:t>de</w:t>
      </w:r>
      <w:r>
        <w:rPr>
          <w:spacing w:val="-15"/>
          <w:sz w:val="24"/>
        </w:rPr>
        <w:t xml:space="preserve"> </w:t>
      </w:r>
      <w:r>
        <w:rPr>
          <w:sz w:val="24"/>
        </w:rPr>
        <w:t>pequeno</w:t>
      </w:r>
      <w:r>
        <w:rPr>
          <w:spacing w:val="-15"/>
          <w:sz w:val="24"/>
        </w:rPr>
        <w:t xml:space="preserve"> </w:t>
      </w:r>
      <w:r>
        <w:rPr>
          <w:sz w:val="24"/>
        </w:rPr>
        <w:t>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B2B3A19" w14:textId="77777777" w:rsidR="003C7B63" w:rsidRDefault="003C7B63">
      <w:pPr>
        <w:pStyle w:val="Corpodetexto"/>
        <w:spacing w:before="6"/>
        <w:rPr>
          <w:sz w:val="27"/>
        </w:rPr>
      </w:pPr>
    </w:p>
    <w:p w14:paraId="4460D15C" w14:textId="77777777" w:rsidR="003C7B63" w:rsidRDefault="00804056">
      <w:pPr>
        <w:pStyle w:val="PargrafodaLista"/>
        <w:numPr>
          <w:ilvl w:val="1"/>
          <w:numId w:val="31"/>
        </w:numPr>
        <w:tabs>
          <w:tab w:val="left" w:pos="1829"/>
        </w:tabs>
        <w:spacing w:before="1"/>
        <w:ind w:left="1828" w:hanging="709"/>
        <w:rPr>
          <w:sz w:val="24"/>
        </w:rPr>
      </w:pPr>
      <w:r>
        <w:rPr>
          <w:sz w:val="24"/>
        </w:rPr>
        <w:lastRenderedPageBreak/>
        <w:t>Não</w:t>
      </w:r>
      <w:r>
        <w:rPr>
          <w:spacing w:val="-2"/>
          <w:sz w:val="24"/>
        </w:rPr>
        <w:t xml:space="preserve"> </w:t>
      </w:r>
      <w:r>
        <w:rPr>
          <w:sz w:val="24"/>
        </w:rPr>
        <w:t>poderão</w:t>
      </w:r>
      <w:r>
        <w:rPr>
          <w:spacing w:val="-2"/>
          <w:sz w:val="24"/>
        </w:rPr>
        <w:t xml:space="preserve"> </w:t>
      </w:r>
      <w:r>
        <w:rPr>
          <w:sz w:val="24"/>
        </w:rPr>
        <w:t>disputar</w:t>
      </w:r>
      <w:r>
        <w:rPr>
          <w:spacing w:val="-3"/>
          <w:sz w:val="24"/>
        </w:rPr>
        <w:t xml:space="preserve"> </w:t>
      </w:r>
      <w:r>
        <w:rPr>
          <w:sz w:val="24"/>
        </w:rPr>
        <w:t>esta</w:t>
      </w:r>
      <w:r>
        <w:rPr>
          <w:spacing w:val="-3"/>
          <w:sz w:val="24"/>
        </w:rPr>
        <w:t xml:space="preserve"> </w:t>
      </w:r>
      <w:r>
        <w:rPr>
          <w:spacing w:val="-2"/>
          <w:sz w:val="24"/>
        </w:rPr>
        <w:t>licitação:</w:t>
      </w:r>
    </w:p>
    <w:p w14:paraId="514C8F10" w14:textId="77777777" w:rsidR="003C7B63" w:rsidRDefault="003C7B63">
      <w:pPr>
        <w:pStyle w:val="Corpodetexto"/>
        <w:spacing w:before="3"/>
        <w:rPr>
          <w:sz w:val="31"/>
        </w:rPr>
      </w:pPr>
    </w:p>
    <w:p w14:paraId="01192E16" w14:textId="77777777" w:rsidR="003C7B63" w:rsidRDefault="00804056">
      <w:pPr>
        <w:pStyle w:val="PargrafodaLista"/>
        <w:numPr>
          <w:ilvl w:val="2"/>
          <w:numId w:val="31"/>
        </w:numPr>
        <w:tabs>
          <w:tab w:val="left" w:pos="1829"/>
        </w:tabs>
        <w:ind w:hanging="709"/>
        <w:rPr>
          <w:sz w:val="24"/>
        </w:rPr>
      </w:pPr>
      <w:r>
        <w:rPr>
          <w:sz w:val="24"/>
        </w:rPr>
        <w:t>aquele</w:t>
      </w:r>
      <w:r>
        <w:rPr>
          <w:spacing w:val="-2"/>
          <w:sz w:val="24"/>
        </w:rPr>
        <w:t xml:space="preserve"> </w:t>
      </w:r>
      <w:r>
        <w:rPr>
          <w:sz w:val="24"/>
        </w:rPr>
        <w:t>que</w:t>
      </w:r>
      <w:r>
        <w:rPr>
          <w:spacing w:val="-4"/>
          <w:sz w:val="24"/>
        </w:rPr>
        <w:t xml:space="preserve"> </w:t>
      </w:r>
      <w:r>
        <w:rPr>
          <w:sz w:val="24"/>
        </w:rPr>
        <w:t>não</w:t>
      </w:r>
      <w:r>
        <w:rPr>
          <w:spacing w:val="-2"/>
          <w:sz w:val="24"/>
        </w:rPr>
        <w:t xml:space="preserve"> </w:t>
      </w:r>
      <w:r>
        <w:rPr>
          <w:sz w:val="24"/>
        </w:rPr>
        <w:t>atenda</w:t>
      </w:r>
      <w:r>
        <w:rPr>
          <w:spacing w:val="-2"/>
          <w:sz w:val="24"/>
        </w:rPr>
        <w:t xml:space="preserve"> </w:t>
      </w:r>
      <w:r>
        <w:rPr>
          <w:sz w:val="24"/>
        </w:rPr>
        <w:t>às condições</w:t>
      </w:r>
      <w:r>
        <w:rPr>
          <w:spacing w:val="-2"/>
          <w:sz w:val="24"/>
        </w:rPr>
        <w:t xml:space="preserve"> </w:t>
      </w:r>
      <w:r>
        <w:rPr>
          <w:sz w:val="24"/>
        </w:rPr>
        <w:t>deste</w:t>
      </w:r>
      <w:r>
        <w:rPr>
          <w:spacing w:val="-2"/>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4"/>
          <w:sz w:val="24"/>
        </w:rPr>
        <w:t xml:space="preserve"> </w:t>
      </w:r>
      <w:r>
        <w:rPr>
          <w:spacing w:val="-2"/>
          <w:sz w:val="24"/>
        </w:rPr>
        <w:t>anexo(s);</w:t>
      </w:r>
    </w:p>
    <w:p w14:paraId="3E09AA3B" w14:textId="77777777" w:rsidR="003C7B63" w:rsidRDefault="003C7B63">
      <w:pPr>
        <w:pStyle w:val="Corpodetexto"/>
        <w:spacing w:before="2"/>
        <w:rPr>
          <w:sz w:val="31"/>
        </w:rPr>
      </w:pPr>
    </w:p>
    <w:p w14:paraId="13D461AB" w14:textId="77777777" w:rsidR="003C7B63" w:rsidRDefault="00804056">
      <w:pPr>
        <w:pStyle w:val="PargrafodaLista"/>
        <w:numPr>
          <w:ilvl w:val="2"/>
          <w:numId w:val="31"/>
        </w:numPr>
        <w:tabs>
          <w:tab w:val="left" w:pos="1829"/>
        </w:tabs>
        <w:spacing w:line="276" w:lineRule="auto"/>
        <w:ind w:left="1120" w:right="993" w:firstLine="0"/>
        <w:rPr>
          <w:sz w:val="24"/>
        </w:rPr>
      </w:pPr>
      <w:r>
        <w:rPr>
          <w:sz w:val="24"/>
        </w:rPr>
        <w:t>autor do anteprojeto, do projeto básico ou do projeto executivo, pessoa física ou jurídica, quando a licitação versar sobre serviços ou fornecimento de bens a ele relacionados;</w:t>
      </w:r>
    </w:p>
    <w:p w14:paraId="55B39FF5" w14:textId="77777777" w:rsidR="003C7B63" w:rsidRDefault="003C7B63">
      <w:pPr>
        <w:pStyle w:val="Corpodetexto"/>
        <w:spacing w:before="7"/>
        <w:rPr>
          <w:sz w:val="27"/>
        </w:rPr>
      </w:pPr>
    </w:p>
    <w:p w14:paraId="670C54BD" w14:textId="77777777" w:rsidR="003C7B63" w:rsidRDefault="00804056">
      <w:pPr>
        <w:pStyle w:val="PargrafodaLista"/>
        <w:numPr>
          <w:ilvl w:val="2"/>
          <w:numId w:val="31"/>
        </w:numPr>
        <w:tabs>
          <w:tab w:val="left" w:pos="1829"/>
        </w:tabs>
        <w:spacing w:line="276" w:lineRule="auto"/>
        <w:ind w:left="1120" w:right="987" w:firstLine="0"/>
        <w:rPr>
          <w:sz w:val="24"/>
        </w:rPr>
      </w:pPr>
      <w:r>
        <w:rPr>
          <w:sz w:val="24"/>
        </w:rPr>
        <w:t>empresa,</w:t>
      </w:r>
      <w:r>
        <w:rPr>
          <w:spacing w:val="-4"/>
          <w:sz w:val="24"/>
        </w:rPr>
        <w:t xml:space="preserve"> </w:t>
      </w:r>
      <w:r>
        <w:rPr>
          <w:sz w:val="24"/>
        </w:rPr>
        <w:t>isoladamente</w:t>
      </w:r>
      <w:r>
        <w:rPr>
          <w:spacing w:val="-5"/>
          <w:sz w:val="24"/>
        </w:rPr>
        <w:t xml:space="preserve"> </w:t>
      </w:r>
      <w:r>
        <w:rPr>
          <w:sz w:val="24"/>
        </w:rPr>
        <w:t>ou</w:t>
      </w:r>
      <w:r>
        <w:rPr>
          <w:spacing w:val="-4"/>
          <w:sz w:val="24"/>
        </w:rPr>
        <w:t xml:space="preserve"> </w:t>
      </w:r>
      <w:r>
        <w:rPr>
          <w:sz w:val="24"/>
        </w:rPr>
        <w:t>em</w:t>
      </w:r>
      <w:r>
        <w:rPr>
          <w:spacing w:val="-4"/>
          <w:sz w:val="24"/>
        </w:rPr>
        <w:t xml:space="preserve"> </w:t>
      </w:r>
      <w:r>
        <w:rPr>
          <w:sz w:val="24"/>
        </w:rPr>
        <w:t>consórcio,</w:t>
      </w:r>
      <w:r>
        <w:rPr>
          <w:spacing w:val="-4"/>
          <w:sz w:val="24"/>
        </w:rPr>
        <w:t xml:space="preserve"> </w:t>
      </w:r>
      <w:r>
        <w:rPr>
          <w:sz w:val="24"/>
        </w:rPr>
        <w:t>responsável</w:t>
      </w:r>
      <w:r>
        <w:rPr>
          <w:spacing w:val="-4"/>
          <w:sz w:val="24"/>
        </w:rPr>
        <w:t xml:space="preserve"> </w:t>
      </w:r>
      <w:r>
        <w:rPr>
          <w:sz w:val="24"/>
        </w:rPr>
        <w:t>pela</w:t>
      </w:r>
      <w:r>
        <w:rPr>
          <w:spacing w:val="-5"/>
          <w:sz w:val="24"/>
        </w:rPr>
        <w:t xml:space="preserve"> </w:t>
      </w:r>
      <w:r>
        <w:rPr>
          <w:sz w:val="24"/>
        </w:rPr>
        <w:t>elaboração</w:t>
      </w:r>
      <w:r>
        <w:rPr>
          <w:spacing w:val="-4"/>
          <w:sz w:val="24"/>
        </w:rPr>
        <w:t xml:space="preserve"> </w:t>
      </w:r>
      <w:r>
        <w:rPr>
          <w:sz w:val="24"/>
        </w:rPr>
        <w:t>do</w:t>
      </w:r>
      <w:r>
        <w:rPr>
          <w:spacing w:val="-4"/>
          <w:sz w:val="24"/>
        </w:rPr>
        <w:t xml:space="preserve"> </w:t>
      </w:r>
      <w:r>
        <w:rPr>
          <w:sz w:val="24"/>
        </w:rPr>
        <w:t>projeto</w:t>
      </w:r>
      <w:r>
        <w:rPr>
          <w:spacing w:val="-4"/>
          <w:sz w:val="24"/>
        </w:rPr>
        <w:t xml:space="preserve"> </w:t>
      </w:r>
      <w:r>
        <w:rPr>
          <w:sz w:val="24"/>
        </w:rPr>
        <w:t>básico</w:t>
      </w:r>
      <w:r>
        <w:rPr>
          <w:spacing w:val="-4"/>
          <w:sz w:val="24"/>
        </w:rPr>
        <w:t xml:space="preserve"> </w:t>
      </w:r>
      <w:r>
        <w:rPr>
          <w:sz w:val="24"/>
        </w:rPr>
        <w:t xml:space="preserve">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spacing w:val="-2"/>
          <w:sz w:val="24"/>
        </w:rPr>
        <w:t>necessários;</w:t>
      </w:r>
    </w:p>
    <w:p w14:paraId="5F1BD596" w14:textId="77777777" w:rsidR="003C7B63" w:rsidRDefault="003C7B63">
      <w:pPr>
        <w:pStyle w:val="Corpodetexto"/>
        <w:spacing w:before="6"/>
        <w:rPr>
          <w:sz w:val="27"/>
        </w:rPr>
      </w:pPr>
    </w:p>
    <w:p w14:paraId="49DDD028" w14:textId="77777777" w:rsidR="003C7B63" w:rsidRDefault="00804056">
      <w:pPr>
        <w:pStyle w:val="PargrafodaLista"/>
        <w:numPr>
          <w:ilvl w:val="2"/>
          <w:numId w:val="31"/>
        </w:numPr>
        <w:tabs>
          <w:tab w:val="left" w:pos="1829"/>
        </w:tabs>
        <w:spacing w:line="278" w:lineRule="auto"/>
        <w:ind w:left="1120" w:right="985" w:firstLine="0"/>
        <w:rPr>
          <w:sz w:val="24"/>
        </w:rPr>
      </w:pPr>
      <w:r>
        <w:rPr>
          <w:sz w:val="24"/>
        </w:rPr>
        <w:t>pessoa física ou jurídica que se encontre, ao tempo da licitação, impossibilitada de participar da licitação em decorrência de sanção que lhe foi imposta;</w:t>
      </w:r>
    </w:p>
    <w:p w14:paraId="5D876140" w14:textId="77777777" w:rsidR="003C7B63" w:rsidRDefault="003C7B63">
      <w:pPr>
        <w:pStyle w:val="Corpodetexto"/>
        <w:spacing w:before="3"/>
        <w:rPr>
          <w:sz w:val="27"/>
        </w:rPr>
      </w:pPr>
    </w:p>
    <w:p w14:paraId="2DAAC279" w14:textId="77777777" w:rsidR="003C7B63" w:rsidRDefault="00804056">
      <w:pPr>
        <w:pStyle w:val="PargrafodaLista"/>
        <w:numPr>
          <w:ilvl w:val="2"/>
          <w:numId w:val="31"/>
        </w:numPr>
        <w:tabs>
          <w:tab w:val="left" w:pos="1829"/>
        </w:tabs>
        <w:spacing w:line="276" w:lineRule="auto"/>
        <w:ind w:left="1120" w:right="986" w:firstLine="0"/>
        <w:rPr>
          <w:sz w:val="24"/>
        </w:rPr>
      </w:pPr>
      <w:r>
        <w:rPr>
          <w:sz w:val="24"/>
        </w:rPr>
        <w:t>aquele que mantenha vínculo de natureza técnica, comercial, econômica, financeira, trabalhista ou civil com dirigente do órgão ou entidade contratante ou com agente público que desempenhe</w:t>
      </w:r>
      <w:r>
        <w:rPr>
          <w:spacing w:val="-9"/>
          <w:sz w:val="24"/>
        </w:rPr>
        <w:t xml:space="preserve"> </w:t>
      </w:r>
      <w:r>
        <w:rPr>
          <w:sz w:val="24"/>
        </w:rPr>
        <w:t>função</w:t>
      </w:r>
      <w:r>
        <w:rPr>
          <w:spacing w:val="-10"/>
          <w:sz w:val="24"/>
        </w:rPr>
        <w:t xml:space="preserve"> </w:t>
      </w:r>
      <w:r>
        <w:rPr>
          <w:sz w:val="24"/>
        </w:rPr>
        <w:t>na</w:t>
      </w:r>
      <w:r>
        <w:rPr>
          <w:spacing w:val="-11"/>
          <w:sz w:val="24"/>
        </w:rPr>
        <w:t xml:space="preserve"> </w:t>
      </w:r>
      <w:r>
        <w:rPr>
          <w:sz w:val="24"/>
        </w:rPr>
        <w:t>licitação</w:t>
      </w:r>
      <w:r>
        <w:rPr>
          <w:spacing w:val="-7"/>
          <w:sz w:val="24"/>
        </w:rPr>
        <w:t xml:space="preserve"> </w:t>
      </w:r>
      <w:r>
        <w:rPr>
          <w:sz w:val="24"/>
        </w:rPr>
        <w:t>ou</w:t>
      </w:r>
      <w:r>
        <w:rPr>
          <w:spacing w:val="-10"/>
          <w:sz w:val="24"/>
        </w:rPr>
        <w:t xml:space="preserve"> </w:t>
      </w:r>
      <w:r>
        <w:rPr>
          <w:sz w:val="24"/>
        </w:rPr>
        <w:t>atue</w:t>
      </w:r>
      <w:r>
        <w:rPr>
          <w:spacing w:val="-8"/>
          <w:sz w:val="24"/>
        </w:rPr>
        <w:t xml:space="preserve"> </w:t>
      </w:r>
      <w:r>
        <w:rPr>
          <w:sz w:val="24"/>
        </w:rPr>
        <w:t>na</w:t>
      </w:r>
      <w:r>
        <w:rPr>
          <w:spacing w:val="-8"/>
          <w:sz w:val="24"/>
        </w:rPr>
        <w:t xml:space="preserve"> </w:t>
      </w:r>
      <w:r>
        <w:rPr>
          <w:sz w:val="24"/>
        </w:rPr>
        <w:t>fiscalização</w:t>
      </w:r>
      <w:r>
        <w:rPr>
          <w:spacing w:val="-8"/>
          <w:sz w:val="24"/>
        </w:rPr>
        <w:t xml:space="preserve"> </w:t>
      </w:r>
      <w:r>
        <w:rPr>
          <w:sz w:val="24"/>
        </w:rPr>
        <w:t>ou</w:t>
      </w:r>
      <w:r>
        <w:rPr>
          <w:spacing w:val="-10"/>
          <w:sz w:val="24"/>
        </w:rPr>
        <w:t xml:space="preserve"> </w:t>
      </w:r>
      <w:r>
        <w:rPr>
          <w:sz w:val="24"/>
        </w:rPr>
        <w:t>na</w:t>
      </w:r>
      <w:r>
        <w:rPr>
          <w:spacing w:val="-6"/>
          <w:sz w:val="24"/>
        </w:rPr>
        <w:t xml:space="preserve"> </w:t>
      </w:r>
      <w:r>
        <w:rPr>
          <w:sz w:val="24"/>
        </w:rPr>
        <w:t>gestão</w:t>
      </w:r>
      <w:r>
        <w:rPr>
          <w:spacing w:val="-8"/>
          <w:sz w:val="24"/>
        </w:rPr>
        <w:t xml:space="preserve"> </w:t>
      </w:r>
      <w:r>
        <w:rPr>
          <w:sz w:val="24"/>
        </w:rPr>
        <w:t>do</w:t>
      </w:r>
      <w:r>
        <w:rPr>
          <w:spacing w:val="-10"/>
          <w:sz w:val="24"/>
        </w:rPr>
        <w:t xml:space="preserve"> </w:t>
      </w:r>
      <w:r>
        <w:rPr>
          <w:sz w:val="24"/>
        </w:rPr>
        <w:t>contrato,</w:t>
      </w:r>
      <w:r>
        <w:rPr>
          <w:spacing w:val="-9"/>
          <w:sz w:val="24"/>
        </w:rPr>
        <w:t xml:space="preserve"> </w:t>
      </w:r>
      <w:r>
        <w:rPr>
          <w:sz w:val="24"/>
        </w:rPr>
        <w:t>ou</w:t>
      </w:r>
      <w:r>
        <w:rPr>
          <w:spacing w:val="-10"/>
          <w:sz w:val="24"/>
        </w:rPr>
        <w:t xml:space="preserve"> </w:t>
      </w:r>
      <w:r>
        <w:rPr>
          <w:sz w:val="24"/>
        </w:rPr>
        <w:t>que</w:t>
      </w:r>
      <w:r>
        <w:rPr>
          <w:spacing w:val="-11"/>
          <w:sz w:val="24"/>
        </w:rPr>
        <w:t xml:space="preserve"> </w:t>
      </w:r>
      <w:r>
        <w:rPr>
          <w:sz w:val="24"/>
        </w:rPr>
        <w:t>deles</w:t>
      </w:r>
      <w:r>
        <w:rPr>
          <w:spacing w:val="-9"/>
          <w:sz w:val="24"/>
        </w:rPr>
        <w:t xml:space="preserve"> </w:t>
      </w:r>
      <w:r>
        <w:rPr>
          <w:sz w:val="24"/>
        </w:rPr>
        <w:t>seja cônjuge, companheiro ou parente em linha reta, colateral ou por afinidade, até o terceiro grau;</w:t>
      </w:r>
    </w:p>
    <w:p w14:paraId="0AF356DB" w14:textId="77777777" w:rsidR="003C7B63" w:rsidRDefault="003C7B63">
      <w:pPr>
        <w:pStyle w:val="Corpodetexto"/>
        <w:spacing w:before="6"/>
        <w:rPr>
          <w:sz w:val="27"/>
        </w:rPr>
      </w:pPr>
    </w:p>
    <w:p w14:paraId="3457BA32" w14:textId="77777777" w:rsidR="003C7B63" w:rsidRDefault="00804056">
      <w:pPr>
        <w:pStyle w:val="PargrafodaLista"/>
        <w:numPr>
          <w:ilvl w:val="2"/>
          <w:numId w:val="31"/>
        </w:numPr>
        <w:tabs>
          <w:tab w:val="left" w:pos="1829"/>
        </w:tabs>
        <w:spacing w:line="276" w:lineRule="auto"/>
        <w:ind w:left="1120" w:right="988" w:firstLine="0"/>
        <w:rPr>
          <w:sz w:val="24"/>
        </w:rPr>
      </w:pPr>
      <w:r>
        <w:rPr>
          <w:sz w:val="24"/>
        </w:rPr>
        <w:t>empresas controladoras, controladas ou coligadas, nos termos da Lei nº 6.404, de 15 de dezembro de 1976, concorrendo entre si;</w:t>
      </w:r>
    </w:p>
    <w:p w14:paraId="248ED134" w14:textId="77777777" w:rsidR="003C7B63" w:rsidRDefault="003C7B63">
      <w:pPr>
        <w:pStyle w:val="Corpodetexto"/>
        <w:spacing w:before="8"/>
        <w:rPr>
          <w:sz w:val="27"/>
        </w:rPr>
      </w:pPr>
    </w:p>
    <w:p w14:paraId="5AEFE281" w14:textId="0FE942D2" w:rsidR="003C7B63" w:rsidRDefault="00804056" w:rsidP="005A2956">
      <w:pPr>
        <w:pStyle w:val="PargrafodaLista"/>
        <w:numPr>
          <w:ilvl w:val="2"/>
          <w:numId w:val="31"/>
        </w:numPr>
        <w:tabs>
          <w:tab w:val="left" w:pos="1829"/>
        </w:tabs>
        <w:spacing w:before="90" w:line="276" w:lineRule="auto"/>
        <w:ind w:left="1120" w:right="988" w:firstLine="0"/>
      </w:pPr>
      <w:r>
        <w:rPr>
          <w:sz w:val="24"/>
        </w:rPr>
        <w:t>pessoa física ou jurídica que, nos 5 (cinco) anos anteriores à divulgação do edital, tenha sido condenada judicialmente, com trânsito em julgado, por exploração de trabalho infantil, por</w:t>
      </w:r>
      <w:r w:rsidR="0011562B">
        <w:rPr>
          <w:sz w:val="24"/>
        </w:rPr>
        <w:t xml:space="preserve"> </w:t>
      </w:r>
      <w:r>
        <w:t>submissão</w:t>
      </w:r>
      <w:r w:rsidRPr="0011562B">
        <w:rPr>
          <w:spacing w:val="-13"/>
        </w:rPr>
        <w:t xml:space="preserve"> </w:t>
      </w:r>
      <w:r>
        <w:t>de</w:t>
      </w:r>
      <w:r w:rsidRPr="0011562B">
        <w:rPr>
          <w:spacing w:val="-14"/>
        </w:rPr>
        <w:t xml:space="preserve"> </w:t>
      </w:r>
      <w:r>
        <w:t>trabalhadores</w:t>
      </w:r>
      <w:r w:rsidRPr="0011562B">
        <w:rPr>
          <w:spacing w:val="-13"/>
        </w:rPr>
        <w:t xml:space="preserve"> </w:t>
      </w:r>
      <w:r>
        <w:t>a</w:t>
      </w:r>
      <w:r w:rsidRPr="0011562B">
        <w:rPr>
          <w:spacing w:val="-12"/>
        </w:rPr>
        <w:t xml:space="preserve"> </w:t>
      </w:r>
      <w:r>
        <w:t>condições</w:t>
      </w:r>
      <w:r w:rsidRPr="0011562B">
        <w:rPr>
          <w:spacing w:val="-11"/>
        </w:rPr>
        <w:t xml:space="preserve"> </w:t>
      </w:r>
      <w:r>
        <w:t>análogas</w:t>
      </w:r>
      <w:r w:rsidRPr="0011562B">
        <w:rPr>
          <w:spacing w:val="-13"/>
        </w:rPr>
        <w:t xml:space="preserve"> </w:t>
      </w:r>
      <w:r>
        <w:t>às</w:t>
      </w:r>
      <w:r w:rsidRPr="0011562B">
        <w:rPr>
          <w:spacing w:val="-13"/>
        </w:rPr>
        <w:t xml:space="preserve"> </w:t>
      </w:r>
      <w:r>
        <w:t>de</w:t>
      </w:r>
      <w:r w:rsidRPr="0011562B">
        <w:rPr>
          <w:spacing w:val="-14"/>
        </w:rPr>
        <w:t xml:space="preserve"> </w:t>
      </w:r>
      <w:r>
        <w:t>escravo</w:t>
      </w:r>
      <w:r w:rsidRPr="0011562B">
        <w:rPr>
          <w:spacing w:val="-11"/>
        </w:rPr>
        <w:t xml:space="preserve"> </w:t>
      </w:r>
      <w:r>
        <w:t>ou</w:t>
      </w:r>
      <w:r w:rsidRPr="0011562B">
        <w:rPr>
          <w:spacing w:val="-13"/>
        </w:rPr>
        <w:t xml:space="preserve"> </w:t>
      </w:r>
      <w:r>
        <w:t>por</w:t>
      </w:r>
      <w:r w:rsidRPr="0011562B">
        <w:rPr>
          <w:spacing w:val="-12"/>
        </w:rPr>
        <w:t xml:space="preserve"> </w:t>
      </w:r>
      <w:r>
        <w:t>contratação</w:t>
      </w:r>
      <w:r w:rsidRPr="0011562B">
        <w:rPr>
          <w:spacing w:val="-11"/>
        </w:rPr>
        <w:t xml:space="preserve"> </w:t>
      </w:r>
      <w:r>
        <w:t>de</w:t>
      </w:r>
      <w:r w:rsidRPr="0011562B">
        <w:rPr>
          <w:spacing w:val="-12"/>
        </w:rPr>
        <w:t xml:space="preserve"> </w:t>
      </w:r>
      <w:r>
        <w:t>adolescentes nos casos vedados pela legislação trabalhista;</w:t>
      </w:r>
    </w:p>
    <w:p w14:paraId="3FD14961" w14:textId="77777777" w:rsidR="003C7B63" w:rsidRDefault="003C7B63">
      <w:pPr>
        <w:pStyle w:val="Corpodetexto"/>
        <w:spacing w:before="8"/>
        <w:rPr>
          <w:sz w:val="27"/>
        </w:rPr>
      </w:pPr>
    </w:p>
    <w:p w14:paraId="5AF8D1E6" w14:textId="77777777" w:rsidR="003C7B63" w:rsidRDefault="00804056">
      <w:pPr>
        <w:pStyle w:val="PargrafodaLista"/>
        <w:numPr>
          <w:ilvl w:val="2"/>
          <w:numId w:val="31"/>
        </w:numPr>
        <w:tabs>
          <w:tab w:val="left" w:pos="1829"/>
        </w:tabs>
        <w:ind w:hanging="709"/>
        <w:rPr>
          <w:sz w:val="24"/>
        </w:rPr>
      </w:pPr>
      <w:r>
        <w:rPr>
          <w:sz w:val="24"/>
        </w:rPr>
        <w:t>agente</w:t>
      </w:r>
      <w:r>
        <w:rPr>
          <w:spacing w:val="-1"/>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pacing w:val="-2"/>
          <w:sz w:val="24"/>
        </w:rPr>
        <w:t>licitante;</w:t>
      </w:r>
    </w:p>
    <w:p w14:paraId="16993F39" w14:textId="77777777" w:rsidR="003C7B63" w:rsidRDefault="003C7B63">
      <w:pPr>
        <w:pStyle w:val="Corpodetexto"/>
        <w:spacing w:before="1"/>
        <w:rPr>
          <w:sz w:val="31"/>
        </w:rPr>
      </w:pPr>
    </w:p>
    <w:p w14:paraId="101B18F2" w14:textId="77777777" w:rsidR="003C7B63" w:rsidRDefault="00804056">
      <w:pPr>
        <w:pStyle w:val="PargrafodaLista"/>
        <w:numPr>
          <w:ilvl w:val="2"/>
          <w:numId w:val="31"/>
        </w:numPr>
        <w:tabs>
          <w:tab w:val="left" w:pos="1829"/>
        </w:tabs>
        <w:ind w:hanging="709"/>
        <w:rPr>
          <w:sz w:val="24"/>
        </w:rPr>
      </w:pPr>
      <w:r>
        <w:rPr>
          <w:sz w:val="24"/>
        </w:rPr>
        <w:t>pessoas</w:t>
      </w:r>
      <w:r>
        <w:rPr>
          <w:spacing w:val="-3"/>
          <w:sz w:val="24"/>
        </w:rPr>
        <w:t xml:space="preserve"> </w:t>
      </w:r>
      <w:r>
        <w:rPr>
          <w:sz w:val="24"/>
        </w:rPr>
        <w:t>jurídicas</w:t>
      </w:r>
      <w:r>
        <w:rPr>
          <w:spacing w:val="-2"/>
          <w:sz w:val="24"/>
        </w:rPr>
        <w:t xml:space="preserve"> </w:t>
      </w:r>
      <w:r>
        <w:rPr>
          <w:sz w:val="24"/>
        </w:rPr>
        <w:t>reunidas</w:t>
      </w:r>
      <w:r>
        <w:rPr>
          <w:spacing w:val="-3"/>
          <w:sz w:val="24"/>
        </w:rPr>
        <w:t xml:space="preserve"> </w:t>
      </w:r>
      <w:r>
        <w:rPr>
          <w:sz w:val="24"/>
        </w:rPr>
        <w:t>em</w:t>
      </w:r>
      <w:r>
        <w:rPr>
          <w:spacing w:val="-2"/>
          <w:sz w:val="24"/>
        </w:rPr>
        <w:t xml:space="preserve"> consórcio;</w:t>
      </w:r>
    </w:p>
    <w:p w14:paraId="7A98A7F8" w14:textId="77777777" w:rsidR="003C7B63" w:rsidRDefault="003C7B63">
      <w:pPr>
        <w:pStyle w:val="Corpodetexto"/>
        <w:spacing w:before="3"/>
        <w:rPr>
          <w:sz w:val="31"/>
        </w:rPr>
      </w:pPr>
    </w:p>
    <w:p w14:paraId="4D70CDCE" w14:textId="77777777" w:rsidR="003C7B63" w:rsidRDefault="00804056">
      <w:pPr>
        <w:pStyle w:val="PargrafodaLista"/>
        <w:numPr>
          <w:ilvl w:val="2"/>
          <w:numId w:val="31"/>
        </w:numPr>
        <w:tabs>
          <w:tab w:val="left" w:pos="1829"/>
        </w:tabs>
        <w:spacing w:before="1"/>
        <w:ind w:hanging="709"/>
        <w:rPr>
          <w:sz w:val="24"/>
        </w:rPr>
      </w:pPr>
      <w:r>
        <w:rPr>
          <w:sz w:val="24"/>
        </w:rPr>
        <w:t>Organizações</w:t>
      </w:r>
      <w:r>
        <w:rPr>
          <w:spacing w:val="-3"/>
          <w:sz w:val="24"/>
        </w:rPr>
        <w:t xml:space="preserve"> </w:t>
      </w:r>
      <w:r>
        <w:rPr>
          <w:sz w:val="24"/>
        </w:rPr>
        <w:t>da</w:t>
      </w:r>
      <w:r>
        <w:rPr>
          <w:spacing w:val="-3"/>
          <w:sz w:val="24"/>
        </w:rPr>
        <w:t xml:space="preserve"> </w:t>
      </w:r>
      <w:r>
        <w:rPr>
          <w:sz w:val="24"/>
        </w:rPr>
        <w:t>Sociedade</w:t>
      </w:r>
      <w:r>
        <w:rPr>
          <w:spacing w:val="-4"/>
          <w:sz w:val="24"/>
        </w:rPr>
        <w:t xml:space="preserve"> </w:t>
      </w:r>
      <w:r>
        <w:rPr>
          <w:sz w:val="24"/>
        </w:rPr>
        <w:t>Civil</w:t>
      </w:r>
      <w:r>
        <w:rPr>
          <w:spacing w:val="-3"/>
          <w:sz w:val="24"/>
        </w:rPr>
        <w:t xml:space="preserve"> </w:t>
      </w:r>
      <w:r>
        <w:rPr>
          <w:sz w:val="24"/>
        </w:rPr>
        <w:t>de</w:t>
      </w:r>
      <w:r>
        <w:rPr>
          <w:spacing w:val="-1"/>
          <w:sz w:val="24"/>
        </w:rPr>
        <w:t xml:space="preserve"> </w:t>
      </w:r>
      <w:r>
        <w:rPr>
          <w:sz w:val="24"/>
        </w:rPr>
        <w:t>Interesse</w:t>
      </w:r>
      <w:r>
        <w:rPr>
          <w:spacing w:val="-3"/>
          <w:sz w:val="24"/>
        </w:rPr>
        <w:t xml:space="preserve"> </w:t>
      </w:r>
      <w:r>
        <w:rPr>
          <w:sz w:val="24"/>
        </w:rPr>
        <w:t>Público</w:t>
      </w:r>
      <w:r>
        <w:rPr>
          <w:spacing w:val="-1"/>
          <w:sz w:val="24"/>
        </w:rPr>
        <w:t xml:space="preserve"> </w:t>
      </w:r>
      <w:r>
        <w:rPr>
          <w:sz w:val="24"/>
        </w:rPr>
        <w:t>-</w:t>
      </w:r>
      <w:r>
        <w:rPr>
          <w:spacing w:val="-4"/>
          <w:sz w:val="24"/>
        </w:rPr>
        <w:t xml:space="preserve"> </w:t>
      </w:r>
      <w:r>
        <w:rPr>
          <w:sz w:val="24"/>
        </w:rPr>
        <w:t>OSCIP,</w:t>
      </w:r>
      <w:r>
        <w:rPr>
          <w:spacing w:val="-2"/>
          <w:sz w:val="24"/>
        </w:rPr>
        <w:t xml:space="preserve"> </w:t>
      </w:r>
      <w:r>
        <w:rPr>
          <w:sz w:val="24"/>
        </w:rPr>
        <w:t>atuando</w:t>
      </w:r>
      <w:r>
        <w:rPr>
          <w:spacing w:val="-3"/>
          <w:sz w:val="24"/>
        </w:rPr>
        <w:t xml:space="preserve"> </w:t>
      </w:r>
      <w:r>
        <w:rPr>
          <w:sz w:val="24"/>
        </w:rPr>
        <w:t>nessa</w:t>
      </w:r>
      <w:r>
        <w:rPr>
          <w:spacing w:val="-3"/>
          <w:sz w:val="24"/>
        </w:rPr>
        <w:t xml:space="preserve"> </w:t>
      </w:r>
      <w:r>
        <w:rPr>
          <w:spacing w:val="-2"/>
          <w:sz w:val="24"/>
        </w:rPr>
        <w:t>condição;</w:t>
      </w:r>
    </w:p>
    <w:p w14:paraId="7B942349" w14:textId="77777777" w:rsidR="003C7B63" w:rsidRDefault="003C7B63">
      <w:pPr>
        <w:pStyle w:val="Corpodetexto"/>
        <w:rPr>
          <w:sz w:val="31"/>
        </w:rPr>
      </w:pPr>
    </w:p>
    <w:p w14:paraId="7D1AA459" w14:textId="77777777" w:rsidR="003C7B63" w:rsidRDefault="00804056">
      <w:pPr>
        <w:pStyle w:val="PargrafodaLista"/>
        <w:numPr>
          <w:ilvl w:val="2"/>
          <w:numId w:val="31"/>
        </w:numPr>
        <w:tabs>
          <w:tab w:val="left" w:pos="1829"/>
        </w:tabs>
        <w:spacing w:before="1" w:line="276" w:lineRule="auto"/>
        <w:ind w:left="1120" w:right="991" w:firstLine="0"/>
        <w:rPr>
          <w:sz w:val="24"/>
        </w:rPr>
      </w:pPr>
      <w:r>
        <w:rPr>
          <w:sz w:val="24"/>
        </w:rPr>
        <w:t>Não poderá participar, direta ou indiretamente, da licitação ou da execução do contrato agente</w:t>
      </w:r>
      <w:r>
        <w:rPr>
          <w:spacing w:val="-6"/>
          <w:sz w:val="24"/>
        </w:rPr>
        <w:t xml:space="preserve"> </w:t>
      </w:r>
      <w:r>
        <w:rPr>
          <w:sz w:val="24"/>
        </w:rPr>
        <w:t>público</w:t>
      </w:r>
      <w:r>
        <w:rPr>
          <w:spacing w:val="-6"/>
          <w:sz w:val="24"/>
        </w:rPr>
        <w:t xml:space="preserve"> </w:t>
      </w:r>
      <w:r>
        <w:rPr>
          <w:sz w:val="24"/>
        </w:rPr>
        <w:t>do</w:t>
      </w:r>
      <w:r>
        <w:rPr>
          <w:spacing w:val="-6"/>
          <w:sz w:val="24"/>
        </w:rPr>
        <w:t xml:space="preserve"> </w:t>
      </w:r>
      <w:r>
        <w:rPr>
          <w:sz w:val="24"/>
        </w:rPr>
        <w:t>órgão</w:t>
      </w:r>
      <w:r>
        <w:rPr>
          <w:spacing w:val="-6"/>
          <w:sz w:val="24"/>
        </w:rPr>
        <w:t xml:space="preserve"> </w:t>
      </w:r>
      <w:r>
        <w:rPr>
          <w:sz w:val="24"/>
        </w:rPr>
        <w:t>ou</w:t>
      </w:r>
      <w:r>
        <w:rPr>
          <w:spacing w:val="-6"/>
          <w:sz w:val="24"/>
        </w:rPr>
        <w:t xml:space="preserve"> </w:t>
      </w:r>
      <w:r>
        <w:rPr>
          <w:sz w:val="24"/>
        </w:rPr>
        <w:t>entidade</w:t>
      </w:r>
      <w:r>
        <w:rPr>
          <w:spacing w:val="-7"/>
          <w:sz w:val="24"/>
        </w:rPr>
        <w:t xml:space="preserve"> </w:t>
      </w:r>
      <w:r>
        <w:rPr>
          <w:sz w:val="24"/>
        </w:rPr>
        <w:t>contratante,</w:t>
      </w:r>
      <w:r>
        <w:rPr>
          <w:spacing w:val="-4"/>
          <w:sz w:val="24"/>
        </w:rPr>
        <w:t xml:space="preserve"> </w:t>
      </w:r>
      <w:r>
        <w:rPr>
          <w:sz w:val="24"/>
        </w:rPr>
        <w:t>devendo</w:t>
      </w:r>
      <w:r>
        <w:rPr>
          <w:spacing w:val="-6"/>
          <w:sz w:val="24"/>
        </w:rPr>
        <w:t xml:space="preserve"> </w:t>
      </w:r>
      <w:r>
        <w:rPr>
          <w:sz w:val="24"/>
        </w:rPr>
        <w:t>ser</w:t>
      </w:r>
      <w:r>
        <w:rPr>
          <w:spacing w:val="-8"/>
          <w:sz w:val="24"/>
        </w:rPr>
        <w:t xml:space="preserve"> </w:t>
      </w:r>
      <w:r>
        <w:rPr>
          <w:sz w:val="24"/>
        </w:rPr>
        <w:t>observadas</w:t>
      </w:r>
      <w:r>
        <w:rPr>
          <w:spacing w:val="-6"/>
          <w:sz w:val="24"/>
        </w:rPr>
        <w:t xml:space="preserve"> </w:t>
      </w:r>
      <w:r>
        <w:rPr>
          <w:sz w:val="24"/>
        </w:rPr>
        <w:t>as</w:t>
      </w:r>
      <w:r>
        <w:rPr>
          <w:spacing w:val="-6"/>
          <w:sz w:val="24"/>
        </w:rPr>
        <w:t xml:space="preserve"> </w:t>
      </w:r>
      <w:r>
        <w:rPr>
          <w:sz w:val="24"/>
        </w:rPr>
        <w:t>situações</w:t>
      </w:r>
      <w:r>
        <w:rPr>
          <w:spacing w:val="-6"/>
          <w:sz w:val="24"/>
        </w:rPr>
        <w:t xml:space="preserve"> </w:t>
      </w:r>
      <w:r>
        <w:rPr>
          <w:sz w:val="24"/>
        </w:rPr>
        <w:t>que</w:t>
      </w:r>
      <w:r>
        <w:rPr>
          <w:spacing w:val="-7"/>
          <w:sz w:val="24"/>
        </w:rPr>
        <w:t xml:space="preserve"> </w:t>
      </w:r>
      <w:r>
        <w:rPr>
          <w:sz w:val="24"/>
        </w:rPr>
        <w:t>possam configurar</w:t>
      </w:r>
      <w:r>
        <w:rPr>
          <w:spacing w:val="-11"/>
          <w:sz w:val="24"/>
        </w:rPr>
        <w:t xml:space="preserve"> </w:t>
      </w:r>
      <w:r>
        <w:rPr>
          <w:sz w:val="24"/>
        </w:rPr>
        <w:t>conflito</w:t>
      </w:r>
      <w:r>
        <w:rPr>
          <w:spacing w:val="-13"/>
          <w:sz w:val="24"/>
        </w:rPr>
        <w:t xml:space="preserve"> </w:t>
      </w:r>
      <w:r>
        <w:rPr>
          <w:sz w:val="24"/>
        </w:rPr>
        <w:t>de</w:t>
      </w:r>
      <w:r>
        <w:rPr>
          <w:spacing w:val="-14"/>
          <w:sz w:val="24"/>
        </w:rPr>
        <w:t xml:space="preserve"> </w:t>
      </w:r>
      <w:r>
        <w:rPr>
          <w:sz w:val="24"/>
        </w:rPr>
        <w:t>interesses</w:t>
      </w:r>
      <w:r>
        <w:rPr>
          <w:spacing w:val="-13"/>
          <w:sz w:val="24"/>
        </w:rPr>
        <w:t xml:space="preserve"> </w:t>
      </w:r>
      <w:r>
        <w:rPr>
          <w:sz w:val="24"/>
        </w:rPr>
        <w:t>no</w:t>
      </w:r>
      <w:r>
        <w:rPr>
          <w:spacing w:val="-13"/>
          <w:sz w:val="24"/>
        </w:rPr>
        <w:t xml:space="preserve"> </w:t>
      </w:r>
      <w:r>
        <w:rPr>
          <w:sz w:val="24"/>
        </w:rPr>
        <w:t>exercício</w:t>
      </w:r>
      <w:r>
        <w:rPr>
          <w:spacing w:val="-13"/>
          <w:sz w:val="24"/>
        </w:rPr>
        <w:t xml:space="preserve"> </w:t>
      </w:r>
      <w:r>
        <w:rPr>
          <w:sz w:val="24"/>
        </w:rPr>
        <w:t>ou</w:t>
      </w:r>
      <w:r>
        <w:rPr>
          <w:spacing w:val="-13"/>
          <w:sz w:val="24"/>
        </w:rPr>
        <w:t xml:space="preserve"> </w:t>
      </w:r>
      <w:r>
        <w:rPr>
          <w:sz w:val="24"/>
        </w:rPr>
        <w:t>após</w:t>
      </w:r>
      <w:r>
        <w:rPr>
          <w:spacing w:val="-13"/>
          <w:sz w:val="24"/>
        </w:rPr>
        <w:t xml:space="preserve"> </w:t>
      </w:r>
      <w:r>
        <w:rPr>
          <w:sz w:val="24"/>
        </w:rPr>
        <w:t>o</w:t>
      </w:r>
      <w:r>
        <w:rPr>
          <w:spacing w:val="-13"/>
          <w:sz w:val="24"/>
        </w:rPr>
        <w:t xml:space="preserve"> </w:t>
      </w:r>
      <w:r>
        <w:rPr>
          <w:sz w:val="24"/>
        </w:rPr>
        <w:t>exercício</w:t>
      </w:r>
      <w:r>
        <w:rPr>
          <w:spacing w:val="-13"/>
          <w:sz w:val="24"/>
        </w:rPr>
        <w:t xml:space="preserve"> </w:t>
      </w:r>
      <w:r>
        <w:rPr>
          <w:sz w:val="24"/>
        </w:rPr>
        <w:t>do</w:t>
      </w:r>
      <w:r>
        <w:rPr>
          <w:spacing w:val="-13"/>
          <w:sz w:val="24"/>
        </w:rPr>
        <w:t xml:space="preserve"> </w:t>
      </w:r>
      <w:r>
        <w:rPr>
          <w:sz w:val="24"/>
        </w:rPr>
        <w:t>cargo</w:t>
      </w:r>
      <w:r>
        <w:rPr>
          <w:spacing w:val="-11"/>
          <w:sz w:val="24"/>
        </w:rPr>
        <w:t xml:space="preserve"> </w:t>
      </w:r>
      <w:r>
        <w:rPr>
          <w:sz w:val="24"/>
        </w:rPr>
        <w:t>ou</w:t>
      </w:r>
      <w:r>
        <w:rPr>
          <w:spacing w:val="-13"/>
          <w:sz w:val="24"/>
        </w:rPr>
        <w:t xml:space="preserve"> </w:t>
      </w:r>
      <w:r>
        <w:rPr>
          <w:sz w:val="24"/>
        </w:rPr>
        <w:t>emprego,</w:t>
      </w:r>
      <w:r>
        <w:rPr>
          <w:spacing w:val="-13"/>
          <w:sz w:val="24"/>
        </w:rPr>
        <w:t xml:space="preserve"> </w:t>
      </w:r>
      <w:r>
        <w:rPr>
          <w:sz w:val="24"/>
        </w:rPr>
        <w:t>nos</w:t>
      </w:r>
      <w:r>
        <w:rPr>
          <w:spacing w:val="-13"/>
          <w:sz w:val="24"/>
        </w:rPr>
        <w:t xml:space="preserve"> </w:t>
      </w:r>
      <w:r>
        <w:rPr>
          <w:sz w:val="24"/>
        </w:rPr>
        <w:t>termos da legislação que disciplina a matéria, conforme § 1º do art. 9º da Lei nº 14.133, de 2021.</w:t>
      </w:r>
    </w:p>
    <w:p w14:paraId="021FDBDA" w14:textId="77777777" w:rsidR="003C7B63" w:rsidRDefault="003C7B63">
      <w:pPr>
        <w:pStyle w:val="Corpodetexto"/>
      </w:pPr>
    </w:p>
    <w:p w14:paraId="1B41F4DE" w14:textId="77777777" w:rsidR="003C7B63" w:rsidRDefault="00804056">
      <w:pPr>
        <w:pStyle w:val="PargrafodaLista"/>
        <w:numPr>
          <w:ilvl w:val="2"/>
          <w:numId w:val="31"/>
        </w:numPr>
        <w:tabs>
          <w:tab w:val="left" w:pos="1829"/>
        </w:tabs>
        <w:spacing w:line="276" w:lineRule="auto"/>
        <w:ind w:left="1120" w:right="989" w:firstLine="0"/>
        <w:rPr>
          <w:sz w:val="24"/>
        </w:rPr>
      </w:pPr>
      <w:r>
        <w:rPr>
          <w:sz w:val="24"/>
        </w:rPr>
        <w:t>É vedada a participação de cooperativas, nos termos do art. 5º da Lei Federal nº12.690 de 19</w:t>
      </w:r>
      <w:r>
        <w:rPr>
          <w:spacing w:val="-3"/>
          <w:sz w:val="24"/>
        </w:rPr>
        <w:t xml:space="preserve"> </w:t>
      </w:r>
      <w:r>
        <w:rPr>
          <w:sz w:val="24"/>
        </w:rPr>
        <w:t>de</w:t>
      </w:r>
      <w:r>
        <w:rPr>
          <w:spacing w:val="-4"/>
          <w:sz w:val="24"/>
        </w:rPr>
        <w:t xml:space="preserve"> </w:t>
      </w:r>
      <w:r>
        <w:rPr>
          <w:sz w:val="24"/>
        </w:rPr>
        <w:t>julho</w:t>
      </w:r>
      <w:r>
        <w:rPr>
          <w:spacing w:val="-3"/>
          <w:sz w:val="24"/>
        </w:rPr>
        <w:t xml:space="preserve"> </w:t>
      </w:r>
      <w:r>
        <w:rPr>
          <w:sz w:val="24"/>
        </w:rPr>
        <w:t>de</w:t>
      </w:r>
      <w:r>
        <w:rPr>
          <w:spacing w:val="-4"/>
          <w:sz w:val="24"/>
        </w:rPr>
        <w:t xml:space="preserve"> </w:t>
      </w:r>
      <w:r>
        <w:rPr>
          <w:sz w:val="24"/>
        </w:rPr>
        <w:t>2012,</w:t>
      </w:r>
      <w:r>
        <w:rPr>
          <w:spacing w:val="-3"/>
          <w:sz w:val="24"/>
        </w:rPr>
        <w:t xml:space="preserve"> </w:t>
      </w:r>
      <w:r>
        <w:rPr>
          <w:sz w:val="24"/>
        </w:rPr>
        <w:t>publicada</w:t>
      </w:r>
      <w:r>
        <w:rPr>
          <w:spacing w:val="-4"/>
          <w:sz w:val="24"/>
        </w:rPr>
        <w:t xml:space="preserve"> </w:t>
      </w:r>
      <w:r>
        <w:rPr>
          <w:sz w:val="24"/>
        </w:rPr>
        <w:t>no</w:t>
      </w:r>
      <w:r>
        <w:rPr>
          <w:spacing w:val="-3"/>
          <w:sz w:val="24"/>
        </w:rPr>
        <w:t xml:space="preserve"> </w:t>
      </w:r>
      <w:r>
        <w:rPr>
          <w:sz w:val="24"/>
        </w:rPr>
        <w:t>D.O.U</w:t>
      </w:r>
      <w:r>
        <w:rPr>
          <w:spacing w:val="-3"/>
          <w:sz w:val="24"/>
        </w:rPr>
        <w:t xml:space="preserve"> </w:t>
      </w:r>
      <w:r>
        <w:rPr>
          <w:sz w:val="24"/>
        </w:rPr>
        <w:t>de</w:t>
      </w:r>
      <w:r>
        <w:rPr>
          <w:spacing w:val="-4"/>
          <w:sz w:val="24"/>
        </w:rPr>
        <w:t xml:space="preserve"> </w:t>
      </w:r>
      <w:r>
        <w:rPr>
          <w:sz w:val="24"/>
        </w:rPr>
        <w:t>20/0/2012</w:t>
      </w:r>
      <w:r>
        <w:rPr>
          <w:spacing w:val="-3"/>
          <w:sz w:val="24"/>
        </w:rPr>
        <w:t xml:space="preserve"> </w:t>
      </w:r>
      <w:r>
        <w:rPr>
          <w:sz w:val="24"/>
        </w:rPr>
        <w:t>e</w:t>
      </w:r>
      <w:r>
        <w:rPr>
          <w:spacing w:val="-4"/>
          <w:sz w:val="24"/>
        </w:rPr>
        <w:t xml:space="preserve"> </w:t>
      </w:r>
      <w:r>
        <w:rPr>
          <w:sz w:val="24"/>
        </w:rPr>
        <w:t>SÚMULA</w:t>
      </w:r>
      <w:r>
        <w:rPr>
          <w:spacing w:val="-3"/>
          <w:sz w:val="24"/>
        </w:rPr>
        <w:t xml:space="preserve"> </w:t>
      </w:r>
      <w:r>
        <w:rPr>
          <w:sz w:val="24"/>
        </w:rPr>
        <w:t>nº281 –</w:t>
      </w:r>
      <w:r>
        <w:rPr>
          <w:spacing w:val="-3"/>
          <w:sz w:val="24"/>
        </w:rPr>
        <w:t xml:space="preserve"> </w:t>
      </w:r>
      <w:r>
        <w:rPr>
          <w:sz w:val="24"/>
        </w:rPr>
        <w:t>TCU</w:t>
      </w:r>
      <w:r>
        <w:rPr>
          <w:spacing w:val="-3"/>
          <w:sz w:val="24"/>
        </w:rPr>
        <w:t xml:space="preserve"> </w:t>
      </w:r>
      <w:r>
        <w:rPr>
          <w:sz w:val="24"/>
        </w:rPr>
        <w:t>e</w:t>
      </w:r>
      <w:r>
        <w:rPr>
          <w:spacing w:val="-4"/>
          <w:sz w:val="24"/>
        </w:rPr>
        <w:t xml:space="preserve"> </w:t>
      </w:r>
      <w:r>
        <w:rPr>
          <w:sz w:val="24"/>
        </w:rPr>
        <w:t>considerando a vedação contida no art. 10 da Instrução Normativa SEGES/MP nº5, de 2017, bem como o disposto no Termo de Conciliação firmado entre o Ministério Público do Trabalho e a AGU.</w:t>
      </w:r>
    </w:p>
    <w:p w14:paraId="4C5BA4BE" w14:textId="77777777" w:rsidR="003C7B63" w:rsidRDefault="003C7B63">
      <w:pPr>
        <w:pStyle w:val="Corpodetexto"/>
        <w:spacing w:before="7"/>
        <w:rPr>
          <w:sz w:val="27"/>
        </w:rPr>
      </w:pPr>
    </w:p>
    <w:p w14:paraId="72CBF16D" w14:textId="77777777" w:rsidR="003C7B63" w:rsidRDefault="00804056">
      <w:pPr>
        <w:pStyle w:val="PargrafodaLista"/>
        <w:numPr>
          <w:ilvl w:val="1"/>
          <w:numId w:val="31"/>
        </w:numPr>
        <w:tabs>
          <w:tab w:val="left" w:pos="1829"/>
        </w:tabs>
        <w:spacing w:line="276" w:lineRule="auto"/>
        <w:ind w:left="1120" w:right="993" w:firstLine="0"/>
        <w:rPr>
          <w:sz w:val="24"/>
        </w:rPr>
      </w:pPr>
      <w:r>
        <w:rPr>
          <w:sz w:val="24"/>
        </w:rPr>
        <w:t>O impedimento de que trata o item 5.4.4 será também aplicado ao licitante que atue em substituição</w:t>
      </w:r>
      <w:r>
        <w:rPr>
          <w:spacing w:val="-7"/>
          <w:sz w:val="24"/>
        </w:rPr>
        <w:t xml:space="preserve"> </w:t>
      </w:r>
      <w:r>
        <w:rPr>
          <w:sz w:val="24"/>
        </w:rPr>
        <w:t>a</w:t>
      </w:r>
      <w:r>
        <w:rPr>
          <w:spacing w:val="-8"/>
          <w:sz w:val="24"/>
        </w:rPr>
        <w:t xml:space="preserve"> </w:t>
      </w:r>
      <w:r>
        <w:rPr>
          <w:sz w:val="24"/>
        </w:rPr>
        <w:t>outra</w:t>
      </w:r>
      <w:r>
        <w:rPr>
          <w:spacing w:val="-8"/>
          <w:sz w:val="24"/>
        </w:rPr>
        <w:t xml:space="preserve"> </w:t>
      </w:r>
      <w:r>
        <w:rPr>
          <w:sz w:val="24"/>
        </w:rPr>
        <w:t>pessoa,</w:t>
      </w:r>
      <w:r>
        <w:rPr>
          <w:spacing w:val="-8"/>
          <w:sz w:val="24"/>
        </w:rPr>
        <w:t xml:space="preserve"> </w:t>
      </w:r>
      <w:r>
        <w:rPr>
          <w:sz w:val="24"/>
        </w:rPr>
        <w:t>física</w:t>
      </w:r>
      <w:r>
        <w:rPr>
          <w:spacing w:val="-7"/>
          <w:sz w:val="24"/>
        </w:rPr>
        <w:t xml:space="preserve"> </w:t>
      </w:r>
      <w:r>
        <w:rPr>
          <w:sz w:val="24"/>
        </w:rPr>
        <w:t>ou</w:t>
      </w:r>
      <w:r>
        <w:rPr>
          <w:spacing w:val="-7"/>
          <w:sz w:val="24"/>
        </w:rPr>
        <w:t xml:space="preserve"> </w:t>
      </w:r>
      <w:r>
        <w:rPr>
          <w:sz w:val="24"/>
        </w:rPr>
        <w:t>jurídica,</w:t>
      </w:r>
      <w:r>
        <w:rPr>
          <w:spacing w:val="-5"/>
          <w:sz w:val="24"/>
        </w:rPr>
        <w:t xml:space="preserve"> </w:t>
      </w:r>
      <w:r>
        <w:rPr>
          <w:sz w:val="24"/>
        </w:rPr>
        <w:t>com</w:t>
      </w:r>
      <w:r>
        <w:rPr>
          <w:spacing w:val="-4"/>
          <w:sz w:val="24"/>
        </w:rPr>
        <w:t xml:space="preserve"> </w:t>
      </w:r>
      <w:r>
        <w:rPr>
          <w:sz w:val="24"/>
        </w:rPr>
        <w:t>o</w:t>
      </w:r>
      <w:r>
        <w:rPr>
          <w:spacing w:val="-7"/>
          <w:sz w:val="24"/>
        </w:rPr>
        <w:t xml:space="preserve"> </w:t>
      </w:r>
      <w:r>
        <w:rPr>
          <w:sz w:val="24"/>
        </w:rPr>
        <w:t>intuito</w:t>
      </w:r>
      <w:r>
        <w:rPr>
          <w:spacing w:val="-7"/>
          <w:sz w:val="24"/>
        </w:rPr>
        <w:t xml:space="preserve"> </w:t>
      </w:r>
      <w:r>
        <w:rPr>
          <w:sz w:val="24"/>
        </w:rPr>
        <w:t>de</w:t>
      </w:r>
      <w:r>
        <w:rPr>
          <w:spacing w:val="-8"/>
          <w:sz w:val="24"/>
        </w:rPr>
        <w:t xml:space="preserve"> </w:t>
      </w:r>
      <w:r>
        <w:rPr>
          <w:sz w:val="24"/>
        </w:rPr>
        <w:t>burlar</w:t>
      </w:r>
      <w:r>
        <w:rPr>
          <w:spacing w:val="-6"/>
          <w:sz w:val="24"/>
        </w:rPr>
        <w:t xml:space="preserve"> </w:t>
      </w:r>
      <w:r>
        <w:rPr>
          <w:sz w:val="24"/>
        </w:rPr>
        <w:t>a</w:t>
      </w:r>
      <w:r>
        <w:rPr>
          <w:spacing w:val="-6"/>
          <w:sz w:val="24"/>
        </w:rPr>
        <w:t xml:space="preserve"> </w:t>
      </w:r>
      <w:r>
        <w:rPr>
          <w:sz w:val="24"/>
        </w:rPr>
        <w:t>efetividade</w:t>
      </w:r>
      <w:r>
        <w:rPr>
          <w:spacing w:val="-9"/>
          <w:sz w:val="24"/>
        </w:rPr>
        <w:t xml:space="preserve"> </w:t>
      </w:r>
      <w:r>
        <w:rPr>
          <w:sz w:val="24"/>
        </w:rPr>
        <w:t>da</w:t>
      </w:r>
      <w:r>
        <w:rPr>
          <w:spacing w:val="-6"/>
          <w:sz w:val="24"/>
        </w:rPr>
        <w:t xml:space="preserve"> </w:t>
      </w:r>
      <w:r>
        <w:rPr>
          <w:sz w:val="24"/>
        </w:rPr>
        <w:t>sanção</w:t>
      </w:r>
      <w:r>
        <w:rPr>
          <w:spacing w:val="-5"/>
          <w:sz w:val="24"/>
        </w:rPr>
        <w:t xml:space="preserve"> </w:t>
      </w:r>
      <w:r>
        <w:rPr>
          <w:sz w:val="24"/>
        </w:rPr>
        <w:t>a</w:t>
      </w:r>
      <w:r>
        <w:rPr>
          <w:spacing w:val="-6"/>
          <w:sz w:val="24"/>
        </w:rPr>
        <w:t xml:space="preserve"> </w:t>
      </w:r>
      <w:r>
        <w:rPr>
          <w:sz w:val="24"/>
        </w:rPr>
        <w:t>ela aplicada, inclusive a sua controladora, controlada ou coligada, desde que devidamente comprovado o ilícito ou a utilização fraudulenta da personalidade jurídica do licitante.</w:t>
      </w:r>
    </w:p>
    <w:p w14:paraId="14F9CBBA" w14:textId="77777777" w:rsidR="003C7B63" w:rsidRDefault="003C7B63">
      <w:pPr>
        <w:pStyle w:val="Corpodetexto"/>
        <w:spacing w:before="9"/>
        <w:rPr>
          <w:sz w:val="27"/>
        </w:rPr>
      </w:pPr>
    </w:p>
    <w:p w14:paraId="4E094C0D" w14:textId="77777777" w:rsidR="003C7B63" w:rsidRDefault="00804056">
      <w:pPr>
        <w:pStyle w:val="PargrafodaLista"/>
        <w:numPr>
          <w:ilvl w:val="1"/>
          <w:numId w:val="31"/>
        </w:numPr>
        <w:tabs>
          <w:tab w:val="left" w:pos="1829"/>
        </w:tabs>
        <w:spacing w:line="276" w:lineRule="auto"/>
        <w:ind w:left="1120" w:right="990" w:firstLine="0"/>
        <w:rPr>
          <w:sz w:val="24"/>
        </w:rPr>
      </w:pPr>
      <w:r>
        <w:rPr>
          <w:sz w:val="24"/>
        </w:rPr>
        <w:t>A critério da Administração e exclusivamente a seu serviço, o autor dos projetos e a empresa a que se referem os itens 5.4.2 e 5.4.3 poderão participar no apoio das atividades de planejamento da contratação, de execução da licitação ou de gestão do contrato, desde que sob supervisão exclusiva de agentes públicos do órgão ou entidade.</w:t>
      </w:r>
    </w:p>
    <w:p w14:paraId="55B77260" w14:textId="77777777" w:rsidR="003C7B63" w:rsidRDefault="003C7B63">
      <w:pPr>
        <w:pStyle w:val="Corpodetexto"/>
      </w:pPr>
    </w:p>
    <w:p w14:paraId="79ABBD0A" w14:textId="77777777" w:rsidR="003C7B63" w:rsidRDefault="00804056">
      <w:pPr>
        <w:pStyle w:val="PargrafodaLista"/>
        <w:numPr>
          <w:ilvl w:val="1"/>
          <w:numId w:val="31"/>
        </w:numPr>
        <w:tabs>
          <w:tab w:val="left" w:pos="1828"/>
          <w:tab w:val="left" w:pos="1829"/>
        </w:tabs>
        <w:ind w:left="1828" w:hanging="709"/>
        <w:rPr>
          <w:sz w:val="24"/>
        </w:rPr>
      </w:pPr>
      <w:r>
        <w:rPr>
          <w:sz w:val="24"/>
        </w:rPr>
        <w:t>Equiparam-se</w:t>
      </w:r>
      <w:r>
        <w:rPr>
          <w:spacing w:val="-4"/>
          <w:sz w:val="24"/>
        </w:rPr>
        <w:t xml:space="preserve"> </w:t>
      </w:r>
      <w:r>
        <w:rPr>
          <w:sz w:val="24"/>
        </w:rPr>
        <w:t>aos</w:t>
      </w:r>
      <w:r>
        <w:rPr>
          <w:spacing w:val="-5"/>
          <w:sz w:val="24"/>
        </w:rPr>
        <w:t xml:space="preserve"> </w:t>
      </w:r>
      <w:r>
        <w:rPr>
          <w:sz w:val="24"/>
        </w:rPr>
        <w:t>autores</w:t>
      </w:r>
      <w:r>
        <w:rPr>
          <w:spacing w:val="-6"/>
          <w:sz w:val="24"/>
        </w:rPr>
        <w:t xml:space="preserve"> </w:t>
      </w:r>
      <w:r>
        <w:rPr>
          <w:sz w:val="24"/>
        </w:rPr>
        <w:t>do</w:t>
      </w:r>
      <w:r>
        <w:rPr>
          <w:spacing w:val="-5"/>
          <w:sz w:val="24"/>
        </w:rPr>
        <w:t xml:space="preserve"> </w:t>
      </w:r>
      <w:r>
        <w:rPr>
          <w:sz w:val="24"/>
        </w:rPr>
        <w:t>projeto</w:t>
      </w:r>
      <w:r>
        <w:rPr>
          <w:spacing w:val="-5"/>
          <w:sz w:val="24"/>
        </w:rPr>
        <w:t xml:space="preserve"> </w:t>
      </w:r>
      <w:r>
        <w:rPr>
          <w:sz w:val="24"/>
        </w:rPr>
        <w:t>as</w:t>
      </w:r>
      <w:r>
        <w:rPr>
          <w:spacing w:val="-6"/>
          <w:sz w:val="24"/>
        </w:rPr>
        <w:t xml:space="preserve"> </w:t>
      </w:r>
      <w:r>
        <w:rPr>
          <w:sz w:val="24"/>
        </w:rPr>
        <w:t>empresas</w:t>
      </w:r>
      <w:r>
        <w:rPr>
          <w:spacing w:val="-2"/>
          <w:sz w:val="24"/>
        </w:rPr>
        <w:t xml:space="preserve"> </w:t>
      </w:r>
      <w:r>
        <w:rPr>
          <w:sz w:val="24"/>
        </w:rPr>
        <w:t>integrantes</w:t>
      </w:r>
      <w:r>
        <w:rPr>
          <w:spacing w:val="-5"/>
          <w:sz w:val="24"/>
        </w:rPr>
        <w:t xml:space="preserve"> </w:t>
      </w:r>
      <w:r>
        <w:rPr>
          <w:sz w:val="24"/>
        </w:rPr>
        <w:t>do</w:t>
      </w:r>
      <w:r>
        <w:rPr>
          <w:spacing w:val="-6"/>
          <w:sz w:val="24"/>
        </w:rPr>
        <w:t xml:space="preserve"> </w:t>
      </w:r>
      <w:r>
        <w:rPr>
          <w:sz w:val="24"/>
        </w:rPr>
        <w:t>mesmo</w:t>
      </w:r>
      <w:r>
        <w:rPr>
          <w:spacing w:val="-5"/>
          <w:sz w:val="24"/>
        </w:rPr>
        <w:t xml:space="preserve"> </w:t>
      </w:r>
      <w:r>
        <w:rPr>
          <w:sz w:val="24"/>
        </w:rPr>
        <w:t>grupo</w:t>
      </w:r>
      <w:r>
        <w:rPr>
          <w:spacing w:val="-5"/>
          <w:sz w:val="24"/>
        </w:rPr>
        <w:t xml:space="preserve"> </w:t>
      </w:r>
      <w:r>
        <w:rPr>
          <w:spacing w:val="-2"/>
          <w:sz w:val="24"/>
        </w:rPr>
        <w:t>econômico.</w:t>
      </w:r>
    </w:p>
    <w:p w14:paraId="4C80259D" w14:textId="77777777" w:rsidR="003C7B63" w:rsidRDefault="003C7B63">
      <w:pPr>
        <w:pStyle w:val="Corpodetexto"/>
        <w:spacing w:before="1"/>
        <w:rPr>
          <w:sz w:val="31"/>
        </w:rPr>
      </w:pPr>
    </w:p>
    <w:p w14:paraId="6B2FD0F9" w14:textId="77777777" w:rsidR="003C7B63" w:rsidRDefault="00804056">
      <w:pPr>
        <w:pStyle w:val="PargrafodaLista"/>
        <w:numPr>
          <w:ilvl w:val="1"/>
          <w:numId w:val="31"/>
        </w:numPr>
        <w:tabs>
          <w:tab w:val="left" w:pos="1829"/>
        </w:tabs>
        <w:spacing w:line="276" w:lineRule="auto"/>
        <w:ind w:left="1120" w:right="994" w:firstLine="0"/>
        <w:rPr>
          <w:sz w:val="24"/>
        </w:rPr>
      </w:pPr>
      <w:r>
        <w:rPr>
          <w:sz w:val="24"/>
        </w:rPr>
        <w:t>O disposto nos itens 5.4.2 e 5.4.3 não impede a licitação ou a contratação de serviço que inclua como encargo do contratado a elaboração do projeto básico e do projeto executivo, nas contratações integradas, e do projeto executivo, nos demais regimes de execução.</w:t>
      </w:r>
    </w:p>
    <w:p w14:paraId="2470D19A" w14:textId="77777777" w:rsidR="003C7B63" w:rsidRDefault="003C7B63">
      <w:pPr>
        <w:pStyle w:val="Corpodetexto"/>
        <w:spacing w:before="8"/>
        <w:rPr>
          <w:sz w:val="27"/>
        </w:rPr>
      </w:pPr>
    </w:p>
    <w:p w14:paraId="1725BF37" w14:textId="77777777" w:rsidR="003C7B63" w:rsidRDefault="00804056">
      <w:pPr>
        <w:pStyle w:val="PargrafodaLista"/>
        <w:numPr>
          <w:ilvl w:val="1"/>
          <w:numId w:val="31"/>
        </w:numPr>
        <w:tabs>
          <w:tab w:val="left" w:pos="1829"/>
        </w:tabs>
        <w:spacing w:line="276" w:lineRule="auto"/>
        <w:ind w:left="1120" w:right="994" w:firstLine="0"/>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8D281EE" w14:textId="77777777" w:rsidR="003C7B63" w:rsidRDefault="00804056">
      <w:pPr>
        <w:pStyle w:val="PargrafodaLista"/>
        <w:numPr>
          <w:ilvl w:val="1"/>
          <w:numId w:val="31"/>
        </w:numPr>
        <w:tabs>
          <w:tab w:val="left" w:pos="1829"/>
        </w:tabs>
        <w:spacing w:before="90" w:line="276" w:lineRule="auto"/>
        <w:ind w:left="1120" w:right="991" w:firstLine="0"/>
        <w:rPr>
          <w:sz w:val="24"/>
        </w:rPr>
      </w:pPr>
      <w:r>
        <w:rPr>
          <w:sz w:val="24"/>
        </w:rPr>
        <w:t>A vedação de que trata o item 5.4.8 estende-se a terceiro que auxilie a condução da contratação na qualidade de integrante de equipe de apoio, profissional especializado ou funcionário ou representante de empresa que preste assessoria técnica.</w:t>
      </w:r>
    </w:p>
    <w:p w14:paraId="5ECF3EE8" w14:textId="77777777" w:rsidR="003C7B63" w:rsidRDefault="003C7B63">
      <w:pPr>
        <w:pStyle w:val="Corpodetexto"/>
        <w:spacing w:before="1"/>
      </w:pPr>
    </w:p>
    <w:p w14:paraId="4FAD3401" w14:textId="77777777" w:rsidR="003C7B63" w:rsidRDefault="00804056">
      <w:pPr>
        <w:pStyle w:val="Corpodetexto"/>
        <w:spacing w:line="276" w:lineRule="auto"/>
        <w:ind w:left="1120" w:right="988"/>
      </w:pPr>
      <w:r>
        <w:rPr>
          <w:b/>
          <w:i/>
        </w:rPr>
        <w:t xml:space="preserve">NOTA: </w:t>
      </w:r>
      <w:r>
        <w:t xml:space="preserve">Caso a </w:t>
      </w:r>
      <w:r>
        <w:rPr>
          <w:b/>
        </w:rPr>
        <w:t xml:space="preserve">Parte Específica </w:t>
      </w:r>
      <w:r>
        <w:t>deste Edital permita a participação de empresas em consórcio, deverão ser observadas as seguintes normas:</w:t>
      </w:r>
    </w:p>
    <w:p w14:paraId="42B0EF84" w14:textId="77777777" w:rsidR="003C7B63" w:rsidRDefault="003C7B63">
      <w:pPr>
        <w:pStyle w:val="Corpodetexto"/>
        <w:spacing w:before="7"/>
        <w:rPr>
          <w:sz w:val="27"/>
        </w:rPr>
      </w:pPr>
    </w:p>
    <w:p w14:paraId="18E17D09" w14:textId="77777777" w:rsidR="003C7B63" w:rsidRDefault="00804056">
      <w:pPr>
        <w:pStyle w:val="PargrafodaLista"/>
        <w:numPr>
          <w:ilvl w:val="0"/>
          <w:numId w:val="30"/>
        </w:numPr>
        <w:tabs>
          <w:tab w:val="left" w:pos="1373"/>
        </w:tabs>
        <w:spacing w:before="1" w:line="276" w:lineRule="auto"/>
        <w:ind w:right="992" w:firstLine="0"/>
        <w:rPr>
          <w:sz w:val="24"/>
        </w:rPr>
      </w:pPr>
      <w:r>
        <w:rPr>
          <w:sz w:val="24"/>
        </w:rPr>
        <w:t xml:space="preserve">Deverá ser comprovada a existência de compromisso público ou particular de constituição de consórcio, após declaração do vencedor, com indicação da empresa-líder que deverá atender às condições de liderança estipuladas no edital e será representante das consorciadas perante a </w:t>
      </w:r>
      <w:r>
        <w:rPr>
          <w:spacing w:val="-2"/>
          <w:sz w:val="24"/>
        </w:rPr>
        <w:t>Administração;</w:t>
      </w:r>
    </w:p>
    <w:p w14:paraId="1D869332" w14:textId="77777777" w:rsidR="003C7B63" w:rsidRDefault="00804056">
      <w:pPr>
        <w:pStyle w:val="PargrafodaLista"/>
        <w:numPr>
          <w:ilvl w:val="0"/>
          <w:numId w:val="30"/>
        </w:numPr>
        <w:tabs>
          <w:tab w:val="left" w:pos="1392"/>
        </w:tabs>
        <w:spacing w:line="276" w:lineRule="auto"/>
        <w:ind w:right="995" w:firstLine="0"/>
        <w:rPr>
          <w:sz w:val="24"/>
        </w:rPr>
      </w:pPr>
      <w:r>
        <w:rPr>
          <w:sz w:val="24"/>
        </w:rPr>
        <w:t xml:space="preserve">Cada empresa consorciada deverá apresentar a documentação de habilitação exigida no ato </w:t>
      </w:r>
      <w:r>
        <w:rPr>
          <w:spacing w:val="-2"/>
          <w:sz w:val="24"/>
        </w:rPr>
        <w:t>convocatório;</w:t>
      </w:r>
    </w:p>
    <w:p w14:paraId="4EC99F3C" w14:textId="77777777" w:rsidR="003C7B63" w:rsidRDefault="00804056">
      <w:pPr>
        <w:pStyle w:val="PargrafodaLista"/>
        <w:numPr>
          <w:ilvl w:val="0"/>
          <w:numId w:val="30"/>
        </w:numPr>
        <w:tabs>
          <w:tab w:val="left" w:pos="1399"/>
        </w:tabs>
        <w:spacing w:line="276" w:lineRule="auto"/>
        <w:ind w:right="998" w:firstLine="0"/>
        <w:rPr>
          <w:sz w:val="24"/>
        </w:rPr>
      </w:pPr>
      <w:r>
        <w:rPr>
          <w:sz w:val="24"/>
        </w:rPr>
        <w:t>A capacidade técnica do consórcio será representada pela soma da capacidade técnica das empresas consorciadas;</w:t>
      </w:r>
    </w:p>
    <w:p w14:paraId="27EE91DF" w14:textId="77777777" w:rsidR="003C7B63" w:rsidRDefault="00804056">
      <w:pPr>
        <w:pStyle w:val="PargrafodaLista"/>
        <w:numPr>
          <w:ilvl w:val="0"/>
          <w:numId w:val="30"/>
        </w:numPr>
        <w:tabs>
          <w:tab w:val="left" w:pos="1392"/>
        </w:tabs>
        <w:spacing w:line="276" w:lineRule="auto"/>
        <w:ind w:right="991" w:firstLine="0"/>
        <w:rPr>
          <w:sz w:val="24"/>
        </w:rPr>
      </w:pPr>
      <w:r>
        <w:rPr>
          <w:sz w:val="24"/>
        </w:rPr>
        <w:t xml:space="preserve">Para fins de qualificação econômico-financeira, cada uma das empresas deverá atender aos índices contábeis definidos no edital e quanto ao capital social exigido, deverá ser comprovado pelo somatório dos capitais das empresas consorciadas, na proporção de sua respectiva </w:t>
      </w:r>
      <w:r>
        <w:rPr>
          <w:spacing w:val="-2"/>
          <w:sz w:val="24"/>
        </w:rPr>
        <w:t>participação.</w:t>
      </w:r>
    </w:p>
    <w:p w14:paraId="065EE006" w14:textId="77777777" w:rsidR="003C7B63" w:rsidRDefault="00804056">
      <w:pPr>
        <w:pStyle w:val="PargrafodaLista"/>
        <w:numPr>
          <w:ilvl w:val="0"/>
          <w:numId w:val="30"/>
        </w:numPr>
        <w:tabs>
          <w:tab w:val="left" w:pos="1361"/>
        </w:tabs>
        <w:ind w:left="1360" w:hanging="241"/>
        <w:rPr>
          <w:sz w:val="24"/>
        </w:rPr>
      </w:pPr>
      <w:r>
        <w:rPr>
          <w:sz w:val="24"/>
        </w:rPr>
        <w:t>O</w:t>
      </w:r>
      <w:r>
        <w:rPr>
          <w:spacing w:val="-3"/>
          <w:sz w:val="24"/>
        </w:rPr>
        <w:t xml:space="preserve"> </w:t>
      </w:r>
      <w:r>
        <w:rPr>
          <w:sz w:val="24"/>
        </w:rPr>
        <w:t>capital</w:t>
      </w:r>
      <w:r>
        <w:rPr>
          <w:spacing w:val="-3"/>
          <w:sz w:val="24"/>
        </w:rPr>
        <w:t xml:space="preserve"> </w:t>
      </w:r>
      <w:r>
        <w:rPr>
          <w:sz w:val="24"/>
        </w:rPr>
        <w:t>do</w:t>
      </w:r>
      <w:r>
        <w:rPr>
          <w:spacing w:val="-3"/>
          <w:sz w:val="24"/>
        </w:rPr>
        <w:t xml:space="preserve"> </w:t>
      </w:r>
      <w:r>
        <w:rPr>
          <w:sz w:val="24"/>
        </w:rPr>
        <w:t>consórcio</w:t>
      </w:r>
      <w:r>
        <w:rPr>
          <w:spacing w:val="-1"/>
          <w:sz w:val="24"/>
        </w:rPr>
        <w:t xml:space="preserve"> </w:t>
      </w:r>
      <w:r>
        <w:rPr>
          <w:sz w:val="24"/>
        </w:rPr>
        <w:t>será</w:t>
      </w:r>
      <w:r>
        <w:rPr>
          <w:spacing w:val="-6"/>
          <w:sz w:val="24"/>
        </w:rPr>
        <w:t xml:space="preserve"> </w:t>
      </w:r>
      <w:r>
        <w:rPr>
          <w:sz w:val="24"/>
        </w:rPr>
        <w:t>calculado</w:t>
      </w:r>
      <w:r>
        <w:rPr>
          <w:spacing w:val="-3"/>
          <w:sz w:val="24"/>
        </w:rPr>
        <w:t xml:space="preserve"> </w:t>
      </w:r>
      <w:r>
        <w:rPr>
          <w:sz w:val="24"/>
        </w:rPr>
        <w:t>da</w:t>
      </w:r>
      <w:r>
        <w:rPr>
          <w:spacing w:val="-4"/>
          <w:sz w:val="24"/>
        </w:rPr>
        <w:t xml:space="preserve"> </w:t>
      </w:r>
      <w:r>
        <w:rPr>
          <w:sz w:val="24"/>
        </w:rPr>
        <w:t>seguinte</w:t>
      </w:r>
      <w:r>
        <w:rPr>
          <w:spacing w:val="-3"/>
          <w:sz w:val="24"/>
        </w:rPr>
        <w:t xml:space="preserve"> </w:t>
      </w:r>
      <w:r>
        <w:rPr>
          <w:spacing w:val="-2"/>
          <w:sz w:val="24"/>
        </w:rPr>
        <w:t>forma:</w:t>
      </w:r>
    </w:p>
    <w:p w14:paraId="00C4E8A7" w14:textId="77777777" w:rsidR="003C7B63" w:rsidRDefault="00804056">
      <w:pPr>
        <w:pStyle w:val="PargrafodaLista"/>
        <w:numPr>
          <w:ilvl w:val="1"/>
          <w:numId w:val="30"/>
        </w:numPr>
        <w:tabs>
          <w:tab w:val="left" w:pos="2074"/>
        </w:tabs>
        <w:spacing w:before="41"/>
        <w:rPr>
          <w:sz w:val="24"/>
        </w:rPr>
      </w:pPr>
      <w:r>
        <w:rPr>
          <w:sz w:val="24"/>
        </w:rPr>
        <w:t>Cada</w:t>
      </w:r>
      <w:r>
        <w:rPr>
          <w:spacing w:val="-6"/>
          <w:sz w:val="24"/>
        </w:rPr>
        <w:t xml:space="preserve"> </w:t>
      </w:r>
      <w:r>
        <w:rPr>
          <w:sz w:val="24"/>
        </w:rPr>
        <w:t>percentual</w:t>
      </w:r>
      <w:r>
        <w:rPr>
          <w:spacing w:val="-4"/>
          <w:sz w:val="24"/>
        </w:rPr>
        <w:t xml:space="preserve"> </w:t>
      </w:r>
      <w:r>
        <w:rPr>
          <w:sz w:val="24"/>
        </w:rPr>
        <w:t>de</w:t>
      </w:r>
      <w:r>
        <w:rPr>
          <w:spacing w:val="-5"/>
          <w:sz w:val="24"/>
        </w:rPr>
        <w:t xml:space="preserve"> </w:t>
      </w:r>
      <w:r>
        <w:rPr>
          <w:sz w:val="24"/>
        </w:rPr>
        <w:t>participação</w:t>
      </w:r>
      <w:r>
        <w:rPr>
          <w:spacing w:val="-4"/>
          <w:sz w:val="24"/>
        </w:rPr>
        <w:t xml:space="preserve"> </w:t>
      </w:r>
      <w:r>
        <w:rPr>
          <w:sz w:val="24"/>
        </w:rPr>
        <w:t>será</w:t>
      </w:r>
      <w:r>
        <w:rPr>
          <w:spacing w:val="-7"/>
          <w:sz w:val="24"/>
        </w:rPr>
        <w:t xml:space="preserve"> </w:t>
      </w:r>
      <w:r>
        <w:rPr>
          <w:sz w:val="24"/>
        </w:rPr>
        <w:t>multiplicado</w:t>
      </w:r>
      <w:r>
        <w:rPr>
          <w:spacing w:val="-4"/>
          <w:sz w:val="24"/>
        </w:rPr>
        <w:t xml:space="preserve"> </w:t>
      </w:r>
      <w:r>
        <w:rPr>
          <w:sz w:val="24"/>
        </w:rPr>
        <w:t>pelo</w:t>
      </w:r>
      <w:r>
        <w:rPr>
          <w:spacing w:val="-5"/>
          <w:sz w:val="24"/>
        </w:rPr>
        <w:t xml:space="preserve"> </w:t>
      </w:r>
      <w:r>
        <w:rPr>
          <w:sz w:val="24"/>
        </w:rPr>
        <w:t>capital</w:t>
      </w:r>
      <w:r>
        <w:rPr>
          <w:spacing w:val="-5"/>
          <w:sz w:val="24"/>
        </w:rPr>
        <w:t xml:space="preserve"> </w:t>
      </w:r>
      <w:r>
        <w:rPr>
          <w:sz w:val="24"/>
        </w:rPr>
        <w:t>social</w:t>
      </w:r>
      <w:r>
        <w:rPr>
          <w:spacing w:val="-5"/>
          <w:sz w:val="24"/>
        </w:rPr>
        <w:t xml:space="preserve"> </w:t>
      </w:r>
      <w:r>
        <w:rPr>
          <w:spacing w:val="-2"/>
          <w:sz w:val="24"/>
        </w:rPr>
        <w:t>mínimo;</w:t>
      </w:r>
    </w:p>
    <w:p w14:paraId="1D1DF110" w14:textId="77777777" w:rsidR="003C7B63" w:rsidRDefault="00804056">
      <w:pPr>
        <w:pStyle w:val="PargrafodaLista"/>
        <w:numPr>
          <w:ilvl w:val="1"/>
          <w:numId w:val="30"/>
        </w:numPr>
        <w:tabs>
          <w:tab w:val="left" w:pos="2095"/>
        </w:tabs>
        <w:spacing w:before="41" w:line="276" w:lineRule="auto"/>
        <w:ind w:left="1828" w:right="995" w:firstLine="0"/>
        <w:rPr>
          <w:sz w:val="24"/>
        </w:rPr>
      </w:pPr>
      <w:r>
        <w:rPr>
          <w:sz w:val="24"/>
        </w:rPr>
        <w:t xml:space="preserve">Os resultados assim obtidos serão comparados com os respectivos capitais de cada um </w:t>
      </w:r>
      <w:r>
        <w:rPr>
          <w:sz w:val="24"/>
        </w:rPr>
        <w:lastRenderedPageBreak/>
        <w:t xml:space="preserve">dos membros do consórcio, que deverão, individualmente, comprovar capital maior ou igual ao valor obtido no subitem </w:t>
      </w:r>
      <w:r>
        <w:rPr>
          <w:b/>
          <w:sz w:val="24"/>
        </w:rPr>
        <w:t>4</w:t>
      </w:r>
      <w:r>
        <w:rPr>
          <w:sz w:val="24"/>
        </w:rPr>
        <w:t>.</w:t>
      </w:r>
    </w:p>
    <w:p w14:paraId="20B5B49A" w14:textId="77777777" w:rsidR="003C7B63" w:rsidRDefault="003C7B63">
      <w:pPr>
        <w:pStyle w:val="Corpodetexto"/>
        <w:spacing w:before="7"/>
        <w:rPr>
          <w:sz w:val="27"/>
        </w:rPr>
      </w:pPr>
    </w:p>
    <w:p w14:paraId="75DE495A" w14:textId="77777777" w:rsidR="003C7B63" w:rsidRDefault="00804056">
      <w:pPr>
        <w:pStyle w:val="PargrafodaLista"/>
        <w:numPr>
          <w:ilvl w:val="0"/>
          <w:numId w:val="30"/>
        </w:numPr>
        <w:tabs>
          <w:tab w:val="left" w:pos="1354"/>
        </w:tabs>
        <w:spacing w:line="276" w:lineRule="auto"/>
        <w:ind w:right="991" w:firstLine="0"/>
        <w:rPr>
          <w:sz w:val="24"/>
        </w:rPr>
      </w:pPr>
      <w:r>
        <w:rPr>
          <w:sz w:val="24"/>
        </w:rPr>
        <w:t>As</w:t>
      </w:r>
      <w:r>
        <w:rPr>
          <w:spacing w:val="-10"/>
          <w:sz w:val="24"/>
        </w:rPr>
        <w:t xml:space="preserve"> </w:t>
      </w:r>
      <w:r>
        <w:rPr>
          <w:sz w:val="24"/>
        </w:rPr>
        <w:t>empresas</w:t>
      </w:r>
      <w:r>
        <w:rPr>
          <w:spacing w:val="-7"/>
          <w:sz w:val="24"/>
        </w:rPr>
        <w:t xml:space="preserve"> </w:t>
      </w:r>
      <w:r>
        <w:rPr>
          <w:sz w:val="24"/>
        </w:rPr>
        <w:t>consorciadas</w:t>
      </w:r>
      <w:r>
        <w:rPr>
          <w:spacing w:val="-8"/>
          <w:sz w:val="24"/>
        </w:rPr>
        <w:t xml:space="preserve"> </w:t>
      </w:r>
      <w:r>
        <w:rPr>
          <w:sz w:val="24"/>
        </w:rPr>
        <w:t>não</w:t>
      </w:r>
      <w:r>
        <w:rPr>
          <w:spacing w:val="-10"/>
          <w:sz w:val="24"/>
        </w:rPr>
        <w:t xml:space="preserve"> </w:t>
      </w:r>
      <w:r>
        <w:rPr>
          <w:sz w:val="24"/>
        </w:rPr>
        <w:t>poderão</w:t>
      </w:r>
      <w:r>
        <w:rPr>
          <w:spacing w:val="-10"/>
          <w:sz w:val="24"/>
        </w:rPr>
        <w:t xml:space="preserve"> </w:t>
      </w:r>
      <w:r>
        <w:rPr>
          <w:sz w:val="24"/>
        </w:rPr>
        <w:t>participar,</w:t>
      </w:r>
      <w:r>
        <w:rPr>
          <w:spacing w:val="-10"/>
          <w:sz w:val="24"/>
        </w:rPr>
        <w:t xml:space="preserve"> </w:t>
      </w:r>
      <w:r>
        <w:rPr>
          <w:sz w:val="24"/>
        </w:rPr>
        <w:t>na</w:t>
      </w:r>
      <w:r>
        <w:rPr>
          <w:spacing w:val="-11"/>
          <w:sz w:val="24"/>
        </w:rPr>
        <w:t xml:space="preserve"> </w:t>
      </w:r>
      <w:r>
        <w:rPr>
          <w:sz w:val="24"/>
        </w:rPr>
        <w:t>mesma</w:t>
      </w:r>
      <w:r>
        <w:rPr>
          <w:spacing w:val="-10"/>
          <w:sz w:val="24"/>
        </w:rPr>
        <w:t xml:space="preserve"> </w:t>
      </w:r>
      <w:r>
        <w:rPr>
          <w:sz w:val="24"/>
        </w:rPr>
        <w:t>licitação,</w:t>
      </w:r>
      <w:r>
        <w:rPr>
          <w:spacing w:val="-10"/>
          <w:sz w:val="24"/>
        </w:rPr>
        <w:t xml:space="preserve"> </w:t>
      </w:r>
      <w:r>
        <w:rPr>
          <w:sz w:val="24"/>
        </w:rPr>
        <w:t>de</w:t>
      </w:r>
      <w:r>
        <w:rPr>
          <w:spacing w:val="-8"/>
          <w:sz w:val="24"/>
        </w:rPr>
        <w:t xml:space="preserve"> </w:t>
      </w:r>
      <w:r>
        <w:rPr>
          <w:sz w:val="24"/>
        </w:rPr>
        <w:t>mais</w:t>
      </w:r>
      <w:r>
        <w:rPr>
          <w:spacing w:val="-9"/>
          <w:sz w:val="24"/>
        </w:rPr>
        <w:t xml:space="preserve"> </w:t>
      </w:r>
      <w:r>
        <w:rPr>
          <w:sz w:val="24"/>
        </w:rPr>
        <w:t>de</w:t>
      </w:r>
      <w:r>
        <w:rPr>
          <w:spacing w:val="-11"/>
          <w:sz w:val="24"/>
        </w:rPr>
        <w:t xml:space="preserve"> </w:t>
      </w:r>
      <w:r>
        <w:rPr>
          <w:sz w:val="24"/>
        </w:rPr>
        <w:t>um</w:t>
      </w:r>
      <w:r>
        <w:rPr>
          <w:spacing w:val="-7"/>
          <w:sz w:val="24"/>
        </w:rPr>
        <w:t xml:space="preserve"> </w:t>
      </w:r>
      <w:r>
        <w:rPr>
          <w:sz w:val="24"/>
        </w:rPr>
        <w:t>consórcio ou isoladamente;</w:t>
      </w:r>
    </w:p>
    <w:p w14:paraId="6BB0FC3D" w14:textId="77777777" w:rsidR="003C7B63" w:rsidRDefault="00804056">
      <w:pPr>
        <w:pStyle w:val="PargrafodaLista"/>
        <w:numPr>
          <w:ilvl w:val="0"/>
          <w:numId w:val="30"/>
        </w:numPr>
        <w:tabs>
          <w:tab w:val="left" w:pos="1356"/>
        </w:tabs>
        <w:spacing w:line="278" w:lineRule="auto"/>
        <w:ind w:right="991" w:firstLine="0"/>
        <w:rPr>
          <w:sz w:val="24"/>
        </w:rPr>
      </w:pPr>
      <w:r>
        <w:rPr>
          <w:sz w:val="24"/>
        </w:rPr>
        <w:t>As</w:t>
      </w:r>
      <w:r>
        <w:rPr>
          <w:spacing w:val="-10"/>
          <w:sz w:val="24"/>
        </w:rPr>
        <w:t xml:space="preserve"> </w:t>
      </w:r>
      <w:r>
        <w:rPr>
          <w:sz w:val="24"/>
        </w:rPr>
        <w:t>empresas</w:t>
      </w:r>
      <w:r>
        <w:rPr>
          <w:spacing w:val="-9"/>
          <w:sz w:val="24"/>
        </w:rPr>
        <w:t xml:space="preserve"> </w:t>
      </w:r>
      <w:r>
        <w:rPr>
          <w:sz w:val="24"/>
        </w:rPr>
        <w:t>consorciadas</w:t>
      </w:r>
      <w:r>
        <w:rPr>
          <w:spacing w:val="-9"/>
          <w:sz w:val="24"/>
        </w:rPr>
        <w:t xml:space="preserve"> </w:t>
      </w:r>
      <w:r>
        <w:rPr>
          <w:sz w:val="24"/>
        </w:rPr>
        <w:t>serão</w:t>
      </w:r>
      <w:r>
        <w:rPr>
          <w:spacing w:val="-10"/>
          <w:sz w:val="24"/>
        </w:rPr>
        <w:t xml:space="preserve"> </w:t>
      </w:r>
      <w:r>
        <w:rPr>
          <w:sz w:val="24"/>
        </w:rPr>
        <w:t>solidariamente</w:t>
      </w:r>
      <w:r>
        <w:rPr>
          <w:spacing w:val="-7"/>
          <w:sz w:val="24"/>
        </w:rPr>
        <w:t xml:space="preserve"> </w:t>
      </w:r>
      <w:r>
        <w:rPr>
          <w:sz w:val="24"/>
        </w:rPr>
        <w:t>responsáveis</w:t>
      </w:r>
      <w:r>
        <w:rPr>
          <w:spacing w:val="-9"/>
          <w:sz w:val="24"/>
        </w:rPr>
        <w:t xml:space="preserve"> </w:t>
      </w:r>
      <w:r>
        <w:rPr>
          <w:sz w:val="24"/>
        </w:rPr>
        <w:t>pelas</w:t>
      </w:r>
      <w:r>
        <w:rPr>
          <w:spacing w:val="-9"/>
          <w:sz w:val="24"/>
        </w:rPr>
        <w:t xml:space="preserve"> </w:t>
      </w:r>
      <w:r>
        <w:rPr>
          <w:sz w:val="24"/>
        </w:rPr>
        <w:t>obrigações</w:t>
      </w:r>
      <w:r>
        <w:rPr>
          <w:spacing w:val="-9"/>
          <w:sz w:val="24"/>
        </w:rPr>
        <w:t xml:space="preserve"> </w:t>
      </w:r>
      <w:r>
        <w:rPr>
          <w:sz w:val="24"/>
        </w:rPr>
        <w:t>do</w:t>
      </w:r>
      <w:r>
        <w:rPr>
          <w:spacing w:val="-9"/>
          <w:sz w:val="24"/>
        </w:rPr>
        <w:t xml:space="preserve"> </w:t>
      </w:r>
      <w:r>
        <w:rPr>
          <w:sz w:val="24"/>
        </w:rPr>
        <w:t>consórcio</w:t>
      </w:r>
      <w:r>
        <w:rPr>
          <w:spacing w:val="-9"/>
          <w:sz w:val="24"/>
        </w:rPr>
        <w:t xml:space="preserve"> </w:t>
      </w:r>
      <w:r>
        <w:rPr>
          <w:sz w:val="24"/>
        </w:rPr>
        <w:t>nas fases de licitação e durante a vigência do contrato;</w:t>
      </w:r>
    </w:p>
    <w:p w14:paraId="7FC9A006" w14:textId="77777777" w:rsidR="003C7B63" w:rsidRDefault="00804056">
      <w:pPr>
        <w:pStyle w:val="PargrafodaLista"/>
        <w:numPr>
          <w:ilvl w:val="0"/>
          <w:numId w:val="30"/>
        </w:numPr>
        <w:tabs>
          <w:tab w:val="left" w:pos="1390"/>
        </w:tabs>
        <w:spacing w:line="276" w:lineRule="auto"/>
        <w:ind w:right="992" w:firstLine="0"/>
        <w:rPr>
          <w:sz w:val="24"/>
        </w:rPr>
      </w:pPr>
      <w:r>
        <w:rPr>
          <w:sz w:val="24"/>
        </w:rPr>
        <w:t>No consórcio de empresas brasileiras e estrangeiras, a liderança caberá, obrigatoriamente, a</w:t>
      </w:r>
      <w:r>
        <w:rPr>
          <w:spacing w:val="80"/>
          <w:sz w:val="24"/>
        </w:rPr>
        <w:t xml:space="preserve"> </w:t>
      </w:r>
      <w:r>
        <w:rPr>
          <w:sz w:val="24"/>
        </w:rPr>
        <w:t xml:space="preserve">empresa brasileira observada o disposto no item </w:t>
      </w:r>
      <w:r>
        <w:rPr>
          <w:b/>
          <w:sz w:val="24"/>
        </w:rPr>
        <w:t>1</w:t>
      </w:r>
      <w:r>
        <w:rPr>
          <w:sz w:val="24"/>
        </w:rPr>
        <w:t>;</w:t>
      </w:r>
    </w:p>
    <w:p w14:paraId="750D0DB9" w14:textId="77777777" w:rsidR="003C7B63" w:rsidRDefault="00804056">
      <w:pPr>
        <w:pStyle w:val="PargrafodaLista"/>
        <w:numPr>
          <w:ilvl w:val="0"/>
          <w:numId w:val="30"/>
        </w:numPr>
        <w:tabs>
          <w:tab w:val="left" w:pos="1359"/>
        </w:tabs>
        <w:spacing w:line="275" w:lineRule="exact"/>
        <w:ind w:left="1358" w:hanging="239"/>
        <w:rPr>
          <w:sz w:val="24"/>
        </w:rPr>
      </w:pPr>
      <w:r>
        <w:rPr>
          <w:sz w:val="24"/>
        </w:rPr>
        <w:t>Antes</w:t>
      </w:r>
      <w:r>
        <w:rPr>
          <w:spacing w:val="-7"/>
          <w:sz w:val="24"/>
        </w:rPr>
        <w:t xml:space="preserve"> </w:t>
      </w:r>
      <w:r>
        <w:rPr>
          <w:sz w:val="24"/>
        </w:rPr>
        <w:t>da</w:t>
      </w:r>
      <w:r>
        <w:rPr>
          <w:spacing w:val="-8"/>
          <w:sz w:val="24"/>
        </w:rPr>
        <w:t xml:space="preserve"> </w:t>
      </w:r>
      <w:r>
        <w:rPr>
          <w:sz w:val="24"/>
        </w:rPr>
        <w:t>celebração</w:t>
      </w:r>
      <w:r>
        <w:rPr>
          <w:spacing w:val="-6"/>
          <w:sz w:val="24"/>
        </w:rPr>
        <w:t xml:space="preserve"> </w:t>
      </w:r>
      <w:r>
        <w:rPr>
          <w:sz w:val="24"/>
        </w:rPr>
        <w:t>do</w:t>
      </w:r>
      <w:r>
        <w:rPr>
          <w:spacing w:val="-7"/>
          <w:sz w:val="24"/>
        </w:rPr>
        <w:t xml:space="preserve"> </w:t>
      </w:r>
      <w:r>
        <w:rPr>
          <w:sz w:val="24"/>
        </w:rPr>
        <w:t>contrato,</w:t>
      </w:r>
      <w:r>
        <w:rPr>
          <w:spacing w:val="-6"/>
          <w:sz w:val="24"/>
        </w:rPr>
        <w:t xml:space="preserve"> </w:t>
      </w:r>
      <w:r>
        <w:rPr>
          <w:sz w:val="24"/>
        </w:rPr>
        <w:t>deverá</w:t>
      </w:r>
      <w:r>
        <w:rPr>
          <w:spacing w:val="-7"/>
          <w:sz w:val="24"/>
        </w:rPr>
        <w:t xml:space="preserve"> </w:t>
      </w:r>
      <w:r>
        <w:rPr>
          <w:sz w:val="24"/>
        </w:rPr>
        <w:t>ser</w:t>
      </w:r>
      <w:r>
        <w:rPr>
          <w:spacing w:val="-9"/>
          <w:sz w:val="24"/>
        </w:rPr>
        <w:t xml:space="preserve"> </w:t>
      </w:r>
      <w:r>
        <w:rPr>
          <w:sz w:val="24"/>
        </w:rPr>
        <w:t>promovida</w:t>
      </w:r>
      <w:r>
        <w:rPr>
          <w:spacing w:val="-8"/>
          <w:sz w:val="24"/>
        </w:rPr>
        <w:t xml:space="preserve"> </w:t>
      </w:r>
      <w:r>
        <w:rPr>
          <w:sz w:val="24"/>
        </w:rPr>
        <w:t>à</w:t>
      </w:r>
      <w:r>
        <w:rPr>
          <w:spacing w:val="-8"/>
          <w:sz w:val="24"/>
        </w:rPr>
        <w:t xml:space="preserve"> </w:t>
      </w:r>
      <w:r>
        <w:rPr>
          <w:sz w:val="24"/>
        </w:rPr>
        <w:t>constituição</w:t>
      </w:r>
      <w:r>
        <w:rPr>
          <w:spacing w:val="-7"/>
          <w:sz w:val="24"/>
        </w:rPr>
        <w:t xml:space="preserve"> </w:t>
      </w:r>
      <w:r>
        <w:rPr>
          <w:sz w:val="24"/>
        </w:rPr>
        <w:t>e</w:t>
      </w:r>
      <w:r>
        <w:rPr>
          <w:spacing w:val="-8"/>
          <w:sz w:val="24"/>
        </w:rPr>
        <w:t xml:space="preserve"> </w:t>
      </w:r>
      <w:r>
        <w:rPr>
          <w:sz w:val="24"/>
        </w:rPr>
        <w:t>o</w:t>
      </w:r>
      <w:r>
        <w:rPr>
          <w:spacing w:val="-8"/>
          <w:sz w:val="24"/>
        </w:rPr>
        <w:t xml:space="preserve"> </w:t>
      </w:r>
      <w:r>
        <w:rPr>
          <w:sz w:val="24"/>
        </w:rPr>
        <w:t>registro</w:t>
      </w:r>
      <w:r>
        <w:rPr>
          <w:spacing w:val="-8"/>
          <w:sz w:val="24"/>
        </w:rPr>
        <w:t xml:space="preserve"> </w:t>
      </w:r>
      <w:r>
        <w:rPr>
          <w:sz w:val="24"/>
        </w:rPr>
        <w:t>do</w:t>
      </w:r>
      <w:r>
        <w:rPr>
          <w:spacing w:val="-7"/>
          <w:sz w:val="24"/>
        </w:rPr>
        <w:t xml:space="preserve"> </w:t>
      </w:r>
      <w:r>
        <w:rPr>
          <w:spacing w:val="-2"/>
          <w:sz w:val="24"/>
        </w:rPr>
        <w:t>consórcio.</w:t>
      </w:r>
    </w:p>
    <w:p w14:paraId="10D462AD" w14:textId="77777777" w:rsidR="003C7B63" w:rsidRDefault="003C7B63">
      <w:pPr>
        <w:pStyle w:val="Corpodetexto"/>
        <w:spacing w:before="4"/>
        <w:rPr>
          <w:sz w:val="31"/>
        </w:rPr>
      </w:pPr>
    </w:p>
    <w:p w14:paraId="3EDA530D" w14:textId="77777777" w:rsidR="003C7B63" w:rsidRDefault="00804056">
      <w:pPr>
        <w:pStyle w:val="Ttulo1"/>
      </w:pPr>
      <w:r>
        <w:t>SEÇÃO</w:t>
      </w:r>
      <w:r>
        <w:rPr>
          <w:spacing w:val="-5"/>
        </w:rPr>
        <w:t xml:space="preserve"> </w:t>
      </w:r>
      <w:r>
        <w:t>IV</w:t>
      </w:r>
      <w:r>
        <w:rPr>
          <w:spacing w:val="-5"/>
        </w:rPr>
        <w:t xml:space="preserve"> </w:t>
      </w:r>
      <w:r>
        <w:t>-</w:t>
      </w:r>
      <w:r>
        <w:rPr>
          <w:spacing w:val="-5"/>
        </w:rPr>
        <w:t xml:space="preserve"> </w:t>
      </w:r>
      <w:r>
        <w:t>DA</w:t>
      </w:r>
      <w:r>
        <w:rPr>
          <w:spacing w:val="-4"/>
        </w:rPr>
        <w:t xml:space="preserve"> </w:t>
      </w:r>
      <w:r>
        <w:t>PROPOSTA</w:t>
      </w:r>
      <w:r>
        <w:rPr>
          <w:spacing w:val="-5"/>
        </w:rPr>
        <w:t xml:space="preserve"> </w:t>
      </w:r>
      <w:r>
        <w:t>E</w:t>
      </w:r>
      <w:r>
        <w:rPr>
          <w:spacing w:val="-4"/>
        </w:rPr>
        <w:t xml:space="preserve"> </w:t>
      </w:r>
      <w:r>
        <w:t>DOS</w:t>
      </w:r>
      <w:r>
        <w:rPr>
          <w:spacing w:val="-3"/>
        </w:rPr>
        <w:t xml:space="preserve"> </w:t>
      </w:r>
      <w:r>
        <w:t>DOCUMENTOS</w:t>
      </w:r>
      <w:r>
        <w:rPr>
          <w:spacing w:val="-4"/>
        </w:rPr>
        <w:t xml:space="preserve"> </w:t>
      </w:r>
      <w:r>
        <w:t>DE</w:t>
      </w:r>
      <w:r>
        <w:rPr>
          <w:spacing w:val="-5"/>
        </w:rPr>
        <w:t xml:space="preserve"> </w:t>
      </w:r>
      <w:r>
        <w:rPr>
          <w:spacing w:val="-2"/>
        </w:rPr>
        <w:t>HABILITAÇÃO</w:t>
      </w:r>
    </w:p>
    <w:p w14:paraId="58B0E925" w14:textId="77777777" w:rsidR="003C7B63" w:rsidRDefault="003C7B63">
      <w:pPr>
        <w:pStyle w:val="Corpodetexto"/>
        <w:spacing w:before="8"/>
        <w:rPr>
          <w:b/>
          <w:sz w:val="30"/>
        </w:rPr>
      </w:pPr>
    </w:p>
    <w:p w14:paraId="15ED1EF7" w14:textId="7A656863" w:rsidR="003C7B63" w:rsidRDefault="00804056">
      <w:pPr>
        <w:pStyle w:val="PargrafodaLista"/>
        <w:numPr>
          <w:ilvl w:val="1"/>
          <w:numId w:val="29"/>
        </w:numPr>
        <w:tabs>
          <w:tab w:val="left" w:pos="1829"/>
        </w:tabs>
        <w:spacing w:line="276" w:lineRule="auto"/>
        <w:ind w:right="991" w:firstLine="0"/>
        <w:rPr>
          <w:sz w:val="24"/>
        </w:rPr>
      </w:pPr>
      <w:r>
        <w:rPr>
          <w:sz w:val="24"/>
        </w:rPr>
        <w:t>Os licitantes encaminharão, exclusivamente por meio do sistema eletrônico, a proposta com</w:t>
      </w:r>
      <w:r>
        <w:rPr>
          <w:spacing w:val="-4"/>
          <w:sz w:val="24"/>
        </w:rPr>
        <w:t xml:space="preserve"> </w:t>
      </w:r>
      <w:r>
        <w:rPr>
          <w:sz w:val="24"/>
        </w:rPr>
        <w:t>o</w:t>
      </w:r>
      <w:r>
        <w:rPr>
          <w:spacing w:val="-5"/>
          <w:sz w:val="24"/>
        </w:rPr>
        <w:t xml:space="preserve"> </w:t>
      </w:r>
      <w:r>
        <w:rPr>
          <w:sz w:val="24"/>
        </w:rPr>
        <w:t>preço</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percentual</w:t>
      </w:r>
      <w:r>
        <w:rPr>
          <w:spacing w:val="-4"/>
          <w:sz w:val="24"/>
        </w:rPr>
        <w:t xml:space="preserve"> </w:t>
      </w:r>
      <w:r>
        <w:rPr>
          <w:sz w:val="24"/>
        </w:rPr>
        <w:t>de</w:t>
      </w:r>
      <w:r>
        <w:rPr>
          <w:spacing w:val="-6"/>
          <w:sz w:val="24"/>
        </w:rPr>
        <w:t xml:space="preserve"> </w:t>
      </w:r>
      <w:r>
        <w:rPr>
          <w:sz w:val="24"/>
        </w:rPr>
        <w:t>desconto,</w:t>
      </w:r>
      <w:r>
        <w:rPr>
          <w:spacing w:val="-2"/>
          <w:sz w:val="24"/>
        </w:rPr>
        <w:t xml:space="preserve"> </w:t>
      </w:r>
      <w:r>
        <w:rPr>
          <w:sz w:val="24"/>
        </w:rPr>
        <w:t>conforme</w:t>
      </w:r>
      <w:r>
        <w:rPr>
          <w:spacing w:val="-6"/>
          <w:sz w:val="24"/>
        </w:rPr>
        <w:t xml:space="preserve"> </w:t>
      </w:r>
      <w:r>
        <w:rPr>
          <w:sz w:val="24"/>
        </w:rPr>
        <w:t>o</w:t>
      </w:r>
      <w:r>
        <w:rPr>
          <w:spacing w:val="-5"/>
          <w:sz w:val="24"/>
        </w:rPr>
        <w:t xml:space="preserve"> </w:t>
      </w:r>
      <w:r>
        <w:rPr>
          <w:sz w:val="24"/>
        </w:rPr>
        <w:t>critério</w:t>
      </w:r>
      <w:r>
        <w:rPr>
          <w:spacing w:val="-5"/>
          <w:sz w:val="24"/>
        </w:rPr>
        <w:t xml:space="preserve"> </w:t>
      </w:r>
      <w:r>
        <w:rPr>
          <w:sz w:val="24"/>
        </w:rPr>
        <w:t>de</w:t>
      </w:r>
      <w:r>
        <w:rPr>
          <w:spacing w:val="-6"/>
          <w:sz w:val="24"/>
        </w:rPr>
        <w:t xml:space="preserve"> </w:t>
      </w:r>
      <w:r>
        <w:rPr>
          <w:sz w:val="24"/>
        </w:rPr>
        <w:t>julgamento</w:t>
      </w:r>
      <w:r>
        <w:rPr>
          <w:spacing w:val="-5"/>
          <w:sz w:val="24"/>
        </w:rPr>
        <w:t xml:space="preserve"> </w:t>
      </w:r>
      <w:r>
        <w:rPr>
          <w:sz w:val="24"/>
        </w:rPr>
        <w:t>adotado</w:t>
      </w:r>
      <w:r>
        <w:rPr>
          <w:spacing w:val="-5"/>
          <w:sz w:val="24"/>
        </w:rPr>
        <w:t xml:space="preserve"> </w:t>
      </w:r>
      <w:r>
        <w:rPr>
          <w:sz w:val="24"/>
        </w:rPr>
        <w:t>neste</w:t>
      </w:r>
      <w:r>
        <w:rPr>
          <w:spacing w:val="-5"/>
          <w:sz w:val="24"/>
        </w:rPr>
        <w:t xml:space="preserve"> </w:t>
      </w:r>
      <w:r>
        <w:rPr>
          <w:sz w:val="24"/>
        </w:rPr>
        <w:t>Edital, até a data e o horário estabelecidos para abertura da sessão pública.</w:t>
      </w:r>
    </w:p>
    <w:p w14:paraId="79DBFA2B" w14:textId="77777777" w:rsidR="00C506BE" w:rsidRPr="00C506BE" w:rsidRDefault="00C506BE" w:rsidP="00C506BE">
      <w:pPr>
        <w:pStyle w:val="PargrafodaLista"/>
        <w:numPr>
          <w:ilvl w:val="1"/>
          <w:numId w:val="29"/>
        </w:numPr>
        <w:tabs>
          <w:tab w:val="left" w:pos="1829"/>
        </w:tabs>
        <w:spacing w:line="276" w:lineRule="auto"/>
        <w:ind w:right="991"/>
        <w:rPr>
          <w:sz w:val="24"/>
        </w:rPr>
      </w:pPr>
      <w:r w:rsidRPr="00C506BE">
        <w:rPr>
          <w:sz w:val="24"/>
        </w:rPr>
        <w:t>Na presente licitação, a fase de habilitação antecederá as fases de apresentação de propostas e lances e de julgamento.</w:t>
      </w:r>
    </w:p>
    <w:p w14:paraId="071931EB" w14:textId="4CE78B68" w:rsidR="00C506BE" w:rsidRPr="00C506BE" w:rsidRDefault="00C506BE" w:rsidP="00C506BE">
      <w:pPr>
        <w:pStyle w:val="PargrafodaLista"/>
        <w:numPr>
          <w:ilvl w:val="1"/>
          <w:numId w:val="29"/>
        </w:numPr>
        <w:tabs>
          <w:tab w:val="left" w:pos="1829"/>
        </w:tabs>
        <w:spacing w:line="276" w:lineRule="auto"/>
        <w:ind w:right="991"/>
        <w:rPr>
          <w:sz w:val="24"/>
        </w:rPr>
      </w:pPr>
      <w:r w:rsidRPr="00C506BE">
        <w:rPr>
          <w:sz w:val="24"/>
        </w:rPr>
        <w:t>Justificativa da inversão de fases:</w:t>
      </w:r>
    </w:p>
    <w:p w14:paraId="6C9CC63B" w14:textId="6EC1502A" w:rsidR="00C506BE" w:rsidRPr="00C506BE" w:rsidRDefault="00C506BE" w:rsidP="00C506BE">
      <w:pPr>
        <w:pStyle w:val="PargrafodaLista"/>
        <w:tabs>
          <w:tab w:val="left" w:pos="1829"/>
        </w:tabs>
        <w:spacing w:line="276" w:lineRule="auto"/>
        <w:ind w:right="991"/>
        <w:rPr>
          <w:sz w:val="24"/>
        </w:rPr>
      </w:pPr>
      <w:r w:rsidRPr="00C506BE">
        <w:rPr>
          <w:sz w:val="24"/>
        </w:rPr>
        <w:t>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556DB8AC" w14:textId="35A75390" w:rsidR="00C506BE" w:rsidRPr="00C506BE" w:rsidRDefault="00C506BE" w:rsidP="00C506BE">
      <w:pPr>
        <w:pStyle w:val="PargrafodaLista"/>
        <w:tabs>
          <w:tab w:val="left" w:pos="1829"/>
        </w:tabs>
        <w:spacing w:line="276" w:lineRule="auto"/>
        <w:ind w:right="991"/>
        <w:rPr>
          <w:sz w:val="24"/>
        </w:rPr>
      </w:pPr>
      <w:r w:rsidRPr="00C506BE">
        <w:rPr>
          <w:sz w:val="24"/>
        </w:rPr>
        <w:t>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6D528668" w14:textId="66934890" w:rsidR="00C506BE" w:rsidRPr="00C506BE" w:rsidRDefault="00C506BE" w:rsidP="00C506BE">
      <w:pPr>
        <w:pStyle w:val="PargrafodaLista"/>
        <w:tabs>
          <w:tab w:val="left" w:pos="1829"/>
        </w:tabs>
        <w:spacing w:line="276" w:lineRule="auto"/>
        <w:ind w:right="991"/>
        <w:rPr>
          <w:sz w:val="24"/>
        </w:rPr>
      </w:pPr>
      <w:r w:rsidRPr="00C506BE">
        <w:rPr>
          <w:sz w:val="24"/>
        </w:rPr>
        <w:t>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11FB4184" w14:textId="7E5944AD" w:rsidR="00C506BE" w:rsidRPr="00C506BE" w:rsidRDefault="00C506BE" w:rsidP="00C506BE">
      <w:pPr>
        <w:pStyle w:val="PargrafodaLista"/>
        <w:tabs>
          <w:tab w:val="left" w:pos="1829"/>
        </w:tabs>
        <w:spacing w:line="276" w:lineRule="auto"/>
        <w:ind w:right="991"/>
        <w:rPr>
          <w:sz w:val="24"/>
        </w:rPr>
      </w:pPr>
      <w:r w:rsidRPr="00C506BE">
        <w:rPr>
          <w:sz w:val="24"/>
        </w:rPr>
        <w:t>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052AF13B" w14:textId="43FF159E" w:rsidR="003C7B63" w:rsidRDefault="00804056">
      <w:pPr>
        <w:pStyle w:val="PargrafodaLista"/>
        <w:numPr>
          <w:ilvl w:val="1"/>
          <w:numId w:val="29"/>
        </w:numPr>
        <w:tabs>
          <w:tab w:val="left" w:pos="1829"/>
        </w:tabs>
        <w:spacing w:line="276" w:lineRule="auto"/>
        <w:ind w:right="990" w:firstLine="0"/>
        <w:rPr>
          <w:sz w:val="24"/>
        </w:rPr>
      </w:pPr>
      <w:bookmarkStart w:id="2" w:name="_Hlk199316783"/>
      <w:r>
        <w:rPr>
          <w:sz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r w:rsidR="0011562B">
        <w:rPr>
          <w:sz w:val="24"/>
        </w:rPr>
        <w:t xml:space="preserve"> em documento</w:t>
      </w:r>
      <w:r>
        <w:rPr>
          <w:sz w:val="24"/>
        </w:rPr>
        <w:t>, observado o disposto neste Edital</w:t>
      </w:r>
      <w:r w:rsidR="0011562B">
        <w:rPr>
          <w:sz w:val="24"/>
        </w:rPr>
        <w:t xml:space="preserve"> e Projeto Básico</w:t>
      </w:r>
      <w:bookmarkEnd w:id="2"/>
      <w:r>
        <w:rPr>
          <w:sz w:val="24"/>
        </w:rPr>
        <w:t>.</w:t>
      </w:r>
    </w:p>
    <w:p w14:paraId="108B7BD7" w14:textId="77777777" w:rsidR="003C7B63" w:rsidRDefault="00804056">
      <w:pPr>
        <w:pStyle w:val="PargrafodaLista"/>
        <w:numPr>
          <w:ilvl w:val="1"/>
          <w:numId w:val="29"/>
        </w:numPr>
        <w:tabs>
          <w:tab w:val="left" w:pos="1829"/>
        </w:tabs>
        <w:spacing w:before="90" w:line="278" w:lineRule="auto"/>
        <w:ind w:right="991" w:firstLine="0"/>
        <w:rPr>
          <w:sz w:val="24"/>
        </w:rPr>
      </w:pPr>
      <w:r>
        <w:rPr>
          <w:sz w:val="24"/>
        </w:rPr>
        <w:t>No cadastramento da</w:t>
      </w:r>
      <w:r>
        <w:rPr>
          <w:spacing w:val="-1"/>
          <w:sz w:val="24"/>
        </w:rPr>
        <w:t xml:space="preserve"> </w:t>
      </w:r>
      <w:r>
        <w:rPr>
          <w:sz w:val="24"/>
        </w:rPr>
        <w:t>proposta</w:t>
      </w:r>
      <w:r>
        <w:rPr>
          <w:spacing w:val="-1"/>
          <w:sz w:val="24"/>
        </w:rPr>
        <w:t xml:space="preserve"> </w:t>
      </w:r>
      <w:r>
        <w:rPr>
          <w:sz w:val="24"/>
        </w:rPr>
        <w:t>inicial, o</w:t>
      </w:r>
      <w:r>
        <w:rPr>
          <w:spacing w:val="-2"/>
          <w:sz w:val="24"/>
        </w:rPr>
        <w:t xml:space="preserve"> </w:t>
      </w:r>
      <w:r>
        <w:rPr>
          <w:sz w:val="24"/>
        </w:rPr>
        <w:t xml:space="preserve">licitante declarará, em campo próprio do sistema, </w:t>
      </w:r>
      <w:r>
        <w:rPr>
          <w:spacing w:val="-4"/>
          <w:sz w:val="24"/>
        </w:rPr>
        <w:t>que:</w:t>
      </w:r>
    </w:p>
    <w:p w14:paraId="521AB3E8" w14:textId="77777777" w:rsidR="003C7B63" w:rsidRDefault="003C7B63">
      <w:pPr>
        <w:pStyle w:val="Corpodetexto"/>
        <w:spacing w:before="1"/>
        <w:rPr>
          <w:sz w:val="27"/>
        </w:rPr>
      </w:pPr>
    </w:p>
    <w:p w14:paraId="6574AC16" w14:textId="77777777" w:rsidR="003C7B63" w:rsidRDefault="00804056">
      <w:pPr>
        <w:pStyle w:val="PargrafodaLista"/>
        <w:numPr>
          <w:ilvl w:val="2"/>
          <w:numId w:val="29"/>
        </w:numPr>
        <w:tabs>
          <w:tab w:val="left" w:pos="1829"/>
        </w:tabs>
        <w:spacing w:before="1" w:line="276" w:lineRule="auto"/>
        <w:ind w:right="990" w:firstLine="0"/>
        <w:rPr>
          <w:sz w:val="24"/>
        </w:rPr>
      </w:pPr>
      <w:r>
        <w:rPr>
          <w:sz w:val="24"/>
        </w:rPr>
        <w:t xml:space="preserve">está ciente e concorda com as condições contidas no edital e seus anexos, bem como de que a proposta apresentada compreende a integralidade dos custos para atendimento dos direitos </w:t>
      </w:r>
      <w:r>
        <w:rPr>
          <w:sz w:val="24"/>
        </w:rPr>
        <w:lastRenderedPageBreak/>
        <w:t>trabalhistas</w:t>
      </w:r>
      <w:r>
        <w:rPr>
          <w:spacing w:val="-4"/>
          <w:sz w:val="24"/>
        </w:rPr>
        <w:t xml:space="preserve"> </w:t>
      </w:r>
      <w:r>
        <w:rPr>
          <w:sz w:val="24"/>
        </w:rPr>
        <w:t>assegurados</w:t>
      </w:r>
      <w:r>
        <w:rPr>
          <w:spacing w:val="-2"/>
          <w:sz w:val="24"/>
        </w:rPr>
        <w:t xml:space="preserve"> </w:t>
      </w:r>
      <w:r>
        <w:rPr>
          <w:sz w:val="24"/>
        </w:rPr>
        <w:t>na</w:t>
      </w:r>
      <w:r>
        <w:rPr>
          <w:spacing w:val="-5"/>
          <w:sz w:val="24"/>
        </w:rPr>
        <w:t xml:space="preserve"> </w:t>
      </w:r>
      <w:r>
        <w:rPr>
          <w:sz w:val="24"/>
        </w:rPr>
        <w:t>Constituição</w:t>
      </w:r>
      <w:r>
        <w:rPr>
          <w:spacing w:val="-4"/>
          <w:sz w:val="24"/>
        </w:rPr>
        <w:t xml:space="preserve"> </w:t>
      </w:r>
      <w:r>
        <w:rPr>
          <w:sz w:val="24"/>
        </w:rPr>
        <w:t>Federal,</w:t>
      </w:r>
      <w:r>
        <w:rPr>
          <w:spacing w:val="-2"/>
          <w:sz w:val="24"/>
        </w:rPr>
        <w:t xml:space="preserve"> </w:t>
      </w:r>
      <w:r>
        <w:rPr>
          <w:sz w:val="24"/>
        </w:rPr>
        <w:t>nas</w:t>
      </w:r>
      <w:r>
        <w:rPr>
          <w:spacing w:val="-4"/>
          <w:sz w:val="24"/>
        </w:rPr>
        <w:t xml:space="preserve"> </w:t>
      </w:r>
      <w:r>
        <w:rPr>
          <w:sz w:val="24"/>
        </w:rPr>
        <w:t>leis</w:t>
      </w:r>
      <w:r>
        <w:rPr>
          <w:spacing w:val="-4"/>
          <w:sz w:val="24"/>
        </w:rPr>
        <w:t xml:space="preserve"> </w:t>
      </w:r>
      <w:r>
        <w:rPr>
          <w:sz w:val="24"/>
        </w:rPr>
        <w:t>trabalhistas,</w:t>
      </w:r>
      <w:r>
        <w:rPr>
          <w:spacing w:val="-4"/>
          <w:sz w:val="24"/>
        </w:rPr>
        <w:t xml:space="preserve"> </w:t>
      </w:r>
      <w:r>
        <w:rPr>
          <w:sz w:val="24"/>
        </w:rPr>
        <w:t>nas</w:t>
      </w:r>
      <w:r>
        <w:rPr>
          <w:spacing w:val="-2"/>
          <w:sz w:val="24"/>
        </w:rPr>
        <w:t xml:space="preserve"> </w:t>
      </w:r>
      <w:r>
        <w:rPr>
          <w:sz w:val="24"/>
        </w:rPr>
        <w:t>normas</w:t>
      </w:r>
      <w:r>
        <w:rPr>
          <w:spacing w:val="-4"/>
          <w:sz w:val="24"/>
        </w:rPr>
        <w:t xml:space="preserve"> </w:t>
      </w:r>
      <w:r>
        <w:rPr>
          <w:sz w:val="24"/>
        </w:rPr>
        <w:t>infralegais,</w:t>
      </w:r>
      <w:r>
        <w:rPr>
          <w:spacing w:val="-4"/>
          <w:sz w:val="24"/>
        </w:rPr>
        <w:t xml:space="preserve"> </w:t>
      </w:r>
      <w:r>
        <w:rPr>
          <w:sz w:val="24"/>
        </w:rPr>
        <w:t>nas convenções coletivas</w:t>
      </w:r>
      <w:r>
        <w:rPr>
          <w:spacing w:val="-1"/>
          <w:sz w:val="24"/>
        </w:rPr>
        <w:t xml:space="preserve"> </w:t>
      </w:r>
      <w:r>
        <w:rPr>
          <w:sz w:val="24"/>
        </w:rPr>
        <w:t>de</w:t>
      </w:r>
      <w:r>
        <w:rPr>
          <w:spacing w:val="-1"/>
          <w:sz w:val="24"/>
        </w:rPr>
        <w:t xml:space="preserve"> </w:t>
      </w:r>
      <w:r>
        <w:rPr>
          <w:sz w:val="24"/>
        </w:rPr>
        <w:t>trabalho e</w:t>
      </w:r>
      <w:r>
        <w:rPr>
          <w:spacing w:val="-1"/>
          <w:sz w:val="24"/>
        </w:rPr>
        <w:t xml:space="preserve"> </w:t>
      </w:r>
      <w:r>
        <w:rPr>
          <w:sz w:val="24"/>
        </w:rPr>
        <w:t>nos termos de ajustamento de</w:t>
      </w:r>
      <w:r>
        <w:rPr>
          <w:spacing w:val="-1"/>
          <w:sz w:val="24"/>
        </w:rPr>
        <w:t xml:space="preserve"> </w:t>
      </w:r>
      <w:r>
        <w:rPr>
          <w:sz w:val="24"/>
        </w:rPr>
        <w:t>conduta</w:t>
      </w:r>
      <w:r>
        <w:rPr>
          <w:spacing w:val="-1"/>
          <w:sz w:val="24"/>
        </w:rPr>
        <w:t xml:space="preserve"> </w:t>
      </w:r>
      <w:r>
        <w:rPr>
          <w:sz w:val="24"/>
        </w:rPr>
        <w:t>vigentes</w:t>
      </w:r>
      <w:r>
        <w:rPr>
          <w:spacing w:val="-1"/>
          <w:sz w:val="24"/>
        </w:rPr>
        <w:t xml:space="preserve"> </w:t>
      </w:r>
      <w:r>
        <w:rPr>
          <w:sz w:val="24"/>
        </w:rPr>
        <w:t>na</w:t>
      </w:r>
      <w:r>
        <w:rPr>
          <w:spacing w:val="-1"/>
          <w:sz w:val="24"/>
        </w:rPr>
        <w:t xml:space="preserve"> </w:t>
      </w:r>
      <w:r>
        <w:rPr>
          <w:sz w:val="24"/>
        </w:rPr>
        <w:t>data</w:t>
      </w:r>
      <w:r>
        <w:rPr>
          <w:spacing w:val="-1"/>
          <w:sz w:val="24"/>
        </w:rPr>
        <w:t xml:space="preserve"> </w:t>
      </w:r>
      <w:r>
        <w:rPr>
          <w:sz w:val="24"/>
        </w:rPr>
        <w:t>de</w:t>
      </w:r>
      <w:r>
        <w:rPr>
          <w:spacing w:val="-1"/>
          <w:sz w:val="24"/>
        </w:rPr>
        <w:t xml:space="preserve"> </w:t>
      </w:r>
      <w:r>
        <w:rPr>
          <w:sz w:val="24"/>
        </w:rPr>
        <w:t>sua entrega em definitivo e que cumpre plenamente os requisitos de habilitação definidos no instrumento convocatório;</w:t>
      </w:r>
    </w:p>
    <w:p w14:paraId="47FABBE8" w14:textId="77777777" w:rsidR="003C7B63" w:rsidRDefault="003C7B63">
      <w:pPr>
        <w:pStyle w:val="Corpodetexto"/>
        <w:spacing w:before="8"/>
        <w:rPr>
          <w:sz w:val="27"/>
        </w:rPr>
      </w:pPr>
    </w:p>
    <w:p w14:paraId="79078D0B" w14:textId="77777777" w:rsidR="003C7B63" w:rsidRDefault="00804056">
      <w:pPr>
        <w:pStyle w:val="PargrafodaLista"/>
        <w:numPr>
          <w:ilvl w:val="2"/>
          <w:numId w:val="29"/>
        </w:numPr>
        <w:tabs>
          <w:tab w:val="left" w:pos="1829"/>
        </w:tabs>
        <w:spacing w:line="276" w:lineRule="auto"/>
        <w:ind w:right="993" w:firstLine="0"/>
        <w:rPr>
          <w:sz w:val="24"/>
        </w:rPr>
      </w:pPr>
      <w:r>
        <w:rPr>
          <w:sz w:val="24"/>
        </w:rPr>
        <w:t>não</w:t>
      </w:r>
      <w:r>
        <w:rPr>
          <w:spacing w:val="-3"/>
          <w:sz w:val="24"/>
        </w:rPr>
        <w:t xml:space="preserve"> </w:t>
      </w:r>
      <w:r>
        <w:rPr>
          <w:sz w:val="24"/>
        </w:rPr>
        <w:t>emprega</w:t>
      </w:r>
      <w:r>
        <w:rPr>
          <w:spacing w:val="-4"/>
          <w:sz w:val="24"/>
        </w:rPr>
        <w:t xml:space="preserve"> </w:t>
      </w:r>
      <w:r>
        <w:rPr>
          <w:sz w:val="24"/>
        </w:rPr>
        <w:t>menor</w:t>
      </w:r>
      <w:r>
        <w:rPr>
          <w:spacing w:val="-5"/>
          <w:sz w:val="24"/>
        </w:rPr>
        <w:t xml:space="preserve"> </w:t>
      </w:r>
      <w:r>
        <w:rPr>
          <w:sz w:val="24"/>
        </w:rPr>
        <w:t>de</w:t>
      </w:r>
      <w:r>
        <w:rPr>
          <w:spacing w:val="-4"/>
          <w:sz w:val="24"/>
        </w:rPr>
        <w:t xml:space="preserve"> </w:t>
      </w:r>
      <w:r>
        <w:rPr>
          <w:sz w:val="24"/>
        </w:rPr>
        <w:t>18</w:t>
      </w:r>
      <w:r>
        <w:rPr>
          <w:spacing w:val="-3"/>
          <w:sz w:val="24"/>
        </w:rPr>
        <w:t xml:space="preserve"> </w:t>
      </w:r>
      <w:r>
        <w:rPr>
          <w:sz w:val="24"/>
        </w:rPr>
        <w:t>anos</w:t>
      </w:r>
      <w:r>
        <w:rPr>
          <w:spacing w:val="-3"/>
          <w:sz w:val="24"/>
        </w:rPr>
        <w:t xml:space="preserve"> </w:t>
      </w:r>
      <w:r>
        <w:rPr>
          <w:sz w:val="24"/>
        </w:rPr>
        <w:t>em</w:t>
      </w:r>
      <w:r>
        <w:rPr>
          <w:spacing w:val="-3"/>
          <w:sz w:val="24"/>
        </w:rPr>
        <w:t xml:space="preserve"> </w:t>
      </w:r>
      <w:r>
        <w:rPr>
          <w:sz w:val="24"/>
        </w:rPr>
        <w:t>trabalho</w:t>
      </w:r>
      <w:r>
        <w:rPr>
          <w:spacing w:val="-3"/>
          <w:sz w:val="24"/>
        </w:rPr>
        <w:t xml:space="preserve"> </w:t>
      </w:r>
      <w:r>
        <w:rPr>
          <w:sz w:val="24"/>
        </w:rPr>
        <w:t>noturno,</w:t>
      </w:r>
      <w:r>
        <w:rPr>
          <w:spacing w:val="-3"/>
          <w:sz w:val="24"/>
        </w:rPr>
        <w:t xml:space="preserve"> </w:t>
      </w:r>
      <w:r>
        <w:rPr>
          <w:sz w:val="24"/>
        </w:rPr>
        <w:t>perigoso</w:t>
      </w:r>
      <w:r>
        <w:rPr>
          <w:spacing w:val="-3"/>
          <w:sz w:val="24"/>
        </w:rPr>
        <w:t xml:space="preserve"> </w:t>
      </w:r>
      <w:r>
        <w:rPr>
          <w:sz w:val="24"/>
        </w:rPr>
        <w:t>ou</w:t>
      </w:r>
      <w:r>
        <w:rPr>
          <w:spacing w:val="-3"/>
          <w:sz w:val="24"/>
        </w:rPr>
        <w:t xml:space="preserve"> </w:t>
      </w:r>
      <w:r>
        <w:rPr>
          <w:sz w:val="24"/>
        </w:rPr>
        <w:t>insalubre</w:t>
      </w:r>
      <w:r>
        <w:rPr>
          <w:spacing w:val="-3"/>
          <w:sz w:val="24"/>
        </w:rPr>
        <w:t xml:space="preserve"> </w:t>
      </w:r>
      <w:r>
        <w:rPr>
          <w:sz w:val="24"/>
        </w:rPr>
        <w:t>e</w:t>
      </w:r>
      <w:r>
        <w:rPr>
          <w:spacing w:val="-4"/>
          <w:sz w:val="24"/>
        </w:rPr>
        <w:t xml:space="preserve"> </w:t>
      </w:r>
      <w:r>
        <w:rPr>
          <w:sz w:val="24"/>
        </w:rPr>
        <w:t>não</w:t>
      </w:r>
      <w:r>
        <w:rPr>
          <w:spacing w:val="-3"/>
          <w:sz w:val="24"/>
        </w:rPr>
        <w:t xml:space="preserve"> </w:t>
      </w:r>
      <w:r>
        <w:rPr>
          <w:sz w:val="24"/>
        </w:rPr>
        <w:t>emprega menor</w:t>
      </w:r>
      <w:r>
        <w:rPr>
          <w:spacing w:val="-8"/>
          <w:sz w:val="24"/>
        </w:rPr>
        <w:t xml:space="preserve"> </w:t>
      </w:r>
      <w:r>
        <w:rPr>
          <w:sz w:val="24"/>
        </w:rPr>
        <w:t>de</w:t>
      </w:r>
      <w:r>
        <w:rPr>
          <w:spacing w:val="-6"/>
          <w:sz w:val="24"/>
        </w:rPr>
        <w:t xml:space="preserve"> </w:t>
      </w:r>
      <w:r>
        <w:rPr>
          <w:sz w:val="24"/>
        </w:rPr>
        <w:t>16</w:t>
      </w:r>
      <w:r>
        <w:rPr>
          <w:spacing w:val="-5"/>
          <w:sz w:val="24"/>
        </w:rPr>
        <w:t xml:space="preserve"> </w:t>
      </w:r>
      <w:r>
        <w:rPr>
          <w:sz w:val="24"/>
        </w:rPr>
        <w:t>anos,</w:t>
      </w:r>
      <w:r>
        <w:rPr>
          <w:spacing w:val="-7"/>
          <w:sz w:val="24"/>
        </w:rPr>
        <w:t xml:space="preserve"> </w:t>
      </w:r>
      <w:r>
        <w:rPr>
          <w:sz w:val="24"/>
        </w:rPr>
        <w:t>salvo</w:t>
      </w:r>
      <w:r>
        <w:rPr>
          <w:spacing w:val="-4"/>
          <w:sz w:val="24"/>
        </w:rPr>
        <w:t xml:space="preserve"> </w:t>
      </w:r>
      <w:r>
        <w:rPr>
          <w:sz w:val="24"/>
        </w:rPr>
        <w:t>menor,</w:t>
      </w:r>
      <w:r>
        <w:rPr>
          <w:spacing w:val="-7"/>
          <w:sz w:val="24"/>
        </w:rPr>
        <w:t xml:space="preserve"> </w:t>
      </w:r>
      <w:r>
        <w:rPr>
          <w:sz w:val="24"/>
        </w:rPr>
        <w:t>a</w:t>
      </w:r>
      <w:r>
        <w:rPr>
          <w:spacing w:val="-6"/>
          <w:sz w:val="24"/>
        </w:rPr>
        <w:t xml:space="preserve"> </w:t>
      </w:r>
      <w:r>
        <w:rPr>
          <w:sz w:val="24"/>
        </w:rPr>
        <w:t>partir</w:t>
      </w:r>
      <w:r>
        <w:rPr>
          <w:spacing w:val="-6"/>
          <w:sz w:val="24"/>
        </w:rPr>
        <w:t xml:space="preserve"> </w:t>
      </w:r>
      <w:r>
        <w:rPr>
          <w:sz w:val="24"/>
        </w:rPr>
        <w:t>de</w:t>
      </w:r>
      <w:r>
        <w:rPr>
          <w:spacing w:val="-8"/>
          <w:sz w:val="24"/>
        </w:rPr>
        <w:t xml:space="preserve"> </w:t>
      </w:r>
      <w:r>
        <w:rPr>
          <w:sz w:val="24"/>
        </w:rPr>
        <w:t>14</w:t>
      </w:r>
      <w:r>
        <w:rPr>
          <w:spacing w:val="-5"/>
          <w:sz w:val="24"/>
        </w:rPr>
        <w:t xml:space="preserve"> </w:t>
      </w:r>
      <w:r>
        <w:rPr>
          <w:sz w:val="24"/>
        </w:rPr>
        <w:t>anos,</w:t>
      </w:r>
      <w:r>
        <w:rPr>
          <w:spacing w:val="-7"/>
          <w:sz w:val="24"/>
        </w:rPr>
        <w:t xml:space="preserve"> </w:t>
      </w:r>
      <w:r>
        <w:rPr>
          <w:sz w:val="24"/>
        </w:rPr>
        <w:t>na</w:t>
      </w:r>
      <w:r>
        <w:rPr>
          <w:spacing w:val="-6"/>
          <w:sz w:val="24"/>
        </w:rPr>
        <w:t xml:space="preserve"> </w:t>
      </w:r>
      <w:r>
        <w:rPr>
          <w:sz w:val="24"/>
        </w:rPr>
        <w:t>condição</w:t>
      </w:r>
      <w:r>
        <w:rPr>
          <w:spacing w:val="-5"/>
          <w:sz w:val="24"/>
        </w:rPr>
        <w:t xml:space="preserve"> </w:t>
      </w:r>
      <w:r>
        <w:rPr>
          <w:sz w:val="24"/>
        </w:rPr>
        <w:t>de</w:t>
      </w:r>
      <w:r>
        <w:rPr>
          <w:spacing w:val="-6"/>
          <w:sz w:val="24"/>
        </w:rPr>
        <w:t xml:space="preserve"> </w:t>
      </w:r>
      <w:r>
        <w:rPr>
          <w:sz w:val="24"/>
        </w:rPr>
        <w:t>aprendiz,</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5"/>
          <w:sz w:val="24"/>
        </w:rPr>
        <w:t xml:space="preserve"> </w:t>
      </w:r>
      <w:r>
        <w:rPr>
          <w:sz w:val="24"/>
        </w:rPr>
        <w:t>artigo 7°, XXXIII, da Constituição;</w:t>
      </w:r>
    </w:p>
    <w:p w14:paraId="31BAD010" w14:textId="77777777" w:rsidR="003C7B63" w:rsidRDefault="003C7B63">
      <w:pPr>
        <w:pStyle w:val="Corpodetexto"/>
        <w:spacing w:before="7"/>
        <w:rPr>
          <w:sz w:val="27"/>
        </w:rPr>
      </w:pPr>
    </w:p>
    <w:p w14:paraId="66CCD365" w14:textId="77777777" w:rsidR="003C7B63" w:rsidRDefault="00804056">
      <w:pPr>
        <w:pStyle w:val="PargrafodaLista"/>
        <w:numPr>
          <w:ilvl w:val="2"/>
          <w:numId w:val="29"/>
        </w:numPr>
        <w:tabs>
          <w:tab w:val="left" w:pos="1829"/>
        </w:tabs>
        <w:spacing w:line="276" w:lineRule="auto"/>
        <w:ind w:right="992" w:firstLine="0"/>
        <w:rPr>
          <w:sz w:val="24"/>
        </w:rPr>
      </w:pPr>
      <w:r>
        <w:rPr>
          <w:sz w:val="24"/>
        </w:rPr>
        <w:t>não</w:t>
      </w:r>
      <w:r>
        <w:rPr>
          <w:spacing w:val="-11"/>
          <w:sz w:val="24"/>
        </w:rPr>
        <w:t xml:space="preserve"> </w:t>
      </w:r>
      <w:r>
        <w:rPr>
          <w:sz w:val="24"/>
        </w:rPr>
        <w:t>possui</w:t>
      </w:r>
      <w:r>
        <w:rPr>
          <w:spacing w:val="-10"/>
          <w:sz w:val="24"/>
        </w:rPr>
        <w:t xml:space="preserve"> </w:t>
      </w:r>
      <w:r>
        <w:rPr>
          <w:sz w:val="24"/>
        </w:rPr>
        <w:t>empregados</w:t>
      </w:r>
      <w:r>
        <w:rPr>
          <w:spacing w:val="-9"/>
          <w:sz w:val="24"/>
        </w:rPr>
        <w:t xml:space="preserve"> </w:t>
      </w:r>
      <w:r>
        <w:rPr>
          <w:sz w:val="24"/>
        </w:rPr>
        <w:t>executando</w:t>
      </w:r>
      <w:r>
        <w:rPr>
          <w:spacing w:val="-11"/>
          <w:sz w:val="24"/>
        </w:rPr>
        <w:t xml:space="preserve"> </w:t>
      </w:r>
      <w:r>
        <w:rPr>
          <w:sz w:val="24"/>
        </w:rPr>
        <w:t>trabalho</w:t>
      </w:r>
      <w:r>
        <w:rPr>
          <w:spacing w:val="-10"/>
          <w:sz w:val="24"/>
        </w:rPr>
        <w:t xml:space="preserve"> </w:t>
      </w:r>
      <w:r>
        <w:rPr>
          <w:sz w:val="24"/>
        </w:rPr>
        <w:t>degradante</w:t>
      </w:r>
      <w:r>
        <w:rPr>
          <w:spacing w:val="-11"/>
          <w:sz w:val="24"/>
        </w:rPr>
        <w:t xml:space="preserve"> </w:t>
      </w:r>
      <w:r>
        <w:rPr>
          <w:sz w:val="24"/>
        </w:rPr>
        <w:t>ou</w:t>
      </w:r>
      <w:r>
        <w:rPr>
          <w:spacing w:val="-9"/>
          <w:sz w:val="24"/>
        </w:rPr>
        <w:t xml:space="preserve"> </w:t>
      </w:r>
      <w:r>
        <w:rPr>
          <w:sz w:val="24"/>
        </w:rPr>
        <w:t>forçado,</w:t>
      </w:r>
      <w:r>
        <w:rPr>
          <w:spacing w:val="-11"/>
          <w:sz w:val="24"/>
        </w:rPr>
        <w:t xml:space="preserve"> </w:t>
      </w:r>
      <w:r>
        <w:rPr>
          <w:sz w:val="24"/>
        </w:rPr>
        <w:t>observando</w:t>
      </w:r>
      <w:r>
        <w:rPr>
          <w:spacing w:val="-11"/>
          <w:sz w:val="24"/>
        </w:rPr>
        <w:t xml:space="preserve"> </w:t>
      </w:r>
      <w:r>
        <w:rPr>
          <w:sz w:val="24"/>
        </w:rPr>
        <w:t>o</w:t>
      </w:r>
      <w:r>
        <w:rPr>
          <w:spacing w:val="-11"/>
          <w:sz w:val="24"/>
        </w:rPr>
        <w:t xml:space="preserve"> </w:t>
      </w:r>
      <w:r>
        <w:rPr>
          <w:sz w:val="24"/>
        </w:rPr>
        <w:t>disposto nos incisos III e IV do art. 1º e no inciso III do art. 5º da Constituição Federal;</w:t>
      </w:r>
    </w:p>
    <w:p w14:paraId="5AD6C4DF" w14:textId="77777777" w:rsidR="003C7B63" w:rsidRDefault="003C7B63">
      <w:pPr>
        <w:pStyle w:val="Corpodetexto"/>
        <w:spacing w:before="5"/>
        <w:rPr>
          <w:sz w:val="27"/>
        </w:rPr>
      </w:pPr>
    </w:p>
    <w:p w14:paraId="7C4B9086" w14:textId="77777777" w:rsidR="003C7B63" w:rsidRDefault="00804056">
      <w:pPr>
        <w:pStyle w:val="PargrafodaLista"/>
        <w:numPr>
          <w:ilvl w:val="2"/>
          <w:numId w:val="29"/>
        </w:numPr>
        <w:tabs>
          <w:tab w:val="left" w:pos="1829"/>
        </w:tabs>
        <w:spacing w:line="278" w:lineRule="auto"/>
        <w:ind w:right="997" w:firstLine="0"/>
        <w:rPr>
          <w:sz w:val="24"/>
        </w:rPr>
      </w:pPr>
      <w:r>
        <w:rPr>
          <w:sz w:val="24"/>
        </w:rPr>
        <w:t>cumpre as exigências de reserva de cargos para pessoa com deficiência e para reabilitado da Previdência Social, previstas em lei e em outras normas específicas.</w:t>
      </w:r>
    </w:p>
    <w:p w14:paraId="79F46BFF" w14:textId="77777777" w:rsidR="003C7B63" w:rsidRDefault="003C7B63">
      <w:pPr>
        <w:pStyle w:val="Corpodetexto"/>
        <w:spacing w:before="2"/>
        <w:rPr>
          <w:sz w:val="27"/>
        </w:rPr>
      </w:pPr>
    </w:p>
    <w:p w14:paraId="30E017A3" w14:textId="77777777" w:rsidR="003C7B63" w:rsidRDefault="00804056">
      <w:pPr>
        <w:pStyle w:val="PargrafodaLista"/>
        <w:numPr>
          <w:ilvl w:val="1"/>
          <w:numId w:val="29"/>
        </w:numPr>
        <w:tabs>
          <w:tab w:val="left" w:pos="1829"/>
        </w:tabs>
        <w:spacing w:before="1" w:line="276" w:lineRule="auto"/>
        <w:ind w:right="986" w:firstLine="0"/>
        <w:rPr>
          <w:sz w:val="24"/>
        </w:rPr>
      </w:pPr>
      <w:r>
        <w:rPr>
          <w:sz w:val="24"/>
        </w:rPr>
        <w:t>O</w:t>
      </w:r>
      <w:r>
        <w:rPr>
          <w:spacing w:val="-15"/>
          <w:sz w:val="24"/>
        </w:rPr>
        <w:t xml:space="preserve"> </w:t>
      </w:r>
      <w:r>
        <w:rPr>
          <w:sz w:val="24"/>
        </w:rPr>
        <w:t>licitante</w:t>
      </w:r>
      <w:r>
        <w:rPr>
          <w:spacing w:val="-15"/>
          <w:sz w:val="24"/>
        </w:rPr>
        <w:t xml:space="preserve"> </w:t>
      </w:r>
      <w:r>
        <w:rPr>
          <w:sz w:val="24"/>
        </w:rPr>
        <w:t>organizado</w:t>
      </w:r>
      <w:r>
        <w:rPr>
          <w:spacing w:val="-15"/>
          <w:sz w:val="24"/>
        </w:rPr>
        <w:t xml:space="preserve"> </w:t>
      </w:r>
      <w:r>
        <w:rPr>
          <w:sz w:val="24"/>
        </w:rPr>
        <w:t>em</w:t>
      </w:r>
      <w:r>
        <w:rPr>
          <w:spacing w:val="-15"/>
          <w:sz w:val="24"/>
        </w:rPr>
        <w:t xml:space="preserve"> </w:t>
      </w:r>
      <w:r>
        <w:rPr>
          <w:sz w:val="24"/>
        </w:rPr>
        <w:t>cooperativa</w:t>
      </w:r>
      <w:r>
        <w:rPr>
          <w:spacing w:val="-15"/>
          <w:sz w:val="24"/>
        </w:rPr>
        <w:t xml:space="preserve"> </w:t>
      </w:r>
      <w:r>
        <w:rPr>
          <w:sz w:val="24"/>
        </w:rPr>
        <w:t>deverá</w:t>
      </w:r>
      <w:r>
        <w:rPr>
          <w:spacing w:val="-15"/>
          <w:sz w:val="24"/>
        </w:rPr>
        <w:t xml:space="preserve"> </w:t>
      </w:r>
      <w:r>
        <w:rPr>
          <w:sz w:val="24"/>
        </w:rPr>
        <w:t>declarar,</w:t>
      </w:r>
      <w:r>
        <w:rPr>
          <w:spacing w:val="-15"/>
          <w:sz w:val="24"/>
        </w:rPr>
        <w:t xml:space="preserve"> </w:t>
      </w:r>
      <w:r>
        <w:rPr>
          <w:sz w:val="24"/>
        </w:rPr>
        <w:t>ainda,</w:t>
      </w:r>
      <w:r>
        <w:rPr>
          <w:spacing w:val="-15"/>
          <w:sz w:val="24"/>
        </w:rPr>
        <w:t xml:space="preserve"> </w:t>
      </w:r>
      <w:r>
        <w:rPr>
          <w:sz w:val="24"/>
        </w:rPr>
        <w:t>em</w:t>
      </w:r>
      <w:r>
        <w:rPr>
          <w:spacing w:val="-15"/>
          <w:sz w:val="24"/>
        </w:rPr>
        <w:t xml:space="preserve"> </w:t>
      </w:r>
      <w:r>
        <w:rPr>
          <w:sz w:val="24"/>
        </w:rPr>
        <w:t>campo</w:t>
      </w:r>
      <w:r>
        <w:rPr>
          <w:spacing w:val="-15"/>
          <w:sz w:val="24"/>
        </w:rPr>
        <w:t xml:space="preserve"> </w:t>
      </w:r>
      <w:r>
        <w:rPr>
          <w:sz w:val="24"/>
        </w:rPr>
        <w:t>próprio</w:t>
      </w:r>
      <w:r>
        <w:rPr>
          <w:spacing w:val="-15"/>
          <w:sz w:val="24"/>
        </w:rPr>
        <w:t xml:space="preserve"> </w:t>
      </w:r>
      <w:r>
        <w:rPr>
          <w:sz w:val="24"/>
        </w:rPr>
        <w:t>do</w:t>
      </w:r>
      <w:r>
        <w:rPr>
          <w:spacing w:val="-15"/>
          <w:sz w:val="24"/>
        </w:rPr>
        <w:t xml:space="preserve"> </w:t>
      </w:r>
      <w:r>
        <w:rPr>
          <w:sz w:val="24"/>
        </w:rPr>
        <w:t>sistema eletrônico, que cumpre os requisitos estabelecidos no artigo 16 da Lei nº 14.133, de 2021.</w:t>
      </w:r>
    </w:p>
    <w:p w14:paraId="1FF7A7C0" w14:textId="77777777" w:rsidR="003C7B63" w:rsidRDefault="003C7B63">
      <w:pPr>
        <w:pStyle w:val="Corpodetexto"/>
        <w:spacing w:before="7"/>
        <w:rPr>
          <w:sz w:val="27"/>
        </w:rPr>
      </w:pPr>
    </w:p>
    <w:p w14:paraId="7AEB3AED" w14:textId="77777777" w:rsidR="003C7B63" w:rsidRDefault="00804056">
      <w:pPr>
        <w:pStyle w:val="PargrafodaLista"/>
        <w:numPr>
          <w:ilvl w:val="1"/>
          <w:numId w:val="29"/>
        </w:numPr>
        <w:tabs>
          <w:tab w:val="left" w:pos="1829"/>
        </w:tabs>
        <w:spacing w:line="276" w:lineRule="auto"/>
        <w:ind w:right="988" w:firstLine="0"/>
        <w:rPr>
          <w:sz w:val="24"/>
        </w:rPr>
      </w:pPr>
      <w:r>
        <w:rPr>
          <w:sz w:val="24"/>
        </w:rPr>
        <w:t>O fornecedor enquadrado como microempresa, empresa de pequeno porte ou sociedade cooperativa deverá declarar, ainda, em campo próprio do sistema eletrônico, que cumpre os requisitos</w:t>
      </w:r>
      <w:r>
        <w:rPr>
          <w:spacing w:val="-12"/>
          <w:sz w:val="24"/>
        </w:rPr>
        <w:t xml:space="preserve"> </w:t>
      </w:r>
      <w:r>
        <w:rPr>
          <w:sz w:val="24"/>
        </w:rPr>
        <w:t>estabelecidos</w:t>
      </w:r>
      <w:r>
        <w:rPr>
          <w:spacing w:val="-12"/>
          <w:sz w:val="24"/>
        </w:rPr>
        <w:t xml:space="preserve"> </w:t>
      </w:r>
      <w:r>
        <w:rPr>
          <w:sz w:val="24"/>
        </w:rPr>
        <w:t>no</w:t>
      </w:r>
      <w:r>
        <w:rPr>
          <w:spacing w:val="-12"/>
          <w:sz w:val="24"/>
        </w:rPr>
        <w:t xml:space="preserve"> </w:t>
      </w:r>
      <w:r>
        <w:rPr>
          <w:sz w:val="24"/>
        </w:rPr>
        <w:t>artigo</w:t>
      </w:r>
      <w:r>
        <w:rPr>
          <w:spacing w:val="-11"/>
          <w:sz w:val="24"/>
        </w:rPr>
        <w:t xml:space="preserve"> </w:t>
      </w:r>
      <w:r>
        <w:rPr>
          <w:sz w:val="24"/>
        </w:rPr>
        <w:t>3°</w:t>
      </w:r>
      <w:r>
        <w:rPr>
          <w:spacing w:val="-12"/>
          <w:sz w:val="24"/>
        </w:rPr>
        <w:t xml:space="preserve"> </w:t>
      </w:r>
      <w:r>
        <w:rPr>
          <w:sz w:val="24"/>
        </w:rPr>
        <w:t>da</w:t>
      </w:r>
      <w:r>
        <w:rPr>
          <w:spacing w:val="-12"/>
          <w:sz w:val="24"/>
        </w:rPr>
        <w:t xml:space="preserve"> </w:t>
      </w:r>
      <w:r>
        <w:rPr>
          <w:sz w:val="24"/>
        </w:rPr>
        <w:t>Lei</w:t>
      </w:r>
      <w:r>
        <w:rPr>
          <w:spacing w:val="-10"/>
          <w:sz w:val="24"/>
        </w:rPr>
        <w:t xml:space="preserve"> </w:t>
      </w:r>
      <w:r>
        <w:rPr>
          <w:sz w:val="24"/>
        </w:rPr>
        <w:t>Complementar</w:t>
      </w:r>
      <w:r>
        <w:rPr>
          <w:spacing w:val="-13"/>
          <w:sz w:val="24"/>
        </w:rPr>
        <w:t xml:space="preserve"> </w:t>
      </w:r>
      <w:r>
        <w:rPr>
          <w:sz w:val="24"/>
        </w:rPr>
        <w:t>nº</w:t>
      </w:r>
      <w:r>
        <w:rPr>
          <w:spacing w:val="-12"/>
          <w:sz w:val="24"/>
        </w:rPr>
        <w:t xml:space="preserve"> </w:t>
      </w:r>
      <w:r>
        <w:rPr>
          <w:sz w:val="24"/>
        </w:rPr>
        <w:t>123,</w:t>
      </w:r>
      <w:r>
        <w:rPr>
          <w:spacing w:val="-12"/>
          <w:sz w:val="24"/>
        </w:rPr>
        <w:t xml:space="preserve"> </w:t>
      </w:r>
      <w:r>
        <w:rPr>
          <w:sz w:val="24"/>
        </w:rPr>
        <w:t>de</w:t>
      </w:r>
      <w:r>
        <w:rPr>
          <w:spacing w:val="-12"/>
          <w:sz w:val="24"/>
        </w:rPr>
        <w:t xml:space="preserve"> </w:t>
      </w:r>
      <w:r>
        <w:rPr>
          <w:sz w:val="24"/>
        </w:rPr>
        <w:t>2006,</w:t>
      </w:r>
      <w:r>
        <w:rPr>
          <w:spacing w:val="-12"/>
          <w:sz w:val="24"/>
        </w:rPr>
        <w:t xml:space="preserve"> </w:t>
      </w:r>
      <w:r>
        <w:rPr>
          <w:sz w:val="24"/>
        </w:rPr>
        <w:t>estando</w:t>
      </w:r>
      <w:r>
        <w:rPr>
          <w:spacing w:val="-12"/>
          <w:sz w:val="24"/>
        </w:rPr>
        <w:t xml:space="preserve"> </w:t>
      </w:r>
      <w:r>
        <w:rPr>
          <w:sz w:val="24"/>
        </w:rPr>
        <w:t>apto</w:t>
      </w:r>
      <w:r>
        <w:rPr>
          <w:spacing w:val="-12"/>
          <w:sz w:val="24"/>
        </w:rPr>
        <w:t xml:space="preserve"> </w:t>
      </w:r>
      <w:r>
        <w:rPr>
          <w:sz w:val="24"/>
        </w:rPr>
        <w:t>a</w:t>
      </w:r>
      <w:r>
        <w:rPr>
          <w:spacing w:val="-13"/>
          <w:sz w:val="24"/>
        </w:rPr>
        <w:t xml:space="preserve"> </w:t>
      </w:r>
      <w:r>
        <w:rPr>
          <w:sz w:val="24"/>
        </w:rPr>
        <w:t>usufruir do</w:t>
      </w:r>
      <w:r>
        <w:rPr>
          <w:spacing w:val="-3"/>
          <w:sz w:val="24"/>
        </w:rPr>
        <w:t xml:space="preserve"> </w:t>
      </w:r>
      <w:r>
        <w:rPr>
          <w:sz w:val="24"/>
        </w:rPr>
        <w:t>tratamento</w:t>
      </w:r>
      <w:r>
        <w:rPr>
          <w:spacing w:val="-3"/>
          <w:sz w:val="24"/>
        </w:rPr>
        <w:t xml:space="preserve"> </w:t>
      </w:r>
      <w:r>
        <w:rPr>
          <w:sz w:val="24"/>
        </w:rPr>
        <w:t>favorecido</w:t>
      </w:r>
      <w:r>
        <w:rPr>
          <w:spacing w:val="-1"/>
          <w:sz w:val="24"/>
        </w:rPr>
        <w:t xml:space="preserve"> </w:t>
      </w:r>
      <w:r>
        <w:rPr>
          <w:sz w:val="24"/>
        </w:rPr>
        <w:t>estabelecido</w:t>
      </w:r>
      <w:r>
        <w:rPr>
          <w:spacing w:val="-1"/>
          <w:sz w:val="24"/>
        </w:rPr>
        <w:t xml:space="preserve"> </w:t>
      </w:r>
      <w:r>
        <w:rPr>
          <w:sz w:val="24"/>
        </w:rPr>
        <w:t>em</w:t>
      </w:r>
      <w:r>
        <w:rPr>
          <w:spacing w:val="-3"/>
          <w:sz w:val="24"/>
        </w:rPr>
        <w:t xml:space="preserve"> </w:t>
      </w:r>
      <w:r>
        <w:rPr>
          <w:sz w:val="24"/>
        </w:rPr>
        <w:t>seus</w:t>
      </w:r>
      <w:r>
        <w:rPr>
          <w:spacing w:val="-3"/>
          <w:sz w:val="24"/>
        </w:rPr>
        <w:t xml:space="preserve"> </w:t>
      </w:r>
      <w:r>
        <w:rPr>
          <w:sz w:val="24"/>
        </w:rPr>
        <w:t>arts.</w:t>
      </w:r>
      <w:r>
        <w:rPr>
          <w:spacing w:val="-3"/>
          <w:sz w:val="24"/>
        </w:rPr>
        <w:t xml:space="preserve"> </w:t>
      </w:r>
      <w:r>
        <w:rPr>
          <w:sz w:val="24"/>
        </w:rPr>
        <w:t>42</w:t>
      </w:r>
      <w:r>
        <w:rPr>
          <w:spacing w:val="-3"/>
          <w:sz w:val="24"/>
        </w:rPr>
        <w:t xml:space="preserve"> </w:t>
      </w:r>
      <w:r>
        <w:rPr>
          <w:sz w:val="24"/>
        </w:rPr>
        <w:t>a</w:t>
      </w:r>
      <w:r>
        <w:rPr>
          <w:spacing w:val="-3"/>
          <w:sz w:val="24"/>
        </w:rPr>
        <w:t xml:space="preserve"> </w:t>
      </w:r>
      <w:r>
        <w:rPr>
          <w:sz w:val="24"/>
        </w:rPr>
        <w:t>49,</w:t>
      </w:r>
      <w:r>
        <w:rPr>
          <w:spacing w:val="-3"/>
          <w:sz w:val="24"/>
        </w:rPr>
        <w:t xml:space="preserve"> </w:t>
      </w:r>
      <w:r>
        <w:rPr>
          <w:sz w:val="24"/>
        </w:rPr>
        <w:t>observado</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nos</w:t>
      </w:r>
      <w:r>
        <w:rPr>
          <w:spacing w:val="-3"/>
          <w:sz w:val="24"/>
        </w:rPr>
        <w:t xml:space="preserve"> </w:t>
      </w:r>
      <w:r>
        <w:rPr>
          <w:sz w:val="24"/>
        </w:rPr>
        <w:t>§§</w:t>
      </w:r>
      <w:r>
        <w:rPr>
          <w:spacing w:val="-3"/>
          <w:sz w:val="24"/>
        </w:rPr>
        <w:t xml:space="preserve"> </w:t>
      </w:r>
      <w:r>
        <w:rPr>
          <w:sz w:val="24"/>
        </w:rPr>
        <w:t>1º</w:t>
      </w:r>
      <w:r>
        <w:rPr>
          <w:spacing w:val="-3"/>
          <w:sz w:val="24"/>
        </w:rPr>
        <w:t xml:space="preserve"> </w:t>
      </w:r>
      <w:r>
        <w:rPr>
          <w:sz w:val="24"/>
        </w:rPr>
        <w:t>ao</w:t>
      </w:r>
      <w:r>
        <w:rPr>
          <w:spacing w:val="-3"/>
          <w:sz w:val="24"/>
        </w:rPr>
        <w:t xml:space="preserve"> </w:t>
      </w:r>
      <w:r>
        <w:rPr>
          <w:sz w:val="24"/>
        </w:rPr>
        <w:t>3º do art. 4º, da Lei n.º 14.133, de 2021.</w:t>
      </w:r>
    </w:p>
    <w:p w14:paraId="2D408F8F" w14:textId="77777777" w:rsidR="003C7B63" w:rsidRDefault="003C7B63">
      <w:pPr>
        <w:pStyle w:val="Corpodetexto"/>
        <w:spacing w:before="6"/>
        <w:rPr>
          <w:sz w:val="27"/>
        </w:rPr>
      </w:pPr>
    </w:p>
    <w:p w14:paraId="20D0255C" w14:textId="77777777" w:rsidR="003C7B63" w:rsidRDefault="00804056">
      <w:pPr>
        <w:pStyle w:val="PargrafodaLista"/>
        <w:numPr>
          <w:ilvl w:val="2"/>
          <w:numId w:val="29"/>
        </w:numPr>
        <w:tabs>
          <w:tab w:val="left" w:pos="1829"/>
        </w:tabs>
        <w:spacing w:line="278" w:lineRule="auto"/>
        <w:ind w:right="994" w:firstLine="0"/>
        <w:rPr>
          <w:sz w:val="24"/>
        </w:rPr>
      </w:pPr>
      <w:r>
        <w:rPr>
          <w:sz w:val="24"/>
        </w:rPr>
        <w:t>no item exclusivo para participação de microempresas e empresas de pequeno porte, a assinalação do campo “não” impedirá o prosseguimento no certame, para aquele item;</w:t>
      </w:r>
    </w:p>
    <w:p w14:paraId="6C360E0A" w14:textId="77777777" w:rsidR="003C7B63" w:rsidRDefault="003C7B63">
      <w:pPr>
        <w:pStyle w:val="Corpodetexto"/>
        <w:spacing w:before="2"/>
        <w:rPr>
          <w:sz w:val="27"/>
        </w:rPr>
      </w:pPr>
    </w:p>
    <w:p w14:paraId="70C58ABE" w14:textId="77777777" w:rsidR="003C7B63" w:rsidRDefault="00804056">
      <w:pPr>
        <w:pStyle w:val="PargrafodaLista"/>
        <w:numPr>
          <w:ilvl w:val="2"/>
          <w:numId w:val="29"/>
        </w:numPr>
        <w:tabs>
          <w:tab w:val="left" w:pos="1829"/>
        </w:tabs>
        <w:spacing w:before="1" w:line="276" w:lineRule="auto"/>
        <w:ind w:right="993" w:firstLine="0"/>
        <w:rPr>
          <w:sz w:val="24"/>
        </w:rPr>
      </w:pPr>
      <w:r>
        <w:rPr>
          <w:sz w:val="24"/>
        </w:rPr>
        <w:t>nos itens em que a participação não for exclusiva para microempresas e empresas de pequeno</w:t>
      </w:r>
      <w:r>
        <w:rPr>
          <w:spacing w:val="-15"/>
          <w:sz w:val="24"/>
        </w:rPr>
        <w:t xml:space="preserve"> </w:t>
      </w:r>
      <w:r>
        <w:rPr>
          <w:sz w:val="24"/>
        </w:rPr>
        <w:t>porte,</w:t>
      </w:r>
      <w:r>
        <w:rPr>
          <w:spacing w:val="-15"/>
          <w:sz w:val="24"/>
        </w:rPr>
        <w:t xml:space="preserve"> </w:t>
      </w:r>
      <w:r>
        <w:rPr>
          <w:sz w:val="24"/>
        </w:rPr>
        <w:t>a</w:t>
      </w:r>
      <w:r>
        <w:rPr>
          <w:spacing w:val="-15"/>
          <w:sz w:val="24"/>
        </w:rPr>
        <w:t xml:space="preserve"> </w:t>
      </w:r>
      <w:r>
        <w:rPr>
          <w:sz w:val="24"/>
        </w:rPr>
        <w:t>assinalação</w:t>
      </w:r>
      <w:r>
        <w:rPr>
          <w:spacing w:val="-15"/>
          <w:sz w:val="24"/>
        </w:rPr>
        <w:t xml:space="preserve"> </w:t>
      </w:r>
      <w:r>
        <w:rPr>
          <w:sz w:val="24"/>
        </w:rPr>
        <w:t>do</w:t>
      </w:r>
      <w:r>
        <w:rPr>
          <w:spacing w:val="-15"/>
          <w:sz w:val="24"/>
        </w:rPr>
        <w:t xml:space="preserve"> </w:t>
      </w:r>
      <w:r>
        <w:rPr>
          <w:sz w:val="24"/>
        </w:rPr>
        <w:t>campo</w:t>
      </w:r>
      <w:r>
        <w:rPr>
          <w:spacing w:val="-14"/>
          <w:sz w:val="24"/>
        </w:rPr>
        <w:t xml:space="preserve"> </w:t>
      </w:r>
      <w:r>
        <w:rPr>
          <w:sz w:val="24"/>
        </w:rPr>
        <w:t>“não”</w:t>
      </w:r>
      <w:r>
        <w:rPr>
          <w:spacing w:val="-13"/>
          <w:sz w:val="24"/>
        </w:rPr>
        <w:t xml:space="preserve"> </w:t>
      </w:r>
      <w:r>
        <w:rPr>
          <w:sz w:val="24"/>
        </w:rPr>
        <w:t>apenas</w:t>
      </w:r>
      <w:r>
        <w:rPr>
          <w:spacing w:val="-15"/>
          <w:sz w:val="24"/>
        </w:rPr>
        <w:t xml:space="preserve"> </w:t>
      </w:r>
      <w:r>
        <w:rPr>
          <w:sz w:val="24"/>
        </w:rPr>
        <w:t>produzirá</w:t>
      </w:r>
      <w:r>
        <w:rPr>
          <w:spacing w:val="-15"/>
          <w:sz w:val="24"/>
        </w:rPr>
        <w:t xml:space="preserve"> </w:t>
      </w:r>
      <w:r>
        <w:rPr>
          <w:sz w:val="24"/>
        </w:rPr>
        <w:t>o</w:t>
      </w:r>
      <w:r>
        <w:rPr>
          <w:spacing w:val="-15"/>
          <w:sz w:val="24"/>
        </w:rPr>
        <w:t xml:space="preserve"> </w:t>
      </w:r>
      <w:r>
        <w:rPr>
          <w:sz w:val="24"/>
        </w:rPr>
        <w:t>efeito</w:t>
      </w:r>
      <w:r>
        <w:rPr>
          <w:spacing w:val="-15"/>
          <w:sz w:val="24"/>
        </w:rPr>
        <w:t xml:space="preserve"> </w:t>
      </w:r>
      <w:r>
        <w:rPr>
          <w:sz w:val="24"/>
        </w:rPr>
        <w:t>de</w:t>
      </w:r>
      <w:r>
        <w:rPr>
          <w:spacing w:val="-15"/>
          <w:sz w:val="24"/>
        </w:rPr>
        <w:t xml:space="preserve"> </w:t>
      </w:r>
      <w:r>
        <w:rPr>
          <w:sz w:val="24"/>
        </w:rPr>
        <w:t>o</w:t>
      </w:r>
      <w:r>
        <w:rPr>
          <w:spacing w:val="-13"/>
          <w:sz w:val="24"/>
        </w:rPr>
        <w:t xml:space="preserve"> </w:t>
      </w:r>
      <w:r>
        <w:rPr>
          <w:sz w:val="24"/>
        </w:rPr>
        <w:t>licitante</w:t>
      </w:r>
      <w:r>
        <w:rPr>
          <w:spacing w:val="-15"/>
          <w:sz w:val="24"/>
        </w:rPr>
        <w:t xml:space="preserve"> </w:t>
      </w:r>
      <w:r>
        <w:rPr>
          <w:sz w:val="24"/>
        </w:rPr>
        <w:t>não</w:t>
      </w:r>
      <w:r>
        <w:rPr>
          <w:spacing w:val="-15"/>
          <w:sz w:val="24"/>
        </w:rPr>
        <w:t xml:space="preserve"> </w:t>
      </w:r>
      <w:r>
        <w:rPr>
          <w:sz w:val="24"/>
        </w:rPr>
        <w:t>ter</w:t>
      </w:r>
      <w:r>
        <w:rPr>
          <w:spacing w:val="-15"/>
          <w:sz w:val="24"/>
        </w:rPr>
        <w:t xml:space="preserve"> </w:t>
      </w:r>
      <w:r>
        <w:rPr>
          <w:sz w:val="24"/>
        </w:rPr>
        <w:t>direito ao tratamento favorecido previsto na Lei Complementar nº 123, de 2006, mesmo que microempresa, empresa de pequeno porte ou sociedade cooperativa.</w:t>
      </w:r>
    </w:p>
    <w:p w14:paraId="656897A1" w14:textId="77777777" w:rsidR="003C7B63" w:rsidRDefault="003C7B63">
      <w:pPr>
        <w:pStyle w:val="Corpodetexto"/>
        <w:spacing w:before="6"/>
        <w:rPr>
          <w:sz w:val="27"/>
        </w:rPr>
      </w:pPr>
    </w:p>
    <w:p w14:paraId="788DD806" w14:textId="77777777" w:rsidR="003C7B63" w:rsidRDefault="00804056">
      <w:pPr>
        <w:pStyle w:val="PargrafodaLista"/>
        <w:numPr>
          <w:ilvl w:val="1"/>
          <w:numId w:val="29"/>
        </w:numPr>
        <w:tabs>
          <w:tab w:val="left" w:pos="1829"/>
        </w:tabs>
        <w:spacing w:line="276" w:lineRule="auto"/>
        <w:ind w:right="996" w:firstLine="0"/>
        <w:rPr>
          <w:sz w:val="24"/>
        </w:rPr>
      </w:pPr>
      <w:r>
        <w:rPr>
          <w:sz w:val="24"/>
        </w:rPr>
        <w:t>A falsidade da declaração de que trata os itens 6.3 ou 6.5 sujeitará o licitante às sanções previstas na Lei nº 14.133, de 2021, e neste Edital.</w:t>
      </w:r>
    </w:p>
    <w:p w14:paraId="0342F40B" w14:textId="77777777" w:rsidR="003C7B63" w:rsidRDefault="00804056">
      <w:pPr>
        <w:pStyle w:val="PargrafodaLista"/>
        <w:numPr>
          <w:ilvl w:val="1"/>
          <w:numId w:val="29"/>
        </w:numPr>
        <w:tabs>
          <w:tab w:val="left" w:pos="1829"/>
        </w:tabs>
        <w:spacing w:before="90" w:line="276" w:lineRule="auto"/>
        <w:ind w:right="988" w:firstLine="0"/>
        <w:rPr>
          <w:sz w:val="24"/>
        </w:rPr>
      </w:pPr>
      <w:r>
        <w:rPr>
          <w:sz w:val="24"/>
        </w:rPr>
        <w:t>Os</w:t>
      </w:r>
      <w:r>
        <w:rPr>
          <w:spacing w:val="-11"/>
          <w:sz w:val="24"/>
        </w:rPr>
        <w:t xml:space="preserve"> </w:t>
      </w:r>
      <w:r>
        <w:rPr>
          <w:sz w:val="24"/>
        </w:rPr>
        <w:t>licitantes</w:t>
      </w:r>
      <w:r>
        <w:rPr>
          <w:spacing w:val="-11"/>
          <w:sz w:val="24"/>
        </w:rPr>
        <w:t xml:space="preserve"> </w:t>
      </w:r>
      <w:r>
        <w:rPr>
          <w:sz w:val="24"/>
        </w:rPr>
        <w:t>poderão</w:t>
      </w:r>
      <w:r>
        <w:rPr>
          <w:spacing w:val="-11"/>
          <w:sz w:val="24"/>
        </w:rPr>
        <w:t xml:space="preserve"> </w:t>
      </w:r>
      <w:r>
        <w:rPr>
          <w:sz w:val="24"/>
        </w:rPr>
        <w:t>retirar</w:t>
      </w:r>
      <w:r>
        <w:rPr>
          <w:spacing w:val="-12"/>
          <w:sz w:val="24"/>
        </w:rPr>
        <w:t xml:space="preserve"> </w:t>
      </w:r>
      <w:r>
        <w:rPr>
          <w:sz w:val="24"/>
        </w:rPr>
        <w:t>ou</w:t>
      </w:r>
      <w:r>
        <w:rPr>
          <w:spacing w:val="-11"/>
          <w:sz w:val="24"/>
        </w:rPr>
        <w:t xml:space="preserve"> </w:t>
      </w:r>
      <w:r>
        <w:rPr>
          <w:sz w:val="24"/>
        </w:rPr>
        <w:t>substituir</w:t>
      </w:r>
      <w:r>
        <w:rPr>
          <w:spacing w:val="-11"/>
          <w:sz w:val="24"/>
        </w:rPr>
        <w:t xml:space="preserve"> </w:t>
      </w:r>
      <w:r>
        <w:rPr>
          <w:sz w:val="24"/>
        </w:rPr>
        <w:t>a</w:t>
      </w:r>
      <w:r>
        <w:rPr>
          <w:spacing w:val="-12"/>
          <w:sz w:val="24"/>
        </w:rPr>
        <w:t xml:space="preserve"> </w:t>
      </w:r>
      <w:r>
        <w:rPr>
          <w:sz w:val="24"/>
        </w:rPr>
        <w:t>proposta</w:t>
      </w:r>
      <w:r>
        <w:rPr>
          <w:spacing w:val="-12"/>
          <w:sz w:val="24"/>
        </w:rPr>
        <w:t xml:space="preserve"> </w:t>
      </w:r>
      <w:r>
        <w:rPr>
          <w:sz w:val="24"/>
        </w:rPr>
        <w:t>ou,</w:t>
      </w:r>
      <w:r>
        <w:rPr>
          <w:spacing w:val="-11"/>
          <w:sz w:val="24"/>
        </w:rPr>
        <w:t xml:space="preserve"> </w:t>
      </w:r>
      <w:r>
        <w:rPr>
          <w:sz w:val="24"/>
        </w:rPr>
        <w:t>na</w:t>
      </w:r>
      <w:r>
        <w:rPr>
          <w:spacing w:val="-12"/>
          <w:sz w:val="24"/>
        </w:rPr>
        <w:t xml:space="preserve"> </w:t>
      </w:r>
      <w:r>
        <w:rPr>
          <w:sz w:val="24"/>
        </w:rPr>
        <w:t>hipótese</w:t>
      </w:r>
      <w:r>
        <w:rPr>
          <w:spacing w:val="-12"/>
          <w:sz w:val="24"/>
        </w:rPr>
        <w:t xml:space="preserve"> </w:t>
      </w:r>
      <w:r>
        <w:rPr>
          <w:sz w:val="24"/>
        </w:rPr>
        <w:t>de</w:t>
      </w:r>
      <w:r>
        <w:rPr>
          <w:spacing w:val="-10"/>
          <w:sz w:val="24"/>
        </w:rPr>
        <w:t xml:space="preserve"> </w:t>
      </w:r>
      <w:r>
        <w:rPr>
          <w:sz w:val="24"/>
        </w:rPr>
        <w:t>a</w:t>
      </w:r>
      <w:r>
        <w:rPr>
          <w:spacing w:val="-12"/>
          <w:sz w:val="24"/>
        </w:rPr>
        <w:t xml:space="preserve"> </w:t>
      </w:r>
      <w:r>
        <w:rPr>
          <w:sz w:val="24"/>
        </w:rPr>
        <w:t>fase</w:t>
      </w:r>
      <w:r>
        <w:rPr>
          <w:spacing w:val="-12"/>
          <w:sz w:val="24"/>
        </w:rPr>
        <w:t xml:space="preserve"> </w:t>
      </w:r>
      <w:r>
        <w:rPr>
          <w:sz w:val="24"/>
        </w:rPr>
        <w:t>de</w:t>
      </w:r>
      <w:r>
        <w:rPr>
          <w:spacing w:val="-12"/>
          <w:sz w:val="24"/>
        </w:rPr>
        <w:t xml:space="preserve"> </w:t>
      </w:r>
      <w:r>
        <w:rPr>
          <w:sz w:val="24"/>
        </w:rPr>
        <w:t>habilitação anteceder as fases de apresentação de propostas e lances e de julgamento, os documentos de habilitação anteriormente inseridos no sistema, até a abertura da sessão pública.</w:t>
      </w:r>
    </w:p>
    <w:p w14:paraId="3A990D5B" w14:textId="77777777" w:rsidR="003C7B63" w:rsidRDefault="003C7B63">
      <w:pPr>
        <w:pStyle w:val="Corpodetexto"/>
        <w:spacing w:before="7"/>
        <w:rPr>
          <w:sz w:val="27"/>
        </w:rPr>
      </w:pPr>
    </w:p>
    <w:p w14:paraId="1CA24137" w14:textId="63B4A973" w:rsidR="003C7B63" w:rsidRDefault="00804056">
      <w:pPr>
        <w:pStyle w:val="PargrafodaLista"/>
        <w:numPr>
          <w:ilvl w:val="1"/>
          <w:numId w:val="29"/>
        </w:numPr>
        <w:tabs>
          <w:tab w:val="left" w:pos="1829"/>
        </w:tabs>
        <w:spacing w:line="276" w:lineRule="auto"/>
        <w:ind w:right="994" w:firstLine="0"/>
        <w:rPr>
          <w:sz w:val="24"/>
        </w:rPr>
      </w:pPr>
      <w:r>
        <w:rPr>
          <w:sz w:val="24"/>
        </w:rPr>
        <w:t>Não</w:t>
      </w:r>
      <w:r>
        <w:rPr>
          <w:spacing w:val="-10"/>
          <w:sz w:val="24"/>
        </w:rPr>
        <w:t xml:space="preserve"> </w:t>
      </w:r>
      <w:r>
        <w:rPr>
          <w:sz w:val="24"/>
        </w:rPr>
        <w:t>haverá</w:t>
      </w:r>
      <w:r>
        <w:rPr>
          <w:spacing w:val="-11"/>
          <w:sz w:val="24"/>
        </w:rPr>
        <w:t xml:space="preserve"> </w:t>
      </w:r>
      <w:r>
        <w:rPr>
          <w:sz w:val="24"/>
        </w:rPr>
        <w:t>ordem</w:t>
      </w:r>
      <w:r>
        <w:rPr>
          <w:spacing w:val="-9"/>
          <w:sz w:val="24"/>
        </w:rPr>
        <w:t xml:space="preserve"> </w:t>
      </w:r>
      <w:r>
        <w:rPr>
          <w:sz w:val="24"/>
        </w:rPr>
        <w:t>de</w:t>
      </w:r>
      <w:r>
        <w:rPr>
          <w:spacing w:val="-8"/>
          <w:sz w:val="24"/>
        </w:rPr>
        <w:t xml:space="preserve"> </w:t>
      </w:r>
      <w:r>
        <w:rPr>
          <w:sz w:val="24"/>
        </w:rPr>
        <w:t>classificação</w:t>
      </w:r>
      <w:r>
        <w:rPr>
          <w:spacing w:val="-11"/>
          <w:sz w:val="24"/>
        </w:rPr>
        <w:t xml:space="preserve"> </w:t>
      </w:r>
      <w:r>
        <w:rPr>
          <w:sz w:val="24"/>
        </w:rPr>
        <w:t>na</w:t>
      </w:r>
      <w:r>
        <w:rPr>
          <w:spacing w:val="-12"/>
          <w:sz w:val="24"/>
        </w:rPr>
        <w:t xml:space="preserve"> </w:t>
      </w:r>
      <w:r>
        <w:rPr>
          <w:sz w:val="24"/>
        </w:rPr>
        <w:t>etapa</w:t>
      </w:r>
      <w:r>
        <w:rPr>
          <w:spacing w:val="-12"/>
          <w:sz w:val="24"/>
        </w:rPr>
        <w:t xml:space="preserve"> </w:t>
      </w:r>
      <w:r>
        <w:rPr>
          <w:sz w:val="24"/>
        </w:rPr>
        <w:t>de</w:t>
      </w:r>
      <w:r>
        <w:rPr>
          <w:spacing w:val="-9"/>
          <w:sz w:val="24"/>
        </w:rPr>
        <w:t xml:space="preserve"> </w:t>
      </w:r>
      <w:r>
        <w:rPr>
          <w:sz w:val="24"/>
        </w:rPr>
        <w:t>apresentação</w:t>
      </w:r>
      <w:r>
        <w:rPr>
          <w:spacing w:val="-10"/>
          <w:sz w:val="24"/>
        </w:rPr>
        <w:t xml:space="preserve"> </w:t>
      </w:r>
      <w:r>
        <w:rPr>
          <w:sz w:val="24"/>
        </w:rPr>
        <w:t>da</w:t>
      </w:r>
      <w:r>
        <w:rPr>
          <w:spacing w:val="-11"/>
          <w:sz w:val="24"/>
        </w:rPr>
        <w:t xml:space="preserve"> </w:t>
      </w:r>
      <w:r>
        <w:rPr>
          <w:sz w:val="24"/>
        </w:rPr>
        <w:t>proposta</w:t>
      </w:r>
      <w:r>
        <w:rPr>
          <w:spacing w:val="-11"/>
          <w:sz w:val="24"/>
        </w:rPr>
        <w:t xml:space="preserve"> </w:t>
      </w:r>
      <w:r>
        <w:rPr>
          <w:sz w:val="24"/>
        </w:rPr>
        <w:t>e</w:t>
      </w:r>
      <w:r>
        <w:rPr>
          <w:spacing w:val="-11"/>
          <w:sz w:val="24"/>
        </w:rPr>
        <w:t xml:space="preserve"> </w:t>
      </w:r>
      <w:r>
        <w:rPr>
          <w:sz w:val="24"/>
        </w:rPr>
        <w:t>dos</w:t>
      </w:r>
      <w:r>
        <w:rPr>
          <w:spacing w:val="-9"/>
          <w:sz w:val="24"/>
        </w:rPr>
        <w:t xml:space="preserve"> </w:t>
      </w:r>
      <w:r>
        <w:rPr>
          <w:sz w:val="24"/>
        </w:rPr>
        <w:t>documentos de</w:t>
      </w:r>
      <w:r>
        <w:rPr>
          <w:spacing w:val="-3"/>
          <w:sz w:val="24"/>
        </w:rPr>
        <w:t xml:space="preserve"> </w:t>
      </w:r>
      <w:r>
        <w:rPr>
          <w:sz w:val="24"/>
        </w:rPr>
        <w:t>habilitação</w:t>
      </w:r>
      <w:r>
        <w:rPr>
          <w:spacing w:val="-2"/>
          <w:sz w:val="24"/>
        </w:rPr>
        <w:t xml:space="preserve"> </w:t>
      </w:r>
      <w:r>
        <w:rPr>
          <w:sz w:val="24"/>
        </w:rPr>
        <w:t>pelo</w:t>
      </w:r>
      <w:r>
        <w:rPr>
          <w:spacing w:val="-2"/>
          <w:sz w:val="24"/>
        </w:rPr>
        <w:t xml:space="preserve"> </w:t>
      </w:r>
      <w:r>
        <w:rPr>
          <w:sz w:val="24"/>
        </w:rPr>
        <w:t>licitante,</w:t>
      </w:r>
      <w:r>
        <w:rPr>
          <w:spacing w:val="-2"/>
          <w:sz w:val="24"/>
        </w:rPr>
        <w:t xml:space="preserve"> </w:t>
      </w:r>
      <w:r>
        <w:rPr>
          <w:sz w:val="24"/>
        </w:rPr>
        <w:t>o</w:t>
      </w:r>
      <w:r>
        <w:rPr>
          <w:spacing w:val="-2"/>
          <w:sz w:val="24"/>
        </w:rPr>
        <w:t xml:space="preserve"> </w:t>
      </w:r>
      <w:r>
        <w:rPr>
          <w:sz w:val="24"/>
        </w:rPr>
        <w:t>que</w:t>
      </w:r>
      <w:r>
        <w:rPr>
          <w:spacing w:val="-4"/>
          <w:sz w:val="24"/>
        </w:rPr>
        <w:t xml:space="preserve"> </w:t>
      </w:r>
      <w:r>
        <w:rPr>
          <w:sz w:val="24"/>
        </w:rPr>
        <w:t>ocorrerá</w:t>
      </w:r>
      <w:r>
        <w:rPr>
          <w:spacing w:val="-4"/>
          <w:sz w:val="24"/>
        </w:rPr>
        <w:t xml:space="preserve"> </w:t>
      </w:r>
      <w:r>
        <w:rPr>
          <w:sz w:val="24"/>
        </w:rPr>
        <w:t>somente</w:t>
      </w:r>
      <w:r>
        <w:rPr>
          <w:spacing w:val="-2"/>
          <w:sz w:val="24"/>
        </w:rPr>
        <w:t xml:space="preserve"> </w:t>
      </w:r>
      <w:r>
        <w:rPr>
          <w:sz w:val="24"/>
        </w:rPr>
        <w:t>após</w:t>
      </w:r>
      <w:r>
        <w:rPr>
          <w:spacing w:val="-2"/>
          <w:sz w:val="24"/>
        </w:rPr>
        <w:t xml:space="preserve"> </w:t>
      </w:r>
      <w:r>
        <w:rPr>
          <w:sz w:val="24"/>
        </w:rPr>
        <w:t>os</w:t>
      </w:r>
      <w:r>
        <w:rPr>
          <w:spacing w:val="-2"/>
          <w:sz w:val="24"/>
        </w:rPr>
        <w:t xml:space="preserve"> </w:t>
      </w:r>
      <w:r>
        <w:rPr>
          <w:sz w:val="24"/>
        </w:rPr>
        <w:t>procedimentos</w:t>
      </w:r>
      <w:r>
        <w:rPr>
          <w:spacing w:val="-2"/>
          <w:sz w:val="24"/>
        </w:rPr>
        <w:t xml:space="preserve"> </w:t>
      </w:r>
      <w:r>
        <w:rPr>
          <w:sz w:val="24"/>
        </w:rPr>
        <w:t>de</w:t>
      </w:r>
      <w:r>
        <w:rPr>
          <w:spacing w:val="-3"/>
          <w:sz w:val="24"/>
        </w:rPr>
        <w:t xml:space="preserve"> </w:t>
      </w:r>
      <w:r>
        <w:rPr>
          <w:sz w:val="24"/>
        </w:rPr>
        <w:t>abertura</w:t>
      </w:r>
      <w:r>
        <w:rPr>
          <w:spacing w:val="-3"/>
          <w:sz w:val="24"/>
        </w:rPr>
        <w:t xml:space="preserve"> </w:t>
      </w:r>
      <w:r>
        <w:rPr>
          <w:sz w:val="24"/>
        </w:rPr>
        <w:t>da</w:t>
      </w:r>
      <w:r>
        <w:rPr>
          <w:spacing w:val="-3"/>
          <w:sz w:val="24"/>
        </w:rPr>
        <w:t xml:space="preserve"> </w:t>
      </w:r>
      <w:r>
        <w:rPr>
          <w:sz w:val="24"/>
        </w:rPr>
        <w:t>sessão pública e da fase de envio de lances.</w:t>
      </w:r>
    </w:p>
    <w:p w14:paraId="30010C37" w14:textId="77777777" w:rsidR="00821410" w:rsidRPr="00821410" w:rsidRDefault="00821410" w:rsidP="00821410">
      <w:pPr>
        <w:pStyle w:val="PargrafodaLista"/>
        <w:rPr>
          <w:sz w:val="24"/>
        </w:rPr>
      </w:pPr>
    </w:p>
    <w:p w14:paraId="24D58FF9" w14:textId="31B302AE" w:rsidR="00821410" w:rsidRDefault="00821410">
      <w:pPr>
        <w:pStyle w:val="PargrafodaLista"/>
        <w:numPr>
          <w:ilvl w:val="1"/>
          <w:numId w:val="29"/>
        </w:numPr>
        <w:tabs>
          <w:tab w:val="left" w:pos="1829"/>
        </w:tabs>
        <w:spacing w:line="276" w:lineRule="auto"/>
        <w:ind w:right="994" w:firstLine="0"/>
        <w:rPr>
          <w:sz w:val="24"/>
        </w:rPr>
      </w:pPr>
      <w:r w:rsidRPr="00821410">
        <w:rPr>
          <w:sz w:val="24"/>
        </w:rPr>
        <w:t xml:space="preserve">Caso a fase de habilitação anteceda as fases de apresentação de propostas e lances, os licitantes encaminharão, na forma e no prazo estabelecidos no item anterior, simultaneamente os </w:t>
      </w:r>
      <w:r w:rsidRPr="00821410">
        <w:rPr>
          <w:sz w:val="24"/>
        </w:rPr>
        <w:lastRenderedPageBreak/>
        <w:t>documentos de habilitação e a proposta com o preço em documento</w:t>
      </w:r>
      <w:r w:rsidR="00374E6A">
        <w:rPr>
          <w:sz w:val="24"/>
        </w:rPr>
        <w:t xml:space="preserve"> devidamente assinado, em timbre e na forma do projetoto basico ou termo de referencia.</w:t>
      </w:r>
      <w:r w:rsidRPr="00821410">
        <w:rPr>
          <w:sz w:val="24"/>
        </w:rPr>
        <w:t xml:space="preserve"> </w:t>
      </w:r>
    </w:p>
    <w:p w14:paraId="17ACADB4" w14:textId="77777777" w:rsidR="003C7B63" w:rsidRDefault="003C7B63">
      <w:pPr>
        <w:pStyle w:val="Corpodetexto"/>
        <w:spacing w:before="7"/>
        <w:rPr>
          <w:sz w:val="27"/>
        </w:rPr>
      </w:pPr>
    </w:p>
    <w:p w14:paraId="56909A3F" w14:textId="77777777" w:rsidR="003C7B63" w:rsidRDefault="00804056">
      <w:pPr>
        <w:pStyle w:val="PargrafodaLista"/>
        <w:numPr>
          <w:ilvl w:val="1"/>
          <w:numId w:val="29"/>
        </w:numPr>
        <w:tabs>
          <w:tab w:val="left" w:pos="1829"/>
        </w:tabs>
        <w:spacing w:line="276" w:lineRule="auto"/>
        <w:ind w:right="991" w:firstLine="0"/>
        <w:rPr>
          <w:sz w:val="24"/>
        </w:rPr>
      </w:pPr>
      <w:r>
        <w:rPr>
          <w:sz w:val="24"/>
        </w:rPr>
        <w:t>Serão disponibilizados para acesso público os documentos que compõem a proposta dos licitantes convocados para apresentação de propostas, após a fase de envio de lances.</w:t>
      </w:r>
    </w:p>
    <w:p w14:paraId="047A4426" w14:textId="77777777" w:rsidR="003C7B63" w:rsidRDefault="003C7B63">
      <w:pPr>
        <w:pStyle w:val="Corpodetexto"/>
        <w:spacing w:before="8"/>
        <w:rPr>
          <w:sz w:val="27"/>
        </w:rPr>
      </w:pPr>
    </w:p>
    <w:p w14:paraId="61951070" w14:textId="77777777" w:rsidR="003C7B63" w:rsidRDefault="00804056">
      <w:pPr>
        <w:pStyle w:val="PargrafodaLista"/>
        <w:numPr>
          <w:ilvl w:val="1"/>
          <w:numId w:val="29"/>
        </w:numPr>
        <w:tabs>
          <w:tab w:val="left" w:pos="1829"/>
        </w:tabs>
        <w:spacing w:line="276" w:lineRule="auto"/>
        <w:ind w:right="993" w:firstLine="0"/>
        <w:rPr>
          <w:sz w:val="24"/>
        </w:rPr>
      </w:pPr>
      <w:r>
        <w:rPr>
          <w:sz w:val="24"/>
        </w:rPr>
        <w:t>Caberá ao licitante interessado em participar da licitação acompanhar as operações no sistema</w:t>
      </w:r>
      <w:r>
        <w:rPr>
          <w:spacing w:val="-13"/>
          <w:sz w:val="24"/>
        </w:rPr>
        <w:t xml:space="preserve"> </w:t>
      </w:r>
      <w:r>
        <w:rPr>
          <w:sz w:val="24"/>
        </w:rPr>
        <w:t>eletrônico</w:t>
      </w:r>
      <w:r>
        <w:rPr>
          <w:spacing w:val="-13"/>
          <w:sz w:val="24"/>
        </w:rPr>
        <w:t xml:space="preserve"> </w:t>
      </w:r>
      <w:r>
        <w:rPr>
          <w:sz w:val="24"/>
        </w:rPr>
        <w:t>durante</w:t>
      </w:r>
      <w:r>
        <w:rPr>
          <w:spacing w:val="-13"/>
          <w:sz w:val="24"/>
        </w:rPr>
        <w:t xml:space="preserve"> </w:t>
      </w:r>
      <w:r>
        <w:rPr>
          <w:sz w:val="24"/>
        </w:rPr>
        <w:t>o</w:t>
      </w:r>
      <w:r>
        <w:rPr>
          <w:spacing w:val="-12"/>
          <w:sz w:val="24"/>
        </w:rPr>
        <w:t xml:space="preserve"> </w:t>
      </w:r>
      <w:r>
        <w:rPr>
          <w:sz w:val="24"/>
        </w:rPr>
        <w:t>processo</w:t>
      </w:r>
      <w:r>
        <w:rPr>
          <w:spacing w:val="-12"/>
          <w:sz w:val="24"/>
        </w:rPr>
        <w:t xml:space="preserve"> </w:t>
      </w:r>
      <w:r>
        <w:rPr>
          <w:sz w:val="24"/>
        </w:rPr>
        <w:t>licitatório</w:t>
      </w:r>
      <w:r>
        <w:rPr>
          <w:spacing w:val="-9"/>
          <w:sz w:val="24"/>
        </w:rPr>
        <w:t xml:space="preserve"> </w:t>
      </w:r>
      <w:r>
        <w:rPr>
          <w:sz w:val="24"/>
        </w:rPr>
        <w:t>e</w:t>
      </w:r>
      <w:r>
        <w:rPr>
          <w:spacing w:val="-13"/>
          <w:sz w:val="24"/>
        </w:rPr>
        <w:t xml:space="preserve"> </w:t>
      </w:r>
      <w:r>
        <w:rPr>
          <w:sz w:val="24"/>
        </w:rPr>
        <w:t>se</w:t>
      </w:r>
      <w:r>
        <w:rPr>
          <w:spacing w:val="-13"/>
          <w:sz w:val="24"/>
        </w:rPr>
        <w:t xml:space="preserve"> </w:t>
      </w:r>
      <w:r>
        <w:rPr>
          <w:sz w:val="24"/>
        </w:rPr>
        <w:t>responsabilizar</w:t>
      </w:r>
      <w:r>
        <w:rPr>
          <w:spacing w:val="-13"/>
          <w:sz w:val="24"/>
        </w:rPr>
        <w:t xml:space="preserve"> </w:t>
      </w:r>
      <w:r>
        <w:rPr>
          <w:sz w:val="24"/>
        </w:rPr>
        <w:t>pelo</w:t>
      </w:r>
      <w:r>
        <w:rPr>
          <w:spacing w:val="-12"/>
          <w:sz w:val="24"/>
        </w:rPr>
        <w:t xml:space="preserve"> </w:t>
      </w:r>
      <w:r>
        <w:rPr>
          <w:sz w:val="24"/>
        </w:rPr>
        <w:t>ônus</w:t>
      </w:r>
      <w:r>
        <w:rPr>
          <w:spacing w:val="-12"/>
          <w:sz w:val="24"/>
        </w:rPr>
        <w:t xml:space="preserve"> </w:t>
      </w:r>
      <w:r>
        <w:rPr>
          <w:sz w:val="24"/>
        </w:rPr>
        <w:t>decorrente</w:t>
      </w:r>
      <w:r>
        <w:rPr>
          <w:spacing w:val="-10"/>
          <w:sz w:val="24"/>
        </w:rPr>
        <w:t xml:space="preserve"> </w:t>
      </w:r>
      <w:r>
        <w:rPr>
          <w:sz w:val="24"/>
        </w:rPr>
        <w:t>da</w:t>
      </w:r>
      <w:r>
        <w:rPr>
          <w:spacing w:val="-13"/>
          <w:sz w:val="24"/>
        </w:rPr>
        <w:t xml:space="preserve"> </w:t>
      </w:r>
      <w:r>
        <w:rPr>
          <w:sz w:val="24"/>
        </w:rPr>
        <w:t xml:space="preserve">perda de negócios diante da inobservância de mensagens emitidas pela Administração ou de sua </w:t>
      </w:r>
      <w:r>
        <w:rPr>
          <w:spacing w:val="-2"/>
          <w:sz w:val="24"/>
        </w:rPr>
        <w:t>desconexão.</w:t>
      </w:r>
    </w:p>
    <w:p w14:paraId="2EA48017" w14:textId="77777777" w:rsidR="003C7B63" w:rsidRDefault="003C7B63">
      <w:pPr>
        <w:pStyle w:val="Corpodetexto"/>
        <w:spacing w:before="7"/>
        <w:rPr>
          <w:sz w:val="27"/>
        </w:rPr>
      </w:pPr>
    </w:p>
    <w:p w14:paraId="77D2BF4E" w14:textId="77777777" w:rsidR="003C7B63" w:rsidRDefault="00804056">
      <w:pPr>
        <w:pStyle w:val="PargrafodaLista"/>
        <w:numPr>
          <w:ilvl w:val="1"/>
          <w:numId w:val="29"/>
        </w:numPr>
        <w:tabs>
          <w:tab w:val="left" w:pos="1829"/>
        </w:tabs>
        <w:spacing w:line="276" w:lineRule="auto"/>
        <w:ind w:right="994" w:firstLine="0"/>
        <w:rPr>
          <w:sz w:val="24"/>
        </w:rPr>
      </w:pPr>
      <w:r>
        <w:rPr>
          <w:sz w:val="24"/>
        </w:rPr>
        <w:t>O licitante deverá comunicar imediatamente ao provedor do sistema qualquer acontecimento</w:t>
      </w:r>
      <w:r>
        <w:rPr>
          <w:spacing w:val="-2"/>
          <w:sz w:val="24"/>
        </w:rPr>
        <w:t xml:space="preserve"> </w:t>
      </w:r>
      <w:r>
        <w:rPr>
          <w:sz w:val="24"/>
        </w:rPr>
        <w:t>que</w:t>
      </w:r>
      <w:r>
        <w:rPr>
          <w:spacing w:val="-2"/>
          <w:sz w:val="24"/>
        </w:rPr>
        <w:t xml:space="preserve"> </w:t>
      </w:r>
      <w:r>
        <w:rPr>
          <w:sz w:val="24"/>
        </w:rPr>
        <w:t>possa</w:t>
      </w:r>
      <w:r>
        <w:rPr>
          <w:spacing w:val="-1"/>
          <w:sz w:val="24"/>
        </w:rPr>
        <w:t xml:space="preserve"> </w:t>
      </w:r>
      <w:r>
        <w:rPr>
          <w:sz w:val="24"/>
        </w:rPr>
        <w:t>comprometer</w:t>
      </w:r>
      <w:r>
        <w:rPr>
          <w:spacing w:val="-4"/>
          <w:sz w:val="24"/>
        </w:rPr>
        <w:t xml:space="preserve"> </w:t>
      </w:r>
      <w:r>
        <w:rPr>
          <w:sz w:val="24"/>
        </w:rPr>
        <w:t>o</w:t>
      </w:r>
      <w:r>
        <w:rPr>
          <w:spacing w:val="-2"/>
          <w:sz w:val="24"/>
        </w:rPr>
        <w:t xml:space="preserve"> </w:t>
      </w:r>
      <w:r>
        <w:rPr>
          <w:sz w:val="24"/>
        </w:rPr>
        <w:t>sigilo</w:t>
      </w:r>
      <w:r>
        <w:rPr>
          <w:spacing w:val="-2"/>
          <w:sz w:val="24"/>
        </w:rPr>
        <w:t xml:space="preserve"> </w:t>
      </w:r>
      <w:r>
        <w:rPr>
          <w:sz w:val="24"/>
        </w:rPr>
        <w:t>ou</w:t>
      </w:r>
      <w:r>
        <w:rPr>
          <w:spacing w:val="-2"/>
          <w:sz w:val="24"/>
        </w:rPr>
        <w:t xml:space="preserve"> </w:t>
      </w:r>
      <w:r>
        <w:rPr>
          <w:sz w:val="24"/>
        </w:rPr>
        <w:t>a</w:t>
      </w:r>
      <w:r>
        <w:rPr>
          <w:spacing w:val="-3"/>
          <w:sz w:val="24"/>
        </w:rPr>
        <w:t xml:space="preserve"> </w:t>
      </w:r>
      <w:r>
        <w:rPr>
          <w:sz w:val="24"/>
        </w:rPr>
        <w:t>segurança,</w:t>
      </w:r>
      <w:r>
        <w:rPr>
          <w:spacing w:val="-2"/>
          <w:sz w:val="24"/>
        </w:rPr>
        <w:t xml:space="preserve"> </w:t>
      </w:r>
      <w:r>
        <w:rPr>
          <w:sz w:val="24"/>
        </w:rPr>
        <w:t>para</w:t>
      </w:r>
      <w:r>
        <w:rPr>
          <w:spacing w:val="-4"/>
          <w:sz w:val="24"/>
        </w:rPr>
        <w:t xml:space="preserve"> </w:t>
      </w:r>
      <w:r>
        <w:rPr>
          <w:sz w:val="24"/>
        </w:rPr>
        <w:t>imediato</w:t>
      </w:r>
      <w:r>
        <w:rPr>
          <w:spacing w:val="-2"/>
          <w:sz w:val="24"/>
        </w:rPr>
        <w:t xml:space="preserve"> </w:t>
      </w:r>
      <w:r>
        <w:rPr>
          <w:sz w:val="24"/>
        </w:rPr>
        <w:t>bloqueio</w:t>
      </w:r>
      <w:r>
        <w:rPr>
          <w:spacing w:val="-1"/>
          <w:sz w:val="24"/>
        </w:rPr>
        <w:t xml:space="preserve"> </w:t>
      </w:r>
      <w:r>
        <w:rPr>
          <w:sz w:val="24"/>
        </w:rPr>
        <w:t>de</w:t>
      </w:r>
      <w:r>
        <w:rPr>
          <w:spacing w:val="-2"/>
          <w:sz w:val="24"/>
        </w:rPr>
        <w:t xml:space="preserve"> acesso.</w:t>
      </w:r>
    </w:p>
    <w:p w14:paraId="6B020214" w14:textId="77777777" w:rsidR="003C7B63" w:rsidRDefault="003C7B63">
      <w:pPr>
        <w:pStyle w:val="Corpodetexto"/>
        <w:spacing w:before="1"/>
        <w:rPr>
          <w:sz w:val="28"/>
        </w:rPr>
      </w:pPr>
    </w:p>
    <w:p w14:paraId="4716A516" w14:textId="77777777" w:rsidR="003C7B63" w:rsidRDefault="00804056">
      <w:pPr>
        <w:pStyle w:val="Ttulo1"/>
        <w:spacing w:line="276" w:lineRule="auto"/>
      </w:pPr>
      <w:r>
        <w:t>SEÇÃO</w:t>
      </w:r>
      <w:r>
        <w:rPr>
          <w:spacing w:val="-4"/>
        </w:rPr>
        <w:t xml:space="preserve"> </w:t>
      </w:r>
      <w:r>
        <w:t>V</w:t>
      </w:r>
      <w:r>
        <w:rPr>
          <w:spacing w:val="-4"/>
        </w:rPr>
        <w:t xml:space="preserve"> </w:t>
      </w:r>
      <w:r>
        <w:t>-</w:t>
      </w:r>
      <w:r>
        <w:rPr>
          <w:spacing w:val="-5"/>
        </w:rPr>
        <w:t xml:space="preserve"> </w:t>
      </w:r>
      <w:r>
        <w:t>DA</w:t>
      </w:r>
      <w:r>
        <w:rPr>
          <w:spacing w:val="-5"/>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2"/>
        </w:rPr>
        <w:t xml:space="preserve"> </w:t>
      </w:r>
      <w:r>
        <w:t>PROPOSTAS</w:t>
      </w:r>
      <w:r>
        <w:rPr>
          <w:spacing w:val="-4"/>
        </w:rPr>
        <w:t xml:space="preserve"> </w:t>
      </w:r>
      <w:r>
        <w:t>E FORMULAÇÃO DE LANCES</w:t>
      </w:r>
    </w:p>
    <w:p w14:paraId="4AC82584" w14:textId="77777777" w:rsidR="003C7B63" w:rsidRDefault="003C7B63">
      <w:pPr>
        <w:pStyle w:val="Corpodetexto"/>
        <w:rPr>
          <w:b/>
          <w:sz w:val="27"/>
        </w:rPr>
      </w:pPr>
    </w:p>
    <w:p w14:paraId="7B5421B3" w14:textId="77777777" w:rsidR="003C7B63" w:rsidRDefault="00804056">
      <w:pPr>
        <w:pStyle w:val="PargrafodaLista"/>
        <w:numPr>
          <w:ilvl w:val="1"/>
          <w:numId w:val="28"/>
        </w:numPr>
        <w:tabs>
          <w:tab w:val="left" w:pos="1829"/>
        </w:tabs>
        <w:spacing w:before="1" w:line="278" w:lineRule="auto"/>
        <w:ind w:right="992" w:firstLine="0"/>
        <w:rPr>
          <w:sz w:val="24"/>
        </w:rPr>
      </w:pPr>
      <w:r>
        <w:rPr>
          <w:sz w:val="24"/>
        </w:rPr>
        <w:t>A</w:t>
      </w:r>
      <w:r>
        <w:rPr>
          <w:spacing w:val="-15"/>
          <w:sz w:val="24"/>
        </w:rPr>
        <w:t xml:space="preserve"> </w:t>
      </w:r>
      <w:r>
        <w:rPr>
          <w:sz w:val="24"/>
        </w:rPr>
        <w:t>abertura</w:t>
      </w:r>
      <w:r>
        <w:rPr>
          <w:spacing w:val="-13"/>
          <w:sz w:val="24"/>
        </w:rPr>
        <w:t xml:space="preserve"> </w:t>
      </w:r>
      <w:r>
        <w:rPr>
          <w:sz w:val="24"/>
        </w:rPr>
        <w:t>da</w:t>
      </w:r>
      <w:r>
        <w:rPr>
          <w:spacing w:val="-15"/>
          <w:sz w:val="24"/>
        </w:rPr>
        <w:t xml:space="preserve"> </w:t>
      </w:r>
      <w:r>
        <w:rPr>
          <w:sz w:val="24"/>
        </w:rPr>
        <w:t>presente</w:t>
      </w:r>
      <w:r>
        <w:rPr>
          <w:spacing w:val="-15"/>
          <w:sz w:val="24"/>
        </w:rPr>
        <w:t xml:space="preserve"> </w:t>
      </w:r>
      <w:r>
        <w:rPr>
          <w:sz w:val="24"/>
        </w:rPr>
        <w:t>licitação</w:t>
      </w:r>
      <w:r>
        <w:rPr>
          <w:spacing w:val="-14"/>
          <w:sz w:val="24"/>
        </w:rPr>
        <w:t xml:space="preserve"> </w:t>
      </w:r>
      <w:r>
        <w:rPr>
          <w:sz w:val="24"/>
        </w:rPr>
        <w:t>dar-se-á</w:t>
      </w:r>
      <w:r>
        <w:rPr>
          <w:spacing w:val="-14"/>
          <w:sz w:val="24"/>
        </w:rPr>
        <w:t xml:space="preserve"> </w:t>
      </w:r>
      <w:r>
        <w:rPr>
          <w:sz w:val="24"/>
        </w:rPr>
        <w:t>em</w:t>
      </w:r>
      <w:r>
        <w:rPr>
          <w:spacing w:val="-15"/>
          <w:sz w:val="24"/>
        </w:rPr>
        <w:t xml:space="preserve"> </w:t>
      </w:r>
      <w:r>
        <w:rPr>
          <w:sz w:val="24"/>
        </w:rPr>
        <w:t>sessão</w:t>
      </w:r>
      <w:r>
        <w:rPr>
          <w:spacing w:val="-13"/>
          <w:sz w:val="24"/>
        </w:rPr>
        <w:t xml:space="preserve"> </w:t>
      </w:r>
      <w:r>
        <w:rPr>
          <w:sz w:val="24"/>
        </w:rPr>
        <w:t>pública,</w:t>
      </w:r>
      <w:r>
        <w:rPr>
          <w:spacing w:val="-14"/>
          <w:sz w:val="24"/>
        </w:rPr>
        <w:t xml:space="preserve"> </w:t>
      </w:r>
      <w:r>
        <w:rPr>
          <w:sz w:val="24"/>
        </w:rPr>
        <w:t>por</w:t>
      </w:r>
      <w:r>
        <w:rPr>
          <w:spacing w:val="-13"/>
          <w:sz w:val="24"/>
        </w:rPr>
        <w:t xml:space="preserve"> </w:t>
      </w:r>
      <w:r>
        <w:rPr>
          <w:sz w:val="24"/>
        </w:rPr>
        <w:t>meio</w:t>
      </w:r>
      <w:r>
        <w:rPr>
          <w:spacing w:val="-14"/>
          <w:sz w:val="24"/>
        </w:rPr>
        <w:t xml:space="preserve"> </w:t>
      </w:r>
      <w:r>
        <w:rPr>
          <w:sz w:val="24"/>
        </w:rPr>
        <w:t>de</w:t>
      </w:r>
      <w:r>
        <w:rPr>
          <w:spacing w:val="-13"/>
          <w:sz w:val="24"/>
        </w:rPr>
        <w:t xml:space="preserve"> </w:t>
      </w:r>
      <w:r>
        <w:rPr>
          <w:sz w:val="24"/>
        </w:rPr>
        <w:t>sistema</w:t>
      </w:r>
      <w:r>
        <w:rPr>
          <w:spacing w:val="-15"/>
          <w:sz w:val="24"/>
        </w:rPr>
        <w:t xml:space="preserve"> </w:t>
      </w:r>
      <w:r>
        <w:rPr>
          <w:sz w:val="24"/>
        </w:rPr>
        <w:t>eletrônico, na data, horário e local indicados neste Edital.</w:t>
      </w:r>
    </w:p>
    <w:p w14:paraId="659DCDAE" w14:textId="77777777" w:rsidR="003C7B63" w:rsidRDefault="003C7B63">
      <w:pPr>
        <w:pStyle w:val="Corpodetexto"/>
        <w:spacing w:before="1"/>
        <w:rPr>
          <w:sz w:val="27"/>
        </w:rPr>
      </w:pPr>
    </w:p>
    <w:p w14:paraId="71E87D93" w14:textId="77777777" w:rsidR="003C7B63" w:rsidRDefault="00804056">
      <w:pPr>
        <w:pStyle w:val="PargrafodaLista"/>
        <w:numPr>
          <w:ilvl w:val="1"/>
          <w:numId w:val="28"/>
        </w:numPr>
        <w:tabs>
          <w:tab w:val="left" w:pos="1829"/>
        </w:tabs>
        <w:spacing w:before="1" w:line="276" w:lineRule="auto"/>
        <w:ind w:right="990" w:firstLine="0"/>
        <w:rPr>
          <w:sz w:val="24"/>
        </w:rPr>
      </w:pPr>
      <w:r>
        <w:rPr>
          <w:sz w:val="24"/>
        </w:rPr>
        <w:t>Os licitantes poderão retirar ou substituir a proposta ou os documentos de habilitação, quando for o caso, anteriormente inseridos no sistema, até a abertura da sessão pública.</w:t>
      </w:r>
    </w:p>
    <w:p w14:paraId="7F2669C8" w14:textId="77777777" w:rsidR="003C7B63" w:rsidRDefault="003C7B63">
      <w:pPr>
        <w:pStyle w:val="Corpodetexto"/>
        <w:spacing w:before="7"/>
        <w:rPr>
          <w:sz w:val="27"/>
        </w:rPr>
      </w:pPr>
    </w:p>
    <w:p w14:paraId="7FB527BF" w14:textId="77777777" w:rsidR="003C7B63" w:rsidRDefault="00804056">
      <w:pPr>
        <w:pStyle w:val="PargrafodaLista"/>
        <w:numPr>
          <w:ilvl w:val="1"/>
          <w:numId w:val="28"/>
        </w:numPr>
        <w:tabs>
          <w:tab w:val="left" w:pos="1829"/>
        </w:tabs>
        <w:spacing w:line="276" w:lineRule="auto"/>
        <w:ind w:right="996" w:firstLine="0"/>
        <w:rPr>
          <w:sz w:val="24"/>
        </w:rPr>
      </w:pPr>
      <w:r>
        <w:rPr>
          <w:sz w:val="24"/>
        </w:rPr>
        <w:t xml:space="preserve">O sistema disponibilizará campo próprio para troca de mensagens entre o Pregoeiro e os </w:t>
      </w:r>
      <w:r>
        <w:rPr>
          <w:spacing w:val="-2"/>
          <w:sz w:val="24"/>
        </w:rPr>
        <w:t>licitantes.</w:t>
      </w:r>
    </w:p>
    <w:p w14:paraId="63C2C199" w14:textId="77777777" w:rsidR="003C7B63" w:rsidRDefault="003C7B63">
      <w:pPr>
        <w:pStyle w:val="Corpodetexto"/>
        <w:spacing w:before="8"/>
        <w:rPr>
          <w:sz w:val="27"/>
        </w:rPr>
      </w:pPr>
    </w:p>
    <w:p w14:paraId="4189E41F" w14:textId="77777777" w:rsidR="003C7B63" w:rsidRDefault="00804056">
      <w:pPr>
        <w:pStyle w:val="PargrafodaLista"/>
        <w:numPr>
          <w:ilvl w:val="1"/>
          <w:numId w:val="28"/>
        </w:numPr>
        <w:tabs>
          <w:tab w:val="left" w:pos="1829"/>
        </w:tabs>
        <w:spacing w:line="276" w:lineRule="auto"/>
        <w:ind w:right="992" w:firstLine="0"/>
        <w:rPr>
          <w:sz w:val="24"/>
        </w:rPr>
      </w:pPr>
      <w:r>
        <w:rPr>
          <w:sz w:val="24"/>
        </w:rPr>
        <w:t>Iniciada a etapa competitiva, os licitantes deverão encaminhar lances exclusivamente por meio de sistema eletrônico, sendo imediatamente informados do seu recebimento e do valor consignado no registro.</w:t>
      </w:r>
    </w:p>
    <w:p w14:paraId="6201556C" w14:textId="77777777" w:rsidR="003C7B63" w:rsidRDefault="003C7B63">
      <w:pPr>
        <w:pStyle w:val="Corpodetexto"/>
        <w:spacing w:before="5"/>
        <w:rPr>
          <w:sz w:val="27"/>
        </w:rPr>
      </w:pPr>
    </w:p>
    <w:p w14:paraId="6836FA1B" w14:textId="77777777" w:rsidR="003C7B63" w:rsidRDefault="00804056">
      <w:pPr>
        <w:pStyle w:val="PargrafodaLista"/>
        <w:numPr>
          <w:ilvl w:val="1"/>
          <w:numId w:val="28"/>
        </w:numPr>
        <w:tabs>
          <w:tab w:val="left" w:pos="1829"/>
        </w:tabs>
        <w:spacing w:line="278" w:lineRule="auto"/>
        <w:ind w:right="986" w:firstLine="0"/>
        <w:rPr>
          <w:sz w:val="24"/>
        </w:rPr>
      </w:pPr>
      <w:r>
        <w:rPr>
          <w:sz w:val="24"/>
        </w:rPr>
        <w:t>Durante</w:t>
      </w:r>
      <w:r>
        <w:rPr>
          <w:spacing w:val="-14"/>
          <w:sz w:val="24"/>
        </w:rPr>
        <w:t xml:space="preserve"> </w:t>
      </w:r>
      <w:r>
        <w:rPr>
          <w:sz w:val="24"/>
        </w:rPr>
        <w:t>a</w:t>
      </w:r>
      <w:r>
        <w:rPr>
          <w:spacing w:val="-15"/>
          <w:sz w:val="24"/>
        </w:rPr>
        <w:t xml:space="preserve"> </w:t>
      </w:r>
      <w:r>
        <w:rPr>
          <w:sz w:val="24"/>
        </w:rPr>
        <w:t>fase</w:t>
      </w:r>
      <w:r>
        <w:rPr>
          <w:spacing w:val="-15"/>
          <w:sz w:val="24"/>
        </w:rPr>
        <w:t xml:space="preserve"> </w:t>
      </w:r>
      <w:r>
        <w:rPr>
          <w:sz w:val="24"/>
        </w:rPr>
        <w:t>de</w:t>
      </w:r>
      <w:r>
        <w:rPr>
          <w:spacing w:val="-15"/>
          <w:sz w:val="24"/>
        </w:rPr>
        <w:t xml:space="preserve"> </w:t>
      </w:r>
      <w:r>
        <w:rPr>
          <w:sz w:val="24"/>
        </w:rPr>
        <w:t>lances,</w:t>
      </w:r>
      <w:r>
        <w:rPr>
          <w:spacing w:val="-12"/>
          <w:sz w:val="24"/>
        </w:rPr>
        <w:t xml:space="preserve"> </w:t>
      </w:r>
      <w:r>
        <w:rPr>
          <w:sz w:val="24"/>
        </w:rPr>
        <w:t>o</w:t>
      </w:r>
      <w:r>
        <w:rPr>
          <w:spacing w:val="-14"/>
          <w:sz w:val="24"/>
        </w:rPr>
        <w:t xml:space="preserve"> </w:t>
      </w:r>
      <w:r>
        <w:rPr>
          <w:sz w:val="24"/>
        </w:rPr>
        <w:t>Pregoeiro</w:t>
      </w:r>
      <w:r>
        <w:rPr>
          <w:spacing w:val="-15"/>
          <w:sz w:val="24"/>
        </w:rPr>
        <w:t xml:space="preserve"> </w:t>
      </w:r>
      <w:r>
        <w:rPr>
          <w:sz w:val="24"/>
        </w:rPr>
        <w:t>poderá</w:t>
      </w:r>
      <w:r>
        <w:rPr>
          <w:spacing w:val="-15"/>
          <w:sz w:val="24"/>
        </w:rPr>
        <w:t xml:space="preserve"> </w:t>
      </w:r>
      <w:r>
        <w:rPr>
          <w:sz w:val="24"/>
        </w:rPr>
        <w:t>excluir,</w:t>
      </w:r>
      <w:r>
        <w:rPr>
          <w:spacing w:val="-15"/>
          <w:sz w:val="24"/>
        </w:rPr>
        <w:t xml:space="preserve"> </w:t>
      </w:r>
      <w:r>
        <w:rPr>
          <w:sz w:val="24"/>
        </w:rPr>
        <w:t>justificadamente,</w:t>
      </w:r>
      <w:r>
        <w:rPr>
          <w:spacing w:val="-13"/>
          <w:sz w:val="24"/>
        </w:rPr>
        <w:t xml:space="preserve"> </w:t>
      </w:r>
      <w:r>
        <w:rPr>
          <w:sz w:val="24"/>
        </w:rPr>
        <w:t>lance</w:t>
      </w:r>
      <w:r>
        <w:rPr>
          <w:spacing w:val="-14"/>
          <w:sz w:val="24"/>
        </w:rPr>
        <w:t xml:space="preserve"> </w:t>
      </w:r>
      <w:r>
        <w:rPr>
          <w:sz w:val="24"/>
        </w:rPr>
        <w:t>cujo</w:t>
      </w:r>
      <w:r>
        <w:rPr>
          <w:spacing w:val="-15"/>
          <w:sz w:val="24"/>
        </w:rPr>
        <w:t xml:space="preserve"> </w:t>
      </w:r>
      <w:r>
        <w:rPr>
          <w:sz w:val="24"/>
        </w:rPr>
        <w:t>valor</w:t>
      </w:r>
      <w:r>
        <w:rPr>
          <w:spacing w:val="-15"/>
          <w:sz w:val="24"/>
        </w:rPr>
        <w:t xml:space="preserve"> </w:t>
      </w:r>
      <w:r>
        <w:rPr>
          <w:sz w:val="24"/>
        </w:rPr>
        <w:t>seja manifestamente inexequível.</w:t>
      </w:r>
    </w:p>
    <w:p w14:paraId="2025D0E7" w14:textId="77777777" w:rsidR="003C7B63" w:rsidRDefault="003C7B63">
      <w:pPr>
        <w:pStyle w:val="Corpodetexto"/>
        <w:spacing w:before="2"/>
        <w:rPr>
          <w:sz w:val="27"/>
        </w:rPr>
      </w:pPr>
    </w:p>
    <w:p w14:paraId="65CBE164" w14:textId="77777777" w:rsidR="003C7B63" w:rsidRDefault="00804056">
      <w:pPr>
        <w:pStyle w:val="PargrafodaLista"/>
        <w:numPr>
          <w:ilvl w:val="1"/>
          <w:numId w:val="28"/>
        </w:numPr>
        <w:tabs>
          <w:tab w:val="left" w:pos="1829"/>
        </w:tabs>
        <w:spacing w:line="276" w:lineRule="auto"/>
        <w:ind w:right="993" w:firstLine="0"/>
        <w:rPr>
          <w:sz w:val="24"/>
        </w:rPr>
      </w:pPr>
      <w:r>
        <w:rPr>
          <w:sz w:val="24"/>
        </w:rPr>
        <w:t>Os</w:t>
      </w:r>
      <w:r>
        <w:rPr>
          <w:spacing w:val="-14"/>
          <w:sz w:val="24"/>
        </w:rPr>
        <w:t xml:space="preserve"> </w:t>
      </w:r>
      <w:r>
        <w:rPr>
          <w:sz w:val="24"/>
        </w:rPr>
        <w:t>licitantes</w:t>
      </w:r>
      <w:r>
        <w:rPr>
          <w:spacing w:val="-14"/>
          <w:sz w:val="24"/>
        </w:rPr>
        <w:t xml:space="preserve"> </w:t>
      </w:r>
      <w:r>
        <w:rPr>
          <w:sz w:val="24"/>
        </w:rPr>
        <w:t>poderão</w:t>
      </w:r>
      <w:r>
        <w:rPr>
          <w:spacing w:val="-14"/>
          <w:sz w:val="24"/>
        </w:rPr>
        <w:t xml:space="preserve"> </w:t>
      </w:r>
      <w:r>
        <w:rPr>
          <w:sz w:val="24"/>
        </w:rPr>
        <w:t>oferecer</w:t>
      </w:r>
      <w:r>
        <w:rPr>
          <w:spacing w:val="-15"/>
          <w:sz w:val="24"/>
        </w:rPr>
        <w:t xml:space="preserve"> </w:t>
      </w:r>
      <w:r>
        <w:rPr>
          <w:sz w:val="24"/>
        </w:rPr>
        <w:t>lances</w:t>
      </w:r>
      <w:r>
        <w:rPr>
          <w:spacing w:val="-14"/>
          <w:sz w:val="24"/>
        </w:rPr>
        <w:t xml:space="preserve"> </w:t>
      </w:r>
      <w:r>
        <w:rPr>
          <w:sz w:val="24"/>
        </w:rPr>
        <w:t>sucessivos,</w:t>
      </w:r>
      <w:r>
        <w:rPr>
          <w:spacing w:val="-14"/>
          <w:sz w:val="24"/>
        </w:rPr>
        <w:t xml:space="preserve"> </w:t>
      </w:r>
      <w:r>
        <w:rPr>
          <w:sz w:val="24"/>
        </w:rPr>
        <w:t>observando</w:t>
      </w:r>
      <w:r>
        <w:rPr>
          <w:spacing w:val="-14"/>
          <w:sz w:val="24"/>
        </w:rPr>
        <w:t xml:space="preserve"> </w:t>
      </w:r>
      <w:r>
        <w:rPr>
          <w:sz w:val="24"/>
        </w:rPr>
        <w:t>o</w:t>
      </w:r>
      <w:r>
        <w:rPr>
          <w:spacing w:val="-14"/>
          <w:sz w:val="24"/>
        </w:rPr>
        <w:t xml:space="preserve"> </w:t>
      </w:r>
      <w:r>
        <w:rPr>
          <w:sz w:val="24"/>
        </w:rPr>
        <w:t>horário</w:t>
      </w:r>
      <w:r>
        <w:rPr>
          <w:spacing w:val="-14"/>
          <w:sz w:val="24"/>
        </w:rPr>
        <w:t xml:space="preserve"> </w:t>
      </w:r>
      <w:r>
        <w:rPr>
          <w:sz w:val="24"/>
        </w:rPr>
        <w:t>fixado</w:t>
      </w:r>
      <w:r>
        <w:rPr>
          <w:spacing w:val="-14"/>
          <w:sz w:val="24"/>
        </w:rPr>
        <w:t xml:space="preserve"> </w:t>
      </w:r>
      <w:r>
        <w:rPr>
          <w:sz w:val="24"/>
        </w:rPr>
        <w:t>para</w:t>
      </w:r>
      <w:r>
        <w:rPr>
          <w:spacing w:val="-15"/>
          <w:sz w:val="24"/>
        </w:rPr>
        <w:t xml:space="preserve"> </w:t>
      </w:r>
      <w:r>
        <w:rPr>
          <w:sz w:val="24"/>
        </w:rPr>
        <w:t>abertura da sessão e as regras estabelecidas no Edital.</w:t>
      </w:r>
    </w:p>
    <w:p w14:paraId="5992B15D" w14:textId="77777777" w:rsidR="003C7B63" w:rsidRDefault="003C7B63">
      <w:pPr>
        <w:pStyle w:val="Corpodetexto"/>
        <w:spacing w:before="1"/>
      </w:pPr>
    </w:p>
    <w:p w14:paraId="6BAB162C" w14:textId="77777777" w:rsidR="003C7B63" w:rsidRDefault="00804056">
      <w:pPr>
        <w:pStyle w:val="PargrafodaLista"/>
        <w:numPr>
          <w:ilvl w:val="1"/>
          <w:numId w:val="28"/>
        </w:numPr>
        <w:tabs>
          <w:tab w:val="left" w:pos="1829"/>
        </w:tabs>
        <w:spacing w:line="276" w:lineRule="auto"/>
        <w:ind w:right="988" w:firstLine="0"/>
        <w:rPr>
          <w:sz w:val="24"/>
        </w:rPr>
      </w:pPr>
      <w:r>
        <w:rPr>
          <w:sz w:val="24"/>
        </w:rPr>
        <w:t xml:space="preserve">O licitante somente poderá oferecer lance de </w:t>
      </w:r>
      <w:r>
        <w:rPr>
          <w:sz w:val="24"/>
          <w:u w:val="single"/>
        </w:rPr>
        <w:t>valor inferior ou percentual de desconto</w:t>
      </w:r>
      <w:r>
        <w:rPr>
          <w:sz w:val="24"/>
        </w:rPr>
        <w:t xml:space="preserve"> </w:t>
      </w:r>
      <w:r>
        <w:rPr>
          <w:sz w:val="24"/>
          <w:u w:val="single"/>
        </w:rPr>
        <w:t>superior ao último por ele ofertado e registrado pelo sistema</w:t>
      </w:r>
      <w:r>
        <w:rPr>
          <w:sz w:val="24"/>
        </w:rPr>
        <w:t>.</w:t>
      </w:r>
    </w:p>
    <w:p w14:paraId="2C47CB83" w14:textId="117C2C1A" w:rsidR="003C7B63" w:rsidRDefault="00804056">
      <w:pPr>
        <w:pStyle w:val="PargrafodaLista"/>
        <w:numPr>
          <w:ilvl w:val="1"/>
          <w:numId w:val="28"/>
        </w:numPr>
        <w:tabs>
          <w:tab w:val="left" w:pos="1829"/>
        </w:tabs>
        <w:spacing w:before="90" w:line="276" w:lineRule="auto"/>
        <w:ind w:right="986" w:firstLine="0"/>
        <w:rPr>
          <w:sz w:val="24"/>
        </w:rPr>
      </w:pPr>
      <w:r>
        <w:rPr>
          <w:sz w:val="24"/>
        </w:rPr>
        <w:t>O intervalo mínimo de diferença de valores ou percentuais entre os lances, que incidirá tanto</w:t>
      </w:r>
      <w:r>
        <w:rPr>
          <w:spacing w:val="-13"/>
          <w:sz w:val="24"/>
        </w:rPr>
        <w:t xml:space="preserve"> </w:t>
      </w:r>
      <w:r>
        <w:rPr>
          <w:sz w:val="24"/>
        </w:rPr>
        <w:t>em</w:t>
      </w:r>
      <w:r>
        <w:rPr>
          <w:spacing w:val="-13"/>
          <w:sz w:val="24"/>
        </w:rPr>
        <w:t xml:space="preserve"> </w:t>
      </w:r>
      <w:r>
        <w:rPr>
          <w:sz w:val="24"/>
        </w:rPr>
        <w:t>relação</w:t>
      </w:r>
      <w:r>
        <w:rPr>
          <w:spacing w:val="-13"/>
          <w:sz w:val="24"/>
        </w:rPr>
        <w:t xml:space="preserve"> </w:t>
      </w:r>
      <w:r>
        <w:rPr>
          <w:sz w:val="24"/>
        </w:rPr>
        <w:t>aos</w:t>
      </w:r>
      <w:r>
        <w:rPr>
          <w:spacing w:val="-13"/>
          <w:sz w:val="24"/>
        </w:rPr>
        <w:t xml:space="preserve"> </w:t>
      </w:r>
      <w:r>
        <w:rPr>
          <w:sz w:val="24"/>
        </w:rPr>
        <w:t>lances</w:t>
      </w:r>
      <w:r>
        <w:rPr>
          <w:spacing w:val="-13"/>
          <w:sz w:val="24"/>
        </w:rPr>
        <w:t xml:space="preserve"> </w:t>
      </w:r>
      <w:r>
        <w:rPr>
          <w:sz w:val="24"/>
        </w:rPr>
        <w:t>intermediários</w:t>
      </w:r>
      <w:r>
        <w:rPr>
          <w:spacing w:val="-12"/>
          <w:sz w:val="24"/>
        </w:rPr>
        <w:t xml:space="preserve"> </w:t>
      </w:r>
      <w:r>
        <w:rPr>
          <w:sz w:val="24"/>
        </w:rPr>
        <w:t>quanto</w:t>
      </w:r>
      <w:r>
        <w:rPr>
          <w:spacing w:val="-13"/>
          <w:sz w:val="24"/>
        </w:rPr>
        <w:t xml:space="preserve"> </w:t>
      </w:r>
      <w:r>
        <w:rPr>
          <w:sz w:val="24"/>
        </w:rPr>
        <w:t>em</w:t>
      </w:r>
      <w:r>
        <w:rPr>
          <w:spacing w:val="-13"/>
          <w:sz w:val="24"/>
        </w:rPr>
        <w:t xml:space="preserve"> </w:t>
      </w:r>
      <w:r>
        <w:rPr>
          <w:sz w:val="24"/>
        </w:rPr>
        <w:t>relação</w:t>
      </w:r>
      <w:r>
        <w:rPr>
          <w:spacing w:val="-13"/>
          <w:sz w:val="24"/>
        </w:rPr>
        <w:t xml:space="preserve"> </w:t>
      </w:r>
      <w:r>
        <w:rPr>
          <w:sz w:val="24"/>
        </w:rPr>
        <w:t>à</w:t>
      </w:r>
      <w:r>
        <w:rPr>
          <w:spacing w:val="-14"/>
          <w:sz w:val="24"/>
        </w:rPr>
        <w:t xml:space="preserve"> </w:t>
      </w:r>
      <w:r>
        <w:rPr>
          <w:sz w:val="24"/>
        </w:rPr>
        <w:t>proposta</w:t>
      </w:r>
      <w:r>
        <w:rPr>
          <w:spacing w:val="-13"/>
          <w:sz w:val="24"/>
        </w:rPr>
        <w:t xml:space="preserve"> </w:t>
      </w:r>
      <w:r>
        <w:rPr>
          <w:sz w:val="24"/>
        </w:rPr>
        <w:t>que</w:t>
      </w:r>
      <w:r>
        <w:rPr>
          <w:spacing w:val="-14"/>
          <w:sz w:val="24"/>
        </w:rPr>
        <w:t xml:space="preserve"> </w:t>
      </w:r>
      <w:r>
        <w:rPr>
          <w:sz w:val="24"/>
        </w:rPr>
        <w:t>cobrir</w:t>
      </w:r>
      <w:r>
        <w:rPr>
          <w:spacing w:val="-14"/>
          <w:sz w:val="24"/>
        </w:rPr>
        <w:t xml:space="preserve"> </w:t>
      </w:r>
      <w:r>
        <w:rPr>
          <w:sz w:val="24"/>
        </w:rPr>
        <w:t>a</w:t>
      </w:r>
      <w:r>
        <w:rPr>
          <w:spacing w:val="-14"/>
          <w:sz w:val="24"/>
        </w:rPr>
        <w:t xml:space="preserve"> </w:t>
      </w:r>
      <w:r>
        <w:rPr>
          <w:sz w:val="24"/>
        </w:rPr>
        <w:t>melhor</w:t>
      </w:r>
      <w:r>
        <w:rPr>
          <w:spacing w:val="-13"/>
          <w:sz w:val="24"/>
        </w:rPr>
        <w:t xml:space="preserve"> </w:t>
      </w:r>
      <w:r>
        <w:rPr>
          <w:sz w:val="24"/>
        </w:rPr>
        <w:t>oferta será indicada no portal de compras</w:t>
      </w:r>
      <w:r w:rsidR="00821410">
        <w:rPr>
          <w:sz w:val="24"/>
        </w:rPr>
        <w:t xml:space="preserve"> e na capa desse edital.</w:t>
      </w:r>
    </w:p>
    <w:p w14:paraId="59571B1C" w14:textId="77777777" w:rsidR="003C7B63" w:rsidRDefault="003C7B63">
      <w:pPr>
        <w:pStyle w:val="Corpodetexto"/>
        <w:spacing w:before="6"/>
        <w:rPr>
          <w:sz w:val="27"/>
        </w:rPr>
      </w:pPr>
    </w:p>
    <w:p w14:paraId="7DB7D5B0" w14:textId="77777777" w:rsidR="003C7B63" w:rsidRDefault="00804056">
      <w:pPr>
        <w:pStyle w:val="PargrafodaLista"/>
        <w:numPr>
          <w:ilvl w:val="1"/>
          <w:numId w:val="28"/>
        </w:numPr>
        <w:tabs>
          <w:tab w:val="left" w:pos="1829"/>
        </w:tabs>
        <w:spacing w:before="1" w:line="278" w:lineRule="auto"/>
        <w:ind w:right="988" w:firstLine="0"/>
        <w:rPr>
          <w:sz w:val="24"/>
        </w:rPr>
      </w:pPr>
      <w:r>
        <w:rPr>
          <w:sz w:val="24"/>
        </w:rPr>
        <w:t>O</w:t>
      </w:r>
      <w:r>
        <w:rPr>
          <w:spacing w:val="-11"/>
          <w:sz w:val="24"/>
        </w:rPr>
        <w:t xml:space="preserve"> </w:t>
      </w:r>
      <w:r>
        <w:rPr>
          <w:sz w:val="24"/>
        </w:rPr>
        <w:t>licitante</w:t>
      </w:r>
      <w:r>
        <w:rPr>
          <w:spacing w:val="-11"/>
          <w:sz w:val="24"/>
        </w:rPr>
        <w:t xml:space="preserve"> </w:t>
      </w:r>
      <w:r>
        <w:rPr>
          <w:sz w:val="24"/>
        </w:rPr>
        <w:t>poderá,</w:t>
      </w:r>
      <w:r>
        <w:rPr>
          <w:spacing w:val="-11"/>
          <w:sz w:val="24"/>
        </w:rPr>
        <w:t xml:space="preserve"> </w:t>
      </w:r>
      <w:r>
        <w:rPr>
          <w:sz w:val="24"/>
        </w:rPr>
        <w:t>uma</w:t>
      </w:r>
      <w:r>
        <w:rPr>
          <w:spacing w:val="-11"/>
          <w:sz w:val="24"/>
        </w:rPr>
        <w:t xml:space="preserve"> </w:t>
      </w:r>
      <w:r>
        <w:rPr>
          <w:sz w:val="24"/>
        </w:rPr>
        <w:t>única</w:t>
      </w:r>
      <w:r>
        <w:rPr>
          <w:spacing w:val="-12"/>
          <w:sz w:val="24"/>
        </w:rPr>
        <w:t xml:space="preserve"> </w:t>
      </w:r>
      <w:r>
        <w:rPr>
          <w:sz w:val="24"/>
        </w:rPr>
        <w:t>vez,</w:t>
      </w:r>
      <w:r>
        <w:rPr>
          <w:spacing w:val="-11"/>
          <w:sz w:val="24"/>
        </w:rPr>
        <w:t xml:space="preserve"> </w:t>
      </w:r>
      <w:r>
        <w:rPr>
          <w:sz w:val="24"/>
        </w:rPr>
        <w:t>excluir</w:t>
      </w:r>
      <w:r>
        <w:rPr>
          <w:spacing w:val="-11"/>
          <w:sz w:val="24"/>
        </w:rPr>
        <w:t xml:space="preserve"> </w:t>
      </w:r>
      <w:r>
        <w:rPr>
          <w:sz w:val="24"/>
        </w:rPr>
        <w:t>seu</w:t>
      </w:r>
      <w:r>
        <w:rPr>
          <w:spacing w:val="-13"/>
          <w:sz w:val="24"/>
        </w:rPr>
        <w:t xml:space="preserve"> </w:t>
      </w:r>
      <w:r>
        <w:rPr>
          <w:sz w:val="24"/>
        </w:rPr>
        <w:t>último</w:t>
      </w:r>
      <w:r>
        <w:rPr>
          <w:spacing w:val="-10"/>
          <w:sz w:val="24"/>
        </w:rPr>
        <w:t xml:space="preserve"> </w:t>
      </w:r>
      <w:r>
        <w:rPr>
          <w:sz w:val="24"/>
        </w:rPr>
        <w:t>lance</w:t>
      </w:r>
      <w:r>
        <w:rPr>
          <w:spacing w:val="-12"/>
          <w:sz w:val="24"/>
        </w:rPr>
        <w:t xml:space="preserve"> </w:t>
      </w:r>
      <w:r>
        <w:rPr>
          <w:sz w:val="24"/>
        </w:rPr>
        <w:t>ofertado,</w:t>
      </w:r>
      <w:r>
        <w:rPr>
          <w:spacing w:val="-11"/>
          <w:sz w:val="24"/>
        </w:rPr>
        <w:t xml:space="preserve"> </w:t>
      </w:r>
      <w:r>
        <w:rPr>
          <w:sz w:val="24"/>
        </w:rPr>
        <w:t>no</w:t>
      </w:r>
      <w:r>
        <w:rPr>
          <w:spacing w:val="-11"/>
          <w:sz w:val="24"/>
        </w:rPr>
        <w:t xml:space="preserve"> </w:t>
      </w:r>
      <w:r>
        <w:rPr>
          <w:sz w:val="24"/>
        </w:rPr>
        <w:t>intervalo</w:t>
      </w:r>
      <w:r>
        <w:rPr>
          <w:spacing w:val="-10"/>
          <w:sz w:val="24"/>
        </w:rPr>
        <w:t xml:space="preserve"> </w:t>
      </w:r>
      <w:r>
        <w:rPr>
          <w:sz w:val="24"/>
        </w:rPr>
        <w:t>de</w:t>
      </w:r>
      <w:r>
        <w:rPr>
          <w:spacing w:val="-12"/>
          <w:sz w:val="24"/>
        </w:rPr>
        <w:t xml:space="preserve"> </w:t>
      </w:r>
      <w:r>
        <w:rPr>
          <w:sz w:val="24"/>
        </w:rPr>
        <w:t>quinze segundos após o registro no sistema, na hipótese de lance inconsistente ou inexequível.</w:t>
      </w:r>
    </w:p>
    <w:p w14:paraId="28965B12" w14:textId="77777777" w:rsidR="003C7B63" w:rsidRDefault="00804056">
      <w:pPr>
        <w:pStyle w:val="PargrafodaLista"/>
        <w:numPr>
          <w:ilvl w:val="1"/>
          <w:numId w:val="28"/>
        </w:numPr>
        <w:tabs>
          <w:tab w:val="left" w:pos="1829"/>
        </w:tabs>
        <w:spacing w:before="1"/>
        <w:ind w:left="1828" w:hanging="709"/>
        <w:rPr>
          <w:sz w:val="24"/>
        </w:rPr>
      </w:pPr>
      <w:r>
        <w:rPr>
          <w:sz w:val="24"/>
        </w:rPr>
        <w:lastRenderedPageBreak/>
        <w:t>O</w:t>
      </w:r>
      <w:r>
        <w:rPr>
          <w:spacing w:val="-2"/>
          <w:sz w:val="24"/>
        </w:rPr>
        <w:t xml:space="preserve"> </w:t>
      </w:r>
      <w:r>
        <w:rPr>
          <w:sz w:val="24"/>
        </w:rPr>
        <w:t>procedimento</w:t>
      </w:r>
      <w:r>
        <w:rPr>
          <w:spacing w:val="-1"/>
          <w:sz w:val="24"/>
        </w:rPr>
        <w:t xml:space="preserve"> </w:t>
      </w:r>
      <w:r>
        <w:rPr>
          <w:sz w:val="24"/>
        </w:rPr>
        <w:t>seguirá de</w:t>
      </w:r>
      <w:r>
        <w:rPr>
          <w:spacing w:val="-2"/>
          <w:sz w:val="24"/>
        </w:rPr>
        <w:t xml:space="preserve"> </w:t>
      </w:r>
      <w:r>
        <w:rPr>
          <w:sz w:val="24"/>
        </w:rPr>
        <w:t>acordo com</w:t>
      </w:r>
      <w:r>
        <w:rPr>
          <w:spacing w:val="-2"/>
          <w:sz w:val="24"/>
        </w:rPr>
        <w:t xml:space="preserve"> </w:t>
      </w:r>
      <w:r>
        <w:rPr>
          <w:sz w:val="24"/>
        </w:rPr>
        <w:t>o</w:t>
      </w:r>
      <w:r>
        <w:rPr>
          <w:spacing w:val="-1"/>
          <w:sz w:val="24"/>
        </w:rPr>
        <w:t xml:space="preserve"> </w:t>
      </w:r>
      <w:r>
        <w:rPr>
          <w:sz w:val="24"/>
        </w:rPr>
        <w:t>modo</w:t>
      </w:r>
      <w:r>
        <w:rPr>
          <w:spacing w:val="-1"/>
          <w:sz w:val="24"/>
        </w:rPr>
        <w:t xml:space="preserve"> </w:t>
      </w:r>
      <w:r>
        <w:rPr>
          <w:sz w:val="24"/>
        </w:rPr>
        <w:t>de</w:t>
      </w:r>
      <w:r>
        <w:rPr>
          <w:spacing w:val="-2"/>
          <w:sz w:val="24"/>
        </w:rPr>
        <w:t xml:space="preserve"> </w:t>
      </w:r>
      <w:r>
        <w:rPr>
          <w:sz w:val="24"/>
        </w:rPr>
        <w:t>disputa</w:t>
      </w:r>
      <w:r>
        <w:rPr>
          <w:spacing w:val="-1"/>
          <w:sz w:val="24"/>
        </w:rPr>
        <w:t xml:space="preserve"> </w:t>
      </w:r>
      <w:r>
        <w:rPr>
          <w:spacing w:val="-2"/>
          <w:sz w:val="24"/>
        </w:rPr>
        <w:t>adotado.</w:t>
      </w:r>
    </w:p>
    <w:p w14:paraId="2B307C22" w14:textId="77777777" w:rsidR="003C7B63" w:rsidRDefault="003C7B63">
      <w:pPr>
        <w:pStyle w:val="Corpodetexto"/>
        <w:spacing w:before="4"/>
        <w:rPr>
          <w:sz w:val="31"/>
        </w:rPr>
      </w:pPr>
    </w:p>
    <w:p w14:paraId="7E16FFD6" w14:textId="5E981212" w:rsidR="003C7B63" w:rsidRDefault="00804056">
      <w:pPr>
        <w:pStyle w:val="PargrafodaLista"/>
        <w:numPr>
          <w:ilvl w:val="1"/>
          <w:numId w:val="28"/>
        </w:numPr>
        <w:tabs>
          <w:tab w:val="left" w:pos="1829"/>
        </w:tabs>
        <w:ind w:left="1828" w:hanging="709"/>
        <w:rPr>
          <w:sz w:val="24"/>
        </w:rPr>
      </w:pPr>
      <w:r>
        <w:rPr>
          <w:sz w:val="24"/>
        </w:rPr>
        <w:t>Caso</w:t>
      </w:r>
      <w:r>
        <w:rPr>
          <w:spacing w:val="60"/>
          <w:sz w:val="24"/>
        </w:rPr>
        <w:t xml:space="preserve"> </w:t>
      </w:r>
      <w:r>
        <w:rPr>
          <w:sz w:val="24"/>
        </w:rPr>
        <w:t>seja</w:t>
      </w:r>
      <w:r>
        <w:rPr>
          <w:spacing w:val="60"/>
          <w:sz w:val="24"/>
        </w:rPr>
        <w:t xml:space="preserve"> </w:t>
      </w:r>
      <w:r>
        <w:rPr>
          <w:sz w:val="24"/>
        </w:rPr>
        <w:t>adotado</w:t>
      </w:r>
      <w:r>
        <w:rPr>
          <w:spacing w:val="60"/>
          <w:sz w:val="24"/>
        </w:rPr>
        <w:t xml:space="preserve"> </w:t>
      </w:r>
      <w:r>
        <w:rPr>
          <w:sz w:val="24"/>
        </w:rPr>
        <w:t>para</w:t>
      </w:r>
      <w:r>
        <w:rPr>
          <w:spacing w:val="60"/>
          <w:sz w:val="24"/>
        </w:rPr>
        <w:t xml:space="preserve"> </w:t>
      </w:r>
      <w:r>
        <w:rPr>
          <w:sz w:val="24"/>
        </w:rPr>
        <w:t>o</w:t>
      </w:r>
      <w:r>
        <w:rPr>
          <w:spacing w:val="61"/>
          <w:sz w:val="24"/>
        </w:rPr>
        <w:t xml:space="preserve"> </w:t>
      </w:r>
      <w:r>
        <w:rPr>
          <w:sz w:val="24"/>
        </w:rPr>
        <w:t>envio</w:t>
      </w:r>
      <w:r>
        <w:rPr>
          <w:spacing w:val="61"/>
          <w:sz w:val="24"/>
        </w:rPr>
        <w:t xml:space="preserve"> </w:t>
      </w:r>
      <w:r>
        <w:rPr>
          <w:sz w:val="24"/>
        </w:rPr>
        <w:t>de</w:t>
      </w:r>
      <w:r>
        <w:rPr>
          <w:spacing w:val="59"/>
          <w:sz w:val="24"/>
        </w:rPr>
        <w:t xml:space="preserve"> </w:t>
      </w:r>
      <w:r>
        <w:rPr>
          <w:sz w:val="24"/>
        </w:rPr>
        <w:t>lances</w:t>
      </w:r>
      <w:r>
        <w:rPr>
          <w:spacing w:val="61"/>
          <w:sz w:val="24"/>
        </w:rPr>
        <w:t xml:space="preserve"> </w:t>
      </w:r>
      <w:r w:rsidR="00FE229C">
        <w:rPr>
          <w:sz w:val="24"/>
        </w:rPr>
        <w:t>na concorrência</w:t>
      </w:r>
      <w:r>
        <w:rPr>
          <w:spacing w:val="61"/>
          <w:sz w:val="24"/>
        </w:rPr>
        <w:t xml:space="preserve"> </w:t>
      </w:r>
      <w:r>
        <w:rPr>
          <w:sz w:val="24"/>
        </w:rPr>
        <w:t>eletrôni</w:t>
      </w:r>
      <w:r w:rsidR="00FE229C">
        <w:rPr>
          <w:sz w:val="24"/>
        </w:rPr>
        <w:t>ca</w:t>
      </w:r>
      <w:r>
        <w:rPr>
          <w:spacing w:val="60"/>
          <w:sz w:val="24"/>
        </w:rPr>
        <w:t xml:space="preserve"> </w:t>
      </w:r>
      <w:r>
        <w:rPr>
          <w:sz w:val="24"/>
        </w:rPr>
        <w:t>o</w:t>
      </w:r>
      <w:r>
        <w:rPr>
          <w:spacing w:val="61"/>
          <w:sz w:val="24"/>
        </w:rPr>
        <w:t xml:space="preserve"> </w:t>
      </w:r>
      <w:r>
        <w:rPr>
          <w:sz w:val="24"/>
        </w:rPr>
        <w:t>modo</w:t>
      </w:r>
      <w:r>
        <w:rPr>
          <w:spacing w:val="61"/>
          <w:sz w:val="24"/>
        </w:rPr>
        <w:t xml:space="preserve"> </w:t>
      </w:r>
      <w:r>
        <w:rPr>
          <w:sz w:val="24"/>
        </w:rPr>
        <w:t>de</w:t>
      </w:r>
      <w:r>
        <w:rPr>
          <w:spacing w:val="59"/>
          <w:sz w:val="24"/>
        </w:rPr>
        <w:t xml:space="preserve"> </w:t>
      </w:r>
      <w:r>
        <w:rPr>
          <w:spacing w:val="-2"/>
          <w:sz w:val="24"/>
        </w:rPr>
        <w:t>disputa</w:t>
      </w:r>
    </w:p>
    <w:p w14:paraId="5361ACA0" w14:textId="77777777" w:rsidR="003C7B63" w:rsidRDefault="00804056">
      <w:pPr>
        <w:pStyle w:val="Corpodetexto"/>
        <w:spacing w:before="41"/>
        <w:ind w:left="1120"/>
      </w:pPr>
      <w:r>
        <w:rPr>
          <w:b/>
        </w:rPr>
        <w:t>“ABERTO”,</w:t>
      </w:r>
      <w:r>
        <w:rPr>
          <w:b/>
          <w:spacing w:val="-4"/>
        </w:rPr>
        <w:t xml:space="preserve"> </w:t>
      </w:r>
      <w:r>
        <w:t>os</w:t>
      </w:r>
      <w:r>
        <w:rPr>
          <w:spacing w:val="-4"/>
        </w:rPr>
        <w:t xml:space="preserve"> </w:t>
      </w:r>
      <w:r>
        <w:t>licitantes</w:t>
      </w:r>
      <w:r>
        <w:rPr>
          <w:spacing w:val="-3"/>
        </w:rPr>
        <w:t xml:space="preserve"> </w:t>
      </w:r>
      <w:r>
        <w:t>apresentarão</w:t>
      </w:r>
      <w:r>
        <w:rPr>
          <w:spacing w:val="-4"/>
        </w:rPr>
        <w:t xml:space="preserve"> </w:t>
      </w:r>
      <w:r>
        <w:t>lances</w:t>
      </w:r>
      <w:r>
        <w:rPr>
          <w:spacing w:val="-3"/>
        </w:rPr>
        <w:t xml:space="preserve"> </w:t>
      </w:r>
      <w:r>
        <w:t>públicos</w:t>
      </w:r>
      <w:r>
        <w:rPr>
          <w:spacing w:val="-4"/>
        </w:rPr>
        <w:t xml:space="preserve"> </w:t>
      </w:r>
      <w:r>
        <w:t>e</w:t>
      </w:r>
      <w:r>
        <w:rPr>
          <w:spacing w:val="-4"/>
        </w:rPr>
        <w:t xml:space="preserve"> </w:t>
      </w:r>
      <w:r>
        <w:t>sucessivos,</w:t>
      </w:r>
      <w:r>
        <w:rPr>
          <w:spacing w:val="-4"/>
        </w:rPr>
        <w:t xml:space="preserve"> </w:t>
      </w:r>
      <w:r>
        <w:t>com</w:t>
      </w:r>
      <w:r>
        <w:rPr>
          <w:spacing w:val="-3"/>
        </w:rPr>
        <w:t xml:space="preserve"> </w:t>
      </w:r>
      <w:r>
        <w:rPr>
          <w:spacing w:val="-2"/>
        </w:rPr>
        <w:t>prorrogações.</w:t>
      </w:r>
    </w:p>
    <w:p w14:paraId="652867F0" w14:textId="77777777" w:rsidR="003C7B63" w:rsidRDefault="003C7B63">
      <w:pPr>
        <w:pStyle w:val="Corpodetexto"/>
        <w:spacing w:before="1"/>
        <w:rPr>
          <w:sz w:val="31"/>
        </w:rPr>
      </w:pPr>
    </w:p>
    <w:p w14:paraId="5A285F04" w14:textId="77777777" w:rsidR="003C7B63" w:rsidRDefault="00804056">
      <w:pPr>
        <w:pStyle w:val="PargrafodaLista"/>
        <w:numPr>
          <w:ilvl w:val="1"/>
          <w:numId w:val="28"/>
        </w:numPr>
        <w:tabs>
          <w:tab w:val="left" w:pos="1829"/>
        </w:tabs>
        <w:spacing w:line="276" w:lineRule="auto"/>
        <w:ind w:right="989" w:firstLine="0"/>
        <w:rPr>
          <w:sz w:val="24"/>
        </w:rPr>
      </w:pPr>
      <w:r>
        <w:rPr>
          <w:sz w:val="24"/>
        </w:rPr>
        <w:t>A etapa de lances da sessão pública terá duração de 10 (dez) minutos e, após isso, será prorrogada automaticamente pelo sistema quando houver lance ofertado nos últimos 02 (dois) minutos do período de duração da sessão pública.</w:t>
      </w:r>
    </w:p>
    <w:p w14:paraId="59D20DD2" w14:textId="77777777" w:rsidR="003C7B63" w:rsidRDefault="003C7B63">
      <w:pPr>
        <w:pStyle w:val="Corpodetexto"/>
        <w:spacing w:before="7"/>
        <w:rPr>
          <w:sz w:val="27"/>
        </w:rPr>
      </w:pPr>
    </w:p>
    <w:p w14:paraId="6A69044F" w14:textId="77777777" w:rsidR="003C7B63" w:rsidRDefault="00804056">
      <w:pPr>
        <w:pStyle w:val="PargrafodaLista"/>
        <w:numPr>
          <w:ilvl w:val="1"/>
          <w:numId w:val="28"/>
        </w:numPr>
        <w:tabs>
          <w:tab w:val="left" w:pos="1829"/>
        </w:tabs>
        <w:spacing w:line="276" w:lineRule="auto"/>
        <w:ind w:right="990" w:firstLine="0"/>
        <w:rPr>
          <w:sz w:val="24"/>
        </w:rPr>
      </w:pPr>
      <w:r>
        <w:rPr>
          <w:sz w:val="24"/>
        </w:rPr>
        <w:t>A prorrogação automática da etapa de lances, de que trata o subitem anterior, será de 02 (dois) minutos e ocorrerá sucessivamente sempre que houver lances enviados nesse período de prorrogação, inclusive no caso de lances intermediários.</w:t>
      </w:r>
    </w:p>
    <w:p w14:paraId="59D72E6D" w14:textId="77777777" w:rsidR="003C7B63" w:rsidRDefault="003C7B63">
      <w:pPr>
        <w:pStyle w:val="Corpodetexto"/>
        <w:spacing w:before="7"/>
        <w:rPr>
          <w:sz w:val="27"/>
        </w:rPr>
      </w:pPr>
    </w:p>
    <w:p w14:paraId="2F1D02BC" w14:textId="77777777" w:rsidR="003C7B63" w:rsidRDefault="00804056">
      <w:pPr>
        <w:pStyle w:val="PargrafodaLista"/>
        <w:numPr>
          <w:ilvl w:val="1"/>
          <w:numId w:val="28"/>
        </w:numPr>
        <w:tabs>
          <w:tab w:val="left" w:pos="1829"/>
        </w:tabs>
        <w:spacing w:line="276" w:lineRule="auto"/>
        <w:ind w:right="994" w:firstLine="0"/>
        <w:rPr>
          <w:sz w:val="24"/>
        </w:rPr>
      </w:pPr>
      <w:r>
        <w:rPr>
          <w:sz w:val="24"/>
        </w:rPr>
        <w:t>Não havendo novos lances na forma estabelecida nos itens anteriores, a sessão pública encerrar-se-á</w:t>
      </w:r>
      <w:r>
        <w:rPr>
          <w:spacing w:val="-10"/>
          <w:sz w:val="24"/>
        </w:rPr>
        <w:t xml:space="preserve"> </w:t>
      </w:r>
      <w:r>
        <w:rPr>
          <w:sz w:val="24"/>
        </w:rPr>
        <w:t>automaticamente,</w:t>
      </w:r>
      <w:r>
        <w:rPr>
          <w:spacing w:val="-9"/>
          <w:sz w:val="24"/>
        </w:rPr>
        <w:t xml:space="preserve"> </w:t>
      </w:r>
      <w:r>
        <w:rPr>
          <w:sz w:val="24"/>
        </w:rPr>
        <w:t>e</w:t>
      </w:r>
      <w:r>
        <w:rPr>
          <w:spacing w:val="-10"/>
          <w:sz w:val="24"/>
        </w:rPr>
        <w:t xml:space="preserve"> </w:t>
      </w:r>
      <w:r>
        <w:rPr>
          <w:sz w:val="24"/>
        </w:rPr>
        <w:t>o</w:t>
      </w:r>
      <w:r>
        <w:rPr>
          <w:spacing w:val="-9"/>
          <w:sz w:val="24"/>
        </w:rPr>
        <w:t xml:space="preserve"> </w:t>
      </w:r>
      <w:r>
        <w:rPr>
          <w:sz w:val="24"/>
        </w:rPr>
        <w:t>sistema</w:t>
      </w:r>
      <w:r>
        <w:rPr>
          <w:spacing w:val="-9"/>
          <w:sz w:val="24"/>
        </w:rPr>
        <w:t xml:space="preserve"> </w:t>
      </w:r>
      <w:r>
        <w:rPr>
          <w:sz w:val="24"/>
        </w:rPr>
        <w:t>ordenará</w:t>
      </w:r>
      <w:r>
        <w:rPr>
          <w:spacing w:val="-10"/>
          <w:sz w:val="24"/>
        </w:rPr>
        <w:t xml:space="preserve"> </w:t>
      </w:r>
      <w:r>
        <w:rPr>
          <w:sz w:val="24"/>
        </w:rPr>
        <w:t>e</w:t>
      </w:r>
      <w:r>
        <w:rPr>
          <w:spacing w:val="-9"/>
          <w:sz w:val="24"/>
        </w:rPr>
        <w:t xml:space="preserve"> </w:t>
      </w:r>
      <w:r>
        <w:rPr>
          <w:sz w:val="24"/>
        </w:rPr>
        <w:t>divulgará</w:t>
      </w:r>
      <w:r>
        <w:rPr>
          <w:spacing w:val="-9"/>
          <w:sz w:val="24"/>
        </w:rPr>
        <w:t xml:space="preserve"> </w:t>
      </w:r>
      <w:r>
        <w:rPr>
          <w:sz w:val="24"/>
        </w:rPr>
        <w:t>os</w:t>
      </w:r>
      <w:r>
        <w:rPr>
          <w:spacing w:val="-8"/>
          <w:sz w:val="24"/>
        </w:rPr>
        <w:t xml:space="preserve"> </w:t>
      </w:r>
      <w:r>
        <w:rPr>
          <w:sz w:val="24"/>
        </w:rPr>
        <w:t>lances</w:t>
      </w:r>
      <w:r>
        <w:rPr>
          <w:spacing w:val="-6"/>
          <w:sz w:val="24"/>
        </w:rPr>
        <w:t xml:space="preserve"> </w:t>
      </w:r>
      <w:r>
        <w:rPr>
          <w:sz w:val="24"/>
        </w:rPr>
        <w:t>conforme</w:t>
      </w:r>
      <w:r>
        <w:rPr>
          <w:spacing w:val="-9"/>
          <w:sz w:val="24"/>
        </w:rPr>
        <w:t xml:space="preserve"> </w:t>
      </w:r>
      <w:r>
        <w:rPr>
          <w:sz w:val="24"/>
        </w:rPr>
        <w:t>a</w:t>
      </w:r>
      <w:r>
        <w:rPr>
          <w:spacing w:val="-9"/>
          <w:sz w:val="24"/>
        </w:rPr>
        <w:t xml:space="preserve"> </w:t>
      </w:r>
      <w:r>
        <w:rPr>
          <w:sz w:val="24"/>
        </w:rPr>
        <w:t>ordem</w:t>
      </w:r>
      <w:r>
        <w:rPr>
          <w:spacing w:val="-8"/>
          <w:sz w:val="24"/>
        </w:rPr>
        <w:t xml:space="preserve"> </w:t>
      </w:r>
      <w:r>
        <w:rPr>
          <w:sz w:val="24"/>
        </w:rPr>
        <w:t>final de classificação.</w:t>
      </w:r>
    </w:p>
    <w:p w14:paraId="06FEB8CC" w14:textId="77777777" w:rsidR="003C7B63" w:rsidRDefault="003C7B63">
      <w:pPr>
        <w:pStyle w:val="Corpodetexto"/>
        <w:spacing w:before="7"/>
        <w:rPr>
          <w:sz w:val="27"/>
        </w:rPr>
      </w:pPr>
    </w:p>
    <w:p w14:paraId="75041D0F" w14:textId="77777777" w:rsidR="003C7B63" w:rsidRDefault="00804056">
      <w:pPr>
        <w:pStyle w:val="PargrafodaLista"/>
        <w:numPr>
          <w:ilvl w:val="1"/>
          <w:numId w:val="28"/>
        </w:numPr>
        <w:tabs>
          <w:tab w:val="left" w:pos="1829"/>
        </w:tabs>
        <w:spacing w:line="276" w:lineRule="auto"/>
        <w:ind w:right="989" w:firstLine="0"/>
        <w:rPr>
          <w:sz w:val="24"/>
        </w:rPr>
      </w:pPr>
      <w:r>
        <w:rPr>
          <w:sz w:val="24"/>
        </w:rPr>
        <w:t>Definida</w:t>
      </w:r>
      <w:r>
        <w:rPr>
          <w:spacing w:val="-2"/>
          <w:sz w:val="24"/>
        </w:rPr>
        <w:t xml:space="preserve"> </w:t>
      </w:r>
      <w:r>
        <w:rPr>
          <w:sz w:val="24"/>
        </w:rPr>
        <w:t>a</w:t>
      </w:r>
      <w:r>
        <w:rPr>
          <w:spacing w:val="-2"/>
          <w:sz w:val="24"/>
        </w:rPr>
        <w:t xml:space="preserve"> </w:t>
      </w:r>
      <w:r>
        <w:rPr>
          <w:sz w:val="24"/>
        </w:rPr>
        <w:t>melhor</w:t>
      </w:r>
      <w:r>
        <w:rPr>
          <w:spacing w:val="-2"/>
          <w:sz w:val="24"/>
        </w:rPr>
        <w:t xml:space="preserve"> </w:t>
      </w:r>
      <w:r>
        <w:rPr>
          <w:sz w:val="24"/>
        </w:rPr>
        <w:t>proposta,</w:t>
      </w:r>
      <w:r>
        <w:rPr>
          <w:spacing w:val="-2"/>
          <w:sz w:val="24"/>
        </w:rPr>
        <w:t xml:space="preserve"> </w:t>
      </w:r>
      <w:r>
        <w:rPr>
          <w:sz w:val="24"/>
        </w:rPr>
        <w:t>se</w:t>
      </w:r>
      <w:r>
        <w:rPr>
          <w:spacing w:val="-2"/>
          <w:sz w:val="24"/>
        </w:rPr>
        <w:t xml:space="preserve"> </w:t>
      </w:r>
      <w:r>
        <w:rPr>
          <w:sz w:val="24"/>
        </w:rPr>
        <w:t>a</w:t>
      </w:r>
      <w:r>
        <w:rPr>
          <w:spacing w:val="-2"/>
          <w:sz w:val="24"/>
        </w:rPr>
        <w:t xml:space="preserve"> </w:t>
      </w:r>
      <w:r>
        <w:rPr>
          <w:sz w:val="24"/>
        </w:rPr>
        <w:t>diferença</w:t>
      </w:r>
      <w:r>
        <w:rPr>
          <w:spacing w:val="-2"/>
          <w:sz w:val="24"/>
        </w:rPr>
        <w:t xml:space="preserve"> </w:t>
      </w:r>
      <w:r>
        <w:rPr>
          <w:sz w:val="24"/>
        </w:rPr>
        <w:t>em</w:t>
      </w:r>
      <w:r>
        <w:rPr>
          <w:spacing w:val="-1"/>
          <w:sz w:val="24"/>
        </w:rPr>
        <w:t xml:space="preserve"> </w:t>
      </w:r>
      <w:r>
        <w:rPr>
          <w:sz w:val="24"/>
        </w:rPr>
        <w:t>relação</w:t>
      </w:r>
      <w:r>
        <w:rPr>
          <w:spacing w:val="-1"/>
          <w:sz w:val="24"/>
        </w:rPr>
        <w:t xml:space="preserve"> </w:t>
      </w:r>
      <w:r>
        <w:rPr>
          <w:sz w:val="24"/>
        </w:rPr>
        <w:t>à</w:t>
      </w:r>
      <w:r>
        <w:rPr>
          <w:spacing w:val="-2"/>
          <w:sz w:val="24"/>
        </w:rPr>
        <w:t xml:space="preserve"> </w:t>
      </w:r>
      <w:r>
        <w:rPr>
          <w:sz w:val="24"/>
        </w:rPr>
        <w:t>proposta</w:t>
      </w:r>
      <w:r>
        <w:rPr>
          <w:spacing w:val="-2"/>
          <w:sz w:val="24"/>
        </w:rPr>
        <w:t xml:space="preserve"> </w:t>
      </w:r>
      <w:r>
        <w:rPr>
          <w:sz w:val="24"/>
        </w:rPr>
        <w:t>classificada</w:t>
      </w:r>
      <w:r>
        <w:rPr>
          <w:spacing w:val="-2"/>
          <w:sz w:val="24"/>
        </w:rPr>
        <w:t xml:space="preserve"> </w:t>
      </w:r>
      <w:r>
        <w:rPr>
          <w:sz w:val="24"/>
        </w:rPr>
        <w:t>em</w:t>
      </w:r>
      <w:r>
        <w:rPr>
          <w:spacing w:val="-1"/>
          <w:sz w:val="24"/>
        </w:rPr>
        <w:t xml:space="preserve"> </w:t>
      </w:r>
      <w:r>
        <w:rPr>
          <w:sz w:val="24"/>
        </w:rPr>
        <w:t>segundo lugar</w:t>
      </w:r>
      <w:r>
        <w:rPr>
          <w:spacing w:val="-3"/>
          <w:sz w:val="24"/>
        </w:rPr>
        <w:t xml:space="preserve"> </w:t>
      </w:r>
      <w:r>
        <w:rPr>
          <w:sz w:val="24"/>
        </w:rPr>
        <w:t>for</w:t>
      </w:r>
      <w:r>
        <w:rPr>
          <w:spacing w:val="-7"/>
          <w:sz w:val="24"/>
        </w:rPr>
        <w:t xml:space="preserve"> </w:t>
      </w:r>
      <w:r>
        <w:rPr>
          <w:sz w:val="24"/>
        </w:rPr>
        <w:t>de</w:t>
      </w:r>
      <w:r>
        <w:rPr>
          <w:spacing w:val="-7"/>
          <w:sz w:val="24"/>
        </w:rPr>
        <w:t xml:space="preserve"> </w:t>
      </w:r>
      <w:r>
        <w:rPr>
          <w:sz w:val="24"/>
        </w:rPr>
        <w:t>pelo</w:t>
      </w:r>
      <w:r>
        <w:rPr>
          <w:spacing w:val="-5"/>
          <w:sz w:val="24"/>
        </w:rPr>
        <w:t xml:space="preserve"> </w:t>
      </w:r>
      <w:r>
        <w:rPr>
          <w:sz w:val="24"/>
        </w:rPr>
        <w:t>menos</w:t>
      </w:r>
      <w:r>
        <w:rPr>
          <w:spacing w:val="-6"/>
          <w:sz w:val="24"/>
        </w:rPr>
        <w:t xml:space="preserve"> </w:t>
      </w:r>
      <w:r>
        <w:rPr>
          <w:sz w:val="24"/>
        </w:rPr>
        <w:t>5%</w:t>
      </w:r>
      <w:r>
        <w:rPr>
          <w:spacing w:val="-7"/>
          <w:sz w:val="24"/>
        </w:rPr>
        <w:t xml:space="preserve"> </w:t>
      </w:r>
      <w:r>
        <w:rPr>
          <w:sz w:val="24"/>
        </w:rPr>
        <w:t>(cinco</w:t>
      </w:r>
      <w:r>
        <w:rPr>
          <w:spacing w:val="-6"/>
          <w:sz w:val="24"/>
        </w:rPr>
        <w:t xml:space="preserve"> </w:t>
      </w:r>
      <w:r>
        <w:rPr>
          <w:sz w:val="24"/>
        </w:rPr>
        <w:t>por</w:t>
      </w:r>
      <w:r>
        <w:rPr>
          <w:spacing w:val="-7"/>
          <w:sz w:val="24"/>
        </w:rPr>
        <w:t xml:space="preserve"> </w:t>
      </w:r>
      <w:r>
        <w:rPr>
          <w:sz w:val="24"/>
        </w:rPr>
        <w:t>cento),</w:t>
      </w:r>
      <w:r>
        <w:rPr>
          <w:spacing w:val="-6"/>
          <w:sz w:val="24"/>
        </w:rPr>
        <w:t xml:space="preserve"> </w:t>
      </w:r>
      <w:r>
        <w:rPr>
          <w:sz w:val="24"/>
        </w:rPr>
        <w:t>o</w:t>
      </w:r>
      <w:r>
        <w:rPr>
          <w:spacing w:val="-6"/>
          <w:sz w:val="24"/>
        </w:rPr>
        <w:t xml:space="preserve"> </w:t>
      </w:r>
      <w:r>
        <w:rPr>
          <w:sz w:val="24"/>
        </w:rPr>
        <w:t>pregoeiro,</w:t>
      </w:r>
      <w:r>
        <w:rPr>
          <w:spacing w:val="-5"/>
          <w:sz w:val="24"/>
        </w:rPr>
        <w:t xml:space="preserve"> </w:t>
      </w:r>
      <w:r>
        <w:rPr>
          <w:sz w:val="24"/>
        </w:rPr>
        <w:t>auxiliado</w:t>
      </w:r>
      <w:r>
        <w:rPr>
          <w:spacing w:val="-6"/>
          <w:sz w:val="24"/>
        </w:rPr>
        <w:t xml:space="preserve"> </w:t>
      </w:r>
      <w:r>
        <w:rPr>
          <w:sz w:val="24"/>
        </w:rPr>
        <w:t>pela</w:t>
      </w:r>
      <w:r>
        <w:rPr>
          <w:spacing w:val="-6"/>
          <w:sz w:val="24"/>
        </w:rPr>
        <w:t xml:space="preserve"> </w:t>
      </w:r>
      <w:r>
        <w:rPr>
          <w:sz w:val="24"/>
        </w:rPr>
        <w:t>equipe</w:t>
      </w:r>
      <w:r>
        <w:rPr>
          <w:spacing w:val="-6"/>
          <w:sz w:val="24"/>
        </w:rPr>
        <w:t xml:space="preserve"> </w:t>
      </w:r>
      <w:r>
        <w:rPr>
          <w:sz w:val="24"/>
        </w:rPr>
        <w:t>de</w:t>
      </w:r>
      <w:r>
        <w:rPr>
          <w:spacing w:val="-7"/>
          <w:sz w:val="24"/>
        </w:rPr>
        <w:t xml:space="preserve"> </w:t>
      </w:r>
      <w:r>
        <w:rPr>
          <w:sz w:val="24"/>
        </w:rPr>
        <w:t>apoio,</w:t>
      </w:r>
      <w:r>
        <w:rPr>
          <w:spacing w:val="-5"/>
          <w:sz w:val="24"/>
        </w:rPr>
        <w:t xml:space="preserve"> </w:t>
      </w:r>
      <w:r>
        <w:rPr>
          <w:sz w:val="24"/>
        </w:rPr>
        <w:t>poderá admitir o reinício da disputa aberta, para a definição das demais colocações.</w:t>
      </w:r>
    </w:p>
    <w:p w14:paraId="39DBB612" w14:textId="77777777" w:rsidR="003C7B63" w:rsidRDefault="003C7B63">
      <w:pPr>
        <w:pStyle w:val="Corpodetexto"/>
        <w:spacing w:before="7"/>
        <w:rPr>
          <w:sz w:val="27"/>
        </w:rPr>
      </w:pPr>
    </w:p>
    <w:p w14:paraId="3CE4A07D" w14:textId="77777777" w:rsidR="003C7B63" w:rsidRDefault="00804056">
      <w:pPr>
        <w:pStyle w:val="PargrafodaLista"/>
        <w:numPr>
          <w:ilvl w:val="1"/>
          <w:numId w:val="28"/>
        </w:numPr>
        <w:tabs>
          <w:tab w:val="left" w:pos="1829"/>
        </w:tabs>
        <w:spacing w:line="276" w:lineRule="auto"/>
        <w:ind w:right="994" w:firstLine="0"/>
        <w:rPr>
          <w:sz w:val="24"/>
        </w:rPr>
      </w:pPr>
      <w:r>
        <w:rPr>
          <w:sz w:val="24"/>
        </w:rPr>
        <w:t>Após o reinício previsto no item supra, os licitantes serão convocados para apresentar lances intermediários.</w:t>
      </w:r>
    </w:p>
    <w:p w14:paraId="29EDADFC" w14:textId="77777777" w:rsidR="003C7B63" w:rsidRDefault="003C7B63">
      <w:pPr>
        <w:pStyle w:val="Corpodetexto"/>
        <w:spacing w:before="8"/>
        <w:rPr>
          <w:sz w:val="27"/>
        </w:rPr>
      </w:pPr>
    </w:p>
    <w:p w14:paraId="1E385678" w14:textId="2BD40A07" w:rsidR="003C7B63" w:rsidRDefault="00804056">
      <w:pPr>
        <w:pStyle w:val="PargrafodaLista"/>
        <w:numPr>
          <w:ilvl w:val="1"/>
          <w:numId w:val="28"/>
        </w:numPr>
        <w:tabs>
          <w:tab w:val="left" w:pos="1829"/>
        </w:tabs>
        <w:spacing w:line="276" w:lineRule="auto"/>
        <w:ind w:right="988" w:firstLine="0"/>
        <w:rPr>
          <w:sz w:val="24"/>
        </w:rPr>
      </w:pPr>
      <w:r>
        <w:rPr>
          <w:sz w:val="24"/>
        </w:rPr>
        <w:t xml:space="preserve">Caso seja adotado para o envio de lances </w:t>
      </w:r>
      <w:r w:rsidR="00FE229C">
        <w:rPr>
          <w:sz w:val="24"/>
        </w:rPr>
        <w:t>na concorrência</w:t>
      </w:r>
      <w:r>
        <w:rPr>
          <w:sz w:val="24"/>
        </w:rPr>
        <w:t xml:space="preserve"> eletrônic</w:t>
      </w:r>
      <w:r w:rsidR="00FE229C">
        <w:rPr>
          <w:sz w:val="24"/>
        </w:rPr>
        <w:t>a</w:t>
      </w:r>
      <w:r>
        <w:rPr>
          <w:sz w:val="24"/>
        </w:rPr>
        <w:t xml:space="preserve"> o modo de disputa </w:t>
      </w:r>
      <w:r>
        <w:rPr>
          <w:b/>
          <w:sz w:val="24"/>
        </w:rPr>
        <w:t xml:space="preserve">“ABERTO E FECHADO”, </w:t>
      </w:r>
      <w:r>
        <w:rPr>
          <w:sz w:val="24"/>
        </w:rPr>
        <w:t>os licitantes apresentarão lances públicos e sucessivos, com lance final e fechado.</w:t>
      </w:r>
    </w:p>
    <w:p w14:paraId="7259FCBA" w14:textId="77777777" w:rsidR="003C7B63" w:rsidRDefault="003C7B63">
      <w:pPr>
        <w:pStyle w:val="Corpodetexto"/>
        <w:spacing w:before="7"/>
        <w:rPr>
          <w:sz w:val="27"/>
        </w:rPr>
      </w:pPr>
    </w:p>
    <w:p w14:paraId="01416230" w14:textId="77777777" w:rsidR="003C7B63" w:rsidRDefault="00804056">
      <w:pPr>
        <w:pStyle w:val="PargrafodaLista"/>
        <w:numPr>
          <w:ilvl w:val="1"/>
          <w:numId w:val="28"/>
        </w:numPr>
        <w:tabs>
          <w:tab w:val="left" w:pos="1829"/>
        </w:tabs>
        <w:spacing w:line="276" w:lineRule="auto"/>
        <w:ind w:right="992" w:firstLine="0"/>
        <w:rPr>
          <w:sz w:val="24"/>
        </w:rPr>
      </w:pPr>
      <w:r>
        <w:rPr>
          <w:sz w:val="24"/>
        </w:rPr>
        <w:t>A</w:t>
      </w:r>
      <w:r>
        <w:rPr>
          <w:spacing w:val="-5"/>
          <w:sz w:val="24"/>
        </w:rPr>
        <w:t xml:space="preserve"> </w:t>
      </w:r>
      <w:r>
        <w:rPr>
          <w:sz w:val="24"/>
        </w:rPr>
        <w:t>etapa</w:t>
      </w:r>
      <w:r>
        <w:rPr>
          <w:spacing w:val="-4"/>
          <w:sz w:val="24"/>
        </w:rPr>
        <w:t xml:space="preserve"> </w:t>
      </w:r>
      <w:r>
        <w:rPr>
          <w:sz w:val="24"/>
        </w:rPr>
        <w:t>de</w:t>
      </w:r>
      <w:r>
        <w:rPr>
          <w:spacing w:val="-6"/>
          <w:sz w:val="24"/>
        </w:rPr>
        <w:t xml:space="preserve"> </w:t>
      </w:r>
      <w:r>
        <w:rPr>
          <w:sz w:val="24"/>
        </w:rPr>
        <w:t>lances</w:t>
      </w:r>
      <w:r>
        <w:rPr>
          <w:spacing w:val="-5"/>
          <w:sz w:val="24"/>
        </w:rPr>
        <w:t xml:space="preserve"> </w:t>
      </w:r>
      <w:r>
        <w:rPr>
          <w:sz w:val="24"/>
        </w:rPr>
        <w:t>da</w:t>
      </w:r>
      <w:r>
        <w:rPr>
          <w:spacing w:val="-6"/>
          <w:sz w:val="24"/>
        </w:rPr>
        <w:t xml:space="preserve"> </w:t>
      </w:r>
      <w:r>
        <w:rPr>
          <w:sz w:val="24"/>
        </w:rPr>
        <w:t>sessão</w:t>
      </w:r>
      <w:r>
        <w:rPr>
          <w:spacing w:val="-5"/>
          <w:sz w:val="24"/>
        </w:rPr>
        <w:t xml:space="preserve"> </w:t>
      </w:r>
      <w:r>
        <w:rPr>
          <w:sz w:val="24"/>
        </w:rPr>
        <w:t>pública</w:t>
      </w:r>
      <w:r>
        <w:rPr>
          <w:spacing w:val="-6"/>
          <w:sz w:val="24"/>
        </w:rPr>
        <w:t xml:space="preserve"> </w:t>
      </w:r>
      <w:r>
        <w:rPr>
          <w:sz w:val="24"/>
        </w:rPr>
        <w:t>terá</w:t>
      </w:r>
      <w:r>
        <w:rPr>
          <w:spacing w:val="-7"/>
          <w:sz w:val="24"/>
        </w:rPr>
        <w:t xml:space="preserve"> </w:t>
      </w:r>
      <w:r>
        <w:rPr>
          <w:sz w:val="24"/>
        </w:rPr>
        <w:t>duração</w:t>
      </w:r>
      <w:r>
        <w:rPr>
          <w:spacing w:val="-5"/>
          <w:sz w:val="24"/>
        </w:rPr>
        <w:t xml:space="preserve"> </w:t>
      </w:r>
      <w:r>
        <w:rPr>
          <w:sz w:val="24"/>
        </w:rPr>
        <w:t>inicial</w:t>
      </w:r>
      <w:r>
        <w:rPr>
          <w:spacing w:val="-4"/>
          <w:sz w:val="24"/>
        </w:rPr>
        <w:t xml:space="preserve"> </w:t>
      </w:r>
      <w:r>
        <w:rPr>
          <w:sz w:val="24"/>
        </w:rPr>
        <w:t>de</w:t>
      </w:r>
      <w:r>
        <w:rPr>
          <w:spacing w:val="-6"/>
          <w:sz w:val="24"/>
        </w:rPr>
        <w:t xml:space="preserve"> </w:t>
      </w:r>
      <w:r>
        <w:rPr>
          <w:sz w:val="24"/>
        </w:rPr>
        <w:t>15</w:t>
      </w:r>
      <w:r>
        <w:rPr>
          <w:spacing w:val="-5"/>
          <w:sz w:val="24"/>
        </w:rPr>
        <w:t xml:space="preserve"> </w:t>
      </w:r>
      <w:r>
        <w:rPr>
          <w:sz w:val="24"/>
        </w:rPr>
        <w:t>(quinze)</w:t>
      </w:r>
      <w:r>
        <w:rPr>
          <w:spacing w:val="-6"/>
          <w:sz w:val="24"/>
        </w:rPr>
        <w:t xml:space="preserve"> </w:t>
      </w:r>
      <w:r>
        <w:rPr>
          <w:sz w:val="24"/>
        </w:rPr>
        <w:t>minutos.</w:t>
      </w:r>
      <w:r>
        <w:rPr>
          <w:spacing w:val="-4"/>
          <w:sz w:val="24"/>
        </w:rPr>
        <w:t xml:space="preserve"> </w:t>
      </w:r>
      <w:r>
        <w:rPr>
          <w:sz w:val="24"/>
        </w:rPr>
        <w:t>Após</w:t>
      </w:r>
      <w:r>
        <w:rPr>
          <w:spacing w:val="-5"/>
          <w:sz w:val="24"/>
        </w:rPr>
        <w:t xml:space="preserve"> </w:t>
      </w:r>
      <w:r>
        <w:rPr>
          <w:sz w:val="24"/>
        </w:rPr>
        <w:t>esse prazo,</w:t>
      </w:r>
      <w:r>
        <w:rPr>
          <w:spacing w:val="-3"/>
          <w:sz w:val="24"/>
        </w:rPr>
        <w:t xml:space="preserve"> </w:t>
      </w:r>
      <w:r>
        <w:rPr>
          <w:sz w:val="24"/>
        </w:rPr>
        <w:t>o</w:t>
      </w:r>
      <w:r>
        <w:rPr>
          <w:spacing w:val="-3"/>
          <w:sz w:val="24"/>
        </w:rPr>
        <w:t xml:space="preserve"> </w:t>
      </w:r>
      <w:r>
        <w:rPr>
          <w:sz w:val="24"/>
        </w:rPr>
        <w:t>sistema</w:t>
      </w:r>
      <w:r>
        <w:rPr>
          <w:spacing w:val="-4"/>
          <w:sz w:val="24"/>
        </w:rPr>
        <w:t xml:space="preserve"> </w:t>
      </w:r>
      <w:r>
        <w:rPr>
          <w:sz w:val="24"/>
        </w:rPr>
        <w:t>encaminhará</w:t>
      </w:r>
      <w:r>
        <w:rPr>
          <w:spacing w:val="-5"/>
          <w:sz w:val="24"/>
        </w:rPr>
        <w:t xml:space="preserve"> </w:t>
      </w:r>
      <w:r>
        <w:rPr>
          <w:sz w:val="24"/>
        </w:rPr>
        <w:t>aviso</w:t>
      </w:r>
      <w:r>
        <w:rPr>
          <w:spacing w:val="-3"/>
          <w:sz w:val="24"/>
        </w:rPr>
        <w:t xml:space="preserve"> </w:t>
      </w:r>
      <w:r>
        <w:rPr>
          <w:sz w:val="24"/>
        </w:rPr>
        <w:t>de</w:t>
      </w:r>
      <w:r>
        <w:rPr>
          <w:spacing w:val="-2"/>
          <w:sz w:val="24"/>
        </w:rPr>
        <w:t xml:space="preserve"> </w:t>
      </w:r>
      <w:r>
        <w:rPr>
          <w:sz w:val="24"/>
        </w:rPr>
        <w:t>fechamento</w:t>
      </w:r>
      <w:r>
        <w:rPr>
          <w:spacing w:val="-1"/>
          <w:sz w:val="24"/>
        </w:rPr>
        <w:t xml:space="preserve"> </w:t>
      </w:r>
      <w:r>
        <w:rPr>
          <w:sz w:val="24"/>
        </w:rPr>
        <w:t>iminente</w:t>
      </w:r>
      <w:r>
        <w:rPr>
          <w:spacing w:val="-4"/>
          <w:sz w:val="24"/>
        </w:rPr>
        <w:t xml:space="preserve"> </w:t>
      </w:r>
      <w:r>
        <w:rPr>
          <w:sz w:val="24"/>
        </w:rPr>
        <w:t>dos</w:t>
      </w:r>
      <w:r>
        <w:rPr>
          <w:spacing w:val="-3"/>
          <w:sz w:val="24"/>
        </w:rPr>
        <w:t xml:space="preserve"> </w:t>
      </w:r>
      <w:r>
        <w:rPr>
          <w:sz w:val="24"/>
        </w:rPr>
        <w:t>lances,</w:t>
      </w:r>
      <w:r>
        <w:rPr>
          <w:spacing w:val="-3"/>
          <w:sz w:val="24"/>
        </w:rPr>
        <w:t xml:space="preserve"> </w:t>
      </w:r>
      <w:r>
        <w:rPr>
          <w:sz w:val="24"/>
        </w:rPr>
        <w:t>após</w:t>
      </w:r>
      <w:r>
        <w:rPr>
          <w:spacing w:val="-3"/>
          <w:sz w:val="24"/>
        </w:rPr>
        <w:t xml:space="preserve"> </w:t>
      </w:r>
      <w:r>
        <w:rPr>
          <w:sz w:val="24"/>
        </w:rPr>
        <w:t>o</w:t>
      </w:r>
      <w:r>
        <w:rPr>
          <w:spacing w:val="-3"/>
          <w:sz w:val="24"/>
        </w:rPr>
        <w:t xml:space="preserve"> </w:t>
      </w:r>
      <w:r>
        <w:rPr>
          <w:sz w:val="24"/>
        </w:rPr>
        <w:t>que</w:t>
      </w:r>
      <w:r>
        <w:rPr>
          <w:spacing w:val="-4"/>
          <w:sz w:val="24"/>
        </w:rPr>
        <w:t xml:space="preserve"> </w:t>
      </w:r>
      <w:r>
        <w:rPr>
          <w:sz w:val="24"/>
        </w:rPr>
        <w:t>transcorrerá</w:t>
      </w:r>
      <w:r>
        <w:rPr>
          <w:spacing w:val="-4"/>
          <w:sz w:val="24"/>
        </w:rPr>
        <w:t xml:space="preserve"> </w:t>
      </w:r>
      <w:r>
        <w:rPr>
          <w:sz w:val="24"/>
        </w:rPr>
        <w:t>o período de até 10 (dez) minutos, aleatoriamente determinado, findo o qual será automaticamente encerrada a recepção de lances.</w:t>
      </w:r>
    </w:p>
    <w:p w14:paraId="44606D3B" w14:textId="77777777" w:rsidR="003C7B63" w:rsidRDefault="003C7B63">
      <w:pPr>
        <w:pStyle w:val="Corpodetexto"/>
        <w:spacing w:before="7"/>
        <w:rPr>
          <w:sz w:val="27"/>
        </w:rPr>
      </w:pPr>
    </w:p>
    <w:p w14:paraId="424B4734" w14:textId="77777777" w:rsidR="003C7B63" w:rsidRDefault="00804056">
      <w:pPr>
        <w:pStyle w:val="PargrafodaLista"/>
        <w:numPr>
          <w:ilvl w:val="1"/>
          <w:numId w:val="28"/>
        </w:numPr>
        <w:tabs>
          <w:tab w:val="left" w:pos="1829"/>
        </w:tabs>
        <w:spacing w:line="276" w:lineRule="auto"/>
        <w:ind w:right="994" w:firstLine="0"/>
        <w:rPr>
          <w:sz w:val="24"/>
        </w:rPr>
      </w:pPr>
      <w:r>
        <w:rPr>
          <w:sz w:val="24"/>
        </w:rPr>
        <w:t>Encerrado o prazo previsto no subitem anterior, o sistema abrirá oportunidade para que o autor</w:t>
      </w:r>
      <w:r>
        <w:rPr>
          <w:spacing w:val="-7"/>
          <w:sz w:val="24"/>
        </w:rPr>
        <w:t xml:space="preserve"> </w:t>
      </w:r>
      <w:r>
        <w:rPr>
          <w:sz w:val="24"/>
        </w:rPr>
        <w:t>da</w:t>
      </w:r>
      <w:r>
        <w:rPr>
          <w:spacing w:val="-7"/>
          <w:sz w:val="24"/>
        </w:rPr>
        <w:t xml:space="preserve"> </w:t>
      </w:r>
      <w:r>
        <w:rPr>
          <w:sz w:val="24"/>
        </w:rPr>
        <w:t>oferta</w:t>
      </w:r>
      <w:r>
        <w:rPr>
          <w:spacing w:val="-7"/>
          <w:sz w:val="24"/>
        </w:rPr>
        <w:t xml:space="preserve"> </w:t>
      </w:r>
      <w:r>
        <w:rPr>
          <w:sz w:val="24"/>
        </w:rPr>
        <w:t>de</w:t>
      </w:r>
      <w:r>
        <w:rPr>
          <w:spacing w:val="-6"/>
          <w:sz w:val="24"/>
        </w:rPr>
        <w:t xml:space="preserve"> </w:t>
      </w:r>
      <w:r>
        <w:rPr>
          <w:sz w:val="24"/>
        </w:rPr>
        <w:t>valor</w:t>
      </w:r>
      <w:r>
        <w:rPr>
          <w:spacing w:val="-2"/>
          <w:sz w:val="24"/>
        </w:rPr>
        <w:t xml:space="preserve"> </w:t>
      </w:r>
      <w:r>
        <w:rPr>
          <w:sz w:val="24"/>
        </w:rPr>
        <w:t>mais</w:t>
      </w:r>
      <w:r>
        <w:rPr>
          <w:spacing w:val="-6"/>
          <w:sz w:val="24"/>
        </w:rPr>
        <w:t xml:space="preserve"> </w:t>
      </w:r>
      <w:r>
        <w:rPr>
          <w:sz w:val="24"/>
        </w:rPr>
        <w:t>baixo</w:t>
      </w:r>
      <w:r>
        <w:rPr>
          <w:spacing w:val="-6"/>
          <w:sz w:val="24"/>
        </w:rPr>
        <w:t xml:space="preserve"> </w:t>
      </w:r>
      <w:r>
        <w:rPr>
          <w:sz w:val="24"/>
        </w:rPr>
        <w:t>e</w:t>
      </w:r>
      <w:r>
        <w:rPr>
          <w:spacing w:val="-6"/>
          <w:sz w:val="24"/>
        </w:rPr>
        <w:t xml:space="preserve"> </w:t>
      </w:r>
      <w:r>
        <w:rPr>
          <w:sz w:val="24"/>
        </w:rPr>
        <w:t>os</w:t>
      </w:r>
      <w:r>
        <w:rPr>
          <w:spacing w:val="-6"/>
          <w:sz w:val="24"/>
        </w:rPr>
        <w:t xml:space="preserve"> </w:t>
      </w:r>
      <w:r>
        <w:rPr>
          <w:sz w:val="24"/>
        </w:rPr>
        <w:t>das</w:t>
      </w:r>
      <w:r>
        <w:rPr>
          <w:spacing w:val="-6"/>
          <w:sz w:val="24"/>
        </w:rPr>
        <w:t xml:space="preserve"> </w:t>
      </w:r>
      <w:r>
        <w:rPr>
          <w:sz w:val="24"/>
        </w:rPr>
        <w:t>ofertas</w:t>
      </w:r>
      <w:r>
        <w:rPr>
          <w:spacing w:val="-6"/>
          <w:sz w:val="24"/>
        </w:rPr>
        <w:t xml:space="preserve"> </w:t>
      </w:r>
      <w:r>
        <w:rPr>
          <w:sz w:val="24"/>
        </w:rPr>
        <w:t>com</w:t>
      </w:r>
      <w:r>
        <w:rPr>
          <w:spacing w:val="-5"/>
          <w:sz w:val="24"/>
        </w:rPr>
        <w:t xml:space="preserve"> </w:t>
      </w:r>
      <w:r>
        <w:rPr>
          <w:sz w:val="24"/>
        </w:rPr>
        <w:t>preços</w:t>
      </w:r>
      <w:r>
        <w:rPr>
          <w:spacing w:val="-6"/>
          <w:sz w:val="24"/>
        </w:rPr>
        <w:t xml:space="preserve"> </w:t>
      </w:r>
      <w:r>
        <w:rPr>
          <w:sz w:val="24"/>
        </w:rPr>
        <w:t>até</w:t>
      </w:r>
      <w:r>
        <w:rPr>
          <w:spacing w:val="-5"/>
          <w:sz w:val="24"/>
        </w:rPr>
        <w:t xml:space="preserve"> </w:t>
      </w:r>
      <w:r>
        <w:rPr>
          <w:sz w:val="24"/>
        </w:rPr>
        <w:t>10%</w:t>
      </w:r>
      <w:r>
        <w:rPr>
          <w:spacing w:val="-6"/>
          <w:sz w:val="24"/>
        </w:rPr>
        <w:t xml:space="preserve"> </w:t>
      </w:r>
      <w:r>
        <w:rPr>
          <w:sz w:val="24"/>
        </w:rPr>
        <w:t>(dez</w:t>
      </w:r>
      <w:r>
        <w:rPr>
          <w:spacing w:val="-5"/>
          <w:sz w:val="24"/>
        </w:rPr>
        <w:t xml:space="preserve"> </w:t>
      </w:r>
      <w:r>
        <w:rPr>
          <w:sz w:val="24"/>
        </w:rPr>
        <w:t>por</w:t>
      </w:r>
      <w:r>
        <w:rPr>
          <w:spacing w:val="-7"/>
          <w:sz w:val="24"/>
        </w:rPr>
        <w:t xml:space="preserve"> </w:t>
      </w:r>
      <w:r>
        <w:rPr>
          <w:sz w:val="24"/>
        </w:rPr>
        <w:t>cento)</w:t>
      </w:r>
      <w:r>
        <w:rPr>
          <w:spacing w:val="-7"/>
          <w:sz w:val="24"/>
        </w:rPr>
        <w:t xml:space="preserve"> </w:t>
      </w:r>
      <w:r>
        <w:rPr>
          <w:spacing w:val="-2"/>
          <w:sz w:val="24"/>
        </w:rPr>
        <w:t>superiores</w:t>
      </w:r>
    </w:p>
    <w:p w14:paraId="19726289" w14:textId="77777777" w:rsidR="003C7B63" w:rsidRDefault="00804056">
      <w:pPr>
        <w:pStyle w:val="Corpodetexto"/>
        <w:spacing w:before="90" w:line="276" w:lineRule="auto"/>
        <w:ind w:left="1120" w:right="988"/>
      </w:pPr>
      <w:r>
        <w:t>àquela</w:t>
      </w:r>
      <w:r>
        <w:rPr>
          <w:spacing w:val="-5"/>
        </w:rPr>
        <w:t xml:space="preserve"> </w:t>
      </w:r>
      <w:r>
        <w:t>possam</w:t>
      </w:r>
      <w:r>
        <w:rPr>
          <w:spacing w:val="-5"/>
        </w:rPr>
        <w:t xml:space="preserve"> </w:t>
      </w:r>
      <w:r>
        <w:t>ofertar</w:t>
      </w:r>
      <w:r>
        <w:rPr>
          <w:spacing w:val="-6"/>
        </w:rPr>
        <w:t xml:space="preserve"> </w:t>
      </w:r>
      <w:r>
        <w:t>um</w:t>
      </w:r>
      <w:r>
        <w:rPr>
          <w:spacing w:val="-4"/>
        </w:rPr>
        <w:t xml:space="preserve"> </w:t>
      </w:r>
      <w:r>
        <w:t>lance</w:t>
      </w:r>
      <w:r>
        <w:rPr>
          <w:spacing w:val="-6"/>
        </w:rPr>
        <w:t xml:space="preserve"> </w:t>
      </w:r>
      <w:r>
        <w:t>final</w:t>
      </w:r>
      <w:r>
        <w:rPr>
          <w:spacing w:val="-4"/>
        </w:rPr>
        <w:t xml:space="preserve"> </w:t>
      </w:r>
      <w:r>
        <w:t>e</w:t>
      </w:r>
      <w:r>
        <w:rPr>
          <w:spacing w:val="-3"/>
        </w:rPr>
        <w:t xml:space="preserve"> </w:t>
      </w:r>
      <w:r>
        <w:t>fechado</w:t>
      </w:r>
      <w:r>
        <w:rPr>
          <w:spacing w:val="-5"/>
        </w:rPr>
        <w:t xml:space="preserve"> </w:t>
      </w:r>
      <w:r>
        <w:t>em</w:t>
      </w:r>
      <w:r>
        <w:rPr>
          <w:spacing w:val="-4"/>
        </w:rPr>
        <w:t xml:space="preserve"> </w:t>
      </w:r>
      <w:r>
        <w:t>até</w:t>
      </w:r>
      <w:r>
        <w:rPr>
          <w:spacing w:val="-5"/>
        </w:rPr>
        <w:t xml:space="preserve"> </w:t>
      </w:r>
      <w:r>
        <w:t>05</w:t>
      </w:r>
      <w:r>
        <w:rPr>
          <w:spacing w:val="-5"/>
        </w:rPr>
        <w:t xml:space="preserve"> </w:t>
      </w:r>
      <w:r>
        <w:t>(cinco)</w:t>
      </w:r>
      <w:r>
        <w:rPr>
          <w:spacing w:val="-6"/>
        </w:rPr>
        <w:t xml:space="preserve"> </w:t>
      </w:r>
      <w:r>
        <w:t>minutos,</w:t>
      </w:r>
      <w:r>
        <w:rPr>
          <w:spacing w:val="-3"/>
        </w:rPr>
        <w:t xml:space="preserve"> </w:t>
      </w:r>
      <w:r>
        <w:t>o</w:t>
      </w:r>
      <w:r>
        <w:rPr>
          <w:spacing w:val="-5"/>
        </w:rPr>
        <w:t xml:space="preserve"> </w:t>
      </w:r>
      <w:r>
        <w:t>qual</w:t>
      </w:r>
      <w:r>
        <w:rPr>
          <w:spacing w:val="-4"/>
        </w:rPr>
        <w:t xml:space="preserve"> </w:t>
      </w:r>
      <w:r>
        <w:t>será</w:t>
      </w:r>
      <w:r>
        <w:rPr>
          <w:spacing w:val="-8"/>
        </w:rPr>
        <w:t xml:space="preserve"> </w:t>
      </w:r>
      <w:r>
        <w:t>sigiloso</w:t>
      </w:r>
      <w:r>
        <w:rPr>
          <w:spacing w:val="-5"/>
        </w:rPr>
        <w:t xml:space="preserve"> </w:t>
      </w:r>
      <w:r>
        <w:t>até o encerramento deste prazo.</w:t>
      </w:r>
    </w:p>
    <w:p w14:paraId="543ACFED" w14:textId="77777777" w:rsidR="003C7B63" w:rsidRDefault="003C7B63">
      <w:pPr>
        <w:pStyle w:val="Corpodetexto"/>
        <w:spacing w:before="1"/>
      </w:pPr>
    </w:p>
    <w:p w14:paraId="6F478CBD" w14:textId="77777777" w:rsidR="003C7B63" w:rsidRDefault="00804056">
      <w:pPr>
        <w:pStyle w:val="PargrafodaLista"/>
        <w:numPr>
          <w:ilvl w:val="1"/>
          <w:numId w:val="28"/>
        </w:numPr>
        <w:tabs>
          <w:tab w:val="left" w:pos="1829"/>
        </w:tabs>
        <w:spacing w:before="1" w:line="276" w:lineRule="auto"/>
        <w:ind w:right="997" w:firstLine="0"/>
        <w:rPr>
          <w:sz w:val="24"/>
        </w:rPr>
      </w:pPr>
      <w:r>
        <w:rPr>
          <w:sz w:val="24"/>
        </w:rPr>
        <w:t>No procedimento de que trata o subitem supra, o licitante poderá optar por manter o seu último lance da etapa aberta, ou por ofertar melhor lance.</w:t>
      </w:r>
    </w:p>
    <w:p w14:paraId="26EF201A" w14:textId="77777777" w:rsidR="003C7B63" w:rsidRDefault="003C7B63">
      <w:pPr>
        <w:pStyle w:val="Corpodetexto"/>
        <w:spacing w:before="5"/>
        <w:rPr>
          <w:sz w:val="27"/>
        </w:rPr>
      </w:pPr>
    </w:p>
    <w:p w14:paraId="3EAF5F96" w14:textId="77777777" w:rsidR="003C7B63" w:rsidRDefault="00804056">
      <w:pPr>
        <w:pStyle w:val="PargrafodaLista"/>
        <w:numPr>
          <w:ilvl w:val="1"/>
          <w:numId w:val="28"/>
        </w:numPr>
        <w:tabs>
          <w:tab w:val="left" w:pos="1829"/>
        </w:tabs>
        <w:spacing w:line="276" w:lineRule="auto"/>
        <w:ind w:right="989" w:firstLine="0"/>
        <w:rPr>
          <w:sz w:val="24"/>
        </w:rPr>
      </w:pPr>
      <w:r>
        <w:rPr>
          <w:sz w:val="24"/>
        </w:rPr>
        <w:t xml:space="preserve">Não havendo pelo menos 03 (três) ofertas nas condições definidas neste item, poderão os autores dos melhores lances subsequentes, na ordem de classificação, até o máximo de três, oferecer um lance final e fechado em até 05 (cinco) minutos, o qual será sigiloso até o </w:t>
      </w:r>
      <w:r>
        <w:rPr>
          <w:sz w:val="24"/>
        </w:rPr>
        <w:lastRenderedPageBreak/>
        <w:t>encerramento deste prazo.</w:t>
      </w:r>
    </w:p>
    <w:p w14:paraId="68F2C4AC" w14:textId="77777777" w:rsidR="003C7B63" w:rsidRDefault="003C7B63">
      <w:pPr>
        <w:pStyle w:val="Corpodetexto"/>
        <w:spacing w:before="9"/>
        <w:rPr>
          <w:sz w:val="27"/>
        </w:rPr>
      </w:pPr>
    </w:p>
    <w:p w14:paraId="446FE9C1" w14:textId="77777777" w:rsidR="003C7B63" w:rsidRDefault="00804056">
      <w:pPr>
        <w:pStyle w:val="PargrafodaLista"/>
        <w:numPr>
          <w:ilvl w:val="1"/>
          <w:numId w:val="28"/>
        </w:numPr>
        <w:tabs>
          <w:tab w:val="left" w:pos="1829"/>
        </w:tabs>
        <w:spacing w:line="276" w:lineRule="auto"/>
        <w:ind w:right="988" w:firstLine="0"/>
        <w:rPr>
          <w:sz w:val="24"/>
        </w:rPr>
      </w:pPr>
      <w:r>
        <w:rPr>
          <w:sz w:val="24"/>
        </w:rPr>
        <w:t>Após o término dos prazos estabelecidos nos itens anteriores, o sistema ordenará e divulgará os lances segundo a ordem crescente de valores.</w:t>
      </w:r>
    </w:p>
    <w:p w14:paraId="146760D7" w14:textId="77777777" w:rsidR="003C7B63" w:rsidRDefault="003C7B63">
      <w:pPr>
        <w:pStyle w:val="Corpodetexto"/>
        <w:spacing w:before="5"/>
        <w:rPr>
          <w:sz w:val="27"/>
        </w:rPr>
      </w:pPr>
    </w:p>
    <w:p w14:paraId="5CFAD5C5" w14:textId="2AB1A708" w:rsidR="003C7B63" w:rsidRDefault="00804056">
      <w:pPr>
        <w:pStyle w:val="PargrafodaLista"/>
        <w:numPr>
          <w:ilvl w:val="1"/>
          <w:numId w:val="28"/>
        </w:numPr>
        <w:tabs>
          <w:tab w:val="left" w:pos="1829"/>
        </w:tabs>
        <w:spacing w:line="276" w:lineRule="auto"/>
        <w:ind w:right="989" w:firstLine="0"/>
        <w:rPr>
          <w:sz w:val="24"/>
        </w:rPr>
      </w:pPr>
      <w:r>
        <w:rPr>
          <w:sz w:val="24"/>
        </w:rPr>
        <w:t xml:space="preserve">Caso seja adotado para o envio de lances </w:t>
      </w:r>
      <w:r w:rsidR="00FE229C">
        <w:rPr>
          <w:sz w:val="24"/>
        </w:rPr>
        <w:t>na concorrência</w:t>
      </w:r>
      <w:r>
        <w:rPr>
          <w:sz w:val="24"/>
        </w:rPr>
        <w:t xml:space="preserve"> eletrônic</w:t>
      </w:r>
      <w:r w:rsidR="00FE229C">
        <w:rPr>
          <w:sz w:val="24"/>
        </w:rPr>
        <w:t>a</w:t>
      </w:r>
      <w:r>
        <w:rPr>
          <w:sz w:val="24"/>
        </w:rPr>
        <w:t xml:space="preserve"> o modo de disputa </w:t>
      </w:r>
      <w:r>
        <w:rPr>
          <w:b/>
          <w:sz w:val="24"/>
        </w:rPr>
        <w:t>“FECHADO E ABERTO”</w:t>
      </w:r>
      <w:r>
        <w:rPr>
          <w:sz w:val="24"/>
        </w:rPr>
        <w:t>, poderão participar da etapa aberta somente os licitantes que apresentarem</w:t>
      </w:r>
      <w:r>
        <w:rPr>
          <w:spacing w:val="-4"/>
          <w:sz w:val="24"/>
        </w:rPr>
        <w:t xml:space="preserve"> </w:t>
      </w:r>
      <w:r>
        <w:rPr>
          <w:sz w:val="24"/>
        </w:rPr>
        <w:t>a</w:t>
      </w:r>
      <w:r>
        <w:rPr>
          <w:spacing w:val="-8"/>
          <w:sz w:val="24"/>
        </w:rPr>
        <w:t xml:space="preserve"> </w:t>
      </w:r>
      <w:r>
        <w:rPr>
          <w:sz w:val="24"/>
        </w:rPr>
        <w:t>proposta</w:t>
      </w:r>
      <w:r>
        <w:rPr>
          <w:spacing w:val="-6"/>
          <w:sz w:val="24"/>
        </w:rPr>
        <w:t xml:space="preserve"> </w:t>
      </w:r>
      <w:r>
        <w:rPr>
          <w:sz w:val="24"/>
        </w:rPr>
        <w:t>de</w:t>
      </w:r>
      <w:r>
        <w:rPr>
          <w:spacing w:val="-8"/>
          <w:sz w:val="24"/>
        </w:rPr>
        <w:t xml:space="preserve"> </w:t>
      </w:r>
      <w:r>
        <w:rPr>
          <w:sz w:val="24"/>
        </w:rPr>
        <w:t>menor</w:t>
      </w:r>
      <w:r>
        <w:rPr>
          <w:spacing w:val="-6"/>
          <w:sz w:val="24"/>
        </w:rPr>
        <w:t xml:space="preserve"> </w:t>
      </w:r>
      <w:r>
        <w:rPr>
          <w:sz w:val="24"/>
        </w:rPr>
        <w:t>preço/maior</w:t>
      </w:r>
      <w:r>
        <w:rPr>
          <w:spacing w:val="-7"/>
          <w:sz w:val="24"/>
        </w:rPr>
        <w:t xml:space="preserve"> </w:t>
      </w:r>
      <w:r>
        <w:rPr>
          <w:sz w:val="24"/>
        </w:rPr>
        <w:t>percentual</w:t>
      </w:r>
      <w:r>
        <w:rPr>
          <w:spacing w:val="-7"/>
          <w:sz w:val="24"/>
        </w:rPr>
        <w:t xml:space="preserve"> </w:t>
      </w:r>
      <w:r>
        <w:rPr>
          <w:sz w:val="24"/>
        </w:rPr>
        <w:t>de</w:t>
      </w:r>
      <w:r>
        <w:rPr>
          <w:spacing w:val="-8"/>
          <w:sz w:val="24"/>
        </w:rPr>
        <w:t xml:space="preserve"> </w:t>
      </w:r>
      <w:r>
        <w:rPr>
          <w:sz w:val="24"/>
        </w:rPr>
        <w:t>desconto</w:t>
      </w:r>
      <w:r>
        <w:rPr>
          <w:spacing w:val="-7"/>
          <w:sz w:val="24"/>
        </w:rPr>
        <w:t xml:space="preserve"> </w:t>
      </w:r>
      <w:r>
        <w:rPr>
          <w:sz w:val="24"/>
        </w:rPr>
        <w:t>e</w:t>
      </w:r>
      <w:r>
        <w:rPr>
          <w:spacing w:val="-6"/>
          <w:sz w:val="24"/>
        </w:rPr>
        <w:t xml:space="preserve"> </w:t>
      </w:r>
      <w:r>
        <w:rPr>
          <w:sz w:val="24"/>
        </w:rPr>
        <w:t>os</w:t>
      </w:r>
      <w:r>
        <w:rPr>
          <w:spacing w:val="-5"/>
          <w:sz w:val="24"/>
        </w:rPr>
        <w:t xml:space="preserve"> </w:t>
      </w:r>
      <w:r>
        <w:rPr>
          <w:sz w:val="24"/>
        </w:rPr>
        <w:t>das</w:t>
      </w:r>
      <w:r>
        <w:rPr>
          <w:spacing w:val="-7"/>
          <w:sz w:val="24"/>
        </w:rPr>
        <w:t xml:space="preserve"> </w:t>
      </w:r>
      <w:r>
        <w:rPr>
          <w:sz w:val="24"/>
        </w:rPr>
        <w:t>propostas</w:t>
      </w:r>
      <w:r>
        <w:rPr>
          <w:spacing w:val="-5"/>
          <w:sz w:val="24"/>
        </w:rPr>
        <w:t xml:space="preserve"> </w:t>
      </w:r>
      <w:r>
        <w:rPr>
          <w:sz w:val="24"/>
        </w:rPr>
        <w:t>até</w:t>
      </w:r>
      <w:r>
        <w:rPr>
          <w:spacing w:val="-8"/>
          <w:sz w:val="24"/>
        </w:rPr>
        <w:t xml:space="preserve"> </w:t>
      </w:r>
      <w:r>
        <w:rPr>
          <w:sz w:val="24"/>
        </w:rPr>
        <w:t>10% (dez por cento) superiores/inferiores àquela, em que os licitantes apresentarão lances públicos e sucessivos, até o encerramento da sessão e eventuais prorrogações.</w:t>
      </w:r>
    </w:p>
    <w:p w14:paraId="1DE7D337" w14:textId="77777777" w:rsidR="003C7B63" w:rsidRDefault="003C7B63">
      <w:pPr>
        <w:pStyle w:val="Corpodetexto"/>
        <w:spacing w:before="8"/>
        <w:rPr>
          <w:sz w:val="27"/>
        </w:rPr>
      </w:pPr>
    </w:p>
    <w:p w14:paraId="619EA6FE" w14:textId="77777777" w:rsidR="003C7B63" w:rsidRDefault="00804056">
      <w:pPr>
        <w:pStyle w:val="PargrafodaLista"/>
        <w:numPr>
          <w:ilvl w:val="1"/>
          <w:numId w:val="28"/>
        </w:numPr>
        <w:tabs>
          <w:tab w:val="left" w:pos="1829"/>
        </w:tabs>
        <w:spacing w:before="1" w:line="276" w:lineRule="auto"/>
        <w:ind w:right="989" w:firstLine="0"/>
        <w:rPr>
          <w:sz w:val="24"/>
        </w:rPr>
      </w:pPr>
      <w:r>
        <w:rPr>
          <w:sz w:val="24"/>
        </w:rPr>
        <w:t>Não</w:t>
      </w:r>
      <w:r>
        <w:rPr>
          <w:spacing w:val="-14"/>
          <w:sz w:val="24"/>
        </w:rPr>
        <w:t xml:space="preserve"> </w:t>
      </w:r>
      <w:r>
        <w:rPr>
          <w:sz w:val="24"/>
        </w:rPr>
        <w:t>havendo</w:t>
      </w:r>
      <w:r>
        <w:rPr>
          <w:spacing w:val="-14"/>
          <w:sz w:val="24"/>
        </w:rPr>
        <w:t xml:space="preserve"> </w:t>
      </w:r>
      <w:r>
        <w:rPr>
          <w:sz w:val="24"/>
        </w:rPr>
        <w:t>pelo</w:t>
      </w:r>
      <w:r>
        <w:rPr>
          <w:spacing w:val="-14"/>
          <w:sz w:val="24"/>
        </w:rPr>
        <w:t xml:space="preserve"> </w:t>
      </w:r>
      <w:r>
        <w:rPr>
          <w:sz w:val="24"/>
        </w:rPr>
        <w:t>menos</w:t>
      </w:r>
      <w:r>
        <w:rPr>
          <w:spacing w:val="-12"/>
          <w:sz w:val="24"/>
        </w:rPr>
        <w:t xml:space="preserve"> </w:t>
      </w:r>
      <w:r>
        <w:rPr>
          <w:sz w:val="24"/>
        </w:rPr>
        <w:t>03</w:t>
      </w:r>
      <w:r>
        <w:rPr>
          <w:spacing w:val="-14"/>
          <w:sz w:val="24"/>
        </w:rPr>
        <w:t xml:space="preserve"> </w:t>
      </w:r>
      <w:r>
        <w:rPr>
          <w:sz w:val="24"/>
        </w:rPr>
        <w:t>(três)</w:t>
      </w:r>
      <w:r>
        <w:rPr>
          <w:spacing w:val="-14"/>
          <w:sz w:val="24"/>
        </w:rPr>
        <w:t xml:space="preserve"> </w:t>
      </w:r>
      <w:r>
        <w:rPr>
          <w:sz w:val="24"/>
        </w:rPr>
        <w:t>propostas</w:t>
      </w:r>
      <w:r>
        <w:rPr>
          <w:spacing w:val="-14"/>
          <w:sz w:val="24"/>
        </w:rPr>
        <w:t xml:space="preserve"> </w:t>
      </w:r>
      <w:r>
        <w:rPr>
          <w:sz w:val="24"/>
        </w:rPr>
        <w:t>nas</w:t>
      </w:r>
      <w:r>
        <w:rPr>
          <w:spacing w:val="-14"/>
          <w:sz w:val="24"/>
        </w:rPr>
        <w:t xml:space="preserve"> </w:t>
      </w:r>
      <w:r>
        <w:rPr>
          <w:sz w:val="24"/>
        </w:rPr>
        <w:t>condições</w:t>
      </w:r>
      <w:r>
        <w:rPr>
          <w:spacing w:val="-14"/>
          <w:sz w:val="24"/>
        </w:rPr>
        <w:t xml:space="preserve"> </w:t>
      </w:r>
      <w:r>
        <w:rPr>
          <w:sz w:val="24"/>
        </w:rPr>
        <w:t>definidas</w:t>
      </w:r>
      <w:r>
        <w:rPr>
          <w:spacing w:val="-14"/>
          <w:sz w:val="24"/>
        </w:rPr>
        <w:t xml:space="preserve"> </w:t>
      </w:r>
      <w:r>
        <w:rPr>
          <w:sz w:val="24"/>
        </w:rPr>
        <w:t>no</w:t>
      </w:r>
      <w:r>
        <w:rPr>
          <w:spacing w:val="-14"/>
          <w:sz w:val="24"/>
        </w:rPr>
        <w:t xml:space="preserve"> </w:t>
      </w:r>
      <w:r>
        <w:rPr>
          <w:sz w:val="24"/>
        </w:rPr>
        <w:t>item</w:t>
      </w:r>
      <w:r>
        <w:rPr>
          <w:spacing w:val="-11"/>
          <w:sz w:val="24"/>
        </w:rPr>
        <w:t xml:space="preserve"> </w:t>
      </w:r>
      <w:r>
        <w:rPr>
          <w:sz w:val="24"/>
        </w:rPr>
        <w:t>7.21,</w:t>
      </w:r>
      <w:r>
        <w:rPr>
          <w:spacing w:val="-14"/>
          <w:sz w:val="24"/>
        </w:rPr>
        <w:t xml:space="preserve"> </w:t>
      </w:r>
      <w:r>
        <w:rPr>
          <w:sz w:val="24"/>
        </w:rPr>
        <w:t>poderão os licitantes que apresentaram as três melhores propostas, consideradas as empatadas, oferecer novos lances sucessivos.</w:t>
      </w:r>
    </w:p>
    <w:p w14:paraId="1E793917" w14:textId="77777777" w:rsidR="003C7B63" w:rsidRDefault="003C7B63">
      <w:pPr>
        <w:pStyle w:val="Corpodetexto"/>
        <w:spacing w:before="7"/>
        <w:rPr>
          <w:sz w:val="27"/>
        </w:rPr>
      </w:pPr>
    </w:p>
    <w:p w14:paraId="2B8FE087" w14:textId="77777777" w:rsidR="003C7B63" w:rsidRDefault="00804056">
      <w:pPr>
        <w:pStyle w:val="PargrafodaLista"/>
        <w:numPr>
          <w:ilvl w:val="1"/>
          <w:numId w:val="28"/>
        </w:numPr>
        <w:tabs>
          <w:tab w:val="left" w:pos="1829"/>
        </w:tabs>
        <w:spacing w:line="276" w:lineRule="auto"/>
        <w:ind w:right="990" w:firstLine="0"/>
        <w:rPr>
          <w:sz w:val="24"/>
        </w:rPr>
      </w:pPr>
      <w:r>
        <w:rPr>
          <w:sz w:val="24"/>
        </w:rPr>
        <w:t>A etapa de lances da sessão pública terá duração de 10 (dez) minutos e, após isso, será prorrogada</w:t>
      </w:r>
      <w:r>
        <w:rPr>
          <w:spacing w:val="-8"/>
          <w:sz w:val="24"/>
        </w:rPr>
        <w:t xml:space="preserve"> </w:t>
      </w:r>
      <w:r>
        <w:rPr>
          <w:sz w:val="24"/>
        </w:rPr>
        <w:t>automaticamente</w:t>
      </w:r>
      <w:r>
        <w:rPr>
          <w:spacing w:val="-7"/>
          <w:sz w:val="24"/>
        </w:rPr>
        <w:t xml:space="preserve"> </w:t>
      </w:r>
      <w:r>
        <w:rPr>
          <w:sz w:val="24"/>
        </w:rPr>
        <w:t>pelo</w:t>
      </w:r>
      <w:r>
        <w:rPr>
          <w:spacing w:val="-6"/>
          <w:sz w:val="24"/>
        </w:rPr>
        <w:t xml:space="preserve"> </w:t>
      </w:r>
      <w:r>
        <w:rPr>
          <w:sz w:val="24"/>
        </w:rPr>
        <w:t>sistema</w:t>
      </w:r>
      <w:r>
        <w:rPr>
          <w:spacing w:val="-7"/>
          <w:sz w:val="24"/>
        </w:rPr>
        <w:t xml:space="preserve"> </w:t>
      </w:r>
      <w:r>
        <w:rPr>
          <w:sz w:val="24"/>
        </w:rPr>
        <w:t>quando</w:t>
      </w:r>
      <w:r>
        <w:rPr>
          <w:spacing w:val="-8"/>
          <w:sz w:val="24"/>
        </w:rPr>
        <w:t xml:space="preserve"> </w:t>
      </w:r>
      <w:r>
        <w:rPr>
          <w:sz w:val="24"/>
        </w:rPr>
        <w:t>houver</w:t>
      </w:r>
      <w:r>
        <w:rPr>
          <w:spacing w:val="-7"/>
          <w:sz w:val="24"/>
        </w:rPr>
        <w:t xml:space="preserve"> </w:t>
      </w:r>
      <w:r>
        <w:rPr>
          <w:sz w:val="24"/>
        </w:rPr>
        <w:t>lance</w:t>
      </w:r>
      <w:r>
        <w:rPr>
          <w:spacing w:val="-7"/>
          <w:sz w:val="24"/>
        </w:rPr>
        <w:t xml:space="preserve"> </w:t>
      </w:r>
      <w:r>
        <w:rPr>
          <w:sz w:val="24"/>
        </w:rPr>
        <w:t>ofertado</w:t>
      </w:r>
      <w:r>
        <w:rPr>
          <w:spacing w:val="-6"/>
          <w:sz w:val="24"/>
        </w:rPr>
        <w:t xml:space="preserve"> </w:t>
      </w:r>
      <w:r>
        <w:rPr>
          <w:sz w:val="24"/>
        </w:rPr>
        <w:t>nos</w:t>
      </w:r>
      <w:r>
        <w:rPr>
          <w:spacing w:val="-6"/>
          <w:sz w:val="24"/>
        </w:rPr>
        <w:t xml:space="preserve"> </w:t>
      </w:r>
      <w:r>
        <w:rPr>
          <w:sz w:val="24"/>
        </w:rPr>
        <w:t>últimos</w:t>
      </w:r>
      <w:r>
        <w:rPr>
          <w:spacing w:val="-8"/>
          <w:sz w:val="24"/>
        </w:rPr>
        <w:t xml:space="preserve"> </w:t>
      </w:r>
      <w:r>
        <w:rPr>
          <w:sz w:val="24"/>
        </w:rPr>
        <w:t>dois</w:t>
      </w:r>
      <w:r>
        <w:rPr>
          <w:spacing w:val="-8"/>
          <w:sz w:val="24"/>
        </w:rPr>
        <w:t xml:space="preserve"> </w:t>
      </w:r>
      <w:r>
        <w:rPr>
          <w:sz w:val="24"/>
        </w:rPr>
        <w:t>minutos do período de duração da sessão pública.</w:t>
      </w:r>
    </w:p>
    <w:p w14:paraId="49A56539" w14:textId="77777777" w:rsidR="003C7B63" w:rsidRDefault="003C7B63">
      <w:pPr>
        <w:pStyle w:val="Corpodetexto"/>
        <w:spacing w:before="7"/>
        <w:rPr>
          <w:sz w:val="27"/>
        </w:rPr>
      </w:pPr>
    </w:p>
    <w:p w14:paraId="69290ECD" w14:textId="77777777" w:rsidR="003C7B63" w:rsidRDefault="00804056">
      <w:pPr>
        <w:pStyle w:val="PargrafodaLista"/>
        <w:numPr>
          <w:ilvl w:val="1"/>
          <w:numId w:val="28"/>
        </w:numPr>
        <w:tabs>
          <w:tab w:val="left" w:pos="1829"/>
        </w:tabs>
        <w:spacing w:line="276" w:lineRule="auto"/>
        <w:ind w:right="990" w:firstLine="0"/>
        <w:rPr>
          <w:sz w:val="24"/>
        </w:rPr>
      </w:pPr>
      <w:r>
        <w:rPr>
          <w:sz w:val="24"/>
        </w:rPr>
        <w:t>A prorrogação automática da etapa de lances, de que trata o subitem anterior, será de 02 (dois) minutos e ocorrerá sucessivamente sempre que houver lances enviados nesse período de prorrogação, inclusive no caso de lances intermediários.</w:t>
      </w:r>
    </w:p>
    <w:p w14:paraId="6729B92B" w14:textId="77777777" w:rsidR="003C7B63" w:rsidRDefault="003C7B63">
      <w:pPr>
        <w:pStyle w:val="Corpodetexto"/>
        <w:spacing w:before="7"/>
        <w:rPr>
          <w:sz w:val="27"/>
        </w:rPr>
      </w:pPr>
    </w:p>
    <w:p w14:paraId="46B199A3" w14:textId="77777777" w:rsidR="003C7B63" w:rsidRDefault="00804056">
      <w:pPr>
        <w:pStyle w:val="PargrafodaLista"/>
        <w:numPr>
          <w:ilvl w:val="1"/>
          <w:numId w:val="28"/>
        </w:numPr>
        <w:tabs>
          <w:tab w:val="left" w:pos="1829"/>
        </w:tabs>
        <w:spacing w:before="1" w:line="276" w:lineRule="auto"/>
        <w:ind w:right="994" w:firstLine="0"/>
        <w:rPr>
          <w:sz w:val="24"/>
        </w:rPr>
      </w:pPr>
      <w:r>
        <w:rPr>
          <w:sz w:val="24"/>
        </w:rPr>
        <w:t>Não havendo novos lances na forma estabelecida nos itens anteriores, a sessão pública encerrar-se-á</w:t>
      </w:r>
      <w:r>
        <w:rPr>
          <w:spacing w:val="-10"/>
          <w:sz w:val="24"/>
        </w:rPr>
        <w:t xml:space="preserve"> </w:t>
      </w:r>
      <w:r>
        <w:rPr>
          <w:sz w:val="24"/>
        </w:rPr>
        <w:t>automaticamente,</w:t>
      </w:r>
      <w:r>
        <w:rPr>
          <w:spacing w:val="-9"/>
          <w:sz w:val="24"/>
        </w:rPr>
        <w:t xml:space="preserve"> </w:t>
      </w:r>
      <w:r>
        <w:rPr>
          <w:sz w:val="24"/>
        </w:rPr>
        <w:t>e</w:t>
      </w:r>
      <w:r>
        <w:rPr>
          <w:spacing w:val="-10"/>
          <w:sz w:val="24"/>
        </w:rPr>
        <w:t xml:space="preserve"> </w:t>
      </w:r>
      <w:r>
        <w:rPr>
          <w:sz w:val="24"/>
        </w:rPr>
        <w:t>o</w:t>
      </w:r>
      <w:r>
        <w:rPr>
          <w:spacing w:val="-9"/>
          <w:sz w:val="24"/>
        </w:rPr>
        <w:t xml:space="preserve"> </w:t>
      </w:r>
      <w:r>
        <w:rPr>
          <w:sz w:val="24"/>
        </w:rPr>
        <w:t>sistema</w:t>
      </w:r>
      <w:r>
        <w:rPr>
          <w:spacing w:val="-9"/>
          <w:sz w:val="24"/>
        </w:rPr>
        <w:t xml:space="preserve"> </w:t>
      </w:r>
      <w:r>
        <w:rPr>
          <w:sz w:val="24"/>
        </w:rPr>
        <w:t>ordenará</w:t>
      </w:r>
      <w:r>
        <w:rPr>
          <w:spacing w:val="-10"/>
          <w:sz w:val="24"/>
        </w:rPr>
        <w:t xml:space="preserve"> </w:t>
      </w:r>
      <w:r>
        <w:rPr>
          <w:sz w:val="24"/>
        </w:rPr>
        <w:t>e</w:t>
      </w:r>
      <w:r>
        <w:rPr>
          <w:spacing w:val="-9"/>
          <w:sz w:val="24"/>
        </w:rPr>
        <w:t xml:space="preserve"> </w:t>
      </w:r>
      <w:r>
        <w:rPr>
          <w:sz w:val="24"/>
        </w:rPr>
        <w:t>divulgará</w:t>
      </w:r>
      <w:r>
        <w:rPr>
          <w:spacing w:val="-9"/>
          <w:sz w:val="24"/>
        </w:rPr>
        <w:t xml:space="preserve"> </w:t>
      </w:r>
      <w:r>
        <w:rPr>
          <w:sz w:val="24"/>
        </w:rPr>
        <w:t>os</w:t>
      </w:r>
      <w:r>
        <w:rPr>
          <w:spacing w:val="-8"/>
          <w:sz w:val="24"/>
        </w:rPr>
        <w:t xml:space="preserve"> </w:t>
      </w:r>
      <w:r>
        <w:rPr>
          <w:sz w:val="24"/>
        </w:rPr>
        <w:t>lances</w:t>
      </w:r>
      <w:r>
        <w:rPr>
          <w:spacing w:val="-6"/>
          <w:sz w:val="24"/>
        </w:rPr>
        <w:t xml:space="preserve"> </w:t>
      </w:r>
      <w:r>
        <w:rPr>
          <w:sz w:val="24"/>
        </w:rPr>
        <w:t>conforme</w:t>
      </w:r>
      <w:r>
        <w:rPr>
          <w:spacing w:val="-9"/>
          <w:sz w:val="24"/>
        </w:rPr>
        <w:t xml:space="preserve"> </w:t>
      </w:r>
      <w:r>
        <w:rPr>
          <w:sz w:val="24"/>
        </w:rPr>
        <w:t>a</w:t>
      </w:r>
      <w:r>
        <w:rPr>
          <w:spacing w:val="-9"/>
          <w:sz w:val="24"/>
        </w:rPr>
        <w:t xml:space="preserve"> </w:t>
      </w:r>
      <w:r>
        <w:rPr>
          <w:sz w:val="24"/>
        </w:rPr>
        <w:t>ordem</w:t>
      </w:r>
      <w:r>
        <w:rPr>
          <w:spacing w:val="-8"/>
          <w:sz w:val="24"/>
        </w:rPr>
        <w:t xml:space="preserve"> </w:t>
      </w:r>
      <w:r>
        <w:rPr>
          <w:sz w:val="24"/>
        </w:rPr>
        <w:t>final de classificação.</w:t>
      </w:r>
    </w:p>
    <w:p w14:paraId="265FD516" w14:textId="77777777" w:rsidR="003C7B63" w:rsidRDefault="003C7B63">
      <w:pPr>
        <w:pStyle w:val="Corpodetexto"/>
        <w:spacing w:before="4"/>
        <w:rPr>
          <w:sz w:val="27"/>
        </w:rPr>
      </w:pPr>
    </w:p>
    <w:p w14:paraId="457E82C9" w14:textId="77777777" w:rsidR="003C7B63" w:rsidRDefault="00804056">
      <w:pPr>
        <w:pStyle w:val="PargrafodaLista"/>
        <w:numPr>
          <w:ilvl w:val="1"/>
          <w:numId w:val="28"/>
        </w:numPr>
        <w:tabs>
          <w:tab w:val="left" w:pos="1829"/>
        </w:tabs>
        <w:spacing w:line="276" w:lineRule="auto"/>
        <w:ind w:right="989" w:firstLine="0"/>
        <w:rPr>
          <w:sz w:val="24"/>
        </w:rPr>
      </w:pPr>
      <w:r>
        <w:rPr>
          <w:sz w:val="24"/>
        </w:rPr>
        <w:t>Definida</w:t>
      </w:r>
      <w:r>
        <w:rPr>
          <w:spacing w:val="-2"/>
          <w:sz w:val="24"/>
        </w:rPr>
        <w:t xml:space="preserve"> </w:t>
      </w:r>
      <w:r>
        <w:rPr>
          <w:sz w:val="24"/>
        </w:rPr>
        <w:t>a</w:t>
      </w:r>
      <w:r>
        <w:rPr>
          <w:spacing w:val="-2"/>
          <w:sz w:val="24"/>
        </w:rPr>
        <w:t xml:space="preserve"> </w:t>
      </w:r>
      <w:r>
        <w:rPr>
          <w:sz w:val="24"/>
        </w:rPr>
        <w:t>melhor</w:t>
      </w:r>
      <w:r>
        <w:rPr>
          <w:spacing w:val="-2"/>
          <w:sz w:val="24"/>
        </w:rPr>
        <w:t xml:space="preserve"> </w:t>
      </w:r>
      <w:r>
        <w:rPr>
          <w:sz w:val="24"/>
        </w:rPr>
        <w:t>proposta,</w:t>
      </w:r>
      <w:r>
        <w:rPr>
          <w:spacing w:val="-2"/>
          <w:sz w:val="24"/>
        </w:rPr>
        <w:t xml:space="preserve"> </w:t>
      </w:r>
      <w:r>
        <w:rPr>
          <w:sz w:val="24"/>
        </w:rPr>
        <w:t>se</w:t>
      </w:r>
      <w:r>
        <w:rPr>
          <w:spacing w:val="-2"/>
          <w:sz w:val="24"/>
        </w:rPr>
        <w:t xml:space="preserve"> </w:t>
      </w:r>
      <w:r>
        <w:rPr>
          <w:sz w:val="24"/>
        </w:rPr>
        <w:t>a</w:t>
      </w:r>
      <w:r>
        <w:rPr>
          <w:spacing w:val="-2"/>
          <w:sz w:val="24"/>
        </w:rPr>
        <w:t xml:space="preserve"> </w:t>
      </w:r>
      <w:r>
        <w:rPr>
          <w:sz w:val="24"/>
        </w:rPr>
        <w:t>diferença</w:t>
      </w:r>
      <w:r>
        <w:rPr>
          <w:spacing w:val="-2"/>
          <w:sz w:val="24"/>
        </w:rPr>
        <w:t xml:space="preserve"> </w:t>
      </w:r>
      <w:r>
        <w:rPr>
          <w:sz w:val="24"/>
        </w:rPr>
        <w:t>em</w:t>
      </w:r>
      <w:r>
        <w:rPr>
          <w:spacing w:val="-1"/>
          <w:sz w:val="24"/>
        </w:rPr>
        <w:t xml:space="preserve"> </w:t>
      </w:r>
      <w:r>
        <w:rPr>
          <w:sz w:val="24"/>
        </w:rPr>
        <w:t>relação</w:t>
      </w:r>
      <w:r>
        <w:rPr>
          <w:spacing w:val="-1"/>
          <w:sz w:val="24"/>
        </w:rPr>
        <w:t xml:space="preserve"> </w:t>
      </w:r>
      <w:r>
        <w:rPr>
          <w:sz w:val="24"/>
        </w:rPr>
        <w:t>à</w:t>
      </w:r>
      <w:r>
        <w:rPr>
          <w:spacing w:val="-2"/>
          <w:sz w:val="24"/>
        </w:rPr>
        <w:t xml:space="preserve"> </w:t>
      </w:r>
      <w:r>
        <w:rPr>
          <w:sz w:val="24"/>
        </w:rPr>
        <w:t>proposta</w:t>
      </w:r>
      <w:r>
        <w:rPr>
          <w:spacing w:val="-2"/>
          <w:sz w:val="24"/>
        </w:rPr>
        <w:t xml:space="preserve"> </w:t>
      </w:r>
      <w:r>
        <w:rPr>
          <w:sz w:val="24"/>
        </w:rPr>
        <w:t>classificada</w:t>
      </w:r>
      <w:r>
        <w:rPr>
          <w:spacing w:val="-2"/>
          <w:sz w:val="24"/>
        </w:rPr>
        <w:t xml:space="preserve"> </w:t>
      </w:r>
      <w:r>
        <w:rPr>
          <w:sz w:val="24"/>
        </w:rPr>
        <w:t>em</w:t>
      </w:r>
      <w:r>
        <w:rPr>
          <w:spacing w:val="-1"/>
          <w:sz w:val="24"/>
        </w:rPr>
        <w:t xml:space="preserve"> </w:t>
      </w:r>
      <w:r>
        <w:rPr>
          <w:sz w:val="24"/>
        </w:rPr>
        <w:t>segundo lugar</w:t>
      </w:r>
      <w:r>
        <w:rPr>
          <w:spacing w:val="-3"/>
          <w:sz w:val="24"/>
        </w:rPr>
        <w:t xml:space="preserve"> </w:t>
      </w:r>
      <w:r>
        <w:rPr>
          <w:sz w:val="24"/>
        </w:rPr>
        <w:t>for</w:t>
      </w:r>
      <w:r>
        <w:rPr>
          <w:spacing w:val="-7"/>
          <w:sz w:val="24"/>
        </w:rPr>
        <w:t xml:space="preserve"> </w:t>
      </w:r>
      <w:r>
        <w:rPr>
          <w:sz w:val="24"/>
        </w:rPr>
        <w:t>de</w:t>
      </w:r>
      <w:r>
        <w:rPr>
          <w:spacing w:val="-7"/>
          <w:sz w:val="24"/>
        </w:rPr>
        <w:t xml:space="preserve"> </w:t>
      </w:r>
      <w:r>
        <w:rPr>
          <w:sz w:val="24"/>
        </w:rPr>
        <w:t>pelo</w:t>
      </w:r>
      <w:r>
        <w:rPr>
          <w:spacing w:val="-5"/>
          <w:sz w:val="24"/>
        </w:rPr>
        <w:t xml:space="preserve"> </w:t>
      </w:r>
      <w:r>
        <w:rPr>
          <w:sz w:val="24"/>
        </w:rPr>
        <w:t>menos</w:t>
      </w:r>
      <w:r>
        <w:rPr>
          <w:spacing w:val="-6"/>
          <w:sz w:val="24"/>
        </w:rPr>
        <w:t xml:space="preserve"> </w:t>
      </w:r>
      <w:r>
        <w:rPr>
          <w:sz w:val="24"/>
        </w:rPr>
        <w:t>5%</w:t>
      </w:r>
      <w:r>
        <w:rPr>
          <w:spacing w:val="-7"/>
          <w:sz w:val="24"/>
        </w:rPr>
        <w:t xml:space="preserve"> </w:t>
      </w:r>
      <w:r>
        <w:rPr>
          <w:sz w:val="24"/>
        </w:rPr>
        <w:t>(cinco</w:t>
      </w:r>
      <w:r>
        <w:rPr>
          <w:spacing w:val="-6"/>
          <w:sz w:val="24"/>
        </w:rPr>
        <w:t xml:space="preserve"> </w:t>
      </w:r>
      <w:r>
        <w:rPr>
          <w:sz w:val="24"/>
        </w:rPr>
        <w:t>por</w:t>
      </w:r>
      <w:r>
        <w:rPr>
          <w:spacing w:val="-7"/>
          <w:sz w:val="24"/>
        </w:rPr>
        <w:t xml:space="preserve"> </w:t>
      </w:r>
      <w:r>
        <w:rPr>
          <w:sz w:val="24"/>
        </w:rPr>
        <w:t>cento),</w:t>
      </w:r>
      <w:r>
        <w:rPr>
          <w:spacing w:val="-6"/>
          <w:sz w:val="24"/>
        </w:rPr>
        <w:t xml:space="preserve"> </w:t>
      </w:r>
      <w:r>
        <w:rPr>
          <w:sz w:val="24"/>
        </w:rPr>
        <w:t>o</w:t>
      </w:r>
      <w:r>
        <w:rPr>
          <w:spacing w:val="-6"/>
          <w:sz w:val="24"/>
        </w:rPr>
        <w:t xml:space="preserve"> </w:t>
      </w:r>
      <w:r>
        <w:rPr>
          <w:sz w:val="24"/>
        </w:rPr>
        <w:t>pregoeiro,</w:t>
      </w:r>
      <w:r>
        <w:rPr>
          <w:spacing w:val="-6"/>
          <w:sz w:val="24"/>
        </w:rPr>
        <w:t xml:space="preserve"> </w:t>
      </w:r>
      <w:r>
        <w:rPr>
          <w:sz w:val="24"/>
        </w:rPr>
        <w:t>auxiliado</w:t>
      </w:r>
      <w:r>
        <w:rPr>
          <w:spacing w:val="-6"/>
          <w:sz w:val="24"/>
        </w:rPr>
        <w:t xml:space="preserve"> </w:t>
      </w:r>
      <w:r>
        <w:rPr>
          <w:sz w:val="24"/>
        </w:rPr>
        <w:t>pela</w:t>
      </w:r>
      <w:r>
        <w:rPr>
          <w:spacing w:val="-6"/>
          <w:sz w:val="24"/>
        </w:rPr>
        <w:t xml:space="preserve"> </w:t>
      </w:r>
      <w:r>
        <w:rPr>
          <w:sz w:val="24"/>
        </w:rPr>
        <w:t>equipe</w:t>
      </w:r>
      <w:r>
        <w:rPr>
          <w:spacing w:val="-6"/>
          <w:sz w:val="24"/>
        </w:rPr>
        <w:t xml:space="preserve"> </w:t>
      </w:r>
      <w:r>
        <w:rPr>
          <w:sz w:val="24"/>
        </w:rPr>
        <w:t>de</w:t>
      </w:r>
      <w:r>
        <w:rPr>
          <w:spacing w:val="-7"/>
          <w:sz w:val="24"/>
        </w:rPr>
        <w:t xml:space="preserve"> </w:t>
      </w:r>
      <w:r>
        <w:rPr>
          <w:sz w:val="24"/>
        </w:rPr>
        <w:t>apoio,</w:t>
      </w:r>
      <w:r>
        <w:rPr>
          <w:spacing w:val="-5"/>
          <w:sz w:val="24"/>
        </w:rPr>
        <w:t xml:space="preserve"> </w:t>
      </w:r>
      <w:r>
        <w:rPr>
          <w:sz w:val="24"/>
        </w:rPr>
        <w:t>poderá admitir o reinício da disputa aberta, para a definição das demais colocações.</w:t>
      </w:r>
    </w:p>
    <w:p w14:paraId="216C3209" w14:textId="77777777" w:rsidR="003C7B63" w:rsidRDefault="003C7B63">
      <w:pPr>
        <w:pStyle w:val="Corpodetexto"/>
        <w:spacing w:before="7"/>
        <w:rPr>
          <w:sz w:val="27"/>
        </w:rPr>
      </w:pPr>
    </w:p>
    <w:p w14:paraId="22EE8351" w14:textId="77777777" w:rsidR="00C506BE" w:rsidRDefault="00804056" w:rsidP="00C506BE">
      <w:pPr>
        <w:pStyle w:val="PargrafodaLista"/>
        <w:numPr>
          <w:ilvl w:val="1"/>
          <w:numId w:val="28"/>
        </w:numPr>
        <w:tabs>
          <w:tab w:val="left" w:pos="1829"/>
        </w:tabs>
        <w:spacing w:line="278" w:lineRule="auto"/>
        <w:ind w:right="996" w:firstLine="0"/>
        <w:rPr>
          <w:sz w:val="24"/>
        </w:rPr>
      </w:pPr>
      <w:r>
        <w:rPr>
          <w:sz w:val="24"/>
        </w:rPr>
        <w:t>Após o reinício previsto no subitem supra, os licitantes serão convocados para apresentar lances intermediários.</w:t>
      </w:r>
    </w:p>
    <w:p w14:paraId="33308FC5" w14:textId="77777777" w:rsidR="00C506BE" w:rsidRPr="00C506BE" w:rsidRDefault="00C506BE" w:rsidP="00C506BE">
      <w:pPr>
        <w:pStyle w:val="PargrafodaLista"/>
        <w:rPr>
          <w:sz w:val="24"/>
        </w:rPr>
      </w:pPr>
    </w:p>
    <w:p w14:paraId="1C12A7AB" w14:textId="745CB090" w:rsidR="003C7B63" w:rsidRPr="00C506BE" w:rsidRDefault="00804056" w:rsidP="00C506BE">
      <w:pPr>
        <w:pStyle w:val="PargrafodaLista"/>
        <w:numPr>
          <w:ilvl w:val="1"/>
          <w:numId w:val="28"/>
        </w:numPr>
        <w:tabs>
          <w:tab w:val="left" w:pos="1829"/>
        </w:tabs>
        <w:spacing w:line="278" w:lineRule="auto"/>
        <w:ind w:right="996" w:firstLine="0"/>
        <w:rPr>
          <w:sz w:val="24"/>
        </w:rPr>
      </w:pPr>
      <w:r w:rsidRPr="00C506BE">
        <w:rPr>
          <w:sz w:val="24"/>
        </w:rPr>
        <w:t>Após o término dos prazos estabelecidos nos subitens anteriores, o sistema ordenará e divulgará os lances segundo a ordem crescente de valores.</w:t>
      </w:r>
    </w:p>
    <w:p w14:paraId="12B71754" w14:textId="77777777" w:rsidR="003C7B63" w:rsidRDefault="003C7B63">
      <w:pPr>
        <w:pStyle w:val="Corpodetexto"/>
        <w:spacing w:before="8"/>
        <w:rPr>
          <w:sz w:val="27"/>
        </w:rPr>
      </w:pPr>
    </w:p>
    <w:p w14:paraId="15069A94" w14:textId="77777777" w:rsidR="003C7B63" w:rsidRDefault="00804056">
      <w:pPr>
        <w:pStyle w:val="PargrafodaLista"/>
        <w:numPr>
          <w:ilvl w:val="1"/>
          <w:numId w:val="28"/>
        </w:numPr>
        <w:tabs>
          <w:tab w:val="left" w:pos="1829"/>
        </w:tabs>
        <w:spacing w:line="276" w:lineRule="auto"/>
        <w:ind w:right="995" w:firstLine="0"/>
        <w:rPr>
          <w:sz w:val="24"/>
        </w:rPr>
      </w:pPr>
      <w:r>
        <w:rPr>
          <w:sz w:val="24"/>
        </w:rPr>
        <w:t>Não serão aceitos dois ou mais lances de mesmo valor, prevalecendo aquele que for recebido e registrado em primeiro lugar.</w:t>
      </w:r>
    </w:p>
    <w:p w14:paraId="3964E7EC" w14:textId="77777777" w:rsidR="003C7B63" w:rsidRDefault="003C7B63">
      <w:pPr>
        <w:pStyle w:val="Corpodetexto"/>
        <w:spacing w:before="10"/>
        <w:rPr>
          <w:sz w:val="23"/>
        </w:rPr>
      </w:pPr>
    </w:p>
    <w:p w14:paraId="6F221F80" w14:textId="77777777" w:rsidR="003C7B63" w:rsidRDefault="00804056">
      <w:pPr>
        <w:pStyle w:val="PargrafodaLista"/>
        <w:numPr>
          <w:ilvl w:val="1"/>
          <w:numId w:val="28"/>
        </w:numPr>
        <w:tabs>
          <w:tab w:val="left" w:pos="1829"/>
        </w:tabs>
        <w:spacing w:line="278" w:lineRule="auto"/>
        <w:ind w:right="995" w:firstLine="0"/>
        <w:rPr>
          <w:sz w:val="24"/>
        </w:rPr>
      </w:pPr>
      <w:r>
        <w:rPr>
          <w:sz w:val="24"/>
        </w:rPr>
        <w:t>Durante o transcurso da sessão pública, os licitantes serão informados, em tempo real, do valor do menor lance registrado, vedada a identificação do licitante.</w:t>
      </w:r>
    </w:p>
    <w:p w14:paraId="0B1F5861" w14:textId="77777777" w:rsidR="003C7B63" w:rsidRDefault="003C7B63">
      <w:pPr>
        <w:pStyle w:val="Corpodetexto"/>
        <w:spacing w:before="2"/>
        <w:rPr>
          <w:sz w:val="27"/>
        </w:rPr>
      </w:pPr>
    </w:p>
    <w:p w14:paraId="4C8E43D9" w14:textId="62536A47" w:rsidR="003C7B63" w:rsidRDefault="00804056">
      <w:pPr>
        <w:pStyle w:val="PargrafodaLista"/>
        <w:numPr>
          <w:ilvl w:val="1"/>
          <w:numId w:val="28"/>
        </w:numPr>
        <w:tabs>
          <w:tab w:val="left" w:pos="1829"/>
        </w:tabs>
        <w:spacing w:line="276" w:lineRule="auto"/>
        <w:ind w:right="996" w:firstLine="0"/>
        <w:rPr>
          <w:sz w:val="24"/>
        </w:rPr>
      </w:pPr>
      <w:r>
        <w:rPr>
          <w:sz w:val="24"/>
        </w:rPr>
        <w:t xml:space="preserve">No caso de desconexão com o Pregoeiro, no decorrer da etapa competitiva </w:t>
      </w:r>
      <w:r w:rsidR="00FE229C">
        <w:rPr>
          <w:sz w:val="24"/>
        </w:rPr>
        <w:t>da concorrência</w:t>
      </w:r>
      <w:r>
        <w:rPr>
          <w:sz w:val="24"/>
        </w:rPr>
        <w:t xml:space="preserve">, </w:t>
      </w:r>
      <w:r>
        <w:rPr>
          <w:sz w:val="24"/>
        </w:rPr>
        <w:lastRenderedPageBreak/>
        <w:t>o sistema eletrônico poderá permanecer acessível aos licitantes para a recepção dos lances.</w:t>
      </w:r>
    </w:p>
    <w:p w14:paraId="08CDC808" w14:textId="77777777" w:rsidR="003C7B63" w:rsidRDefault="003C7B63">
      <w:pPr>
        <w:pStyle w:val="Corpodetexto"/>
        <w:spacing w:before="8"/>
        <w:rPr>
          <w:sz w:val="27"/>
        </w:rPr>
      </w:pPr>
    </w:p>
    <w:p w14:paraId="597F9978" w14:textId="77777777" w:rsidR="003C7B63" w:rsidRDefault="00804056">
      <w:pPr>
        <w:pStyle w:val="PargrafodaLista"/>
        <w:numPr>
          <w:ilvl w:val="1"/>
          <w:numId w:val="28"/>
        </w:numPr>
        <w:tabs>
          <w:tab w:val="left" w:pos="1829"/>
        </w:tabs>
        <w:spacing w:line="276" w:lineRule="auto"/>
        <w:ind w:right="990" w:firstLine="0"/>
        <w:rPr>
          <w:sz w:val="24"/>
        </w:rPr>
      </w:pPr>
      <w:r>
        <w:rPr>
          <w:sz w:val="24"/>
        </w:rPr>
        <w:t>Quando a desconexão do sistema eletrônico para o pregoeiro persistir por tempo superior a</w:t>
      </w:r>
      <w:r>
        <w:rPr>
          <w:spacing w:val="-2"/>
          <w:sz w:val="24"/>
        </w:rPr>
        <w:t xml:space="preserve"> </w:t>
      </w:r>
      <w:r>
        <w:rPr>
          <w:sz w:val="24"/>
        </w:rPr>
        <w:t>10</w:t>
      </w:r>
      <w:r>
        <w:rPr>
          <w:spacing w:val="-1"/>
          <w:sz w:val="24"/>
        </w:rPr>
        <w:t xml:space="preserve"> </w:t>
      </w:r>
      <w:r>
        <w:rPr>
          <w:sz w:val="24"/>
        </w:rPr>
        <w:t>(dez)</w:t>
      </w:r>
      <w:r>
        <w:rPr>
          <w:spacing w:val="-2"/>
          <w:sz w:val="24"/>
        </w:rPr>
        <w:t xml:space="preserve"> </w:t>
      </w:r>
      <w:r>
        <w:rPr>
          <w:sz w:val="24"/>
        </w:rPr>
        <w:t>minutos,</w:t>
      </w:r>
      <w:r>
        <w:rPr>
          <w:spacing w:val="-1"/>
          <w:sz w:val="24"/>
        </w:rPr>
        <w:t xml:space="preserve"> </w:t>
      </w:r>
      <w:r>
        <w:rPr>
          <w:sz w:val="24"/>
        </w:rPr>
        <w:t>a</w:t>
      </w:r>
      <w:r>
        <w:rPr>
          <w:spacing w:val="-2"/>
          <w:sz w:val="24"/>
        </w:rPr>
        <w:t xml:space="preserve"> </w:t>
      </w:r>
      <w:r>
        <w:rPr>
          <w:sz w:val="24"/>
        </w:rPr>
        <w:t>sessão</w:t>
      </w:r>
      <w:r>
        <w:rPr>
          <w:spacing w:val="-1"/>
          <w:sz w:val="24"/>
        </w:rPr>
        <w:t xml:space="preserve"> </w:t>
      </w:r>
      <w:r>
        <w:rPr>
          <w:sz w:val="24"/>
        </w:rPr>
        <w:t>pública</w:t>
      </w:r>
      <w:r>
        <w:rPr>
          <w:spacing w:val="-2"/>
          <w:sz w:val="24"/>
        </w:rPr>
        <w:t xml:space="preserve"> </w:t>
      </w:r>
      <w:r>
        <w:rPr>
          <w:sz w:val="24"/>
        </w:rPr>
        <w:t>será</w:t>
      </w:r>
      <w:r>
        <w:rPr>
          <w:spacing w:val="-3"/>
          <w:sz w:val="24"/>
        </w:rPr>
        <w:t xml:space="preserve"> </w:t>
      </w:r>
      <w:r>
        <w:rPr>
          <w:sz w:val="24"/>
        </w:rPr>
        <w:t>suspensa e</w:t>
      </w:r>
      <w:r>
        <w:rPr>
          <w:spacing w:val="-2"/>
          <w:sz w:val="24"/>
        </w:rPr>
        <w:t xml:space="preserve"> </w:t>
      </w:r>
      <w:r>
        <w:rPr>
          <w:sz w:val="24"/>
        </w:rPr>
        <w:t>reiniciada</w:t>
      </w:r>
      <w:r>
        <w:rPr>
          <w:spacing w:val="-3"/>
          <w:sz w:val="24"/>
        </w:rPr>
        <w:t xml:space="preserve"> </w:t>
      </w:r>
      <w:r>
        <w:rPr>
          <w:sz w:val="24"/>
        </w:rPr>
        <w:t>somente</w:t>
      </w:r>
      <w:r>
        <w:rPr>
          <w:spacing w:val="-2"/>
          <w:sz w:val="24"/>
        </w:rPr>
        <w:t xml:space="preserve"> </w:t>
      </w:r>
      <w:r>
        <w:rPr>
          <w:sz w:val="24"/>
        </w:rPr>
        <w:t>após</w:t>
      </w:r>
      <w:r>
        <w:rPr>
          <w:spacing w:val="-1"/>
          <w:sz w:val="24"/>
        </w:rPr>
        <w:t xml:space="preserve"> </w:t>
      </w:r>
      <w:r>
        <w:rPr>
          <w:sz w:val="24"/>
        </w:rPr>
        <w:t>decorridas</w:t>
      </w:r>
      <w:r>
        <w:rPr>
          <w:spacing w:val="-2"/>
          <w:sz w:val="24"/>
        </w:rPr>
        <w:t xml:space="preserve"> </w:t>
      </w:r>
      <w:r>
        <w:rPr>
          <w:sz w:val="24"/>
        </w:rPr>
        <w:t>24 (vinte e quatro) horas da comunicação do fato pelo Pregoeiro aos participantes, no sítio eletrônico utilizado para divulgação.</w:t>
      </w:r>
    </w:p>
    <w:p w14:paraId="0F2F8423" w14:textId="77777777" w:rsidR="003C7B63" w:rsidRDefault="003C7B63">
      <w:pPr>
        <w:pStyle w:val="Corpodetexto"/>
        <w:spacing w:before="7"/>
        <w:rPr>
          <w:sz w:val="27"/>
        </w:rPr>
      </w:pPr>
    </w:p>
    <w:p w14:paraId="2CECE9A4" w14:textId="77777777" w:rsidR="003C7B63" w:rsidRDefault="00804056">
      <w:pPr>
        <w:pStyle w:val="PargrafodaLista"/>
        <w:numPr>
          <w:ilvl w:val="1"/>
          <w:numId w:val="28"/>
        </w:numPr>
        <w:tabs>
          <w:tab w:val="left" w:pos="1829"/>
        </w:tabs>
        <w:ind w:left="1828" w:hanging="709"/>
        <w:rPr>
          <w:sz w:val="24"/>
        </w:rPr>
      </w:pPr>
      <w:r>
        <w:rPr>
          <w:sz w:val="24"/>
        </w:rPr>
        <w:t>Caso</w:t>
      </w:r>
      <w:r>
        <w:rPr>
          <w:spacing w:val="-2"/>
          <w:sz w:val="24"/>
        </w:rPr>
        <w:t xml:space="preserve"> </w:t>
      </w:r>
      <w:r>
        <w:rPr>
          <w:sz w:val="24"/>
        </w:rPr>
        <w:t>o</w:t>
      </w:r>
      <w:r>
        <w:rPr>
          <w:spacing w:val="-1"/>
          <w:sz w:val="24"/>
        </w:rPr>
        <w:t xml:space="preserve"> </w:t>
      </w:r>
      <w:r>
        <w:rPr>
          <w:sz w:val="24"/>
        </w:rPr>
        <w:t>licitante</w:t>
      </w:r>
      <w:r>
        <w:rPr>
          <w:spacing w:val="-3"/>
          <w:sz w:val="24"/>
        </w:rPr>
        <w:t xml:space="preserve"> </w:t>
      </w:r>
      <w:r>
        <w:rPr>
          <w:sz w:val="24"/>
        </w:rPr>
        <w:t>não</w:t>
      </w:r>
      <w:r>
        <w:rPr>
          <w:spacing w:val="-1"/>
          <w:sz w:val="24"/>
        </w:rPr>
        <w:t xml:space="preserve"> </w:t>
      </w:r>
      <w:r>
        <w:rPr>
          <w:sz w:val="24"/>
        </w:rPr>
        <w:t>apresente</w:t>
      </w:r>
      <w:r>
        <w:rPr>
          <w:spacing w:val="-2"/>
          <w:sz w:val="24"/>
        </w:rPr>
        <w:t xml:space="preserve"> </w:t>
      </w:r>
      <w:r>
        <w:rPr>
          <w:sz w:val="24"/>
        </w:rPr>
        <w:t>lances,</w:t>
      </w:r>
      <w:r>
        <w:rPr>
          <w:spacing w:val="1"/>
          <w:sz w:val="24"/>
        </w:rPr>
        <w:t xml:space="preserve"> </w:t>
      </w:r>
      <w:r>
        <w:rPr>
          <w:sz w:val="24"/>
        </w:rPr>
        <w:t>concorrerá com</w:t>
      </w:r>
      <w:r>
        <w:rPr>
          <w:spacing w:val="-2"/>
          <w:sz w:val="24"/>
        </w:rPr>
        <w:t xml:space="preserve"> </w:t>
      </w:r>
      <w:r>
        <w:rPr>
          <w:sz w:val="24"/>
        </w:rPr>
        <w:t>o</w:t>
      </w:r>
      <w:r>
        <w:rPr>
          <w:spacing w:val="-1"/>
          <w:sz w:val="24"/>
        </w:rPr>
        <w:t xml:space="preserve"> </w:t>
      </w:r>
      <w:r>
        <w:rPr>
          <w:sz w:val="24"/>
        </w:rPr>
        <w:t>valor</w:t>
      </w:r>
      <w:r>
        <w:rPr>
          <w:spacing w:val="-3"/>
          <w:sz w:val="24"/>
        </w:rPr>
        <w:t xml:space="preserve"> </w:t>
      </w:r>
      <w:r>
        <w:rPr>
          <w:sz w:val="24"/>
        </w:rPr>
        <w:t>de</w:t>
      </w:r>
      <w:r>
        <w:rPr>
          <w:spacing w:val="-2"/>
          <w:sz w:val="24"/>
        </w:rPr>
        <w:t xml:space="preserve"> </w:t>
      </w:r>
      <w:r>
        <w:rPr>
          <w:sz w:val="24"/>
        </w:rPr>
        <w:t>sua</w:t>
      </w:r>
      <w:r>
        <w:rPr>
          <w:spacing w:val="-2"/>
          <w:sz w:val="24"/>
        </w:rPr>
        <w:t xml:space="preserve"> proposta.</w:t>
      </w:r>
    </w:p>
    <w:p w14:paraId="17CBF187" w14:textId="77777777" w:rsidR="003C7B63" w:rsidRDefault="003C7B63">
      <w:pPr>
        <w:pStyle w:val="Corpodetexto"/>
        <w:spacing w:before="1"/>
        <w:rPr>
          <w:sz w:val="31"/>
        </w:rPr>
      </w:pPr>
    </w:p>
    <w:p w14:paraId="05FD7D52" w14:textId="77777777" w:rsidR="003C7B63" w:rsidRDefault="00804056">
      <w:pPr>
        <w:pStyle w:val="PargrafodaLista"/>
        <w:numPr>
          <w:ilvl w:val="1"/>
          <w:numId w:val="28"/>
        </w:numPr>
        <w:tabs>
          <w:tab w:val="left" w:pos="1829"/>
        </w:tabs>
        <w:spacing w:line="276" w:lineRule="auto"/>
        <w:ind w:right="991" w:firstLine="0"/>
        <w:rPr>
          <w:sz w:val="24"/>
        </w:rPr>
      </w:pPr>
      <w:r>
        <w:rPr>
          <w:sz w:val="24"/>
        </w:rPr>
        <w:t>Em relação a itens não exclusivos para participação de microempresas e empresas de pequeno porte, uma vez encerrada a etapa de lances, será efetivada a verificação, do porte da entidade empresarial.</w:t>
      </w:r>
    </w:p>
    <w:p w14:paraId="68BD6BE2" w14:textId="77777777" w:rsidR="003C7B63" w:rsidRDefault="003C7B63">
      <w:pPr>
        <w:pStyle w:val="Corpodetexto"/>
        <w:spacing w:before="7"/>
        <w:rPr>
          <w:sz w:val="27"/>
        </w:rPr>
      </w:pPr>
    </w:p>
    <w:p w14:paraId="45E0A6AD" w14:textId="77777777" w:rsidR="003C7B63" w:rsidRDefault="00804056">
      <w:pPr>
        <w:pStyle w:val="PargrafodaLista"/>
        <w:numPr>
          <w:ilvl w:val="1"/>
          <w:numId w:val="28"/>
        </w:numPr>
        <w:tabs>
          <w:tab w:val="left" w:pos="1829"/>
        </w:tabs>
        <w:spacing w:line="276" w:lineRule="auto"/>
        <w:ind w:right="986" w:firstLine="0"/>
        <w:rPr>
          <w:sz w:val="24"/>
        </w:rPr>
      </w:pPr>
      <w:r>
        <w:rPr>
          <w:sz w:val="24"/>
        </w:rPr>
        <w:t>Nessas condições, as propostas de microempresas e empresas de pequeno porte que se encontrarem</w:t>
      </w:r>
      <w:r>
        <w:rPr>
          <w:spacing w:val="-7"/>
          <w:sz w:val="24"/>
        </w:rPr>
        <w:t xml:space="preserve"> </w:t>
      </w:r>
      <w:r>
        <w:rPr>
          <w:sz w:val="24"/>
        </w:rPr>
        <w:t>na</w:t>
      </w:r>
      <w:r>
        <w:rPr>
          <w:spacing w:val="-8"/>
          <w:sz w:val="24"/>
        </w:rPr>
        <w:t xml:space="preserve"> </w:t>
      </w:r>
      <w:r>
        <w:rPr>
          <w:sz w:val="24"/>
        </w:rPr>
        <w:t>faixa</w:t>
      </w:r>
      <w:r>
        <w:rPr>
          <w:spacing w:val="-8"/>
          <w:sz w:val="24"/>
        </w:rPr>
        <w:t xml:space="preserve"> </w:t>
      </w:r>
      <w:r>
        <w:rPr>
          <w:sz w:val="24"/>
        </w:rPr>
        <w:t>de</w:t>
      </w:r>
      <w:r>
        <w:rPr>
          <w:spacing w:val="-8"/>
          <w:sz w:val="24"/>
        </w:rPr>
        <w:t xml:space="preserve"> </w:t>
      </w:r>
      <w:r>
        <w:rPr>
          <w:sz w:val="24"/>
        </w:rPr>
        <w:t>até</w:t>
      </w:r>
      <w:r>
        <w:rPr>
          <w:spacing w:val="-8"/>
          <w:sz w:val="24"/>
        </w:rPr>
        <w:t xml:space="preserve"> </w:t>
      </w:r>
      <w:r>
        <w:rPr>
          <w:sz w:val="24"/>
        </w:rPr>
        <w:t>5%</w:t>
      </w:r>
      <w:r>
        <w:rPr>
          <w:spacing w:val="-8"/>
          <w:sz w:val="24"/>
        </w:rPr>
        <w:t xml:space="preserve"> </w:t>
      </w:r>
      <w:r>
        <w:rPr>
          <w:sz w:val="24"/>
        </w:rPr>
        <w:t>(cinco</w:t>
      </w:r>
      <w:r>
        <w:rPr>
          <w:spacing w:val="-8"/>
          <w:sz w:val="24"/>
        </w:rPr>
        <w:t xml:space="preserve"> </w:t>
      </w:r>
      <w:r>
        <w:rPr>
          <w:sz w:val="24"/>
        </w:rPr>
        <w:t>por</w:t>
      </w:r>
      <w:r>
        <w:rPr>
          <w:spacing w:val="-8"/>
          <w:sz w:val="24"/>
        </w:rPr>
        <w:t xml:space="preserve"> </w:t>
      </w:r>
      <w:r>
        <w:rPr>
          <w:sz w:val="24"/>
        </w:rPr>
        <w:t>cento)</w:t>
      </w:r>
      <w:r>
        <w:rPr>
          <w:spacing w:val="-8"/>
          <w:sz w:val="24"/>
        </w:rPr>
        <w:t xml:space="preserve"> </w:t>
      </w:r>
      <w:r>
        <w:rPr>
          <w:sz w:val="24"/>
        </w:rPr>
        <w:t>acima</w:t>
      </w:r>
      <w:r>
        <w:rPr>
          <w:spacing w:val="-8"/>
          <w:sz w:val="24"/>
        </w:rPr>
        <w:t xml:space="preserve"> </w:t>
      </w:r>
      <w:r>
        <w:rPr>
          <w:sz w:val="24"/>
        </w:rPr>
        <w:t>da</w:t>
      </w:r>
      <w:r>
        <w:rPr>
          <w:spacing w:val="-8"/>
          <w:sz w:val="24"/>
        </w:rPr>
        <w:t xml:space="preserve"> </w:t>
      </w:r>
      <w:r>
        <w:rPr>
          <w:sz w:val="24"/>
        </w:rPr>
        <w:t>melhor</w:t>
      </w:r>
      <w:r>
        <w:rPr>
          <w:spacing w:val="-8"/>
          <w:sz w:val="24"/>
        </w:rPr>
        <w:t xml:space="preserve"> </w:t>
      </w:r>
      <w:r>
        <w:rPr>
          <w:sz w:val="24"/>
        </w:rPr>
        <w:t>proposta</w:t>
      </w:r>
      <w:r>
        <w:rPr>
          <w:spacing w:val="-8"/>
          <w:sz w:val="24"/>
        </w:rPr>
        <w:t xml:space="preserve"> </w:t>
      </w:r>
      <w:r>
        <w:rPr>
          <w:sz w:val="24"/>
        </w:rPr>
        <w:t>ou</w:t>
      </w:r>
      <w:r>
        <w:rPr>
          <w:spacing w:val="-7"/>
          <w:sz w:val="24"/>
        </w:rPr>
        <w:t xml:space="preserve"> </w:t>
      </w:r>
      <w:r>
        <w:rPr>
          <w:sz w:val="24"/>
        </w:rPr>
        <w:t>melhor</w:t>
      </w:r>
      <w:r>
        <w:rPr>
          <w:spacing w:val="-8"/>
          <w:sz w:val="24"/>
        </w:rPr>
        <w:t xml:space="preserve"> </w:t>
      </w:r>
      <w:r>
        <w:rPr>
          <w:sz w:val="24"/>
        </w:rPr>
        <w:t>lance</w:t>
      </w:r>
      <w:r>
        <w:rPr>
          <w:spacing w:val="-8"/>
          <w:sz w:val="24"/>
        </w:rPr>
        <w:t xml:space="preserve"> </w:t>
      </w:r>
      <w:r>
        <w:rPr>
          <w:sz w:val="24"/>
        </w:rPr>
        <w:t>serão consideradas empatadas com a primeira colocada.</w:t>
      </w:r>
    </w:p>
    <w:p w14:paraId="56671210" w14:textId="77777777" w:rsidR="003C7B63" w:rsidRDefault="003C7B63">
      <w:pPr>
        <w:pStyle w:val="Corpodetexto"/>
        <w:spacing w:before="7"/>
        <w:rPr>
          <w:sz w:val="27"/>
        </w:rPr>
      </w:pPr>
    </w:p>
    <w:p w14:paraId="4B2CDA23" w14:textId="77777777" w:rsidR="003C7B63" w:rsidRDefault="00804056">
      <w:pPr>
        <w:pStyle w:val="PargrafodaLista"/>
        <w:numPr>
          <w:ilvl w:val="1"/>
          <w:numId w:val="28"/>
        </w:numPr>
        <w:tabs>
          <w:tab w:val="left" w:pos="1829"/>
        </w:tabs>
        <w:spacing w:line="276" w:lineRule="auto"/>
        <w:ind w:right="992" w:firstLine="0"/>
        <w:rPr>
          <w:sz w:val="24"/>
        </w:rPr>
      </w:pPr>
      <w:r>
        <w:rPr>
          <w:sz w:val="24"/>
        </w:rPr>
        <w:t>A</w:t>
      </w:r>
      <w:r>
        <w:rPr>
          <w:spacing w:val="-1"/>
          <w:sz w:val="24"/>
        </w:rPr>
        <w:t xml:space="preserve"> </w:t>
      </w:r>
      <w:r>
        <w:rPr>
          <w:sz w:val="24"/>
        </w:rPr>
        <w:t>mais bem classificada nos termos do subitem anterior</w:t>
      </w:r>
      <w:r>
        <w:rPr>
          <w:spacing w:val="-1"/>
          <w:sz w:val="24"/>
        </w:rPr>
        <w:t xml:space="preserve"> </w:t>
      </w:r>
      <w:r>
        <w:rPr>
          <w:sz w:val="24"/>
        </w:rPr>
        <w:t>terá</w:t>
      </w:r>
      <w:r>
        <w:rPr>
          <w:spacing w:val="-2"/>
          <w:sz w:val="24"/>
        </w:rPr>
        <w:t xml:space="preserve"> </w:t>
      </w:r>
      <w:r>
        <w:rPr>
          <w:sz w:val="24"/>
        </w:rPr>
        <w:t>o direito de encaminhar uma última</w:t>
      </w:r>
      <w:r>
        <w:rPr>
          <w:spacing w:val="-15"/>
          <w:sz w:val="24"/>
        </w:rPr>
        <w:t xml:space="preserve"> </w:t>
      </w:r>
      <w:r>
        <w:rPr>
          <w:sz w:val="24"/>
        </w:rPr>
        <w:t>oferta</w:t>
      </w:r>
      <w:r>
        <w:rPr>
          <w:spacing w:val="-15"/>
          <w:sz w:val="24"/>
        </w:rPr>
        <w:t xml:space="preserve"> </w:t>
      </w:r>
      <w:r>
        <w:rPr>
          <w:sz w:val="24"/>
        </w:rPr>
        <w:t>para</w:t>
      </w:r>
      <w:r>
        <w:rPr>
          <w:spacing w:val="-15"/>
          <w:sz w:val="24"/>
        </w:rPr>
        <w:t xml:space="preserve"> </w:t>
      </w:r>
      <w:r>
        <w:rPr>
          <w:sz w:val="24"/>
        </w:rPr>
        <w:t>desempate,</w:t>
      </w:r>
      <w:r>
        <w:rPr>
          <w:spacing w:val="-15"/>
          <w:sz w:val="24"/>
        </w:rPr>
        <w:t xml:space="preserve"> </w:t>
      </w:r>
      <w:r>
        <w:rPr>
          <w:sz w:val="24"/>
        </w:rPr>
        <w:t>obrigatoriamente</w:t>
      </w:r>
      <w:r>
        <w:rPr>
          <w:spacing w:val="-15"/>
          <w:sz w:val="24"/>
        </w:rPr>
        <w:t xml:space="preserve"> </w:t>
      </w:r>
      <w:r>
        <w:rPr>
          <w:sz w:val="24"/>
        </w:rPr>
        <w:t>em</w:t>
      </w:r>
      <w:r>
        <w:rPr>
          <w:spacing w:val="-15"/>
          <w:sz w:val="24"/>
        </w:rPr>
        <w:t xml:space="preserve"> </w:t>
      </w:r>
      <w:r>
        <w:rPr>
          <w:sz w:val="24"/>
        </w:rPr>
        <w:t>valor</w:t>
      </w:r>
      <w:r>
        <w:rPr>
          <w:spacing w:val="-15"/>
          <w:sz w:val="24"/>
        </w:rPr>
        <w:t xml:space="preserve"> </w:t>
      </w:r>
      <w:r>
        <w:rPr>
          <w:sz w:val="24"/>
        </w:rPr>
        <w:t>inferior</w:t>
      </w:r>
      <w:r>
        <w:rPr>
          <w:spacing w:val="-15"/>
          <w:sz w:val="24"/>
        </w:rPr>
        <w:t xml:space="preserve"> </w:t>
      </w:r>
      <w:r>
        <w:rPr>
          <w:sz w:val="24"/>
        </w:rPr>
        <w:t>ao</w:t>
      </w:r>
      <w:r>
        <w:rPr>
          <w:spacing w:val="-15"/>
          <w:sz w:val="24"/>
        </w:rPr>
        <w:t xml:space="preserve"> </w:t>
      </w:r>
      <w:r>
        <w:rPr>
          <w:sz w:val="24"/>
        </w:rPr>
        <w:t>da</w:t>
      </w:r>
      <w:r>
        <w:rPr>
          <w:spacing w:val="-15"/>
          <w:sz w:val="24"/>
        </w:rPr>
        <w:t xml:space="preserve"> </w:t>
      </w:r>
      <w:r>
        <w:rPr>
          <w:sz w:val="24"/>
        </w:rPr>
        <w:t>primeira</w:t>
      </w:r>
      <w:r>
        <w:rPr>
          <w:spacing w:val="-15"/>
          <w:sz w:val="24"/>
        </w:rPr>
        <w:t xml:space="preserve"> </w:t>
      </w:r>
      <w:r>
        <w:rPr>
          <w:sz w:val="24"/>
        </w:rPr>
        <w:t>colocada,</w:t>
      </w:r>
      <w:r>
        <w:rPr>
          <w:spacing w:val="-15"/>
          <w:sz w:val="24"/>
        </w:rPr>
        <w:t xml:space="preserve"> </w:t>
      </w:r>
      <w:r>
        <w:rPr>
          <w:sz w:val="24"/>
        </w:rPr>
        <w:t>no</w:t>
      </w:r>
      <w:r>
        <w:rPr>
          <w:spacing w:val="-15"/>
          <w:sz w:val="24"/>
        </w:rPr>
        <w:t xml:space="preserve"> </w:t>
      </w:r>
      <w:r>
        <w:rPr>
          <w:sz w:val="24"/>
        </w:rPr>
        <w:t xml:space="preserve">prazo de 05 (cinco) minutos controlados pelo sistema, contados após a comunicação automática para </w:t>
      </w:r>
      <w:r>
        <w:rPr>
          <w:spacing w:val="-2"/>
          <w:sz w:val="24"/>
        </w:rPr>
        <w:t>tanto.</w:t>
      </w:r>
    </w:p>
    <w:p w14:paraId="12B940E4" w14:textId="77777777" w:rsidR="003C7B63" w:rsidRDefault="003C7B63">
      <w:pPr>
        <w:pStyle w:val="Corpodetexto"/>
        <w:spacing w:before="10"/>
        <w:rPr>
          <w:sz w:val="27"/>
        </w:rPr>
      </w:pPr>
    </w:p>
    <w:p w14:paraId="67FB2BF0" w14:textId="77777777" w:rsidR="003C7B63" w:rsidRDefault="00804056">
      <w:pPr>
        <w:pStyle w:val="PargrafodaLista"/>
        <w:numPr>
          <w:ilvl w:val="1"/>
          <w:numId w:val="28"/>
        </w:numPr>
        <w:tabs>
          <w:tab w:val="left" w:pos="1829"/>
        </w:tabs>
        <w:spacing w:line="276" w:lineRule="auto"/>
        <w:ind w:right="990" w:firstLine="0"/>
        <w:rPr>
          <w:sz w:val="24"/>
        </w:rPr>
      </w:pPr>
      <w:r>
        <w:rPr>
          <w:sz w:val="24"/>
        </w:rPr>
        <w:t>Caso</w:t>
      </w:r>
      <w:r>
        <w:rPr>
          <w:spacing w:val="-7"/>
          <w:sz w:val="24"/>
        </w:rPr>
        <w:t xml:space="preserve"> </w:t>
      </w:r>
      <w:r>
        <w:rPr>
          <w:sz w:val="24"/>
        </w:rPr>
        <w:t>a</w:t>
      </w:r>
      <w:r>
        <w:rPr>
          <w:spacing w:val="-8"/>
          <w:sz w:val="24"/>
        </w:rPr>
        <w:t xml:space="preserve"> </w:t>
      </w:r>
      <w:r>
        <w:rPr>
          <w:sz w:val="24"/>
        </w:rPr>
        <w:t>microempresa</w:t>
      </w:r>
      <w:r>
        <w:rPr>
          <w:spacing w:val="-6"/>
          <w:sz w:val="24"/>
        </w:rPr>
        <w:t xml:space="preserve"> </w:t>
      </w:r>
      <w:r>
        <w:rPr>
          <w:sz w:val="24"/>
        </w:rPr>
        <w:t>ou</w:t>
      </w:r>
      <w:r>
        <w:rPr>
          <w:spacing w:val="-5"/>
          <w:sz w:val="24"/>
        </w:rPr>
        <w:t xml:space="preserve"> </w:t>
      </w:r>
      <w:r>
        <w:rPr>
          <w:sz w:val="24"/>
        </w:rPr>
        <w:t>a</w:t>
      </w:r>
      <w:r>
        <w:rPr>
          <w:spacing w:val="-8"/>
          <w:sz w:val="24"/>
        </w:rPr>
        <w:t xml:space="preserve"> </w:t>
      </w:r>
      <w:r>
        <w:rPr>
          <w:sz w:val="24"/>
        </w:rPr>
        <w:t>empresa</w:t>
      </w:r>
      <w:r>
        <w:rPr>
          <w:spacing w:val="-8"/>
          <w:sz w:val="24"/>
        </w:rPr>
        <w:t xml:space="preserve"> </w:t>
      </w:r>
      <w:r>
        <w:rPr>
          <w:sz w:val="24"/>
        </w:rPr>
        <w:t>de</w:t>
      </w:r>
      <w:r>
        <w:rPr>
          <w:spacing w:val="-8"/>
          <w:sz w:val="24"/>
        </w:rPr>
        <w:t xml:space="preserve"> </w:t>
      </w:r>
      <w:r>
        <w:rPr>
          <w:sz w:val="24"/>
        </w:rPr>
        <w:t>pequeno</w:t>
      </w:r>
      <w:r>
        <w:rPr>
          <w:spacing w:val="-7"/>
          <w:sz w:val="24"/>
        </w:rPr>
        <w:t xml:space="preserve"> </w:t>
      </w:r>
      <w:r>
        <w:rPr>
          <w:sz w:val="24"/>
        </w:rPr>
        <w:t>porte</w:t>
      </w:r>
      <w:r>
        <w:rPr>
          <w:spacing w:val="-5"/>
          <w:sz w:val="24"/>
        </w:rPr>
        <w:t xml:space="preserve"> </w:t>
      </w:r>
      <w:r>
        <w:rPr>
          <w:sz w:val="24"/>
        </w:rPr>
        <w:t>melhor</w:t>
      </w:r>
      <w:r>
        <w:rPr>
          <w:spacing w:val="-6"/>
          <w:sz w:val="24"/>
        </w:rPr>
        <w:t xml:space="preserve"> </w:t>
      </w:r>
      <w:r>
        <w:rPr>
          <w:sz w:val="24"/>
        </w:rPr>
        <w:t>classificada</w:t>
      </w:r>
      <w:r>
        <w:rPr>
          <w:spacing w:val="-8"/>
          <w:sz w:val="24"/>
        </w:rPr>
        <w:t xml:space="preserve"> </w:t>
      </w:r>
      <w:r>
        <w:rPr>
          <w:sz w:val="24"/>
        </w:rPr>
        <w:t>desista</w:t>
      </w:r>
      <w:r>
        <w:rPr>
          <w:spacing w:val="-8"/>
          <w:sz w:val="24"/>
        </w:rPr>
        <w:t xml:space="preserve"> </w:t>
      </w:r>
      <w:r>
        <w:rPr>
          <w:sz w:val="24"/>
        </w:rPr>
        <w:t>ou</w:t>
      </w:r>
      <w:r>
        <w:rPr>
          <w:spacing w:val="-7"/>
          <w:sz w:val="24"/>
        </w:rPr>
        <w:t xml:space="preserve"> </w:t>
      </w:r>
      <w:r>
        <w:rPr>
          <w:sz w:val="24"/>
        </w:rPr>
        <w:t>não</w:t>
      </w:r>
      <w:r>
        <w:rPr>
          <w:spacing w:val="-7"/>
          <w:sz w:val="24"/>
        </w:rPr>
        <w:t xml:space="preserve"> </w:t>
      </w:r>
      <w:r>
        <w:rPr>
          <w:sz w:val="24"/>
        </w:rPr>
        <w:t>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9D19079" w14:textId="77777777" w:rsidR="003C7B63" w:rsidRDefault="003C7B63">
      <w:pPr>
        <w:pStyle w:val="Corpodetexto"/>
        <w:spacing w:before="6"/>
        <w:rPr>
          <w:sz w:val="27"/>
        </w:rPr>
      </w:pPr>
    </w:p>
    <w:p w14:paraId="612B96F6" w14:textId="77777777" w:rsidR="00C506BE" w:rsidRPr="00C506BE" w:rsidRDefault="00804056" w:rsidP="00C506BE">
      <w:pPr>
        <w:pStyle w:val="PargrafodaLista"/>
        <w:numPr>
          <w:ilvl w:val="1"/>
          <w:numId w:val="28"/>
        </w:numPr>
        <w:tabs>
          <w:tab w:val="left" w:pos="1829"/>
        </w:tabs>
        <w:spacing w:line="276" w:lineRule="auto"/>
        <w:ind w:right="990" w:firstLine="0"/>
        <w:rPr>
          <w:sz w:val="24"/>
        </w:rPr>
      </w:pPr>
      <w:r>
        <w:rPr>
          <w:sz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Pr>
          <w:spacing w:val="-2"/>
          <w:sz w:val="24"/>
        </w:rPr>
        <w:t>oferta.</w:t>
      </w:r>
    </w:p>
    <w:p w14:paraId="604B513A" w14:textId="77777777" w:rsidR="00C506BE" w:rsidRPr="00C506BE" w:rsidRDefault="00C506BE" w:rsidP="00C506BE">
      <w:pPr>
        <w:pStyle w:val="PargrafodaLista"/>
        <w:rPr>
          <w:sz w:val="24"/>
        </w:rPr>
      </w:pPr>
    </w:p>
    <w:p w14:paraId="04A28B8A" w14:textId="420F548E" w:rsidR="003C7B63" w:rsidRPr="00C506BE" w:rsidRDefault="00804056" w:rsidP="00C506BE">
      <w:pPr>
        <w:pStyle w:val="PargrafodaLista"/>
        <w:numPr>
          <w:ilvl w:val="1"/>
          <w:numId w:val="28"/>
        </w:numPr>
        <w:tabs>
          <w:tab w:val="left" w:pos="1829"/>
        </w:tabs>
        <w:spacing w:line="276" w:lineRule="auto"/>
        <w:ind w:right="990" w:firstLine="0"/>
        <w:rPr>
          <w:sz w:val="24"/>
        </w:rPr>
      </w:pPr>
      <w:r w:rsidRPr="00C506BE">
        <w:rPr>
          <w:sz w:val="24"/>
        </w:rPr>
        <w:t>Só poderá haver empate entre propostas iguais (não seguidas de lances), ou entre lances finais da fase fechada do modo de disputa aberto e fechado.</w:t>
      </w:r>
    </w:p>
    <w:p w14:paraId="6ACFDC2F" w14:textId="77777777" w:rsidR="003C7B63" w:rsidRDefault="003C7B63">
      <w:pPr>
        <w:pStyle w:val="Corpodetexto"/>
        <w:spacing w:before="8"/>
        <w:rPr>
          <w:sz w:val="27"/>
        </w:rPr>
      </w:pPr>
    </w:p>
    <w:p w14:paraId="433EF9F9" w14:textId="77777777" w:rsidR="003C7B63" w:rsidRDefault="00804056">
      <w:pPr>
        <w:pStyle w:val="PargrafodaLista"/>
        <w:numPr>
          <w:ilvl w:val="1"/>
          <w:numId w:val="28"/>
        </w:numPr>
        <w:tabs>
          <w:tab w:val="left" w:pos="1828"/>
          <w:tab w:val="left" w:pos="1829"/>
        </w:tabs>
        <w:spacing w:line="276" w:lineRule="auto"/>
        <w:ind w:right="989" w:firstLine="0"/>
        <w:rPr>
          <w:sz w:val="24"/>
        </w:rPr>
      </w:pPr>
      <w:r>
        <w:rPr>
          <w:sz w:val="24"/>
        </w:rPr>
        <w:t xml:space="preserve">Havendo eventual empate entre propostas ou lances, o critério de desempate será aquele previsto no </w:t>
      </w:r>
      <w:hyperlink r:id="rId15" w:anchor="art60">
        <w:r w:rsidR="003C7B63">
          <w:rPr>
            <w:color w:val="0000FF"/>
            <w:sz w:val="24"/>
            <w:u w:val="single" w:color="0000FF"/>
          </w:rPr>
          <w:t>art. 60 da Lei nº 14.133, de 2021</w:t>
        </w:r>
        <w:r w:rsidR="003C7B63">
          <w:rPr>
            <w:sz w:val="24"/>
          </w:rPr>
          <w:t>,</w:t>
        </w:r>
      </w:hyperlink>
      <w:r>
        <w:rPr>
          <w:sz w:val="24"/>
        </w:rPr>
        <w:t xml:space="preserve"> nesta ordem:</w:t>
      </w:r>
    </w:p>
    <w:p w14:paraId="6208ABE2" w14:textId="77777777" w:rsidR="003C7B63" w:rsidRDefault="003C7B63">
      <w:pPr>
        <w:pStyle w:val="Corpodetexto"/>
        <w:spacing w:before="1"/>
        <w:rPr>
          <w:sz w:val="16"/>
        </w:rPr>
      </w:pPr>
    </w:p>
    <w:p w14:paraId="01B6E28F" w14:textId="77777777" w:rsidR="003C7B63" w:rsidRDefault="00804056">
      <w:pPr>
        <w:pStyle w:val="PargrafodaLista"/>
        <w:numPr>
          <w:ilvl w:val="2"/>
          <w:numId w:val="28"/>
        </w:numPr>
        <w:tabs>
          <w:tab w:val="left" w:pos="1829"/>
        </w:tabs>
        <w:spacing w:before="90" w:line="278" w:lineRule="auto"/>
        <w:ind w:right="988" w:firstLine="0"/>
        <w:rPr>
          <w:sz w:val="24"/>
        </w:rPr>
      </w:pPr>
      <w:r>
        <w:rPr>
          <w:sz w:val="24"/>
        </w:rPr>
        <w:t>disputa final, hipótese em que os licitantes empatados poderão apresentar nova proposta em ato contínuo à classificação;</w:t>
      </w:r>
    </w:p>
    <w:p w14:paraId="601E392D" w14:textId="77777777" w:rsidR="003C7B63" w:rsidRDefault="003C7B63">
      <w:pPr>
        <w:pStyle w:val="Corpodetexto"/>
        <w:spacing w:before="2"/>
        <w:rPr>
          <w:sz w:val="27"/>
        </w:rPr>
      </w:pPr>
    </w:p>
    <w:p w14:paraId="02845A28" w14:textId="77777777" w:rsidR="003C7B63" w:rsidRDefault="00804056">
      <w:pPr>
        <w:pStyle w:val="PargrafodaLista"/>
        <w:numPr>
          <w:ilvl w:val="2"/>
          <w:numId w:val="28"/>
        </w:numPr>
        <w:tabs>
          <w:tab w:val="left" w:pos="1829"/>
        </w:tabs>
        <w:spacing w:line="276" w:lineRule="auto"/>
        <w:ind w:right="996" w:firstLine="0"/>
        <w:rPr>
          <w:sz w:val="24"/>
        </w:rPr>
      </w:pPr>
      <w:r>
        <w:rPr>
          <w:sz w:val="24"/>
        </w:rPr>
        <w:t>avaliação do desempenho contratual prévio dos licitantes, para a qual deverão preferencialmente ser utilizados registros cadastrais para efeito de atesto de cumprimento de obrigações previstos nesta Lei;</w:t>
      </w:r>
    </w:p>
    <w:p w14:paraId="2A835CBE" w14:textId="77777777" w:rsidR="003C7B63" w:rsidRDefault="003C7B63">
      <w:pPr>
        <w:pStyle w:val="Corpodetexto"/>
        <w:spacing w:before="7"/>
        <w:rPr>
          <w:sz w:val="27"/>
        </w:rPr>
      </w:pPr>
    </w:p>
    <w:p w14:paraId="0C899EF3" w14:textId="77777777" w:rsidR="003C7B63" w:rsidRDefault="00804056">
      <w:pPr>
        <w:pStyle w:val="PargrafodaLista"/>
        <w:numPr>
          <w:ilvl w:val="2"/>
          <w:numId w:val="28"/>
        </w:numPr>
        <w:tabs>
          <w:tab w:val="left" w:pos="1829"/>
        </w:tabs>
        <w:spacing w:line="276" w:lineRule="auto"/>
        <w:ind w:right="993" w:firstLine="0"/>
        <w:rPr>
          <w:sz w:val="24"/>
        </w:rPr>
      </w:pPr>
      <w:r>
        <w:rPr>
          <w:sz w:val="24"/>
        </w:rPr>
        <w:lastRenderedPageBreak/>
        <w:t>desenvolvimento</w:t>
      </w:r>
      <w:r>
        <w:rPr>
          <w:spacing w:val="-10"/>
          <w:sz w:val="24"/>
        </w:rPr>
        <w:t xml:space="preserve"> </w:t>
      </w:r>
      <w:r>
        <w:rPr>
          <w:sz w:val="24"/>
        </w:rPr>
        <w:t>pelo</w:t>
      </w:r>
      <w:r>
        <w:rPr>
          <w:spacing w:val="-10"/>
          <w:sz w:val="24"/>
        </w:rPr>
        <w:t xml:space="preserve"> </w:t>
      </w:r>
      <w:r>
        <w:rPr>
          <w:sz w:val="24"/>
        </w:rPr>
        <w:t>licitante</w:t>
      </w:r>
      <w:r>
        <w:rPr>
          <w:spacing w:val="-11"/>
          <w:sz w:val="24"/>
        </w:rPr>
        <w:t xml:space="preserve"> </w:t>
      </w:r>
      <w:r>
        <w:rPr>
          <w:sz w:val="24"/>
        </w:rPr>
        <w:t>de</w:t>
      </w:r>
      <w:r>
        <w:rPr>
          <w:spacing w:val="-12"/>
          <w:sz w:val="24"/>
        </w:rPr>
        <w:t xml:space="preserve"> </w:t>
      </w:r>
      <w:r>
        <w:rPr>
          <w:sz w:val="24"/>
        </w:rPr>
        <w:t>ações</w:t>
      </w:r>
      <w:r>
        <w:rPr>
          <w:spacing w:val="-10"/>
          <w:sz w:val="24"/>
        </w:rPr>
        <w:t xml:space="preserve"> </w:t>
      </w:r>
      <w:r>
        <w:rPr>
          <w:sz w:val="24"/>
        </w:rPr>
        <w:t>de</w:t>
      </w:r>
      <w:r>
        <w:rPr>
          <w:spacing w:val="-9"/>
          <w:sz w:val="24"/>
        </w:rPr>
        <w:t xml:space="preserve"> </w:t>
      </w:r>
      <w:r>
        <w:rPr>
          <w:sz w:val="24"/>
        </w:rPr>
        <w:t>equidade</w:t>
      </w:r>
      <w:r>
        <w:rPr>
          <w:spacing w:val="-12"/>
          <w:sz w:val="24"/>
        </w:rPr>
        <w:t xml:space="preserve"> </w:t>
      </w:r>
      <w:r>
        <w:rPr>
          <w:sz w:val="24"/>
        </w:rPr>
        <w:t>entre</w:t>
      </w:r>
      <w:r>
        <w:rPr>
          <w:spacing w:val="-12"/>
          <w:sz w:val="24"/>
        </w:rPr>
        <w:t xml:space="preserve"> </w:t>
      </w:r>
      <w:r>
        <w:rPr>
          <w:sz w:val="24"/>
        </w:rPr>
        <w:t>homens</w:t>
      </w:r>
      <w:r>
        <w:rPr>
          <w:spacing w:val="-10"/>
          <w:sz w:val="24"/>
        </w:rPr>
        <w:t xml:space="preserve"> </w:t>
      </w:r>
      <w:r>
        <w:rPr>
          <w:sz w:val="24"/>
        </w:rPr>
        <w:t>e</w:t>
      </w:r>
      <w:r>
        <w:rPr>
          <w:spacing w:val="-12"/>
          <w:sz w:val="24"/>
        </w:rPr>
        <w:t xml:space="preserve"> </w:t>
      </w:r>
      <w:r>
        <w:rPr>
          <w:sz w:val="24"/>
        </w:rPr>
        <w:t>mulheres</w:t>
      </w:r>
      <w:r>
        <w:rPr>
          <w:spacing w:val="-10"/>
          <w:sz w:val="24"/>
        </w:rPr>
        <w:t xml:space="preserve"> </w:t>
      </w:r>
      <w:r>
        <w:rPr>
          <w:sz w:val="24"/>
        </w:rPr>
        <w:t>no</w:t>
      </w:r>
      <w:r>
        <w:rPr>
          <w:spacing w:val="-11"/>
          <w:sz w:val="24"/>
        </w:rPr>
        <w:t xml:space="preserve"> </w:t>
      </w:r>
      <w:r>
        <w:rPr>
          <w:sz w:val="24"/>
        </w:rPr>
        <w:t>ambiente de trabalho, conforme regulamento;</w:t>
      </w:r>
    </w:p>
    <w:p w14:paraId="16A3840E" w14:textId="77777777" w:rsidR="003C7B63" w:rsidRDefault="003C7B63">
      <w:pPr>
        <w:pStyle w:val="Corpodetexto"/>
        <w:spacing w:before="8"/>
        <w:rPr>
          <w:sz w:val="27"/>
        </w:rPr>
      </w:pPr>
    </w:p>
    <w:p w14:paraId="1A0DD445" w14:textId="77777777" w:rsidR="003C7B63" w:rsidRDefault="00804056">
      <w:pPr>
        <w:pStyle w:val="PargrafodaLista"/>
        <w:numPr>
          <w:ilvl w:val="2"/>
          <w:numId w:val="28"/>
        </w:numPr>
        <w:tabs>
          <w:tab w:val="left" w:pos="1829"/>
        </w:tabs>
        <w:spacing w:line="276" w:lineRule="auto"/>
        <w:ind w:right="995" w:firstLine="0"/>
        <w:rPr>
          <w:sz w:val="24"/>
        </w:rPr>
      </w:pPr>
      <w:r>
        <w:rPr>
          <w:sz w:val="24"/>
        </w:rPr>
        <w:t>desenvolvimento pelo licitante de programa de integridade, conforme orientações dos órgãos de controle.</w:t>
      </w:r>
    </w:p>
    <w:p w14:paraId="1F9523F9" w14:textId="77777777" w:rsidR="003C7B63" w:rsidRDefault="003C7B63">
      <w:pPr>
        <w:pStyle w:val="Corpodetexto"/>
        <w:spacing w:before="5"/>
        <w:rPr>
          <w:sz w:val="27"/>
        </w:rPr>
      </w:pPr>
    </w:p>
    <w:p w14:paraId="3791D72E" w14:textId="77777777" w:rsidR="003C7B63" w:rsidRDefault="00804056">
      <w:pPr>
        <w:pStyle w:val="PargrafodaLista"/>
        <w:numPr>
          <w:ilvl w:val="1"/>
          <w:numId w:val="28"/>
        </w:numPr>
        <w:tabs>
          <w:tab w:val="left" w:pos="1829"/>
        </w:tabs>
        <w:spacing w:line="278" w:lineRule="auto"/>
        <w:ind w:right="994" w:firstLine="0"/>
        <w:rPr>
          <w:sz w:val="24"/>
        </w:rPr>
      </w:pPr>
      <w:r>
        <w:rPr>
          <w:sz w:val="24"/>
        </w:rPr>
        <w:t>Persistindo o empate, será assegurada preferência, sucessivamente, aos bens e serviços produzidos ou prestados por:</w:t>
      </w:r>
    </w:p>
    <w:p w14:paraId="70F8E3BD" w14:textId="77777777" w:rsidR="003C7B63" w:rsidRDefault="003C7B63">
      <w:pPr>
        <w:pStyle w:val="Corpodetexto"/>
        <w:spacing w:before="2"/>
        <w:rPr>
          <w:sz w:val="27"/>
        </w:rPr>
      </w:pPr>
    </w:p>
    <w:p w14:paraId="1745B64F" w14:textId="77777777" w:rsidR="003C7B63" w:rsidRDefault="00804056">
      <w:pPr>
        <w:pStyle w:val="PargrafodaLista"/>
        <w:numPr>
          <w:ilvl w:val="2"/>
          <w:numId w:val="28"/>
        </w:numPr>
        <w:tabs>
          <w:tab w:val="left" w:pos="1829"/>
        </w:tabs>
        <w:spacing w:before="1" w:line="276" w:lineRule="auto"/>
        <w:ind w:right="990" w:firstLine="0"/>
        <w:rPr>
          <w:sz w:val="24"/>
        </w:rPr>
      </w:pPr>
      <w:r>
        <w:rPr>
          <w:sz w:val="24"/>
        </w:rPr>
        <w:t>empresas</w:t>
      </w:r>
      <w:r>
        <w:rPr>
          <w:spacing w:val="-6"/>
          <w:sz w:val="24"/>
        </w:rPr>
        <w:t xml:space="preserve"> </w:t>
      </w:r>
      <w:r>
        <w:rPr>
          <w:sz w:val="24"/>
        </w:rPr>
        <w:t>estabelecidas</w:t>
      </w:r>
      <w:r>
        <w:rPr>
          <w:spacing w:val="-8"/>
          <w:sz w:val="24"/>
        </w:rPr>
        <w:t xml:space="preserve"> </w:t>
      </w:r>
      <w:r>
        <w:rPr>
          <w:sz w:val="24"/>
        </w:rPr>
        <w:t>no</w:t>
      </w:r>
      <w:r>
        <w:rPr>
          <w:spacing w:val="-8"/>
          <w:sz w:val="24"/>
        </w:rPr>
        <w:t xml:space="preserve"> </w:t>
      </w:r>
      <w:r>
        <w:rPr>
          <w:sz w:val="24"/>
        </w:rPr>
        <w:t>território</w:t>
      </w:r>
      <w:r>
        <w:rPr>
          <w:spacing w:val="-8"/>
          <w:sz w:val="24"/>
        </w:rPr>
        <w:t xml:space="preserve"> </w:t>
      </w:r>
      <w:r>
        <w:rPr>
          <w:sz w:val="24"/>
        </w:rPr>
        <w:t>do</w:t>
      </w:r>
      <w:r>
        <w:rPr>
          <w:spacing w:val="-6"/>
          <w:sz w:val="24"/>
        </w:rPr>
        <w:t xml:space="preserve"> </w:t>
      </w:r>
      <w:r>
        <w:rPr>
          <w:sz w:val="24"/>
        </w:rPr>
        <w:t>Estado</w:t>
      </w:r>
      <w:r>
        <w:rPr>
          <w:spacing w:val="-9"/>
          <w:sz w:val="24"/>
        </w:rPr>
        <w:t xml:space="preserve"> </w:t>
      </w:r>
      <w:r>
        <w:rPr>
          <w:sz w:val="24"/>
        </w:rPr>
        <w:t>ou</w:t>
      </w:r>
      <w:r>
        <w:rPr>
          <w:spacing w:val="-4"/>
          <w:sz w:val="24"/>
        </w:rPr>
        <w:t xml:space="preserve"> </w:t>
      </w:r>
      <w:r>
        <w:rPr>
          <w:sz w:val="24"/>
        </w:rPr>
        <w:t>do</w:t>
      </w:r>
      <w:r>
        <w:rPr>
          <w:spacing w:val="-8"/>
          <w:sz w:val="24"/>
        </w:rPr>
        <w:t xml:space="preserve"> </w:t>
      </w:r>
      <w:r>
        <w:rPr>
          <w:sz w:val="24"/>
        </w:rPr>
        <w:t>Distrito</w:t>
      </w:r>
      <w:r>
        <w:rPr>
          <w:spacing w:val="-9"/>
          <w:sz w:val="24"/>
        </w:rPr>
        <w:t xml:space="preserve"> </w:t>
      </w:r>
      <w:r>
        <w:rPr>
          <w:sz w:val="24"/>
        </w:rPr>
        <w:t>Federal</w:t>
      </w:r>
      <w:r>
        <w:rPr>
          <w:spacing w:val="-6"/>
          <w:sz w:val="24"/>
        </w:rPr>
        <w:t xml:space="preserve"> </w:t>
      </w:r>
      <w:r>
        <w:rPr>
          <w:sz w:val="24"/>
        </w:rPr>
        <w:t>do</w:t>
      </w:r>
      <w:r>
        <w:rPr>
          <w:spacing w:val="-8"/>
          <w:sz w:val="24"/>
        </w:rPr>
        <w:t xml:space="preserve"> </w:t>
      </w:r>
      <w:r>
        <w:rPr>
          <w:sz w:val="24"/>
        </w:rPr>
        <w:t>órgão</w:t>
      </w:r>
      <w:r>
        <w:rPr>
          <w:spacing w:val="-6"/>
          <w:sz w:val="24"/>
        </w:rPr>
        <w:t xml:space="preserve"> </w:t>
      </w:r>
      <w:r>
        <w:rPr>
          <w:sz w:val="24"/>
        </w:rPr>
        <w:t>ou</w:t>
      </w:r>
      <w:r>
        <w:rPr>
          <w:spacing w:val="-6"/>
          <w:sz w:val="24"/>
        </w:rPr>
        <w:t xml:space="preserve"> </w:t>
      </w:r>
      <w:r>
        <w:rPr>
          <w:sz w:val="24"/>
        </w:rPr>
        <w:t>entidade da</w:t>
      </w:r>
      <w:r>
        <w:rPr>
          <w:spacing w:val="-12"/>
          <w:sz w:val="24"/>
        </w:rPr>
        <w:t xml:space="preserve"> </w:t>
      </w:r>
      <w:r>
        <w:rPr>
          <w:sz w:val="24"/>
        </w:rPr>
        <w:t>Administração</w:t>
      </w:r>
      <w:r>
        <w:rPr>
          <w:spacing w:val="-11"/>
          <w:sz w:val="24"/>
        </w:rPr>
        <w:t xml:space="preserve"> </w:t>
      </w:r>
      <w:r>
        <w:rPr>
          <w:sz w:val="24"/>
        </w:rPr>
        <w:t>Pública</w:t>
      </w:r>
      <w:r>
        <w:rPr>
          <w:spacing w:val="-12"/>
          <w:sz w:val="24"/>
        </w:rPr>
        <w:t xml:space="preserve"> </w:t>
      </w:r>
      <w:r>
        <w:rPr>
          <w:sz w:val="24"/>
        </w:rPr>
        <w:t>estadual</w:t>
      </w:r>
      <w:r>
        <w:rPr>
          <w:spacing w:val="-10"/>
          <w:sz w:val="24"/>
        </w:rPr>
        <w:t xml:space="preserve"> </w:t>
      </w:r>
      <w:r>
        <w:rPr>
          <w:sz w:val="24"/>
        </w:rPr>
        <w:t>ou</w:t>
      </w:r>
      <w:r>
        <w:rPr>
          <w:spacing w:val="-11"/>
          <w:sz w:val="24"/>
        </w:rPr>
        <w:t xml:space="preserve"> </w:t>
      </w:r>
      <w:r>
        <w:rPr>
          <w:sz w:val="24"/>
        </w:rPr>
        <w:t>distrital</w:t>
      </w:r>
      <w:r>
        <w:rPr>
          <w:spacing w:val="-11"/>
          <w:sz w:val="24"/>
        </w:rPr>
        <w:t xml:space="preserve"> </w:t>
      </w:r>
      <w:r>
        <w:rPr>
          <w:sz w:val="24"/>
        </w:rPr>
        <w:t>licitante</w:t>
      </w:r>
      <w:r>
        <w:rPr>
          <w:spacing w:val="-12"/>
          <w:sz w:val="24"/>
        </w:rPr>
        <w:t xml:space="preserve"> </w:t>
      </w:r>
      <w:r>
        <w:rPr>
          <w:sz w:val="24"/>
        </w:rPr>
        <w:t>ou,</w:t>
      </w:r>
      <w:r>
        <w:rPr>
          <w:spacing w:val="-12"/>
          <w:sz w:val="24"/>
        </w:rPr>
        <w:t xml:space="preserve"> </w:t>
      </w:r>
      <w:r>
        <w:rPr>
          <w:sz w:val="24"/>
        </w:rPr>
        <w:t>no</w:t>
      </w:r>
      <w:r>
        <w:rPr>
          <w:spacing w:val="-12"/>
          <w:sz w:val="24"/>
        </w:rPr>
        <w:t xml:space="preserve"> </w:t>
      </w:r>
      <w:r>
        <w:rPr>
          <w:sz w:val="24"/>
        </w:rPr>
        <w:t>caso</w:t>
      </w:r>
      <w:r>
        <w:rPr>
          <w:spacing w:val="-10"/>
          <w:sz w:val="24"/>
        </w:rPr>
        <w:t xml:space="preserve"> </w:t>
      </w:r>
      <w:r>
        <w:rPr>
          <w:sz w:val="24"/>
        </w:rPr>
        <w:t>de</w:t>
      </w:r>
      <w:r>
        <w:rPr>
          <w:spacing w:val="-12"/>
          <w:sz w:val="24"/>
        </w:rPr>
        <w:t xml:space="preserve"> </w:t>
      </w:r>
      <w:r>
        <w:rPr>
          <w:sz w:val="24"/>
        </w:rPr>
        <w:t>licitação</w:t>
      </w:r>
      <w:r>
        <w:rPr>
          <w:spacing w:val="-11"/>
          <w:sz w:val="24"/>
        </w:rPr>
        <w:t xml:space="preserve"> </w:t>
      </w:r>
      <w:r>
        <w:rPr>
          <w:sz w:val="24"/>
        </w:rPr>
        <w:t>realizada</w:t>
      </w:r>
      <w:r>
        <w:rPr>
          <w:spacing w:val="-12"/>
          <w:sz w:val="24"/>
        </w:rPr>
        <w:t xml:space="preserve"> </w:t>
      </w:r>
      <w:r>
        <w:rPr>
          <w:sz w:val="24"/>
        </w:rPr>
        <w:t>por</w:t>
      </w:r>
      <w:r>
        <w:rPr>
          <w:spacing w:val="-11"/>
          <w:sz w:val="24"/>
        </w:rPr>
        <w:t xml:space="preserve"> </w:t>
      </w:r>
      <w:r>
        <w:rPr>
          <w:sz w:val="24"/>
        </w:rPr>
        <w:t>órgão ou entidade de Município, no território do Estado em que este se localize;</w:t>
      </w:r>
    </w:p>
    <w:p w14:paraId="686FB6DC" w14:textId="77777777" w:rsidR="003C7B63" w:rsidRDefault="003C7B63">
      <w:pPr>
        <w:pStyle w:val="Corpodetexto"/>
        <w:spacing w:before="6"/>
        <w:rPr>
          <w:sz w:val="27"/>
        </w:rPr>
      </w:pPr>
    </w:p>
    <w:p w14:paraId="20C6FEAD" w14:textId="77777777" w:rsidR="003C7B63" w:rsidRDefault="00804056">
      <w:pPr>
        <w:pStyle w:val="PargrafodaLista"/>
        <w:numPr>
          <w:ilvl w:val="2"/>
          <w:numId w:val="28"/>
        </w:numPr>
        <w:tabs>
          <w:tab w:val="left" w:pos="1829"/>
        </w:tabs>
        <w:spacing w:before="1"/>
        <w:ind w:left="1828" w:hanging="709"/>
        <w:rPr>
          <w:sz w:val="24"/>
        </w:rPr>
      </w:pPr>
      <w:r>
        <w:rPr>
          <w:sz w:val="24"/>
        </w:rPr>
        <w:t>empresas</w:t>
      </w:r>
      <w:r>
        <w:rPr>
          <w:spacing w:val="-7"/>
          <w:sz w:val="24"/>
        </w:rPr>
        <w:t xml:space="preserve"> </w:t>
      </w:r>
      <w:r>
        <w:rPr>
          <w:spacing w:val="-2"/>
          <w:sz w:val="24"/>
        </w:rPr>
        <w:t>brasileiras;</w:t>
      </w:r>
    </w:p>
    <w:p w14:paraId="0D24E3C7" w14:textId="77777777" w:rsidR="003C7B63" w:rsidRDefault="003C7B63">
      <w:pPr>
        <w:pStyle w:val="Corpodetexto"/>
        <w:spacing w:before="3"/>
        <w:rPr>
          <w:sz w:val="31"/>
        </w:rPr>
      </w:pPr>
    </w:p>
    <w:p w14:paraId="5B431438" w14:textId="77777777" w:rsidR="003C7B63" w:rsidRDefault="00804056">
      <w:pPr>
        <w:pStyle w:val="PargrafodaLista"/>
        <w:numPr>
          <w:ilvl w:val="2"/>
          <w:numId w:val="28"/>
        </w:numPr>
        <w:tabs>
          <w:tab w:val="left" w:pos="1829"/>
        </w:tabs>
        <w:ind w:left="1828" w:hanging="709"/>
        <w:rPr>
          <w:sz w:val="24"/>
        </w:rPr>
      </w:pPr>
      <w:r>
        <w:rPr>
          <w:sz w:val="24"/>
        </w:rPr>
        <w:t>empresas</w:t>
      </w:r>
      <w:r>
        <w:rPr>
          <w:spacing w:val="-2"/>
          <w:sz w:val="24"/>
        </w:rPr>
        <w:t xml:space="preserve"> </w:t>
      </w:r>
      <w:r>
        <w:rPr>
          <w:sz w:val="24"/>
        </w:rPr>
        <w:t>que</w:t>
      </w:r>
      <w:r>
        <w:rPr>
          <w:spacing w:val="-2"/>
          <w:sz w:val="24"/>
        </w:rPr>
        <w:t xml:space="preserve"> </w:t>
      </w:r>
      <w:r>
        <w:rPr>
          <w:sz w:val="24"/>
        </w:rPr>
        <w:t>invistam</w:t>
      </w:r>
      <w:r>
        <w:rPr>
          <w:spacing w:val="-1"/>
          <w:sz w:val="24"/>
        </w:rPr>
        <w:t xml:space="preserve"> </w:t>
      </w:r>
      <w:r>
        <w:rPr>
          <w:sz w:val="24"/>
        </w:rPr>
        <w:t>em</w:t>
      </w:r>
      <w:r>
        <w:rPr>
          <w:spacing w:val="-1"/>
          <w:sz w:val="24"/>
        </w:rPr>
        <w:t xml:space="preserve"> </w:t>
      </w:r>
      <w:r>
        <w:rPr>
          <w:sz w:val="24"/>
        </w:rPr>
        <w:t>pesquisa</w:t>
      </w:r>
      <w:r>
        <w:rPr>
          <w:spacing w:val="-1"/>
          <w:sz w:val="24"/>
        </w:rPr>
        <w:t xml:space="preserve"> </w:t>
      </w:r>
      <w:r>
        <w:rPr>
          <w:sz w:val="24"/>
        </w:rPr>
        <w:t>e</w:t>
      </w:r>
      <w:r>
        <w:rPr>
          <w:spacing w:val="-3"/>
          <w:sz w:val="24"/>
        </w:rPr>
        <w:t xml:space="preserve"> </w:t>
      </w:r>
      <w:r>
        <w:rPr>
          <w:sz w:val="24"/>
        </w:rPr>
        <w:t>no</w:t>
      </w:r>
      <w:r>
        <w:rPr>
          <w:spacing w:val="-1"/>
          <w:sz w:val="24"/>
        </w:rPr>
        <w:t xml:space="preserve"> </w:t>
      </w:r>
      <w:r>
        <w:rPr>
          <w:sz w:val="24"/>
        </w:rPr>
        <w:t>desenvolvimento</w:t>
      </w:r>
      <w:r>
        <w:rPr>
          <w:spacing w:val="-1"/>
          <w:sz w:val="24"/>
        </w:rPr>
        <w:t xml:space="preserve"> </w:t>
      </w:r>
      <w:r>
        <w:rPr>
          <w:sz w:val="24"/>
        </w:rPr>
        <w:t>de</w:t>
      </w:r>
      <w:r>
        <w:rPr>
          <w:spacing w:val="-1"/>
          <w:sz w:val="24"/>
        </w:rPr>
        <w:t xml:space="preserve"> </w:t>
      </w:r>
      <w:r>
        <w:rPr>
          <w:sz w:val="24"/>
        </w:rPr>
        <w:t>tecnologia</w:t>
      </w:r>
      <w:r>
        <w:rPr>
          <w:spacing w:val="-1"/>
          <w:sz w:val="24"/>
        </w:rPr>
        <w:t xml:space="preserve"> </w:t>
      </w:r>
      <w:r>
        <w:rPr>
          <w:sz w:val="24"/>
        </w:rPr>
        <w:t xml:space="preserve">no </w:t>
      </w:r>
      <w:r>
        <w:rPr>
          <w:spacing w:val="-2"/>
          <w:sz w:val="24"/>
        </w:rPr>
        <w:t>País;</w:t>
      </w:r>
    </w:p>
    <w:p w14:paraId="376B9AC3" w14:textId="77777777" w:rsidR="003C7B63" w:rsidRDefault="003C7B63">
      <w:pPr>
        <w:pStyle w:val="Corpodetexto"/>
        <w:spacing w:before="1"/>
        <w:rPr>
          <w:sz w:val="31"/>
        </w:rPr>
      </w:pPr>
    </w:p>
    <w:p w14:paraId="361CEC54" w14:textId="77777777" w:rsidR="003C7B63" w:rsidRDefault="00804056">
      <w:pPr>
        <w:pStyle w:val="PargrafodaLista"/>
        <w:numPr>
          <w:ilvl w:val="1"/>
          <w:numId w:val="28"/>
        </w:numPr>
        <w:tabs>
          <w:tab w:val="left" w:pos="1829"/>
        </w:tabs>
        <w:spacing w:line="276" w:lineRule="auto"/>
        <w:ind w:right="988" w:firstLine="0"/>
        <w:rPr>
          <w:sz w:val="24"/>
        </w:rPr>
      </w:pPr>
      <w:r>
        <w:rPr>
          <w:sz w:val="24"/>
        </w:rPr>
        <w:t>Encerrada</w:t>
      </w:r>
      <w:r>
        <w:rPr>
          <w:spacing w:val="-13"/>
          <w:sz w:val="24"/>
        </w:rPr>
        <w:t xml:space="preserve"> </w:t>
      </w:r>
      <w:r>
        <w:rPr>
          <w:sz w:val="24"/>
        </w:rPr>
        <w:t>a</w:t>
      </w:r>
      <w:r>
        <w:rPr>
          <w:spacing w:val="-15"/>
          <w:sz w:val="24"/>
        </w:rPr>
        <w:t xml:space="preserve"> </w:t>
      </w:r>
      <w:r>
        <w:rPr>
          <w:sz w:val="24"/>
        </w:rPr>
        <w:t>etapa</w:t>
      </w:r>
      <w:r>
        <w:rPr>
          <w:spacing w:val="-15"/>
          <w:sz w:val="24"/>
        </w:rPr>
        <w:t xml:space="preserve"> </w:t>
      </w:r>
      <w:r>
        <w:rPr>
          <w:sz w:val="24"/>
        </w:rPr>
        <w:t>de</w:t>
      </w:r>
      <w:r>
        <w:rPr>
          <w:spacing w:val="-13"/>
          <w:sz w:val="24"/>
        </w:rPr>
        <w:t xml:space="preserve"> </w:t>
      </w:r>
      <w:r>
        <w:rPr>
          <w:sz w:val="24"/>
        </w:rPr>
        <w:t>envio</w:t>
      </w:r>
      <w:r>
        <w:rPr>
          <w:spacing w:val="-14"/>
          <w:sz w:val="24"/>
        </w:rPr>
        <w:t xml:space="preserve"> </w:t>
      </w:r>
      <w:r>
        <w:rPr>
          <w:sz w:val="24"/>
        </w:rPr>
        <w:t>de</w:t>
      </w:r>
      <w:r>
        <w:rPr>
          <w:spacing w:val="-15"/>
          <w:sz w:val="24"/>
        </w:rPr>
        <w:t xml:space="preserve"> </w:t>
      </w:r>
      <w:r>
        <w:rPr>
          <w:sz w:val="24"/>
        </w:rPr>
        <w:t>lances</w:t>
      </w:r>
      <w:r>
        <w:rPr>
          <w:spacing w:val="-14"/>
          <w:sz w:val="24"/>
        </w:rPr>
        <w:t xml:space="preserve"> </w:t>
      </w:r>
      <w:r>
        <w:rPr>
          <w:sz w:val="24"/>
        </w:rPr>
        <w:t>da</w:t>
      </w:r>
      <w:r>
        <w:rPr>
          <w:spacing w:val="-15"/>
          <w:sz w:val="24"/>
        </w:rPr>
        <w:t xml:space="preserve"> </w:t>
      </w:r>
      <w:r>
        <w:rPr>
          <w:sz w:val="24"/>
        </w:rPr>
        <w:t>sessão</w:t>
      </w:r>
      <w:r>
        <w:rPr>
          <w:spacing w:val="-14"/>
          <w:sz w:val="24"/>
        </w:rPr>
        <w:t xml:space="preserve"> </w:t>
      </w:r>
      <w:r>
        <w:rPr>
          <w:sz w:val="24"/>
        </w:rPr>
        <w:t>pública,</w:t>
      </w:r>
      <w:r>
        <w:rPr>
          <w:spacing w:val="-14"/>
          <w:sz w:val="24"/>
        </w:rPr>
        <w:t xml:space="preserve"> </w:t>
      </w:r>
      <w:r>
        <w:rPr>
          <w:sz w:val="24"/>
        </w:rPr>
        <w:t>na</w:t>
      </w:r>
      <w:r>
        <w:rPr>
          <w:spacing w:val="-15"/>
          <w:sz w:val="24"/>
        </w:rPr>
        <w:t xml:space="preserve"> </w:t>
      </w:r>
      <w:r>
        <w:rPr>
          <w:sz w:val="24"/>
        </w:rPr>
        <w:t>hipótese</w:t>
      </w:r>
      <w:r>
        <w:rPr>
          <w:spacing w:val="-14"/>
          <w:sz w:val="24"/>
        </w:rPr>
        <w:t xml:space="preserve"> </w:t>
      </w:r>
      <w:r>
        <w:rPr>
          <w:sz w:val="24"/>
        </w:rPr>
        <w:t>da</w:t>
      </w:r>
      <w:r>
        <w:rPr>
          <w:spacing w:val="-15"/>
          <w:sz w:val="24"/>
        </w:rPr>
        <w:t xml:space="preserve"> </w:t>
      </w:r>
      <w:r>
        <w:rPr>
          <w:sz w:val="24"/>
        </w:rPr>
        <w:t>proposta</w:t>
      </w:r>
      <w:r>
        <w:rPr>
          <w:spacing w:val="-15"/>
          <w:sz w:val="24"/>
        </w:rPr>
        <w:t xml:space="preserve"> </w:t>
      </w:r>
      <w:r>
        <w:rPr>
          <w:sz w:val="24"/>
        </w:rPr>
        <w:t>do</w:t>
      </w:r>
      <w:r>
        <w:rPr>
          <w:spacing w:val="-14"/>
          <w:sz w:val="24"/>
        </w:rPr>
        <w:t xml:space="preserve"> </w:t>
      </w:r>
      <w:r>
        <w:rPr>
          <w:sz w:val="24"/>
        </w:rPr>
        <w:t>primeiro colocado</w:t>
      </w:r>
      <w:r>
        <w:rPr>
          <w:spacing w:val="-8"/>
          <w:sz w:val="24"/>
        </w:rPr>
        <w:t xml:space="preserve"> </w:t>
      </w:r>
      <w:r>
        <w:rPr>
          <w:sz w:val="24"/>
        </w:rPr>
        <w:t>permanecer</w:t>
      </w:r>
      <w:r>
        <w:rPr>
          <w:spacing w:val="-9"/>
          <w:sz w:val="24"/>
        </w:rPr>
        <w:t xml:space="preserve"> </w:t>
      </w:r>
      <w:r>
        <w:rPr>
          <w:sz w:val="24"/>
        </w:rPr>
        <w:t>acima</w:t>
      </w:r>
      <w:r>
        <w:rPr>
          <w:spacing w:val="-9"/>
          <w:sz w:val="24"/>
        </w:rPr>
        <w:t xml:space="preserve"> </w:t>
      </w:r>
      <w:r>
        <w:rPr>
          <w:sz w:val="24"/>
        </w:rPr>
        <w:t>do</w:t>
      </w:r>
      <w:r>
        <w:rPr>
          <w:spacing w:val="-8"/>
          <w:sz w:val="24"/>
        </w:rPr>
        <w:t xml:space="preserve"> </w:t>
      </w:r>
      <w:r>
        <w:rPr>
          <w:sz w:val="24"/>
        </w:rPr>
        <w:t>preço</w:t>
      </w:r>
      <w:r>
        <w:rPr>
          <w:spacing w:val="-8"/>
          <w:sz w:val="24"/>
        </w:rPr>
        <w:t xml:space="preserve"> </w:t>
      </w:r>
      <w:r>
        <w:rPr>
          <w:sz w:val="24"/>
        </w:rPr>
        <w:t>máximo</w:t>
      </w:r>
      <w:r>
        <w:rPr>
          <w:spacing w:val="-8"/>
          <w:sz w:val="24"/>
        </w:rPr>
        <w:t xml:space="preserve"> </w:t>
      </w:r>
      <w:r>
        <w:rPr>
          <w:sz w:val="24"/>
        </w:rPr>
        <w:t>ou</w:t>
      </w:r>
      <w:r>
        <w:rPr>
          <w:spacing w:val="-8"/>
          <w:sz w:val="24"/>
        </w:rPr>
        <w:t xml:space="preserve"> </w:t>
      </w:r>
      <w:r>
        <w:rPr>
          <w:sz w:val="24"/>
        </w:rPr>
        <w:t>inferior</w:t>
      </w:r>
      <w:r>
        <w:rPr>
          <w:spacing w:val="-9"/>
          <w:sz w:val="24"/>
        </w:rPr>
        <w:t xml:space="preserve"> </w:t>
      </w:r>
      <w:r>
        <w:rPr>
          <w:sz w:val="24"/>
        </w:rPr>
        <w:t>ao</w:t>
      </w:r>
      <w:r>
        <w:rPr>
          <w:spacing w:val="-8"/>
          <w:sz w:val="24"/>
        </w:rPr>
        <w:t xml:space="preserve"> </w:t>
      </w:r>
      <w:r>
        <w:rPr>
          <w:sz w:val="24"/>
        </w:rPr>
        <w:t>desconto</w:t>
      </w:r>
      <w:r>
        <w:rPr>
          <w:spacing w:val="-8"/>
          <w:sz w:val="24"/>
        </w:rPr>
        <w:t xml:space="preserve"> </w:t>
      </w:r>
      <w:r>
        <w:rPr>
          <w:sz w:val="24"/>
        </w:rPr>
        <w:t>definido</w:t>
      </w:r>
      <w:r>
        <w:rPr>
          <w:spacing w:val="-8"/>
          <w:sz w:val="24"/>
        </w:rPr>
        <w:t xml:space="preserve"> </w:t>
      </w:r>
      <w:r>
        <w:rPr>
          <w:sz w:val="24"/>
        </w:rPr>
        <w:t>para</w:t>
      </w:r>
      <w:r>
        <w:rPr>
          <w:spacing w:val="-10"/>
          <w:sz w:val="24"/>
        </w:rPr>
        <w:t xml:space="preserve"> </w:t>
      </w:r>
      <w:r>
        <w:rPr>
          <w:sz w:val="24"/>
        </w:rPr>
        <w:t>a</w:t>
      </w:r>
      <w:r>
        <w:rPr>
          <w:spacing w:val="-9"/>
          <w:sz w:val="24"/>
        </w:rPr>
        <w:t xml:space="preserve"> </w:t>
      </w:r>
      <w:r>
        <w:rPr>
          <w:sz w:val="24"/>
        </w:rPr>
        <w:t>contratação, o</w:t>
      </w:r>
      <w:r>
        <w:rPr>
          <w:spacing w:val="-1"/>
          <w:sz w:val="24"/>
        </w:rPr>
        <w:t xml:space="preserve"> </w:t>
      </w:r>
      <w:r>
        <w:rPr>
          <w:sz w:val="24"/>
        </w:rPr>
        <w:t>pregoeiro</w:t>
      </w:r>
      <w:r>
        <w:rPr>
          <w:spacing w:val="-1"/>
          <w:sz w:val="24"/>
        </w:rPr>
        <w:t xml:space="preserve"> </w:t>
      </w:r>
      <w:r>
        <w:rPr>
          <w:sz w:val="24"/>
        </w:rPr>
        <w:t>poderá</w:t>
      </w:r>
      <w:r>
        <w:rPr>
          <w:spacing w:val="-3"/>
          <w:sz w:val="24"/>
        </w:rPr>
        <w:t xml:space="preserve"> </w:t>
      </w:r>
      <w:r>
        <w:rPr>
          <w:sz w:val="24"/>
        </w:rPr>
        <w:t>negociar</w:t>
      </w:r>
      <w:r>
        <w:rPr>
          <w:spacing w:val="-3"/>
          <w:sz w:val="24"/>
        </w:rPr>
        <w:t xml:space="preserve"> </w:t>
      </w:r>
      <w:r>
        <w:rPr>
          <w:sz w:val="24"/>
        </w:rPr>
        <w:t>condições</w:t>
      </w:r>
      <w:r>
        <w:rPr>
          <w:spacing w:val="-1"/>
          <w:sz w:val="24"/>
        </w:rPr>
        <w:t xml:space="preserve"> </w:t>
      </w:r>
      <w:r>
        <w:rPr>
          <w:sz w:val="24"/>
        </w:rPr>
        <w:t>mais</w:t>
      </w:r>
      <w:r>
        <w:rPr>
          <w:spacing w:val="-1"/>
          <w:sz w:val="24"/>
        </w:rPr>
        <w:t xml:space="preserve"> </w:t>
      </w:r>
      <w:r>
        <w:rPr>
          <w:sz w:val="24"/>
        </w:rPr>
        <w:t>vantajosas,</w:t>
      </w:r>
      <w:r>
        <w:rPr>
          <w:spacing w:val="-1"/>
          <w:sz w:val="24"/>
        </w:rPr>
        <w:t xml:space="preserve"> </w:t>
      </w:r>
      <w:r>
        <w:rPr>
          <w:sz w:val="24"/>
        </w:rPr>
        <w:t>após</w:t>
      </w:r>
      <w:r>
        <w:rPr>
          <w:spacing w:val="-1"/>
          <w:sz w:val="24"/>
        </w:rPr>
        <w:t xml:space="preserve"> </w:t>
      </w:r>
      <w:r>
        <w:rPr>
          <w:sz w:val="24"/>
        </w:rPr>
        <w:t>definido</w:t>
      </w:r>
      <w:r>
        <w:rPr>
          <w:spacing w:val="-1"/>
          <w:sz w:val="24"/>
        </w:rPr>
        <w:t xml:space="preserve"> </w:t>
      </w:r>
      <w:r>
        <w:rPr>
          <w:sz w:val="24"/>
        </w:rPr>
        <w:t>o</w:t>
      </w:r>
      <w:r>
        <w:rPr>
          <w:spacing w:val="-1"/>
          <w:sz w:val="24"/>
        </w:rPr>
        <w:t xml:space="preserve"> </w:t>
      </w:r>
      <w:r>
        <w:rPr>
          <w:sz w:val="24"/>
        </w:rPr>
        <w:t>resultado</w:t>
      </w:r>
      <w:r>
        <w:rPr>
          <w:spacing w:val="-1"/>
          <w:sz w:val="24"/>
        </w:rPr>
        <w:t xml:space="preserve"> </w:t>
      </w:r>
      <w:r>
        <w:rPr>
          <w:sz w:val="24"/>
        </w:rPr>
        <w:t>do</w:t>
      </w:r>
      <w:r>
        <w:rPr>
          <w:spacing w:val="-1"/>
          <w:sz w:val="24"/>
        </w:rPr>
        <w:t xml:space="preserve"> </w:t>
      </w:r>
      <w:r>
        <w:rPr>
          <w:sz w:val="24"/>
        </w:rPr>
        <w:t>julgamento.</w:t>
      </w:r>
    </w:p>
    <w:p w14:paraId="0EA322EB" w14:textId="77777777" w:rsidR="003C7B63" w:rsidRDefault="003C7B63">
      <w:pPr>
        <w:pStyle w:val="Corpodetexto"/>
        <w:spacing w:before="8"/>
        <w:rPr>
          <w:sz w:val="27"/>
        </w:rPr>
      </w:pPr>
    </w:p>
    <w:p w14:paraId="237F4107" w14:textId="77777777" w:rsidR="003C7B63" w:rsidRDefault="00804056">
      <w:pPr>
        <w:pStyle w:val="Corpodetexto"/>
        <w:spacing w:line="276" w:lineRule="auto"/>
        <w:ind w:left="1120" w:right="993"/>
        <w:jc w:val="both"/>
      </w:pPr>
      <w:r>
        <w:t>7.44.1.</w:t>
      </w:r>
      <w:r>
        <w:rPr>
          <w:spacing w:val="-15"/>
        </w:rPr>
        <w:t xml:space="preserve"> </w:t>
      </w:r>
      <w:r>
        <w:t>A negociação poderá</w:t>
      </w:r>
      <w:r>
        <w:rPr>
          <w:spacing w:val="-1"/>
        </w:rPr>
        <w:t xml:space="preserve"> </w:t>
      </w:r>
      <w:r>
        <w:t>ser</w:t>
      </w:r>
      <w:r>
        <w:rPr>
          <w:spacing w:val="-1"/>
        </w:rPr>
        <w:t xml:space="preserve"> </w:t>
      </w:r>
      <w:r>
        <w:t>feita</w:t>
      </w:r>
      <w:r>
        <w:rPr>
          <w:spacing w:val="-1"/>
        </w:rPr>
        <w:t xml:space="preserve"> </w:t>
      </w:r>
      <w:r>
        <w:t xml:space="preserve">com os demais licitantes, segundo a ordem de classificação inicialmente estabelecida, quando o primeiro colocado, mesmo após a negociação, for desclassificado em razão de sua proposta permanecer acima do preço máximo definido pela </w:t>
      </w:r>
      <w:r>
        <w:rPr>
          <w:spacing w:val="-2"/>
        </w:rPr>
        <w:t>Administração.</w:t>
      </w:r>
    </w:p>
    <w:p w14:paraId="63EE7119" w14:textId="77777777" w:rsidR="003C7B63" w:rsidRDefault="003C7B63">
      <w:pPr>
        <w:pStyle w:val="Corpodetexto"/>
        <w:spacing w:before="6"/>
        <w:rPr>
          <w:sz w:val="27"/>
        </w:rPr>
      </w:pPr>
    </w:p>
    <w:p w14:paraId="4D75B7D4" w14:textId="77777777" w:rsidR="003C7B63" w:rsidRDefault="00804056">
      <w:pPr>
        <w:pStyle w:val="Corpodetexto"/>
        <w:spacing w:line="276" w:lineRule="auto"/>
        <w:ind w:left="1120" w:right="991"/>
        <w:jc w:val="both"/>
      </w:pPr>
      <w:r>
        <w:t>7.44.2.</w:t>
      </w:r>
      <w:r>
        <w:rPr>
          <w:spacing w:val="-15"/>
        </w:rPr>
        <w:t xml:space="preserve"> </w:t>
      </w:r>
      <w:r>
        <w:t>A</w:t>
      </w:r>
      <w:r>
        <w:rPr>
          <w:spacing w:val="-4"/>
        </w:rPr>
        <w:t xml:space="preserve"> </w:t>
      </w:r>
      <w:r>
        <w:t>negociação</w:t>
      </w:r>
      <w:r>
        <w:rPr>
          <w:spacing w:val="-3"/>
        </w:rPr>
        <w:t xml:space="preserve"> </w:t>
      </w:r>
      <w:r>
        <w:t>será</w:t>
      </w:r>
      <w:r>
        <w:rPr>
          <w:spacing w:val="-6"/>
        </w:rPr>
        <w:t xml:space="preserve"> </w:t>
      </w:r>
      <w:r>
        <w:t>realizada</w:t>
      </w:r>
      <w:r>
        <w:rPr>
          <w:spacing w:val="-5"/>
        </w:rPr>
        <w:t xml:space="preserve"> </w:t>
      </w:r>
      <w:r>
        <w:t>por</w:t>
      </w:r>
      <w:r>
        <w:rPr>
          <w:spacing w:val="-4"/>
        </w:rPr>
        <w:t xml:space="preserve"> </w:t>
      </w:r>
      <w:r>
        <w:t>meio</w:t>
      </w:r>
      <w:r>
        <w:rPr>
          <w:spacing w:val="-4"/>
        </w:rPr>
        <w:t xml:space="preserve"> </w:t>
      </w:r>
      <w:r>
        <w:t>do</w:t>
      </w:r>
      <w:r>
        <w:rPr>
          <w:spacing w:val="-4"/>
        </w:rPr>
        <w:t xml:space="preserve"> </w:t>
      </w:r>
      <w:r>
        <w:t>sistema,</w:t>
      </w:r>
      <w:r>
        <w:rPr>
          <w:spacing w:val="-6"/>
        </w:rPr>
        <w:t xml:space="preserve"> </w:t>
      </w:r>
      <w:r>
        <w:t>podendo</w:t>
      </w:r>
      <w:r>
        <w:rPr>
          <w:spacing w:val="-3"/>
        </w:rPr>
        <w:t xml:space="preserve"> </w:t>
      </w:r>
      <w:r>
        <w:t>ser</w:t>
      </w:r>
      <w:r>
        <w:rPr>
          <w:spacing w:val="-4"/>
        </w:rPr>
        <w:t xml:space="preserve"> </w:t>
      </w:r>
      <w:r>
        <w:t>acompanhada</w:t>
      </w:r>
      <w:r>
        <w:rPr>
          <w:spacing w:val="-5"/>
        </w:rPr>
        <w:t xml:space="preserve"> </w:t>
      </w:r>
      <w:r>
        <w:t>pelos</w:t>
      </w:r>
      <w:r>
        <w:rPr>
          <w:spacing w:val="-3"/>
        </w:rPr>
        <w:t xml:space="preserve"> </w:t>
      </w:r>
      <w:r>
        <w:t xml:space="preserve">demais </w:t>
      </w:r>
      <w:r>
        <w:rPr>
          <w:spacing w:val="-2"/>
        </w:rPr>
        <w:t>licitantes.</w:t>
      </w:r>
    </w:p>
    <w:p w14:paraId="5D83EB0A" w14:textId="77777777" w:rsidR="003C7B63" w:rsidRDefault="00804056">
      <w:pPr>
        <w:pStyle w:val="Corpodetexto"/>
        <w:spacing w:before="90" w:line="276" w:lineRule="auto"/>
        <w:ind w:left="1120" w:right="992"/>
        <w:jc w:val="both"/>
      </w:pPr>
      <w:r>
        <w:t>7.44.3.</w:t>
      </w:r>
      <w:r>
        <w:rPr>
          <w:spacing w:val="-15"/>
        </w:rPr>
        <w:t xml:space="preserve"> </w:t>
      </w:r>
      <w:r>
        <w:t>O resultado da negociação será divulgado a todos os licitantes e anexado aos autos do processo licitatório.</w:t>
      </w:r>
    </w:p>
    <w:p w14:paraId="28DCB9AC" w14:textId="77777777" w:rsidR="003C7B63" w:rsidRDefault="003C7B63">
      <w:pPr>
        <w:pStyle w:val="Corpodetexto"/>
        <w:spacing w:before="8"/>
        <w:rPr>
          <w:sz w:val="27"/>
        </w:rPr>
      </w:pPr>
    </w:p>
    <w:p w14:paraId="36CBC98F" w14:textId="77777777" w:rsidR="003C7B63" w:rsidRDefault="00804056">
      <w:pPr>
        <w:pStyle w:val="PargrafodaLista"/>
        <w:numPr>
          <w:ilvl w:val="1"/>
          <w:numId w:val="28"/>
        </w:numPr>
        <w:tabs>
          <w:tab w:val="left" w:pos="1829"/>
        </w:tabs>
        <w:spacing w:line="276" w:lineRule="auto"/>
        <w:ind w:right="990" w:firstLine="0"/>
        <w:rPr>
          <w:sz w:val="24"/>
        </w:rPr>
      </w:pPr>
      <w:r>
        <w:rPr>
          <w:sz w:val="24"/>
        </w:rPr>
        <w:t>O</w:t>
      </w:r>
      <w:r>
        <w:rPr>
          <w:spacing w:val="-11"/>
          <w:sz w:val="24"/>
        </w:rPr>
        <w:t xml:space="preserve"> </w:t>
      </w:r>
      <w:r>
        <w:rPr>
          <w:sz w:val="24"/>
        </w:rPr>
        <w:t>pregoeiro</w:t>
      </w:r>
      <w:r>
        <w:rPr>
          <w:spacing w:val="-11"/>
          <w:sz w:val="24"/>
        </w:rPr>
        <w:t xml:space="preserve"> </w:t>
      </w:r>
      <w:r>
        <w:rPr>
          <w:sz w:val="24"/>
        </w:rPr>
        <w:t>solicitará</w:t>
      </w:r>
      <w:r>
        <w:rPr>
          <w:spacing w:val="-12"/>
          <w:sz w:val="24"/>
        </w:rPr>
        <w:t xml:space="preserve"> </w:t>
      </w:r>
      <w:r>
        <w:rPr>
          <w:sz w:val="24"/>
        </w:rPr>
        <w:t>ao</w:t>
      </w:r>
      <w:r>
        <w:rPr>
          <w:spacing w:val="-8"/>
          <w:sz w:val="24"/>
        </w:rPr>
        <w:t xml:space="preserve"> </w:t>
      </w:r>
      <w:r>
        <w:rPr>
          <w:sz w:val="24"/>
        </w:rPr>
        <w:t>licitante</w:t>
      </w:r>
      <w:r>
        <w:rPr>
          <w:spacing w:val="-11"/>
          <w:sz w:val="24"/>
        </w:rPr>
        <w:t xml:space="preserve"> </w:t>
      </w:r>
      <w:r>
        <w:rPr>
          <w:sz w:val="24"/>
        </w:rPr>
        <w:t>mais</w:t>
      </w:r>
      <w:r>
        <w:rPr>
          <w:spacing w:val="-10"/>
          <w:sz w:val="24"/>
        </w:rPr>
        <w:t xml:space="preserve"> </w:t>
      </w:r>
      <w:r>
        <w:rPr>
          <w:sz w:val="24"/>
        </w:rPr>
        <w:t>bem</w:t>
      </w:r>
      <w:r>
        <w:rPr>
          <w:spacing w:val="-10"/>
          <w:sz w:val="24"/>
        </w:rPr>
        <w:t xml:space="preserve"> </w:t>
      </w:r>
      <w:r>
        <w:rPr>
          <w:sz w:val="24"/>
        </w:rPr>
        <w:t>classificado</w:t>
      </w:r>
      <w:r>
        <w:rPr>
          <w:spacing w:val="-11"/>
          <w:sz w:val="24"/>
        </w:rPr>
        <w:t xml:space="preserve"> </w:t>
      </w:r>
      <w:r>
        <w:rPr>
          <w:sz w:val="24"/>
        </w:rPr>
        <w:t>que,</w:t>
      </w:r>
      <w:r>
        <w:rPr>
          <w:spacing w:val="-11"/>
          <w:sz w:val="24"/>
        </w:rPr>
        <w:t xml:space="preserve"> </w:t>
      </w:r>
      <w:r>
        <w:rPr>
          <w:sz w:val="24"/>
        </w:rPr>
        <w:t>envie</w:t>
      </w:r>
      <w:r>
        <w:rPr>
          <w:spacing w:val="-9"/>
          <w:sz w:val="24"/>
        </w:rPr>
        <w:t xml:space="preserve"> </w:t>
      </w:r>
      <w:r>
        <w:rPr>
          <w:sz w:val="24"/>
        </w:rPr>
        <w:t>a</w:t>
      </w:r>
      <w:r>
        <w:rPr>
          <w:spacing w:val="-12"/>
          <w:sz w:val="24"/>
        </w:rPr>
        <w:t xml:space="preserve"> </w:t>
      </w:r>
      <w:r>
        <w:rPr>
          <w:sz w:val="24"/>
        </w:rPr>
        <w:t>proposta</w:t>
      </w:r>
      <w:r>
        <w:rPr>
          <w:spacing w:val="-11"/>
          <w:sz w:val="24"/>
        </w:rPr>
        <w:t xml:space="preserve"> </w:t>
      </w:r>
      <w:r>
        <w:rPr>
          <w:sz w:val="24"/>
        </w:rPr>
        <w:t>adequada</w:t>
      </w:r>
      <w:r>
        <w:rPr>
          <w:spacing w:val="-12"/>
          <w:sz w:val="24"/>
        </w:rPr>
        <w:t xml:space="preserve"> </w:t>
      </w:r>
      <w:r>
        <w:rPr>
          <w:sz w:val="24"/>
        </w:rPr>
        <w:t xml:space="preserve">ao último lance ofertado após a negociação realizada, acompanhada, se for o caso, dos documentos complementares, quando necessários à confirmação daqueles exigidos neste Edital e já </w:t>
      </w:r>
      <w:r>
        <w:rPr>
          <w:spacing w:val="-2"/>
          <w:sz w:val="24"/>
        </w:rPr>
        <w:t>apresentados.</w:t>
      </w:r>
    </w:p>
    <w:p w14:paraId="43005721" w14:textId="77777777" w:rsidR="003C7B63" w:rsidRDefault="003C7B63">
      <w:pPr>
        <w:pStyle w:val="Corpodetexto"/>
        <w:spacing w:before="6"/>
        <w:rPr>
          <w:sz w:val="27"/>
        </w:rPr>
      </w:pPr>
    </w:p>
    <w:p w14:paraId="7F1B6134" w14:textId="77777777" w:rsidR="003C7B63" w:rsidRDefault="00804056">
      <w:pPr>
        <w:pStyle w:val="PargrafodaLista"/>
        <w:numPr>
          <w:ilvl w:val="1"/>
          <w:numId w:val="28"/>
        </w:numPr>
        <w:tabs>
          <w:tab w:val="left" w:pos="1829"/>
        </w:tabs>
        <w:spacing w:line="276" w:lineRule="auto"/>
        <w:ind w:right="993" w:firstLine="0"/>
        <w:rPr>
          <w:sz w:val="24"/>
        </w:rPr>
      </w:pPr>
      <w:r>
        <w:rPr>
          <w:sz w:val="24"/>
        </w:rPr>
        <w:t>A não apresentação de documentação complementar e/ou proposta adequada dentro do prazo estabelecido ensejará na desclassificação da proposta.</w:t>
      </w:r>
    </w:p>
    <w:p w14:paraId="586D0E63" w14:textId="77777777" w:rsidR="003C7B63" w:rsidRDefault="003C7B63">
      <w:pPr>
        <w:pStyle w:val="Corpodetexto"/>
        <w:spacing w:before="8"/>
        <w:rPr>
          <w:sz w:val="27"/>
        </w:rPr>
      </w:pPr>
    </w:p>
    <w:p w14:paraId="6ACDC79A" w14:textId="77777777" w:rsidR="003C7B63" w:rsidRDefault="00804056">
      <w:pPr>
        <w:pStyle w:val="PargrafodaLista"/>
        <w:numPr>
          <w:ilvl w:val="1"/>
          <w:numId w:val="28"/>
        </w:numPr>
        <w:tabs>
          <w:tab w:val="left" w:pos="1829"/>
        </w:tabs>
        <w:spacing w:line="276" w:lineRule="auto"/>
        <w:ind w:right="996" w:firstLine="0"/>
        <w:rPr>
          <w:sz w:val="24"/>
        </w:rPr>
      </w:pPr>
      <w:r>
        <w:rPr>
          <w:sz w:val="24"/>
        </w:rPr>
        <w:t xml:space="preserve">Após a negociação do preço, o Pregoeiro iniciará a fase de aceitação e julgamento da </w:t>
      </w:r>
      <w:r>
        <w:rPr>
          <w:spacing w:val="-2"/>
          <w:sz w:val="24"/>
        </w:rPr>
        <w:t>proposta.</w:t>
      </w:r>
    </w:p>
    <w:p w14:paraId="736F3E67" w14:textId="2BED32E1" w:rsidR="003C7B63" w:rsidRDefault="003C7B63">
      <w:pPr>
        <w:pStyle w:val="Corpodetexto"/>
        <w:spacing w:before="10"/>
        <w:rPr>
          <w:sz w:val="27"/>
        </w:rPr>
      </w:pPr>
    </w:p>
    <w:p w14:paraId="45C5AB78" w14:textId="4B4FEA3E" w:rsidR="0011562B" w:rsidRDefault="0011562B">
      <w:pPr>
        <w:pStyle w:val="Corpodetexto"/>
        <w:spacing w:before="10"/>
        <w:rPr>
          <w:sz w:val="27"/>
        </w:rPr>
      </w:pPr>
    </w:p>
    <w:p w14:paraId="30A61E31" w14:textId="77777777" w:rsidR="0011562B" w:rsidRDefault="0011562B">
      <w:pPr>
        <w:pStyle w:val="Ttulo1"/>
        <w:spacing w:line="278" w:lineRule="auto"/>
        <w:ind w:right="988"/>
      </w:pPr>
    </w:p>
    <w:p w14:paraId="0DB9DF25" w14:textId="737A29E5" w:rsidR="003C7B63" w:rsidRDefault="00804056">
      <w:pPr>
        <w:pStyle w:val="Ttulo1"/>
        <w:spacing w:line="278" w:lineRule="auto"/>
        <w:ind w:right="988"/>
      </w:pPr>
      <w:r>
        <w:lastRenderedPageBreak/>
        <w:t>SEÇÃO</w:t>
      </w:r>
      <w:r>
        <w:rPr>
          <w:spacing w:val="-4"/>
        </w:rPr>
        <w:t xml:space="preserve"> </w:t>
      </w:r>
      <w:r>
        <w:t>VIII</w:t>
      </w:r>
      <w:r>
        <w:rPr>
          <w:spacing w:val="-3"/>
        </w:rPr>
        <w:t xml:space="preserve"> </w:t>
      </w:r>
      <w:r>
        <w:t>-</w:t>
      </w:r>
      <w:r>
        <w:rPr>
          <w:spacing w:val="-5"/>
        </w:rPr>
        <w:t xml:space="preserve"> </w:t>
      </w:r>
      <w:r>
        <w:t>DO</w:t>
      </w:r>
      <w:r>
        <w:rPr>
          <w:spacing w:val="-4"/>
        </w:rPr>
        <w:t xml:space="preserve"> </w:t>
      </w:r>
      <w:r>
        <w:t>BENEFÍCIO</w:t>
      </w:r>
      <w:r>
        <w:rPr>
          <w:spacing w:val="-4"/>
        </w:rPr>
        <w:t xml:space="preserve"> </w:t>
      </w:r>
      <w:r>
        <w:t>ÀS</w:t>
      </w:r>
      <w:r>
        <w:rPr>
          <w:spacing w:val="-4"/>
        </w:rPr>
        <w:t xml:space="preserve"> </w:t>
      </w:r>
      <w:r>
        <w:t>MICROEMPRESAS</w:t>
      </w:r>
      <w:r>
        <w:rPr>
          <w:spacing w:val="-4"/>
        </w:rPr>
        <w:t xml:space="preserve"> </w:t>
      </w:r>
      <w:r>
        <w:t>E</w:t>
      </w:r>
      <w:r>
        <w:rPr>
          <w:spacing w:val="-4"/>
        </w:rPr>
        <w:t xml:space="preserve"> </w:t>
      </w:r>
      <w:r>
        <w:t>EMPRESAS</w:t>
      </w:r>
      <w:r>
        <w:rPr>
          <w:spacing w:val="-4"/>
        </w:rPr>
        <w:t xml:space="preserve"> </w:t>
      </w:r>
      <w:r>
        <w:t>DE</w:t>
      </w:r>
      <w:r>
        <w:rPr>
          <w:spacing w:val="-4"/>
        </w:rPr>
        <w:t xml:space="preserve"> </w:t>
      </w:r>
      <w:r>
        <w:t xml:space="preserve">PEQUENO </w:t>
      </w:r>
      <w:r>
        <w:rPr>
          <w:spacing w:val="-2"/>
        </w:rPr>
        <w:t>PORTE</w:t>
      </w:r>
    </w:p>
    <w:p w14:paraId="2EB24D4F" w14:textId="77777777" w:rsidR="003C7B63" w:rsidRDefault="003C7B63">
      <w:pPr>
        <w:pStyle w:val="Corpodetexto"/>
        <w:spacing w:before="9"/>
        <w:rPr>
          <w:b/>
          <w:sz w:val="26"/>
        </w:rPr>
      </w:pPr>
    </w:p>
    <w:p w14:paraId="094C9264" w14:textId="77777777" w:rsidR="003C7B63" w:rsidRDefault="00804056">
      <w:pPr>
        <w:pStyle w:val="PargrafodaLista"/>
        <w:numPr>
          <w:ilvl w:val="0"/>
          <w:numId w:val="27"/>
        </w:numPr>
        <w:tabs>
          <w:tab w:val="left" w:pos="1397"/>
        </w:tabs>
        <w:spacing w:line="276" w:lineRule="auto"/>
        <w:ind w:right="987" w:firstLine="0"/>
        <w:rPr>
          <w:sz w:val="24"/>
        </w:rPr>
      </w:pPr>
      <w:r>
        <w:rPr>
          <w:sz w:val="24"/>
        </w:rPr>
        <w:t>Após a fase de lances, se a proposta mais bem classificada não tiver sido apresentada por microempresa ou empresa de pequeno porte, e houver proposta de microempresa ou empresa de pequeno porte que seja igual ou até 05% (cinco por cento) superior à proposta mais bem classificada, proceder-se-á da seguinte forma:</w:t>
      </w:r>
    </w:p>
    <w:p w14:paraId="5998ACC4" w14:textId="77777777" w:rsidR="003C7B63" w:rsidRDefault="003C7B63">
      <w:pPr>
        <w:pStyle w:val="Corpodetexto"/>
        <w:spacing w:before="7"/>
        <w:rPr>
          <w:sz w:val="27"/>
        </w:rPr>
      </w:pPr>
    </w:p>
    <w:p w14:paraId="5128BC02" w14:textId="5C384F5C" w:rsidR="003C7B63" w:rsidRDefault="00804056">
      <w:pPr>
        <w:pStyle w:val="PargrafodaLista"/>
        <w:numPr>
          <w:ilvl w:val="1"/>
          <w:numId w:val="27"/>
        </w:numPr>
        <w:tabs>
          <w:tab w:val="left" w:pos="2410"/>
        </w:tabs>
        <w:spacing w:line="276" w:lineRule="auto"/>
        <w:ind w:right="992" w:firstLine="0"/>
        <w:rPr>
          <w:sz w:val="24"/>
        </w:rPr>
      </w:pPr>
      <w:r>
        <w:rPr>
          <w:sz w:val="24"/>
        </w:rPr>
        <w:t>A microempresa ou a empresa de pequeno porte mais bem classificada poderá, no prazo de 5 (cinco) minutos, contados do envio da mensagem automática pelo sistema, apresentar</w:t>
      </w:r>
      <w:r>
        <w:rPr>
          <w:spacing w:val="-6"/>
          <w:sz w:val="24"/>
        </w:rPr>
        <w:t xml:space="preserve"> </w:t>
      </w:r>
      <w:r>
        <w:rPr>
          <w:sz w:val="24"/>
        </w:rPr>
        <w:t>uma</w:t>
      </w:r>
      <w:r>
        <w:rPr>
          <w:spacing w:val="-6"/>
          <w:sz w:val="24"/>
        </w:rPr>
        <w:t xml:space="preserve"> </w:t>
      </w:r>
      <w:r>
        <w:rPr>
          <w:sz w:val="24"/>
        </w:rPr>
        <w:t>última</w:t>
      </w:r>
      <w:r>
        <w:rPr>
          <w:spacing w:val="-6"/>
          <w:sz w:val="24"/>
        </w:rPr>
        <w:t xml:space="preserve"> </w:t>
      </w:r>
      <w:r>
        <w:rPr>
          <w:sz w:val="24"/>
        </w:rPr>
        <w:t>oferta,</w:t>
      </w:r>
      <w:r>
        <w:rPr>
          <w:spacing w:val="-5"/>
          <w:sz w:val="24"/>
        </w:rPr>
        <w:t xml:space="preserve"> </w:t>
      </w:r>
      <w:r>
        <w:rPr>
          <w:sz w:val="24"/>
        </w:rPr>
        <w:t>obrigatoriamente</w:t>
      </w:r>
      <w:r>
        <w:rPr>
          <w:spacing w:val="-4"/>
          <w:sz w:val="24"/>
        </w:rPr>
        <w:t xml:space="preserve"> </w:t>
      </w:r>
      <w:r>
        <w:rPr>
          <w:sz w:val="24"/>
        </w:rPr>
        <w:t>inferior</w:t>
      </w:r>
      <w:r>
        <w:rPr>
          <w:spacing w:val="-3"/>
          <w:sz w:val="24"/>
        </w:rPr>
        <w:t xml:space="preserve"> </w:t>
      </w:r>
      <w:r>
        <w:rPr>
          <w:sz w:val="24"/>
        </w:rPr>
        <w:t>à</w:t>
      </w:r>
      <w:r>
        <w:rPr>
          <w:spacing w:val="-6"/>
          <w:sz w:val="24"/>
        </w:rPr>
        <w:t xml:space="preserve"> </w:t>
      </w:r>
      <w:r>
        <w:rPr>
          <w:sz w:val="24"/>
        </w:rPr>
        <w:t>proposta</w:t>
      </w:r>
      <w:r>
        <w:rPr>
          <w:spacing w:val="-6"/>
          <w:sz w:val="24"/>
        </w:rPr>
        <w:t xml:space="preserve"> </w:t>
      </w:r>
      <w:r>
        <w:rPr>
          <w:sz w:val="24"/>
        </w:rPr>
        <w:t>do</w:t>
      </w:r>
      <w:r>
        <w:rPr>
          <w:spacing w:val="-5"/>
          <w:sz w:val="24"/>
        </w:rPr>
        <w:t xml:space="preserve"> </w:t>
      </w:r>
      <w:r>
        <w:rPr>
          <w:sz w:val="24"/>
        </w:rPr>
        <w:t>primeiro</w:t>
      </w:r>
      <w:r>
        <w:rPr>
          <w:spacing w:val="-5"/>
          <w:sz w:val="24"/>
        </w:rPr>
        <w:t xml:space="preserve"> </w:t>
      </w:r>
      <w:r>
        <w:rPr>
          <w:sz w:val="24"/>
        </w:rPr>
        <w:t>colocado, situação</w:t>
      </w:r>
      <w:r>
        <w:rPr>
          <w:spacing w:val="-9"/>
          <w:sz w:val="24"/>
        </w:rPr>
        <w:t xml:space="preserve"> </w:t>
      </w:r>
      <w:r>
        <w:rPr>
          <w:sz w:val="24"/>
        </w:rPr>
        <w:t>em</w:t>
      </w:r>
      <w:r>
        <w:rPr>
          <w:spacing w:val="-9"/>
          <w:sz w:val="24"/>
        </w:rPr>
        <w:t xml:space="preserve"> </w:t>
      </w:r>
      <w:r>
        <w:rPr>
          <w:sz w:val="24"/>
        </w:rPr>
        <w:t>que,</w:t>
      </w:r>
      <w:r>
        <w:rPr>
          <w:spacing w:val="-9"/>
          <w:sz w:val="24"/>
        </w:rPr>
        <w:t xml:space="preserve"> </w:t>
      </w:r>
      <w:r>
        <w:rPr>
          <w:sz w:val="24"/>
        </w:rPr>
        <w:t>atendidas</w:t>
      </w:r>
      <w:r>
        <w:rPr>
          <w:spacing w:val="-10"/>
          <w:sz w:val="24"/>
        </w:rPr>
        <w:t xml:space="preserve"> </w:t>
      </w:r>
      <w:r>
        <w:rPr>
          <w:sz w:val="24"/>
        </w:rPr>
        <w:t>as</w:t>
      </w:r>
      <w:r>
        <w:rPr>
          <w:spacing w:val="-9"/>
          <w:sz w:val="24"/>
        </w:rPr>
        <w:t xml:space="preserve"> </w:t>
      </w:r>
      <w:r>
        <w:rPr>
          <w:sz w:val="24"/>
        </w:rPr>
        <w:t>exigências</w:t>
      </w:r>
      <w:r>
        <w:rPr>
          <w:spacing w:val="-9"/>
          <w:sz w:val="24"/>
        </w:rPr>
        <w:t xml:space="preserve"> </w:t>
      </w:r>
      <w:r>
        <w:rPr>
          <w:sz w:val="24"/>
        </w:rPr>
        <w:t>habilitatórias</w:t>
      </w:r>
      <w:r>
        <w:rPr>
          <w:spacing w:val="-9"/>
          <w:sz w:val="24"/>
        </w:rPr>
        <w:t xml:space="preserve"> </w:t>
      </w:r>
      <w:r>
        <w:rPr>
          <w:sz w:val="24"/>
        </w:rPr>
        <w:t>e</w:t>
      </w:r>
      <w:r>
        <w:rPr>
          <w:spacing w:val="-10"/>
          <w:sz w:val="24"/>
        </w:rPr>
        <w:t xml:space="preserve"> </w:t>
      </w:r>
      <w:r>
        <w:rPr>
          <w:sz w:val="24"/>
        </w:rPr>
        <w:t>observado</w:t>
      </w:r>
      <w:r>
        <w:rPr>
          <w:spacing w:val="-9"/>
          <w:sz w:val="24"/>
        </w:rPr>
        <w:t xml:space="preserve"> </w:t>
      </w:r>
      <w:r>
        <w:rPr>
          <w:sz w:val="24"/>
        </w:rPr>
        <w:t>o</w:t>
      </w:r>
      <w:r>
        <w:rPr>
          <w:spacing w:val="-9"/>
          <w:sz w:val="24"/>
        </w:rPr>
        <w:t xml:space="preserve"> </w:t>
      </w:r>
      <w:r>
        <w:rPr>
          <w:sz w:val="24"/>
        </w:rPr>
        <w:t>valor</w:t>
      </w:r>
      <w:r>
        <w:rPr>
          <w:spacing w:val="-7"/>
          <w:sz w:val="24"/>
        </w:rPr>
        <w:t xml:space="preserve"> </w:t>
      </w:r>
      <w:r>
        <w:rPr>
          <w:sz w:val="24"/>
        </w:rPr>
        <w:t>estimado</w:t>
      </w:r>
      <w:r>
        <w:rPr>
          <w:spacing w:val="-10"/>
          <w:sz w:val="24"/>
        </w:rPr>
        <w:t xml:space="preserve"> </w:t>
      </w:r>
      <w:r>
        <w:rPr>
          <w:sz w:val="24"/>
        </w:rPr>
        <w:t xml:space="preserve">para a contratação, será adjudicado em seu favor o objeto </w:t>
      </w:r>
      <w:r w:rsidR="00FE229C">
        <w:rPr>
          <w:sz w:val="24"/>
        </w:rPr>
        <w:t>desta concorrência</w:t>
      </w:r>
      <w:r>
        <w:rPr>
          <w:sz w:val="24"/>
        </w:rPr>
        <w:t>;</w:t>
      </w:r>
    </w:p>
    <w:p w14:paraId="22C18CA5" w14:textId="77777777" w:rsidR="003C7B63" w:rsidRDefault="00804056">
      <w:pPr>
        <w:pStyle w:val="PargrafodaLista"/>
        <w:numPr>
          <w:ilvl w:val="1"/>
          <w:numId w:val="27"/>
        </w:numPr>
        <w:tabs>
          <w:tab w:val="left" w:pos="2424"/>
        </w:tabs>
        <w:spacing w:before="2" w:line="276" w:lineRule="auto"/>
        <w:ind w:right="991" w:firstLine="0"/>
        <w:rPr>
          <w:sz w:val="24"/>
        </w:rPr>
      </w:pPr>
      <w:r>
        <w:rPr>
          <w:sz w:val="24"/>
        </w:rPr>
        <w:t>Não sendo vencedora a microempresa ou a empresa de pequeno porte mais bem classificada, na forma da subcondição anterior, o sistema, de forma automática, convocará</w:t>
      </w:r>
      <w:r>
        <w:rPr>
          <w:spacing w:val="-4"/>
          <w:sz w:val="24"/>
        </w:rPr>
        <w:t xml:space="preserve"> </w:t>
      </w:r>
      <w:r>
        <w:rPr>
          <w:sz w:val="24"/>
        </w:rPr>
        <w:t>as</w:t>
      </w:r>
      <w:r>
        <w:rPr>
          <w:spacing w:val="-5"/>
          <w:sz w:val="24"/>
        </w:rPr>
        <w:t xml:space="preserve"> </w:t>
      </w:r>
      <w:r>
        <w:rPr>
          <w:b/>
          <w:sz w:val="24"/>
        </w:rPr>
        <w:t>licitantes</w:t>
      </w:r>
      <w:r>
        <w:rPr>
          <w:b/>
          <w:spacing w:val="-4"/>
          <w:sz w:val="24"/>
        </w:rPr>
        <w:t xml:space="preserve"> </w:t>
      </w:r>
      <w:r>
        <w:rPr>
          <w:sz w:val="24"/>
        </w:rPr>
        <w:t>remanescentes</w:t>
      </w:r>
      <w:r>
        <w:rPr>
          <w:spacing w:val="-6"/>
          <w:sz w:val="24"/>
        </w:rPr>
        <w:t xml:space="preserve"> </w:t>
      </w:r>
      <w:r>
        <w:rPr>
          <w:sz w:val="24"/>
        </w:rPr>
        <w:t>que</w:t>
      </w:r>
      <w:r>
        <w:rPr>
          <w:spacing w:val="-7"/>
          <w:sz w:val="24"/>
        </w:rPr>
        <w:t xml:space="preserve"> </w:t>
      </w:r>
      <w:r>
        <w:rPr>
          <w:sz w:val="24"/>
        </w:rPr>
        <w:t>porventura</w:t>
      </w:r>
      <w:r>
        <w:rPr>
          <w:spacing w:val="-7"/>
          <w:sz w:val="24"/>
        </w:rPr>
        <w:t xml:space="preserve"> </w:t>
      </w:r>
      <w:r>
        <w:rPr>
          <w:sz w:val="24"/>
        </w:rPr>
        <w:t>se</w:t>
      </w:r>
      <w:r>
        <w:rPr>
          <w:spacing w:val="-4"/>
          <w:sz w:val="24"/>
        </w:rPr>
        <w:t xml:space="preserve"> </w:t>
      </w:r>
      <w:r>
        <w:rPr>
          <w:sz w:val="24"/>
        </w:rPr>
        <w:t>enquadrem</w:t>
      </w:r>
      <w:r>
        <w:rPr>
          <w:spacing w:val="-3"/>
          <w:sz w:val="24"/>
        </w:rPr>
        <w:t xml:space="preserve"> </w:t>
      </w:r>
      <w:r>
        <w:rPr>
          <w:sz w:val="24"/>
        </w:rPr>
        <w:t>na</w:t>
      </w:r>
      <w:r>
        <w:rPr>
          <w:spacing w:val="-7"/>
          <w:sz w:val="24"/>
        </w:rPr>
        <w:t xml:space="preserve"> </w:t>
      </w:r>
      <w:r>
        <w:rPr>
          <w:sz w:val="24"/>
        </w:rPr>
        <w:t>situação</w:t>
      </w:r>
      <w:r>
        <w:rPr>
          <w:spacing w:val="-4"/>
          <w:sz w:val="24"/>
        </w:rPr>
        <w:t xml:space="preserve"> </w:t>
      </w:r>
      <w:r>
        <w:rPr>
          <w:sz w:val="24"/>
        </w:rPr>
        <w:t>descrita nesta condição, na ordem classificatória, para o exercício do mesmo direito;</w:t>
      </w:r>
    </w:p>
    <w:p w14:paraId="763D4957" w14:textId="77777777" w:rsidR="003C7B63" w:rsidRDefault="003C7B63">
      <w:pPr>
        <w:pStyle w:val="Corpodetexto"/>
        <w:spacing w:before="7"/>
        <w:rPr>
          <w:sz w:val="27"/>
        </w:rPr>
      </w:pPr>
    </w:p>
    <w:p w14:paraId="28337FAD" w14:textId="77777777" w:rsidR="003C7B63" w:rsidRDefault="00804056">
      <w:pPr>
        <w:pStyle w:val="PargrafodaLista"/>
        <w:numPr>
          <w:ilvl w:val="1"/>
          <w:numId w:val="27"/>
        </w:numPr>
        <w:tabs>
          <w:tab w:val="left" w:pos="2390"/>
        </w:tabs>
        <w:spacing w:line="276" w:lineRule="auto"/>
        <w:ind w:right="989" w:firstLine="0"/>
        <w:rPr>
          <w:sz w:val="24"/>
        </w:rPr>
      </w:pPr>
      <w:r>
        <w:rPr>
          <w:sz w:val="24"/>
        </w:rPr>
        <w:t>No</w:t>
      </w:r>
      <w:r>
        <w:rPr>
          <w:spacing w:val="-6"/>
          <w:sz w:val="24"/>
        </w:rPr>
        <w:t xml:space="preserve"> </w:t>
      </w:r>
      <w:r>
        <w:rPr>
          <w:sz w:val="24"/>
        </w:rPr>
        <w:t>caso</w:t>
      </w:r>
      <w:r>
        <w:rPr>
          <w:spacing w:val="-6"/>
          <w:sz w:val="24"/>
        </w:rPr>
        <w:t xml:space="preserve"> </w:t>
      </w:r>
      <w:r>
        <w:rPr>
          <w:sz w:val="24"/>
        </w:rPr>
        <w:t>de</w:t>
      </w:r>
      <w:r>
        <w:rPr>
          <w:spacing w:val="-4"/>
          <w:sz w:val="24"/>
        </w:rPr>
        <w:t xml:space="preserve"> </w:t>
      </w:r>
      <w:r>
        <w:rPr>
          <w:sz w:val="24"/>
        </w:rPr>
        <w:t>equivalência</w:t>
      </w:r>
      <w:r>
        <w:rPr>
          <w:spacing w:val="-6"/>
          <w:sz w:val="24"/>
        </w:rPr>
        <w:t xml:space="preserve"> </w:t>
      </w:r>
      <w:r>
        <w:rPr>
          <w:sz w:val="24"/>
        </w:rPr>
        <w:t>dos</w:t>
      </w:r>
      <w:r>
        <w:rPr>
          <w:spacing w:val="-6"/>
          <w:sz w:val="24"/>
        </w:rPr>
        <w:t xml:space="preserve"> </w:t>
      </w:r>
      <w:r>
        <w:rPr>
          <w:sz w:val="24"/>
        </w:rPr>
        <w:t>valores</w:t>
      </w:r>
      <w:r>
        <w:rPr>
          <w:spacing w:val="-6"/>
          <w:sz w:val="24"/>
        </w:rPr>
        <w:t xml:space="preserve"> </w:t>
      </w:r>
      <w:r>
        <w:rPr>
          <w:sz w:val="24"/>
        </w:rPr>
        <w:t>apresentados</w:t>
      </w:r>
      <w:r>
        <w:rPr>
          <w:spacing w:val="-6"/>
          <w:sz w:val="24"/>
        </w:rPr>
        <w:t xml:space="preserve"> </w:t>
      </w:r>
      <w:r>
        <w:rPr>
          <w:sz w:val="24"/>
        </w:rPr>
        <w:t>pelas</w:t>
      </w:r>
      <w:r>
        <w:rPr>
          <w:spacing w:val="-6"/>
          <w:sz w:val="24"/>
        </w:rPr>
        <w:t xml:space="preserve"> </w:t>
      </w:r>
      <w:r>
        <w:rPr>
          <w:sz w:val="24"/>
        </w:rPr>
        <w:t>microempresas</w:t>
      </w:r>
      <w:r>
        <w:rPr>
          <w:spacing w:val="-6"/>
          <w:sz w:val="24"/>
        </w:rPr>
        <w:t xml:space="preserve"> </w:t>
      </w:r>
      <w:r>
        <w:rPr>
          <w:sz w:val="24"/>
        </w:rPr>
        <w:t>ou</w:t>
      </w:r>
      <w:r>
        <w:rPr>
          <w:spacing w:val="-6"/>
          <w:sz w:val="24"/>
        </w:rPr>
        <w:t xml:space="preserve"> </w:t>
      </w:r>
      <w:r>
        <w:rPr>
          <w:sz w:val="24"/>
        </w:rPr>
        <w:t>empresas de pequeno porte que se encontrem no intervalo estabelecido nesta condição, o sistema fará</w:t>
      </w:r>
      <w:r>
        <w:rPr>
          <w:spacing w:val="-1"/>
          <w:sz w:val="24"/>
        </w:rPr>
        <w:t xml:space="preserve"> </w:t>
      </w:r>
      <w:r>
        <w:rPr>
          <w:sz w:val="24"/>
        </w:rPr>
        <w:t>um sorteio eletrônico, definindo e convocando automaticamente a vencedora</w:t>
      </w:r>
      <w:r>
        <w:rPr>
          <w:spacing w:val="-1"/>
          <w:sz w:val="24"/>
        </w:rPr>
        <w:t xml:space="preserve"> </w:t>
      </w:r>
      <w:r>
        <w:rPr>
          <w:sz w:val="24"/>
        </w:rPr>
        <w:t>para</w:t>
      </w:r>
      <w:r>
        <w:rPr>
          <w:spacing w:val="-1"/>
          <w:sz w:val="24"/>
        </w:rPr>
        <w:t xml:space="preserve"> </w:t>
      </w:r>
      <w:r>
        <w:rPr>
          <w:sz w:val="24"/>
        </w:rPr>
        <w:t>o encaminhamento da oferta final do desempate;</w:t>
      </w:r>
    </w:p>
    <w:p w14:paraId="5AB5C712" w14:textId="77777777" w:rsidR="003C7B63" w:rsidRDefault="003C7B63">
      <w:pPr>
        <w:pStyle w:val="Corpodetexto"/>
        <w:spacing w:before="6"/>
        <w:rPr>
          <w:sz w:val="27"/>
        </w:rPr>
      </w:pPr>
    </w:p>
    <w:p w14:paraId="0AA2D25D" w14:textId="77777777" w:rsidR="003C7B63" w:rsidRDefault="00804056">
      <w:pPr>
        <w:pStyle w:val="PargrafodaLista"/>
        <w:numPr>
          <w:ilvl w:val="1"/>
          <w:numId w:val="27"/>
        </w:numPr>
        <w:tabs>
          <w:tab w:val="left" w:pos="2414"/>
        </w:tabs>
        <w:spacing w:line="276" w:lineRule="auto"/>
        <w:ind w:right="991" w:firstLine="0"/>
        <w:rPr>
          <w:sz w:val="24"/>
        </w:rPr>
      </w:pPr>
      <w:r>
        <w:rPr>
          <w:sz w:val="24"/>
        </w:rPr>
        <w:t>A convocada que não apresentar proposta dentro do prazo de 05 (cinco) minutos, controlados pelo Sistema, decairá do direito previsto nos artigos 44 e 45 da Lei Complementar n.º 123/2006;</w:t>
      </w:r>
    </w:p>
    <w:p w14:paraId="236CDE94" w14:textId="77777777" w:rsidR="003C7B63" w:rsidRDefault="003C7B63">
      <w:pPr>
        <w:pStyle w:val="Corpodetexto"/>
        <w:spacing w:before="7"/>
        <w:rPr>
          <w:sz w:val="27"/>
        </w:rPr>
      </w:pPr>
    </w:p>
    <w:p w14:paraId="22A38E5D" w14:textId="77777777" w:rsidR="003C7B63" w:rsidRDefault="00804056">
      <w:pPr>
        <w:pStyle w:val="PargrafodaLista"/>
        <w:numPr>
          <w:ilvl w:val="1"/>
          <w:numId w:val="27"/>
        </w:numPr>
        <w:tabs>
          <w:tab w:val="left" w:pos="2414"/>
        </w:tabs>
        <w:spacing w:line="276" w:lineRule="auto"/>
        <w:ind w:right="993" w:firstLine="0"/>
        <w:rPr>
          <w:sz w:val="24"/>
        </w:rPr>
      </w:pPr>
      <w:r>
        <w:rPr>
          <w:sz w:val="24"/>
        </w:rPr>
        <w:t xml:space="preserve">Na hipótese de não contratação nos termos previstos nesta Seção, o procedimento licitatório prossegue com as demais </w:t>
      </w:r>
      <w:r>
        <w:rPr>
          <w:b/>
          <w:sz w:val="24"/>
        </w:rPr>
        <w:t>licitantes</w:t>
      </w:r>
      <w:r>
        <w:rPr>
          <w:sz w:val="24"/>
        </w:rPr>
        <w:t>.</w:t>
      </w:r>
    </w:p>
    <w:p w14:paraId="5E731313" w14:textId="77777777" w:rsidR="003C7B63" w:rsidRDefault="00804056">
      <w:pPr>
        <w:pStyle w:val="Ttulo1"/>
        <w:spacing w:before="90"/>
      </w:pPr>
      <w:r>
        <w:t>SEÇÃO</w:t>
      </w:r>
      <w:r>
        <w:rPr>
          <w:spacing w:val="-3"/>
        </w:rPr>
        <w:t xml:space="preserve"> </w:t>
      </w:r>
      <w:r>
        <w:t>IX</w:t>
      </w:r>
      <w:r>
        <w:rPr>
          <w:spacing w:val="-4"/>
        </w:rPr>
        <w:t xml:space="preserve"> </w:t>
      </w:r>
      <w:r>
        <w:t>-</w:t>
      </w:r>
      <w:r>
        <w:rPr>
          <w:spacing w:val="-3"/>
        </w:rPr>
        <w:t xml:space="preserve"> </w:t>
      </w:r>
      <w:r>
        <w:t>DA</w:t>
      </w:r>
      <w:r>
        <w:rPr>
          <w:spacing w:val="-4"/>
        </w:rPr>
        <w:t xml:space="preserve"> </w:t>
      </w:r>
      <w:r>
        <w:rPr>
          <w:spacing w:val="-2"/>
        </w:rPr>
        <w:t>NEGOCIAÇÃO</w:t>
      </w:r>
    </w:p>
    <w:p w14:paraId="7FAF965E" w14:textId="77777777" w:rsidR="003C7B63" w:rsidRDefault="003C7B63">
      <w:pPr>
        <w:pStyle w:val="Corpodetexto"/>
        <w:spacing w:before="10"/>
        <w:rPr>
          <w:b/>
          <w:sz w:val="30"/>
        </w:rPr>
      </w:pPr>
    </w:p>
    <w:p w14:paraId="0E288585" w14:textId="77777777" w:rsidR="003C7B63" w:rsidRDefault="00804056">
      <w:pPr>
        <w:pStyle w:val="PargrafodaLista"/>
        <w:numPr>
          <w:ilvl w:val="0"/>
          <w:numId w:val="27"/>
        </w:numPr>
        <w:tabs>
          <w:tab w:val="left" w:pos="1356"/>
        </w:tabs>
        <w:spacing w:line="276" w:lineRule="auto"/>
        <w:ind w:right="988" w:firstLine="0"/>
        <w:rPr>
          <w:sz w:val="24"/>
        </w:rPr>
      </w:pPr>
      <w:r>
        <w:rPr>
          <w:sz w:val="24"/>
        </w:rPr>
        <w:t>O</w:t>
      </w:r>
      <w:r>
        <w:rPr>
          <w:spacing w:val="-8"/>
          <w:sz w:val="24"/>
        </w:rPr>
        <w:t xml:space="preserve"> </w:t>
      </w:r>
      <w:r>
        <w:rPr>
          <w:sz w:val="24"/>
        </w:rPr>
        <w:t>Pregoeiro</w:t>
      </w:r>
      <w:r>
        <w:rPr>
          <w:spacing w:val="-8"/>
          <w:sz w:val="24"/>
        </w:rPr>
        <w:t xml:space="preserve"> </w:t>
      </w:r>
      <w:r>
        <w:rPr>
          <w:sz w:val="24"/>
        </w:rPr>
        <w:t>poderá</w:t>
      </w:r>
      <w:r>
        <w:rPr>
          <w:spacing w:val="-8"/>
          <w:sz w:val="24"/>
        </w:rPr>
        <w:t xml:space="preserve"> </w:t>
      </w:r>
      <w:r>
        <w:rPr>
          <w:sz w:val="24"/>
        </w:rPr>
        <w:t>encaminhar</w:t>
      </w:r>
      <w:r>
        <w:rPr>
          <w:spacing w:val="-7"/>
          <w:sz w:val="24"/>
        </w:rPr>
        <w:t xml:space="preserve"> </w:t>
      </w:r>
      <w:r>
        <w:rPr>
          <w:sz w:val="24"/>
        </w:rPr>
        <w:t>contraproposta</w:t>
      </w:r>
      <w:r>
        <w:rPr>
          <w:spacing w:val="-7"/>
          <w:sz w:val="24"/>
        </w:rPr>
        <w:t xml:space="preserve"> </w:t>
      </w:r>
      <w:r>
        <w:rPr>
          <w:sz w:val="24"/>
        </w:rPr>
        <w:t>diretamente</w:t>
      </w:r>
      <w:r>
        <w:rPr>
          <w:spacing w:val="-6"/>
          <w:sz w:val="24"/>
        </w:rPr>
        <w:t xml:space="preserve"> </w:t>
      </w:r>
      <w:r>
        <w:rPr>
          <w:sz w:val="24"/>
        </w:rPr>
        <w:t>à</w:t>
      </w:r>
      <w:r>
        <w:rPr>
          <w:spacing w:val="-9"/>
          <w:sz w:val="24"/>
        </w:rPr>
        <w:t xml:space="preserve"> </w:t>
      </w:r>
      <w:r>
        <w:rPr>
          <w:b/>
          <w:sz w:val="24"/>
        </w:rPr>
        <w:t>licitante</w:t>
      </w:r>
      <w:r>
        <w:rPr>
          <w:b/>
          <w:spacing w:val="-7"/>
          <w:sz w:val="24"/>
        </w:rPr>
        <w:t xml:space="preserve"> </w:t>
      </w:r>
      <w:r>
        <w:rPr>
          <w:sz w:val="24"/>
        </w:rPr>
        <w:t>que</w:t>
      </w:r>
      <w:r>
        <w:rPr>
          <w:spacing w:val="-9"/>
          <w:sz w:val="24"/>
        </w:rPr>
        <w:t xml:space="preserve"> </w:t>
      </w:r>
      <w:r>
        <w:rPr>
          <w:sz w:val="24"/>
        </w:rPr>
        <w:t>tenha</w:t>
      </w:r>
      <w:r>
        <w:rPr>
          <w:spacing w:val="-8"/>
          <w:sz w:val="24"/>
        </w:rPr>
        <w:t xml:space="preserve"> </w:t>
      </w:r>
      <w:r>
        <w:rPr>
          <w:sz w:val="24"/>
        </w:rPr>
        <w:t>apresentado</w:t>
      </w:r>
      <w:r>
        <w:rPr>
          <w:spacing w:val="-6"/>
          <w:sz w:val="24"/>
        </w:rPr>
        <w:t xml:space="preserve"> </w:t>
      </w:r>
      <w:r>
        <w:rPr>
          <w:sz w:val="24"/>
        </w:rPr>
        <w:t>o lance</w:t>
      </w:r>
      <w:r>
        <w:rPr>
          <w:spacing w:val="-8"/>
          <w:sz w:val="24"/>
        </w:rPr>
        <w:t xml:space="preserve"> </w:t>
      </w:r>
      <w:r>
        <w:rPr>
          <w:sz w:val="24"/>
        </w:rPr>
        <w:t>mais</w:t>
      </w:r>
      <w:r>
        <w:rPr>
          <w:spacing w:val="-7"/>
          <w:sz w:val="24"/>
        </w:rPr>
        <w:t xml:space="preserve"> </w:t>
      </w:r>
      <w:r>
        <w:rPr>
          <w:sz w:val="24"/>
        </w:rPr>
        <w:t>vantajoso,</w:t>
      </w:r>
      <w:r>
        <w:rPr>
          <w:spacing w:val="-7"/>
          <w:sz w:val="24"/>
        </w:rPr>
        <w:t xml:space="preserve"> </w:t>
      </w:r>
      <w:r>
        <w:rPr>
          <w:sz w:val="24"/>
        </w:rPr>
        <w:t>observado</w:t>
      </w:r>
      <w:r>
        <w:rPr>
          <w:spacing w:val="-7"/>
          <w:sz w:val="24"/>
        </w:rPr>
        <w:t xml:space="preserve"> </w:t>
      </w:r>
      <w:r>
        <w:rPr>
          <w:sz w:val="24"/>
        </w:rPr>
        <w:t>o</w:t>
      </w:r>
      <w:r>
        <w:rPr>
          <w:spacing w:val="-5"/>
          <w:sz w:val="24"/>
        </w:rPr>
        <w:t xml:space="preserve"> </w:t>
      </w:r>
      <w:r>
        <w:rPr>
          <w:sz w:val="24"/>
        </w:rPr>
        <w:t>critério</w:t>
      </w:r>
      <w:r>
        <w:rPr>
          <w:spacing w:val="-8"/>
          <w:sz w:val="24"/>
        </w:rPr>
        <w:t xml:space="preserve"> </w:t>
      </w:r>
      <w:r>
        <w:rPr>
          <w:sz w:val="24"/>
        </w:rPr>
        <w:t>de</w:t>
      </w:r>
      <w:r>
        <w:rPr>
          <w:spacing w:val="-8"/>
          <w:sz w:val="24"/>
        </w:rPr>
        <w:t xml:space="preserve"> </w:t>
      </w:r>
      <w:r>
        <w:rPr>
          <w:sz w:val="24"/>
        </w:rPr>
        <w:t>julgamento,</w:t>
      </w:r>
      <w:r>
        <w:rPr>
          <w:spacing w:val="-7"/>
          <w:sz w:val="24"/>
        </w:rPr>
        <w:t xml:space="preserve"> </w:t>
      </w:r>
      <w:r>
        <w:rPr>
          <w:sz w:val="24"/>
        </w:rPr>
        <w:t>o</w:t>
      </w:r>
      <w:r>
        <w:rPr>
          <w:spacing w:val="-7"/>
          <w:sz w:val="24"/>
        </w:rPr>
        <w:t xml:space="preserve"> </w:t>
      </w:r>
      <w:r>
        <w:rPr>
          <w:sz w:val="24"/>
        </w:rPr>
        <w:t>valor</w:t>
      </w:r>
      <w:r>
        <w:rPr>
          <w:spacing w:val="-5"/>
          <w:sz w:val="24"/>
        </w:rPr>
        <w:t xml:space="preserve"> </w:t>
      </w:r>
      <w:r>
        <w:rPr>
          <w:sz w:val="24"/>
        </w:rPr>
        <w:t>estimado</w:t>
      </w:r>
      <w:r>
        <w:rPr>
          <w:spacing w:val="-5"/>
          <w:sz w:val="24"/>
        </w:rPr>
        <w:t xml:space="preserve"> </w:t>
      </w:r>
      <w:r>
        <w:rPr>
          <w:sz w:val="24"/>
        </w:rPr>
        <w:t>para</w:t>
      </w:r>
      <w:r>
        <w:rPr>
          <w:spacing w:val="-7"/>
          <w:sz w:val="24"/>
        </w:rPr>
        <w:t xml:space="preserve"> </w:t>
      </w:r>
      <w:r>
        <w:rPr>
          <w:sz w:val="24"/>
        </w:rPr>
        <w:t>a</w:t>
      </w:r>
      <w:r>
        <w:rPr>
          <w:spacing w:val="-8"/>
          <w:sz w:val="24"/>
        </w:rPr>
        <w:t xml:space="preserve"> </w:t>
      </w:r>
      <w:r>
        <w:rPr>
          <w:sz w:val="24"/>
        </w:rPr>
        <w:t>contratação</w:t>
      </w:r>
      <w:r>
        <w:rPr>
          <w:spacing w:val="-5"/>
          <w:sz w:val="24"/>
        </w:rPr>
        <w:t xml:space="preserve"> </w:t>
      </w:r>
      <w:r>
        <w:rPr>
          <w:sz w:val="24"/>
        </w:rPr>
        <w:t>e</w:t>
      </w:r>
      <w:r>
        <w:rPr>
          <w:spacing w:val="-8"/>
          <w:sz w:val="24"/>
        </w:rPr>
        <w:t xml:space="preserve"> </w:t>
      </w:r>
      <w:r>
        <w:rPr>
          <w:sz w:val="24"/>
        </w:rPr>
        <w:t>as demais condições estabelecidas neste Edital.</w:t>
      </w:r>
    </w:p>
    <w:p w14:paraId="4396EC0C" w14:textId="77777777" w:rsidR="003C7B63" w:rsidRDefault="003C7B63">
      <w:pPr>
        <w:pStyle w:val="Corpodetexto"/>
        <w:spacing w:before="7"/>
        <w:rPr>
          <w:sz w:val="27"/>
        </w:rPr>
      </w:pPr>
    </w:p>
    <w:p w14:paraId="0FEA730F" w14:textId="77777777" w:rsidR="003C7B63" w:rsidRDefault="00804056">
      <w:pPr>
        <w:pStyle w:val="PargrafodaLista"/>
        <w:numPr>
          <w:ilvl w:val="1"/>
          <w:numId w:val="27"/>
        </w:numPr>
        <w:tabs>
          <w:tab w:val="left" w:pos="2407"/>
        </w:tabs>
        <w:spacing w:line="276" w:lineRule="auto"/>
        <w:ind w:right="989" w:firstLine="0"/>
        <w:rPr>
          <w:sz w:val="24"/>
        </w:rPr>
      </w:pPr>
      <w:r>
        <w:rPr>
          <w:sz w:val="24"/>
        </w:rPr>
        <w:t xml:space="preserve">A negociação será realizada por meio do sistema, podendo ser acompanhada pelas demais </w:t>
      </w:r>
      <w:r>
        <w:rPr>
          <w:b/>
          <w:sz w:val="24"/>
        </w:rPr>
        <w:t>licitantes</w:t>
      </w:r>
      <w:r>
        <w:rPr>
          <w:sz w:val="24"/>
        </w:rPr>
        <w:t>.</w:t>
      </w:r>
    </w:p>
    <w:p w14:paraId="304CD31A" w14:textId="77777777" w:rsidR="003C7B63" w:rsidRDefault="003C7B63">
      <w:pPr>
        <w:pStyle w:val="Corpodetexto"/>
        <w:spacing w:before="1"/>
        <w:rPr>
          <w:sz w:val="28"/>
        </w:rPr>
      </w:pPr>
    </w:p>
    <w:p w14:paraId="0E4B5F52" w14:textId="77777777" w:rsidR="003C7B63" w:rsidRDefault="00804056">
      <w:pPr>
        <w:pStyle w:val="Ttulo1"/>
        <w:spacing w:before="1"/>
      </w:pPr>
      <w:r>
        <w:t>SEÇÃO</w:t>
      </w:r>
      <w:r>
        <w:rPr>
          <w:spacing w:val="-4"/>
        </w:rPr>
        <w:t xml:space="preserve"> </w:t>
      </w:r>
      <w:r>
        <w:t>X</w:t>
      </w:r>
      <w:r>
        <w:rPr>
          <w:spacing w:val="-4"/>
        </w:rPr>
        <w:t xml:space="preserve"> </w:t>
      </w:r>
      <w:r>
        <w:t>–</w:t>
      </w:r>
      <w:r>
        <w:rPr>
          <w:spacing w:val="-4"/>
        </w:rPr>
        <w:t xml:space="preserve"> </w:t>
      </w:r>
      <w:r>
        <w:t>DO</w:t>
      </w:r>
      <w:r>
        <w:rPr>
          <w:spacing w:val="-4"/>
        </w:rPr>
        <w:t xml:space="preserve"> </w:t>
      </w:r>
      <w:r>
        <w:t>JULGAMENTO</w:t>
      </w:r>
      <w:r>
        <w:rPr>
          <w:spacing w:val="-4"/>
        </w:rPr>
        <w:t xml:space="preserve"> </w:t>
      </w:r>
      <w:r>
        <w:t>DA</w:t>
      </w:r>
      <w:r>
        <w:rPr>
          <w:spacing w:val="-3"/>
        </w:rPr>
        <w:t xml:space="preserve"> </w:t>
      </w:r>
      <w:r>
        <w:t>PROPOSTA</w:t>
      </w:r>
      <w:r>
        <w:rPr>
          <w:spacing w:val="-4"/>
        </w:rPr>
        <w:t xml:space="preserve"> </w:t>
      </w:r>
      <w:r>
        <w:rPr>
          <w:spacing w:val="-2"/>
        </w:rPr>
        <w:t>VENCEDORA</w:t>
      </w:r>
    </w:p>
    <w:p w14:paraId="7C947C37" w14:textId="77777777" w:rsidR="003C7B63" w:rsidRDefault="003C7B63">
      <w:pPr>
        <w:pStyle w:val="Corpodetexto"/>
        <w:spacing w:before="7"/>
        <w:rPr>
          <w:b/>
          <w:sz w:val="30"/>
        </w:rPr>
      </w:pPr>
    </w:p>
    <w:p w14:paraId="676E495B" w14:textId="77777777" w:rsidR="003C7B63" w:rsidRDefault="00804056">
      <w:pPr>
        <w:pStyle w:val="PargrafodaLista"/>
        <w:numPr>
          <w:ilvl w:val="0"/>
          <w:numId w:val="27"/>
        </w:numPr>
        <w:tabs>
          <w:tab w:val="left" w:pos="1421"/>
        </w:tabs>
        <w:spacing w:line="276" w:lineRule="auto"/>
        <w:ind w:right="992" w:firstLine="0"/>
      </w:pPr>
      <w:r>
        <w:rPr>
          <w:sz w:val="24"/>
        </w:rPr>
        <w:t>1.</w:t>
      </w:r>
      <w:r>
        <w:rPr>
          <w:spacing w:val="40"/>
          <w:sz w:val="24"/>
        </w:rPr>
        <w:t xml:space="preserve"> </w:t>
      </w:r>
      <w:r>
        <w:rPr>
          <w:sz w:val="24"/>
        </w:rPr>
        <w:t>Encerrada a etapa de negociação, o pregoeiro examinará a proposta classificada em primeiro</w:t>
      </w:r>
      <w:r>
        <w:rPr>
          <w:spacing w:val="-3"/>
          <w:sz w:val="24"/>
        </w:rPr>
        <w:t xml:space="preserve"> </w:t>
      </w:r>
      <w:r>
        <w:rPr>
          <w:sz w:val="24"/>
        </w:rPr>
        <w:t>lugar</w:t>
      </w:r>
      <w:r>
        <w:rPr>
          <w:spacing w:val="-3"/>
          <w:sz w:val="24"/>
        </w:rPr>
        <w:t xml:space="preserve"> </w:t>
      </w:r>
      <w:r>
        <w:rPr>
          <w:sz w:val="24"/>
        </w:rPr>
        <w:t>quanto</w:t>
      </w:r>
      <w:r>
        <w:rPr>
          <w:spacing w:val="-3"/>
          <w:sz w:val="24"/>
        </w:rPr>
        <w:t xml:space="preserve"> </w:t>
      </w:r>
      <w:r>
        <w:rPr>
          <w:sz w:val="24"/>
        </w:rPr>
        <w:t>à</w:t>
      </w:r>
      <w:r>
        <w:rPr>
          <w:spacing w:val="-3"/>
          <w:sz w:val="24"/>
        </w:rPr>
        <w:t xml:space="preserve"> </w:t>
      </w:r>
      <w:r>
        <w:rPr>
          <w:sz w:val="24"/>
        </w:rPr>
        <w:t>adequação</w:t>
      </w:r>
      <w:r>
        <w:rPr>
          <w:spacing w:val="-3"/>
          <w:sz w:val="24"/>
        </w:rPr>
        <w:t xml:space="preserve"> </w:t>
      </w:r>
      <w:r>
        <w:rPr>
          <w:sz w:val="24"/>
        </w:rPr>
        <w:t>ao</w:t>
      </w:r>
      <w:r>
        <w:rPr>
          <w:spacing w:val="-3"/>
          <w:sz w:val="24"/>
        </w:rPr>
        <w:t xml:space="preserve"> </w:t>
      </w:r>
      <w:r>
        <w:rPr>
          <w:sz w:val="24"/>
        </w:rPr>
        <w:t>objeto</w:t>
      </w:r>
      <w:r>
        <w:rPr>
          <w:spacing w:val="-1"/>
          <w:sz w:val="24"/>
        </w:rPr>
        <w:t xml:space="preserve"> </w:t>
      </w:r>
      <w:r>
        <w:rPr>
          <w:sz w:val="24"/>
        </w:rPr>
        <w:t>e</w:t>
      </w:r>
      <w:r>
        <w:rPr>
          <w:spacing w:val="-4"/>
          <w:sz w:val="24"/>
        </w:rPr>
        <w:t xml:space="preserve"> </w:t>
      </w:r>
      <w:r>
        <w:rPr>
          <w:sz w:val="24"/>
        </w:rPr>
        <w:t>à</w:t>
      </w:r>
      <w:r>
        <w:rPr>
          <w:spacing w:val="-2"/>
          <w:sz w:val="24"/>
        </w:rPr>
        <w:t xml:space="preserve"> </w:t>
      </w:r>
      <w:r>
        <w:rPr>
          <w:sz w:val="24"/>
        </w:rPr>
        <w:t>compatibilidade</w:t>
      </w:r>
      <w:r>
        <w:rPr>
          <w:spacing w:val="-4"/>
          <w:sz w:val="24"/>
        </w:rPr>
        <w:t xml:space="preserve"> </w:t>
      </w:r>
      <w:r>
        <w:rPr>
          <w:sz w:val="24"/>
        </w:rPr>
        <w:t>do</w:t>
      </w:r>
      <w:r>
        <w:rPr>
          <w:spacing w:val="-3"/>
          <w:sz w:val="24"/>
        </w:rPr>
        <w:t xml:space="preserve"> </w:t>
      </w:r>
      <w:r>
        <w:rPr>
          <w:sz w:val="24"/>
        </w:rPr>
        <w:t>preço</w:t>
      </w:r>
      <w:r>
        <w:rPr>
          <w:spacing w:val="-1"/>
          <w:sz w:val="24"/>
        </w:rPr>
        <w:t xml:space="preserve"> </w:t>
      </w:r>
      <w:r>
        <w:rPr>
          <w:sz w:val="24"/>
        </w:rPr>
        <w:t>em</w:t>
      </w:r>
      <w:r>
        <w:rPr>
          <w:spacing w:val="-3"/>
          <w:sz w:val="24"/>
        </w:rPr>
        <w:t xml:space="preserve"> </w:t>
      </w:r>
      <w:r>
        <w:rPr>
          <w:sz w:val="24"/>
        </w:rPr>
        <w:t>relação</w:t>
      </w:r>
      <w:r>
        <w:rPr>
          <w:spacing w:val="-1"/>
          <w:sz w:val="24"/>
        </w:rPr>
        <w:t xml:space="preserve"> </w:t>
      </w:r>
      <w:r>
        <w:rPr>
          <w:sz w:val="24"/>
        </w:rPr>
        <w:t>ao</w:t>
      </w:r>
      <w:r>
        <w:rPr>
          <w:spacing w:val="-3"/>
          <w:sz w:val="24"/>
        </w:rPr>
        <w:t xml:space="preserve"> </w:t>
      </w:r>
      <w:r>
        <w:rPr>
          <w:sz w:val="24"/>
        </w:rPr>
        <w:t>máximo estipulado</w:t>
      </w:r>
      <w:r>
        <w:rPr>
          <w:spacing w:val="-2"/>
          <w:sz w:val="24"/>
        </w:rPr>
        <w:t xml:space="preserve"> </w:t>
      </w:r>
      <w:r>
        <w:rPr>
          <w:sz w:val="24"/>
        </w:rPr>
        <w:t>para</w:t>
      </w:r>
      <w:r>
        <w:rPr>
          <w:spacing w:val="-3"/>
          <w:sz w:val="24"/>
        </w:rPr>
        <w:t xml:space="preserve"> </w:t>
      </w:r>
      <w:r>
        <w:rPr>
          <w:sz w:val="24"/>
        </w:rPr>
        <w:t>contratação</w:t>
      </w:r>
      <w:r>
        <w:rPr>
          <w:spacing w:val="-1"/>
          <w:sz w:val="24"/>
        </w:rPr>
        <w:t xml:space="preserve"> </w:t>
      </w:r>
      <w:r>
        <w:rPr>
          <w:sz w:val="24"/>
        </w:rPr>
        <w:t>neste</w:t>
      </w:r>
      <w:r>
        <w:rPr>
          <w:spacing w:val="-2"/>
          <w:sz w:val="24"/>
        </w:rPr>
        <w:t xml:space="preserve"> </w:t>
      </w:r>
      <w:r>
        <w:rPr>
          <w:sz w:val="24"/>
        </w:rPr>
        <w:t>Edital</w:t>
      </w:r>
      <w:r>
        <w:rPr>
          <w:spacing w:val="-1"/>
          <w:sz w:val="24"/>
        </w:rPr>
        <w:t xml:space="preserve"> </w:t>
      </w:r>
      <w:r>
        <w:rPr>
          <w:sz w:val="24"/>
        </w:rPr>
        <w:t>e</w:t>
      </w:r>
      <w:r>
        <w:rPr>
          <w:spacing w:val="-2"/>
          <w:sz w:val="24"/>
        </w:rPr>
        <w:t xml:space="preserve"> </w:t>
      </w:r>
      <w:r>
        <w:rPr>
          <w:sz w:val="24"/>
        </w:rPr>
        <w:t>em</w:t>
      </w:r>
      <w:r>
        <w:rPr>
          <w:spacing w:val="-1"/>
          <w:sz w:val="24"/>
        </w:rPr>
        <w:t xml:space="preserve"> </w:t>
      </w:r>
      <w:r>
        <w:rPr>
          <w:sz w:val="24"/>
        </w:rPr>
        <w:t>seus anexos,</w:t>
      </w:r>
      <w:r>
        <w:rPr>
          <w:spacing w:val="-1"/>
          <w:sz w:val="24"/>
        </w:rPr>
        <w:t xml:space="preserve"> </w:t>
      </w:r>
      <w:r>
        <w:rPr>
          <w:sz w:val="24"/>
        </w:rPr>
        <w:t>observado</w:t>
      </w:r>
      <w:r>
        <w:rPr>
          <w:spacing w:val="-1"/>
          <w:sz w:val="24"/>
        </w:rPr>
        <w:t xml:space="preserve"> </w:t>
      </w:r>
      <w:r>
        <w:rPr>
          <w:sz w:val="24"/>
        </w:rPr>
        <w:t>o</w:t>
      </w:r>
      <w:r>
        <w:rPr>
          <w:spacing w:val="-1"/>
          <w:sz w:val="24"/>
        </w:rPr>
        <w:t xml:space="preserve"> </w:t>
      </w:r>
      <w:r>
        <w:rPr>
          <w:sz w:val="24"/>
        </w:rPr>
        <w:t>disposto</w:t>
      </w:r>
      <w:r>
        <w:rPr>
          <w:spacing w:val="-1"/>
          <w:sz w:val="24"/>
        </w:rPr>
        <w:t xml:space="preserve"> </w:t>
      </w:r>
      <w:r>
        <w:rPr>
          <w:sz w:val="24"/>
        </w:rPr>
        <w:t>na IN</w:t>
      </w:r>
      <w:r>
        <w:rPr>
          <w:spacing w:val="-2"/>
          <w:sz w:val="24"/>
        </w:rPr>
        <w:t xml:space="preserve"> </w:t>
      </w:r>
      <w:r>
        <w:rPr>
          <w:sz w:val="24"/>
        </w:rPr>
        <w:t>SEGES</w:t>
      </w:r>
      <w:r>
        <w:rPr>
          <w:spacing w:val="-1"/>
          <w:sz w:val="24"/>
        </w:rPr>
        <w:t xml:space="preserve"> </w:t>
      </w:r>
      <w:r>
        <w:rPr>
          <w:sz w:val="24"/>
        </w:rPr>
        <w:t xml:space="preserve">nº 73/2022, podendo ser solicitado ao licitante a apresentação de Planilha de Custos e Formação de Preços </w:t>
      </w:r>
      <w:r>
        <w:rPr>
          <w:sz w:val="24"/>
        </w:rPr>
        <w:lastRenderedPageBreak/>
        <w:t>para análise quanto a exequibilidade da proposta.</w:t>
      </w:r>
    </w:p>
    <w:p w14:paraId="0D01202C" w14:textId="77777777" w:rsidR="003C7B63" w:rsidRDefault="003C7B63">
      <w:pPr>
        <w:pStyle w:val="Corpodetexto"/>
        <w:spacing w:before="6"/>
        <w:rPr>
          <w:sz w:val="27"/>
        </w:rPr>
      </w:pPr>
    </w:p>
    <w:p w14:paraId="7F3BF1FA" w14:textId="77777777" w:rsidR="003C7B63" w:rsidRDefault="00804056">
      <w:pPr>
        <w:pStyle w:val="PargrafodaLista"/>
        <w:numPr>
          <w:ilvl w:val="1"/>
          <w:numId w:val="26"/>
        </w:numPr>
        <w:tabs>
          <w:tab w:val="left" w:pos="1828"/>
          <w:tab w:val="left" w:pos="1829"/>
        </w:tabs>
        <w:ind w:hanging="709"/>
        <w:rPr>
          <w:sz w:val="24"/>
        </w:rPr>
      </w:pPr>
      <w:r>
        <w:rPr>
          <w:sz w:val="24"/>
        </w:rPr>
        <w:t>Será</w:t>
      </w:r>
      <w:r>
        <w:rPr>
          <w:spacing w:val="-10"/>
          <w:sz w:val="24"/>
        </w:rPr>
        <w:t xml:space="preserve"> </w:t>
      </w:r>
      <w:r>
        <w:rPr>
          <w:sz w:val="24"/>
        </w:rPr>
        <w:t>desclassificada</w:t>
      </w:r>
      <w:r>
        <w:rPr>
          <w:spacing w:val="-7"/>
          <w:sz w:val="24"/>
        </w:rPr>
        <w:t xml:space="preserve"> </w:t>
      </w:r>
      <w:r>
        <w:rPr>
          <w:sz w:val="24"/>
        </w:rPr>
        <w:t>a</w:t>
      </w:r>
      <w:r>
        <w:rPr>
          <w:spacing w:val="-8"/>
          <w:sz w:val="24"/>
        </w:rPr>
        <w:t xml:space="preserve"> </w:t>
      </w:r>
      <w:r>
        <w:rPr>
          <w:sz w:val="24"/>
        </w:rPr>
        <w:t>proposta</w:t>
      </w:r>
      <w:r>
        <w:rPr>
          <w:spacing w:val="-9"/>
          <w:sz w:val="24"/>
        </w:rPr>
        <w:t xml:space="preserve"> </w:t>
      </w:r>
      <w:r>
        <w:rPr>
          <w:sz w:val="24"/>
        </w:rPr>
        <w:t>vencedora</w:t>
      </w:r>
      <w:r>
        <w:rPr>
          <w:spacing w:val="-10"/>
          <w:sz w:val="24"/>
        </w:rPr>
        <w:t xml:space="preserve"> </w:t>
      </w:r>
      <w:r>
        <w:rPr>
          <w:spacing w:val="-4"/>
          <w:sz w:val="24"/>
        </w:rPr>
        <w:t>que:</w:t>
      </w:r>
    </w:p>
    <w:p w14:paraId="39BEF44A" w14:textId="77777777" w:rsidR="003C7B63" w:rsidRDefault="003C7B63">
      <w:pPr>
        <w:pStyle w:val="Corpodetexto"/>
        <w:spacing w:before="4"/>
        <w:rPr>
          <w:sz w:val="31"/>
        </w:rPr>
      </w:pPr>
    </w:p>
    <w:p w14:paraId="6DAE8715" w14:textId="327D23AF" w:rsidR="003C7B63" w:rsidRDefault="00804056" w:rsidP="00AB0DC5">
      <w:pPr>
        <w:pStyle w:val="PargrafodaLista"/>
        <w:numPr>
          <w:ilvl w:val="2"/>
          <w:numId w:val="26"/>
        </w:numPr>
        <w:tabs>
          <w:tab w:val="left" w:pos="1829"/>
          <w:tab w:val="left" w:pos="10348"/>
        </w:tabs>
        <w:ind w:right="980" w:hanging="709"/>
        <w:rPr>
          <w:sz w:val="24"/>
        </w:rPr>
      </w:pPr>
      <w:r>
        <w:rPr>
          <w:sz w:val="24"/>
        </w:rPr>
        <w:t>contiver</w:t>
      </w:r>
      <w:r>
        <w:rPr>
          <w:spacing w:val="-4"/>
          <w:sz w:val="24"/>
        </w:rPr>
        <w:t xml:space="preserve"> </w:t>
      </w:r>
      <w:r>
        <w:rPr>
          <w:sz w:val="24"/>
        </w:rPr>
        <w:t>vícios</w:t>
      </w:r>
      <w:r>
        <w:rPr>
          <w:spacing w:val="-3"/>
          <w:sz w:val="24"/>
        </w:rPr>
        <w:t xml:space="preserve"> </w:t>
      </w:r>
      <w:r>
        <w:rPr>
          <w:spacing w:val="-2"/>
          <w:sz w:val="24"/>
        </w:rPr>
        <w:t>insanáveis</w:t>
      </w:r>
      <w:r w:rsidR="00B9289B">
        <w:rPr>
          <w:spacing w:val="-2"/>
          <w:sz w:val="24"/>
        </w:rPr>
        <w:t>, não seguir as normas de elaboração da planilha de custos e formação de preços conforme a SEGES</w:t>
      </w:r>
      <w:r>
        <w:rPr>
          <w:spacing w:val="-2"/>
          <w:sz w:val="24"/>
        </w:rPr>
        <w:t>;</w:t>
      </w:r>
    </w:p>
    <w:p w14:paraId="5B81266A" w14:textId="77777777" w:rsidR="003C7B63" w:rsidRDefault="003C7B63">
      <w:pPr>
        <w:pStyle w:val="Corpodetexto"/>
        <w:spacing w:before="1"/>
        <w:rPr>
          <w:sz w:val="31"/>
        </w:rPr>
      </w:pPr>
    </w:p>
    <w:p w14:paraId="04AB9F08" w14:textId="77777777" w:rsidR="003C7B63" w:rsidRDefault="00804056">
      <w:pPr>
        <w:pStyle w:val="PargrafodaLista"/>
        <w:numPr>
          <w:ilvl w:val="2"/>
          <w:numId w:val="26"/>
        </w:numPr>
        <w:tabs>
          <w:tab w:val="left" w:pos="1829"/>
        </w:tabs>
        <w:ind w:hanging="709"/>
        <w:rPr>
          <w:sz w:val="24"/>
        </w:rPr>
      </w:pPr>
      <w:r>
        <w:rPr>
          <w:sz w:val="24"/>
        </w:rPr>
        <w:t>não</w:t>
      </w:r>
      <w:r>
        <w:rPr>
          <w:spacing w:val="-3"/>
          <w:sz w:val="24"/>
        </w:rPr>
        <w:t xml:space="preserve"> </w:t>
      </w:r>
      <w:r>
        <w:rPr>
          <w:sz w:val="24"/>
        </w:rPr>
        <w:t>obedecer</w:t>
      </w:r>
      <w:r>
        <w:rPr>
          <w:spacing w:val="-1"/>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 contidas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4"/>
          <w:sz w:val="24"/>
        </w:rPr>
        <w:t xml:space="preserve"> </w:t>
      </w:r>
      <w:r>
        <w:rPr>
          <w:spacing w:val="-2"/>
          <w:sz w:val="24"/>
        </w:rPr>
        <w:t>Referência;</w:t>
      </w:r>
    </w:p>
    <w:p w14:paraId="4700A64F" w14:textId="77777777" w:rsidR="003C7B63" w:rsidRDefault="003C7B63">
      <w:pPr>
        <w:pStyle w:val="Corpodetexto"/>
        <w:spacing w:before="4"/>
        <w:rPr>
          <w:sz w:val="31"/>
        </w:rPr>
      </w:pPr>
    </w:p>
    <w:p w14:paraId="7EF90B92" w14:textId="77777777" w:rsidR="003C7B63" w:rsidRDefault="00804056">
      <w:pPr>
        <w:pStyle w:val="PargrafodaLista"/>
        <w:numPr>
          <w:ilvl w:val="2"/>
          <w:numId w:val="26"/>
        </w:numPr>
        <w:tabs>
          <w:tab w:val="left" w:pos="1829"/>
        </w:tabs>
        <w:spacing w:line="276" w:lineRule="auto"/>
        <w:ind w:left="1120" w:right="996" w:firstLine="0"/>
        <w:rPr>
          <w:sz w:val="24"/>
        </w:rPr>
      </w:pPr>
      <w:r>
        <w:rPr>
          <w:sz w:val="24"/>
        </w:rPr>
        <w:t>apresentar preços inexequíveis ou permanecerem acima do preço máximo</w:t>
      </w:r>
      <w:r>
        <w:rPr>
          <w:spacing w:val="-1"/>
          <w:sz w:val="24"/>
        </w:rPr>
        <w:t xml:space="preserve"> </w:t>
      </w:r>
      <w:r>
        <w:rPr>
          <w:sz w:val="24"/>
        </w:rPr>
        <w:t xml:space="preserve">definido para a </w:t>
      </w:r>
      <w:r>
        <w:rPr>
          <w:spacing w:val="-2"/>
          <w:sz w:val="24"/>
        </w:rPr>
        <w:t>contratação;</w:t>
      </w:r>
    </w:p>
    <w:p w14:paraId="333DEF4E" w14:textId="77777777" w:rsidR="003C7B63" w:rsidRDefault="003C7B63">
      <w:pPr>
        <w:pStyle w:val="Corpodetexto"/>
        <w:spacing w:before="7"/>
        <w:rPr>
          <w:sz w:val="27"/>
        </w:rPr>
      </w:pPr>
    </w:p>
    <w:p w14:paraId="6A124233" w14:textId="77777777" w:rsidR="003C7B63" w:rsidRDefault="00804056">
      <w:pPr>
        <w:pStyle w:val="PargrafodaLista"/>
        <w:numPr>
          <w:ilvl w:val="2"/>
          <w:numId w:val="26"/>
        </w:numPr>
        <w:tabs>
          <w:tab w:val="left" w:pos="1829"/>
        </w:tabs>
        <w:spacing w:before="1"/>
        <w:ind w:hanging="709"/>
        <w:rPr>
          <w:sz w:val="24"/>
        </w:rPr>
      </w:pPr>
      <w:r>
        <w:rPr>
          <w:sz w:val="24"/>
        </w:rPr>
        <w:t>não</w:t>
      </w:r>
      <w:r>
        <w:rPr>
          <w:spacing w:val="-2"/>
          <w:sz w:val="24"/>
        </w:rPr>
        <w:t xml:space="preserve"> </w:t>
      </w:r>
      <w:r>
        <w:rPr>
          <w:sz w:val="24"/>
        </w:rPr>
        <w:t>tiverem</w:t>
      </w:r>
      <w:r>
        <w:rPr>
          <w:spacing w:val="-1"/>
          <w:sz w:val="24"/>
        </w:rPr>
        <w:t xml:space="preserve"> </w:t>
      </w:r>
      <w:r>
        <w:rPr>
          <w:sz w:val="24"/>
        </w:rPr>
        <w:t>sua exequibilidade</w:t>
      </w:r>
      <w:r>
        <w:rPr>
          <w:spacing w:val="-3"/>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pela</w:t>
      </w:r>
      <w:r>
        <w:rPr>
          <w:spacing w:val="-3"/>
          <w:sz w:val="24"/>
        </w:rPr>
        <w:t xml:space="preserve"> </w:t>
      </w:r>
      <w:r>
        <w:rPr>
          <w:spacing w:val="-2"/>
          <w:sz w:val="24"/>
        </w:rPr>
        <w:t>Administração;</w:t>
      </w:r>
    </w:p>
    <w:p w14:paraId="59828793" w14:textId="77777777" w:rsidR="003C7B63" w:rsidRDefault="003C7B63">
      <w:pPr>
        <w:pStyle w:val="Corpodetexto"/>
        <w:spacing w:before="1"/>
        <w:rPr>
          <w:sz w:val="31"/>
        </w:rPr>
      </w:pPr>
    </w:p>
    <w:p w14:paraId="7F980590" w14:textId="77777777" w:rsidR="003C7B63" w:rsidRDefault="00804056">
      <w:pPr>
        <w:pStyle w:val="PargrafodaLista"/>
        <w:numPr>
          <w:ilvl w:val="2"/>
          <w:numId w:val="26"/>
        </w:numPr>
        <w:tabs>
          <w:tab w:val="left" w:pos="1829"/>
        </w:tabs>
        <w:spacing w:line="276" w:lineRule="auto"/>
        <w:ind w:left="1120" w:right="993" w:firstLine="0"/>
        <w:rPr>
          <w:sz w:val="24"/>
        </w:rPr>
      </w:pPr>
      <w:r>
        <w:rPr>
          <w:sz w:val="24"/>
        </w:rPr>
        <w:t>apresentar</w:t>
      </w:r>
      <w:r>
        <w:rPr>
          <w:spacing w:val="-3"/>
          <w:sz w:val="24"/>
        </w:rPr>
        <w:t xml:space="preserve"> </w:t>
      </w:r>
      <w:r>
        <w:rPr>
          <w:sz w:val="24"/>
        </w:rPr>
        <w:t>desconformidade</w:t>
      </w:r>
      <w:r>
        <w:rPr>
          <w:spacing w:val="-3"/>
          <w:sz w:val="24"/>
        </w:rPr>
        <w:t xml:space="preserve"> </w:t>
      </w:r>
      <w:r>
        <w:rPr>
          <w:sz w:val="24"/>
        </w:rPr>
        <w:t>com</w:t>
      </w:r>
      <w:r>
        <w:rPr>
          <w:spacing w:val="-2"/>
          <w:sz w:val="24"/>
        </w:rPr>
        <w:t xml:space="preserve"> </w:t>
      </w:r>
      <w:r>
        <w:rPr>
          <w:sz w:val="24"/>
        </w:rPr>
        <w:t>quaisquer</w:t>
      </w:r>
      <w:r>
        <w:rPr>
          <w:spacing w:val="-3"/>
          <w:sz w:val="24"/>
        </w:rPr>
        <w:t xml:space="preserve"> </w:t>
      </w:r>
      <w:r>
        <w:rPr>
          <w:sz w:val="24"/>
        </w:rPr>
        <w:t>outras</w:t>
      </w:r>
      <w:r>
        <w:rPr>
          <w:spacing w:val="-1"/>
          <w:sz w:val="24"/>
        </w:rPr>
        <w:t xml:space="preserve"> </w:t>
      </w:r>
      <w:r>
        <w:rPr>
          <w:sz w:val="24"/>
        </w:rPr>
        <w:t>exigências</w:t>
      </w:r>
      <w:r>
        <w:rPr>
          <w:spacing w:val="-3"/>
          <w:sz w:val="24"/>
        </w:rPr>
        <w:t xml:space="preserve"> </w:t>
      </w:r>
      <w:r>
        <w:rPr>
          <w:sz w:val="24"/>
        </w:rPr>
        <w:t>deste</w:t>
      </w:r>
      <w:r>
        <w:rPr>
          <w:spacing w:val="-3"/>
          <w:sz w:val="24"/>
        </w:rPr>
        <w:t xml:space="preserve"> </w:t>
      </w:r>
      <w:r>
        <w:rPr>
          <w:sz w:val="24"/>
        </w:rPr>
        <w:t>Edital</w:t>
      </w:r>
      <w:r>
        <w:rPr>
          <w:spacing w:val="-2"/>
          <w:sz w:val="24"/>
        </w:rPr>
        <w:t xml:space="preserve"> </w:t>
      </w:r>
      <w:r>
        <w:rPr>
          <w:sz w:val="24"/>
        </w:rPr>
        <w:t>ou</w:t>
      </w:r>
      <w:r>
        <w:rPr>
          <w:spacing w:val="-2"/>
          <w:sz w:val="24"/>
        </w:rPr>
        <w:t xml:space="preserve"> </w:t>
      </w:r>
      <w:r>
        <w:rPr>
          <w:sz w:val="24"/>
        </w:rPr>
        <w:t>seus</w:t>
      </w:r>
      <w:r>
        <w:rPr>
          <w:spacing w:val="-2"/>
          <w:sz w:val="24"/>
        </w:rPr>
        <w:t xml:space="preserve"> </w:t>
      </w:r>
      <w:r>
        <w:rPr>
          <w:sz w:val="24"/>
        </w:rPr>
        <w:t>anexos, desde que insanável.</w:t>
      </w:r>
    </w:p>
    <w:p w14:paraId="061A6C7D" w14:textId="77777777" w:rsidR="003C7B63" w:rsidRDefault="003C7B63">
      <w:pPr>
        <w:pStyle w:val="Corpodetexto"/>
        <w:spacing w:before="8"/>
        <w:rPr>
          <w:sz w:val="27"/>
        </w:rPr>
      </w:pPr>
    </w:p>
    <w:p w14:paraId="3EC09E99" w14:textId="77777777" w:rsidR="003C7B63" w:rsidRDefault="00804056">
      <w:pPr>
        <w:pStyle w:val="PargrafodaLista"/>
        <w:numPr>
          <w:ilvl w:val="1"/>
          <w:numId w:val="26"/>
        </w:numPr>
        <w:tabs>
          <w:tab w:val="left" w:pos="1829"/>
        </w:tabs>
        <w:spacing w:line="276" w:lineRule="auto"/>
        <w:ind w:left="1120" w:right="985" w:firstLine="0"/>
        <w:rPr>
          <w:sz w:val="24"/>
        </w:rPr>
      </w:pPr>
      <w:r>
        <w:rPr>
          <w:sz w:val="24"/>
        </w:rPr>
        <w:t>No</w:t>
      </w:r>
      <w:r>
        <w:rPr>
          <w:spacing w:val="-9"/>
          <w:sz w:val="24"/>
        </w:rPr>
        <w:t xml:space="preserve"> </w:t>
      </w:r>
      <w:r>
        <w:rPr>
          <w:sz w:val="24"/>
        </w:rPr>
        <w:t>caso</w:t>
      </w:r>
      <w:r>
        <w:rPr>
          <w:spacing w:val="-8"/>
          <w:sz w:val="24"/>
        </w:rPr>
        <w:t xml:space="preserve"> </w:t>
      </w:r>
      <w:r>
        <w:rPr>
          <w:sz w:val="24"/>
        </w:rPr>
        <w:t>de</w:t>
      </w:r>
      <w:r>
        <w:rPr>
          <w:spacing w:val="-9"/>
          <w:sz w:val="24"/>
        </w:rPr>
        <w:t xml:space="preserve"> </w:t>
      </w:r>
      <w:r>
        <w:rPr>
          <w:sz w:val="24"/>
        </w:rPr>
        <w:t>bens</w:t>
      </w:r>
      <w:r>
        <w:rPr>
          <w:spacing w:val="-8"/>
          <w:sz w:val="24"/>
        </w:rPr>
        <w:t xml:space="preserve"> </w:t>
      </w:r>
      <w:r>
        <w:rPr>
          <w:sz w:val="24"/>
        </w:rPr>
        <w:t>e</w:t>
      </w:r>
      <w:r>
        <w:rPr>
          <w:spacing w:val="-9"/>
          <w:sz w:val="24"/>
        </w:rPr>
        <w:t xml:space="preserve"> </w:t>
      </w:r>
      <w:r>
        <w:rPr>
          <w:sz w:val="24"/>
        </w:rPr>
        <w:t>serviços</w:t>
      </w:r>
      <w:r>
        <w:rPr>
          <w:spacing w:val="-8"/>
          <w:sz w:val="24"/>
        </w:rPr>
        <w:t xml:space="preserve"> </w:t>
      </w:r>
      <w:r>
        <w:rPr>
          <w:sz w:val="24"/>
        </w:rPr>
        <w:t>em</w:t>
      </w:r>
      <w:r>
        <w:rPr>
          <w:spacing w:val="-8"/>
          <w:sz w:val="24"/>
        </w:rPr>
        <w:t xml:space="preserve"> </w:t>
      </w:r>
      <w:r>
        <w:rPr>
          <w:sz w:val="24"/>
        </w:rPr>
        <w:t>geral,</w:t>
      </w:r>
      <w:r>
        <w:rPr>
          <w:spacing w:val="-8"/>
          <w:sz w:val="24"/>
        </w:rPr>
        <w:t xml:space="preserve"> </w:t>
      </w:r>
      <w:r>
        <w:rPr>
          <w:sz w:val="24"/>
        </w:rPr>
        <w:t>considerar-se-á</w:t>
      </w:r>
      <w:r>
        <w:rPr>
          <w:spacing w:val="-9"/>
          <w:sz w:val="24"/>
        </w:rPr>
        <w:t xml:space="preserve"> </w:t>
      </w:r>
      <w:r>
        <w:rPr>
          <w:sz w:val="24"/>
        </w:rPr>
        <w:t>a</w:t>
      </w:r>
      <w:r>
        <w:rPr>
          <w:spacing w:val="-9"/>
          <w:sz w:val="24"/>
        </w:rPr>
        <w:t xml:space="preserve"> </w:t>
      </w:r>
      <w:r>
        <w:rPr>
          <w:sz w:val="24"/>
        </w:rPr>
        <w:t>inexequibilidade</w:t>
      </w:r>
      <w:r>
        <w:rPr>
          <w:spacing w:val="-9"/>
          <w:sz w:val="24"/>
        </w:rPr>
        <w:t xml:space="preserve"> </w:t>
      </w:r>
      <w:r>
        <w:rPr>
          <w:sz w:val="24"/>
        </w:rPr>
        <w:t>das</w:t>
      </w:r>
      <w:r>
        <w:rPr>
          <w:spacing w:val="-8"/>
          <w:sz w:val="24"/>
        </w:rPr>
        <w:t xml:space="preserve"> </w:t>
      </w:r>
      <w:r>
        <w:rPr>
          <w:sz w:val="24"/>
        </w:rPr>
        <w:t>propostas</w:t>
      </w:r>
      <w:r>
        <w:rPr>
          <w:spacing w:val="-8"/>
          <w:sz w:val="24"/>
        </w:rPr>
        <w:t xml:space="preserve"> </w:t>
      </w:r>
      <w:r>
        <w:rPr>
          <w:sz w:val="24"/>
        </w:rPr>
        <w:t xml:space="preserve">com valores inferiores ou descontos superiores a </w:t>
      </w:r>
      <w:r>
        <w:rPr>
          <w:b/>
          <w:sz w:val="24"/>
        </w:rPr>
        <w:t xml:space="preserve">50% (cinquenta por cento) </w:t>
      </w:r>
      <w:r>
        <w:rPr>
          <w:sz w:val="24"/>
        </w:rPr>
        <w:t xml:space="preserve">do valor orçado pela </w:t>
      </w:r>
      <w:r>
        <w:rPr>
          <w:spacing w:val="-2"/>
          <w:sz w:val="24"/>
        </w:rPr>
        <w:t>Administração.</w:t>
      </w:r>
    </w:p>
    <w:p w14:paraId="7E912D58" w14:textId="77777777" w:rsidR="003C7B63" w:rsidRDefault="003C7B63">
      <w:pPr>
        <w:pStyle w:val="Corpodetexto"/>
        <w:spacing w:before="7"/>
        <w:rPr>
          <w:sz w:val="27"/>
        </w:rPr>
      </w:pPr>
    </w:p>
    <w:p w14:paraId="22857A0A" w14:textId="77777777" w:rsidR="003C7B63" w:rsidRDefault="00804056">
      <w:pPr>
        <w:pStyle w:val="Corpodetexto"/>
        <w:spacing w:line="276" w:lineRule="auto"/>
        <w:ind w:left="2560" w:right="989" w:hanging="720"/>
        <w:jc w:val="both"/>
      </w:pPr>
      <w:r>
        <w:t>10.3.1.</w:t>
      </w:r>
      <w:r>
        <w:rPr>
          <w:spacing w:val="-2"/>
        </w:rPr>
        <w:t xml:space="preserve"> </w:t>
      </w:r>
      <w:r>
        <w:t>A depender das características do objeto e de forma fundamentada, poderá ser aberto prazo para juntada de documentos de comprovação e apresentação de planilha de custo e formação de preços, sob pena de desclassificação, à empresa que incorrer no percentual descrito no item 10.3, momento em que deverá demonstrar que o custo da empresa não ultrapassada o da proposta e que existem custos de oportunidade capazes de justificar o vulto da oferta.</w:t>
      </w:r>
    </w:p>
    <w:p w14:paraId="373A0E61" w14:textId="77777777" w:rsidR="003C7B63" w:rsidRDefault="00804056">
      <w:pPr>
        <w:pStyle w:val="PargrafodaLista"/>
        <w:numPr>
          <w:ilvl w:val="1"/>
          <w:numId w:val="26"/>
        </w:numPr>
        <w:tabs>
          <w:tab w:val="left" w:pos="1829"/>
        </w:tabs>
        <w:spacing w:before="90" w:line="276" w:lineRule="auto"/>
        <w:ind w:left="1120" w:right="987" w:firstLine="0"/>
        <w:rPr>
          <w:sz w:val="24"/>
        </w:rPr>
      </w:pPr>
      <w:r>
        <w:rPr>
          <w:sz w:val="24"/>
        </w:rPr>
        <w:t>Se houver indícios de inexequibilidade da proposta de preço, ainda que os valores dos lances finais não sejam inferiores a 50% (cinquenta por cento), ou em caso da necessidade de esclarecimentos</w:t>
      </w:r>
      <w:r>
        <w:rPr>
          <w:spacing w:val="-12"/>
          <w:sz w:val="24"/>
        </w:rPr>
        <w:t xml:space="preserve"> </w:t>
      </w:r>
      <w:r>
        <w:rPr>
          <w:sz w:val="24"/>
        </w:rPr>
        <w:t>complementares,</w:t>
      </w:r>
      <w:r>
        <w:rPr>
          <w:spacing w:val="-13"/>
          <w:sz w:val="24"/>
        </w:rPr>
        <w:t xml:space="preserve"> </w:t>
      </w:r>
      <w:r>
        <w:rPr>
          <w:sz w:val="24"/>
        </w:rPr>
        <w:t>poderão</w:t>
      </w:r>
      <w:r>
        <w:rPr>
          <w:spacing w:val="-13"/>
          <w:sz w:val="24"/>
        </w:rPr>
        <w:t xml:space="preserve"> </w:t>
      </w:r>
      <w:r>
        <w:rPr>
          <w:sz w:val="24"/>
        </w:rPr>
        <w:t>ser</w:t>
      </w:r>
      <w:r>
        <w:rPr>
          <w:spacing w:val="-14"/>
          <w:sz w:val="24"/>
        </w:rPr>
        <w:t xml:space="preserve"> </w:t>
      </w:r>
      <w:r>
        <w:rPr>
          <w:sz w:val="24"/>
        </w:rPr>
        <w:t>efetuadas</w:t>
      </w:r>
      <w:r>
        <w:rPr>
          <w:spacing w:val="-13"/>
          <w:sz w:val="24"/>
        </w:rPr>
        <w:t xml:space="preserve"> </w:t>
      </w:r>
      <w:r>
        <w:rPr>
          <w:sz w:val="24"/>
        </w:rPr>
        <w:t>diligências,</w:t>
      </w:r>
      <w:r>
        <w:rPr>
          <w:spacing w:val="-13"/>
          <w:sz w:val="24"/>
        </w:rPr>
        <w:t xml:space="preserve"> </w:t>
      </w:r>
      <w:r>
        <w:rPr>
          <w:sz w:val="24"/>
        </w:rPr>
        <w:t>para</w:t>
      </w:r>
      <w:r>
        <w:rPr>
          <w:spacing w:val="-15"/>
          <w:sz w:val="24"/>
        </w:rPr>
        <w:t xml:space="preserve"> </w:t>
      </w:r>
      <w:r>
        <w:rPr>
          <w:sz w:val="24"/>
        </w:rPr>
        <w:t>que</w:t>
      </w:r>
      <w:r>
        <w:rPr>
          <w:spacing w:val="-14"/>
          <w:sz w:val="24"/>
        </w:rPr>
        <w:t xml:space="preserve"> </w:t>
      </w:r>
      <w:r>
        <w:rPr>
          <w:sz w:val="24"/>
        </w:rPr>
        <w:t>a</w:t>
      </w:r>
      <w:r>
        <w:rPr>
          <w:spacing w:val="-14"/>
          <w:sz w:val="24"/>
        </w:rPr>
        <w:t xml:space="preserve"> </w:t>
      </w:r>
      <w:r>
        <w:rPr>
          <w:sz w:val="24"/>
        </w:rPr>
        <w:t>empresa</w:t>
      </w:r>
      <w:r>
        <w:rPr>
          <w:spacing w:val="-11"/>
          <w:sz w:val="24"/>
        </w:rPr>
        <w:t xml:space="preserve"> </w:t>
      </w:r>
      <w:r>
        <w:rPr>
          <w:sz w:val="24"/>
        </w:rPr>
        <w:t>comprove a exequibilidade da proposta.</w:t>
      </w:r>
    </w:p>
    <w:p w14:paraId="49466A64" w14:textId="77777777" w:rsidR="003C7B63" w:rsidRDefault="003C7B63">
      <w:pPr>
        <w:pStyle w:val="Corpodetexto"/>
        <w:spacing w:before="6"/>
        <w:rPr>
          <w:sz w:val="27"/>
        </w:rPr>
      </w:pPr>
    </w:p>
    <w:p w14:paraId="2D6C5F49" w14:textId="77777777" w:rsidR="003C7B63" w:rsidRDefault="00804056">
      <w:pPr>
        <w:pStyle w:val="PargrafodaLista"/>
        <w:numPr>
          <w:ilvl w:val="1"/>
          <w:numId w:val="25"/>
        </w:numPr>
        <w:tabs>
          <w:tab w:val="left" w:pos="1829"/>
        </w:tabs>
        <w:spacing w:before="1" w:line="276" w:lineRule="auto"/>
        <w:ind w:right="990" w:firstLine="0"/>
        <w:rPr>
          <w:sz w:val="24"/>
        </w:rPr>
      </w:pPr>
      <w:r>
        <w:rPr>
          <w:sz w:val="24"/>
        </w:rPr>
        <w:t>Caso</w:t>
      </w:r>
      <w:r>
        <w:rPr>
          <w:spacing w:val="-13"/>
          <w:sz w:val="24"/>
        </w:rPr>
        <w:t xml:space="preserve"> </w:t>
      </w:r>
      <w:r>
        <w:rPr>
          <w:sz w:val="24"/>
        </w:rPr>
        <w:t>o</w:t>
      </w:r>
      <w:r>
        <w:rPr>
          <w:spacing w:val="-13"/>
          <w:sz w:val="24"/>
        </w:rPr>
        <w:t xml:space="preserve"> </w:t>
      </w:r>
      <w:r>
        <w:rPr>
          <w:sz w:val="24"/>
        </w:rPr>
        <w:t>custo</w:t>
      </w:r>
      <w:r>
        <w:rPr>
          <w:spacing w:val="-12"/>
          <w:sz w:val="24"/>
        </w:rPr>
        <w:t xml:space="preserve"> </w:t>
      </w:r>
      <w:r>
        <w:rPr>
          <w:sz w:val="24"/>
        </w:rPr>
        <w:t>global</w:t>
      </w:r>
      <w:r>
        <w:rPr>
          <w:spacing w:val="-13"/>
          <w:sz w:val="24"/>
        </w:rPr>
        <w:t xml:space="preserve"> </w:t>
      </w:r>
      <w:r>
        <w:rPr>
          <w:sz w:val="24"/>
        </w:rPr>
        <w:t>estimado</w:t>
      </w:r>
      <w:r>
        <w:rPr>
          <w:spacing w:val="-14"/>
          <w:sz w:val="24"/>
        </w:rPr>
        <w:t xml:space="preserve"> </w:t>
      </w:r>
      <w:r>
        <w:rPr>
          <w:sz w:val="24"/>
        </w:rPr>
        <w:t>do</w:t>
      </w:r>
      <w:r>
        <w:rPr>
          <w:spacing w:val="-13"/>
          <w:sz w:val="24"/>
        </w:rPr>
        <w:t xml:space="preserve"> </w:t>
      </w:r>
      <w:r>
        <w:rPr>
          <w:sz w:val="24"/>
        </w:rPr>
        <w:t>objeto</w:t>
      </w:r>
      <w:r>
        <w:rPr>
          <w:spacing w:val="-13"/>
          <w:sz w:val="24"/>
        </w:rPr>
        <w:t xml:space="preserve"> </w:t>
      </w:r>
      <w:r>
        <w:rPr>
          <w:sz w:val="24"/>
        </w:rPr>
        <w:t>licitado</w:t>
      </w:r>
      <w:r>
        <w:rPr>
          <w:spacing w:val="-13"/>
          <w:sz w:val="24"/>
        </w:rPr>
        <w:t xml:space="preserve"> </w:t>
      </w:r>
      <w:r>
        <w:rPr>
          <w:sz w:val="24"/>
        </w:rPr>
        <w:t>tenha</w:t>
      </w:r>
      <w:r>
        <w:rPr>
          <w:spacing w:val="-15"/>
          <w:sz w:val="24"/>
        </w:rPr>
        <w:t xml:space="preserve"> </w:t>
      </w:r>
      <w:r>
        <w:rPr>
          <w:sz w:val="24"/>
        </w:rPr>
        <w:t>sido</w:t>
      </w:r>
      <w:r>
        <w:rPr>
          <w:spacing w:val="-12"/>
          <w:sz w:val="24"/>
        </w:rPr>
        <w:t xml:space="preserve"> </w:t>
      </w:r>
      <w:r>
        <w:rPr>
          <w:sz w:val="24"/>
        </w:rPr>
        <w:t>decomposto</w:t>
      </w:r>
      <w:r>
        <w:rPr>
          <w:spacing w:val="-13"/>
          <w:sz w:val="24"/>
        </w:rPr>
        <w:t xml:space="preserve"> </w:t>
      </w:r>
      <w:r>
        <w:rPr>
          <w:sz w:val="24"/>
        </w:rPr>
        <w:t>em</w:t>
      </w:r>
      <w:r>
        <w:rPr>
          <w:spacing w:val="-13"/>
          <w:sz w:val="24"/>
        </w:rPr>
        <w:t xml:space="preserve"> </w:t>
      </w:r>
      <w:r>
        <w:rPr>
          <w:sz w:val="24"/>
        </w:rPr>
        <w:t>seus</w:t>
      </w:r>
      <w:r>
        <w:rPr>
          <w:spacing w:val="-13"/>
          <w:sz w:val="24"/>
        </w:rPr>
        <w:t xml:space="preserve"> </w:t>
      </w:r>
      <w:r>
        <w:rPr>
          <w:sz w:val="24"/>
        </w:rPr>
        <w:t>respectivos custos</w:t>
      </w:r>
      <w:r>
        <w:rPr>
          <w:spacing w:val="-2"/>
          <w:sz w:val="24"/>
        </w:rPr>
        <w:t xml:space="preserve"> </w:t>
      </w:r>
      <w:r>
        <w:rPr>
          <w:sz w:val="24"/>
        </w:rPr>
        <w:t>unitários</w:t>
      </w:r>
      <w:r>
        <w:rPr>
          <w:spacing w:val="-2"/>
          <w:sz w:val="24"/>
        </w:rPr>
        <w:t xml:space="preserve"> </w:t>
      </w:r>
      <w:r>
        <w:rPr>
          <w:sz w:val="24"/>
        </w:rPr>
        <w:t>por</w:t>
      </w:r>
      <w:r>
        <w:rPr>
          <w:spacing w:val="-3"/>
          <w:sz w:val="24"/>
        </w:rPr>
        <w:t xml:space="preserve"> </w:t>
      </w:r>
      <w:r>
        <w:rPr>
          <w:sz w:val="24"/>
        </w:rPr>
        <w:t>meio de</w:t>
      </w:r>
      <w:r>
        <w:rPr>
          <w:spacing w:val="-3"/>
          <w:sz w:val="24"/>
        </w:rPr>
        <w:t xml:space="preserve"> </w:t>
      </w:r>
      <w:r>
        <w:rPr>
          <w:sz w:val="24"/>
        </w:rPr>
        <w:t>Planilha</w:t>
      </w:r>
      <w:r>
        <w:rPr>
          <w:spacing w:val="-2"/>
          <w:sz w:val="24"/>
        </w:rPr>
        <w:t xml:space="preserve"> </w:t>
      </w:r>
      <w:r>
        <w:rPr>
          <w:sz w:val="24"/>
        </w:rPr>
        <w:t>de</w:t>
      </w:r>
      <w:r>
        <w:rPr>
          <w:spacing w:val="-2"/>
          <w:sz w:val="24"/>
        </w:rPr>
        <w:t xml:space="preserve"> </w:t>
      </w:r>
      <w:r>
        <w:rPr>
          <w:sz w:val="24"/>
        </w:rPr>
        <w:t>Custos</w:t>
      </w:r>
      <w:r>
        <w:rPr>
          <w:spacing w:val="-2"/>
          <w:sz w:val="24"/>
        </w:rPr>
        <w:t xml:space="preserve"> </w:t>
      </w:r>
      <w:r>
        <w:rPr>
          <w:sz w:val="24"/>
        </w:rPr>
        <w:t>e</w:t>
      </w:r>
      <w:r>
        <w:rPr>
          <w:spacing w:val="-1"/>
          <w:sz w:val="24"/>
        </w:rPr>
        <w:t xml:space="preserve"> </w:t>
      </w:r>
      <w:r>
        <w:rPr>
          <w:sz w:val="24"/>
        </w:rPr>
        <w:t>Formação</w:t>
      </w:r>
      <w:r>
        <w:rPr>
          <w:spacing w:val="-2"/>
          <w:sz w:val="24"/>
        </w:rPr>
        <w:t xml:space="preserve"> </w:t>
      </w:r>
      <w:r>
        <w:rPr>
          <w:sz w:val="24"/>
        </w:rPr>
        <w:t>de</w:t>
      </w:r>
      <w:r>
        <w:rPr>
          <w:spacing w:val="-3"/>
          <w:sz w:val="24"/>
        </w:rPr>
        <w:t xml:space="preserve"> </w:t>
      </w:r>
      <w:r>
        <w:rPr>
          <w:sz w:val="24"/>
        </w:rPr>
        <w:t>Preços,</w:t>
      </w:r>
      <w:r>
        <w:rPr>
          <w:spacing w:val="-2"/>
          <w:sz w:val="24"/>
        </w:rPr>
        <w:t xml:space="preserve"> </w:t>
      </w:r>
      <w:r>
        <w:rPr>
          <w:sz w:val="24"/>
        </w:rPr>
        <w:t>o</w:t>
      </w:r>
      <w:r>
        <w:rPr>
          <w:spacing w:val="-2"/>
          <w:sz w:val="24"/>
        </w:rPr>
        <w:t xml:space="preserve"> </w:t>
      </w:r>
      <w:r>
        <w:rPr>
          <w:sz w:val="24"/>
        </w:rPr>
        <w:t>licitante</w:t>
      </w:r>
      <w:r>
        <w:rPr>
          <w:spacing w:val="-2"/>
          <w:sz w:val="24"/>
        </w:rPr>
        <w:t xml:space="preserve"> </w:t>
      </w:r>
      <w:r>
        <w:rPr>
          <w:sz w:val="24"/>
        </w:rPr>
        <w:t>classificado em primeiro</w:t>
      </w:r>
      <w:r>
        <w:rPr>
          <w:spacing w:val="-10"/>
          <w:sz w:val="24"/>
        </w:rPr>
        <w:t xml:space="preserve"> </w:t>
      </w:r>
      <w:r>
        <w:rPr>
          <w:sz w:val="24"/>
        </w:rPr>
        <w:t>lugar</w:t>
      </w:r>
      <w:r>
        <w:rPr>
          <w:spacing w:val="-8"/>
          <w:sz w:val="24"/>
        </w:rPr>
        <w:t xml:space="preserve"> </w:t>
      </w:r>
      <w:r>
        <w:rPr>
          <w:sz w:val="24"/>
        </w:rPr>
        <w:t>será</w:t>
      </w:r>
      <w:r>
        <w:rPr>
          <w:spacing w:val="-11"/>
          <w:sz w:val="24"/>
        </w:rPr>
        <w:t xml:space="preserve"> </w:t>
      </w:r>
      <w:r>
        <w:rPr>
          <w:sz w:val="24"/>
        </w:rPr>
        <w:t>convocado</w:t>
      </w:r>
      <w:r>
        <w:rPr>
          <w:spacing w:val="-10"/>
          <w:sz w:val="24"/>
        </w:rPr>
        <w:t xml:space="preserve"> </w:t>
      </w:r>
      <w:r>
        <w:rPr>
          <w:sz w:val="24"/>
        </w:rPr>
        <w:t>para</w:t>
      </w:r>
      <w:r>
        <w:rPr>
          <w:spacing w:val="-9"/>
          <w:sz w:val="24"/>
        </w:rPr>
        <w:t xml:space="preserve"> </w:t>
      </w:r>
      <w:r>
        <w:rPr>
          <w:sz w:val="24"/>
        </w:rPr>
        <w:t>apresentar</w:t>
      </w:r>
      <w:r>
        <w:rPr>
          <w:spacing w:val="-10"/>
          <w:sz w:val="24"/>
        </w:rPr>
        <w:t xml:space="preserve"> </w:t>
      </w:r>
      <w:r>
        <w:rPr>
          <w:sz w:val="24"/>
        </w:rPr>
        <w:t>Planilha,</w:t>
      </w:r>
      <w:r>
        <w:rPr>
          <w:spacing w:val="-10"/>
          <w:sz w:val="24"/>
        </w:rPr>
        <w:t xml:space="preserve"> </w:t>
      </w:r>
      <w:r>
        <w:rPr>
          <w:sz w:val="24"/>
        </w:rPr>
        <w:t>no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duas</w:t>
      </w:r>
      <w:r>
        <w:rPr>
          <w:spacing w:val="-7"/>
          <w:sz w:val="24"/>
        </w:rPr>
        <w:t xml:space="preserve"> </w:t>
      </w:r>
      <w:r>
        <w:rPr>
          <w:sz w:val="24"/>
        </w:rPr>
        <w:t>horas,</w:t>
      </w:r>
      <w:r>
        <w:rPr>
          <w:spacing w:val="-9"/>
          <w:sz w:val="24"/>
        </w:rPr>
        <w:t xml:space="preserve"> </w:t>
      </w:r>
      <w:r>
        <w:rPr>
          <w:sz w:val="24"/>
        </w:rPr>
        <w:t>por</w:t>
      </w:r>
      <w:r>
        <w:rPr>
          <w:spacing w:val="-8"/>
          <w:sz w:val="24"/>
        </w:rPr>
        <w:t xml:space="preserve"> </w:t>
      </w:r>
      <w:r>
        <w:rPr>
          <w:sz w:val="24"/>
        </w:rPr>
        <w:t>ele</w:t>
      </w:r>
      <w:r>
        <w:rPr>
          <w:spacing w:val="-8"/>
          <w:sz w:val="24"/>
        </w:rPr>
        <w:t xml:space="preserve"> </w:t>
      </w:r>
      <w:r>
        <w:rPr>
          <w:sz w:val="24"/>
        </w:rPr>
        <w:t>elaborada, com</w:t>
      </w:r>
      <w:r>
        <w:rPr>
          <w:spacing w:val="-8"/>
          <w:sz w:val="24"/>
        </w:rPr>
        <w:t xml:space="preserve"> </w:t>
      </w:r>
      <w:r>
        <w:rPr>
          <w:sz w:val="24"/>
        </w:rPr>
        <w:t>os</w:t>
      </w:r>
      <w:r>
        <w:rPr>
          <w:spacing w:val="-8"/>
          <w:sz w:val="24"/>
        </w:rPr>
        <w:t xml:space="preserve"> </w:t>
      </w:r>
      <w:r>
        <w:rPr>
          <w:sz w:val="24"/>
        </w:rPr>
        <w:t>respectivos</w:t>
      </w:r>
      <w:r>
        <w:rPr>
          <w:spacing w:val="-8"/>
          <w:sz w:val="24"/>
        </w:rPr>
        <w:t xml:space="preserve"> </w:t>
      </w:r>
      <w:r>
        <w:rPr>
          <w:sz w:val="24"/>
        </w:rPr>
        <w:t>valores</w:t>
      </w:r>
      <w:r>
        <w:rPr>
          <w:spacing w:val="-8"/>
          <w:sz w:val="24"/>
        </w:rPr>
        <w:t xml:space="preserve"> </w:t>
      </w:r>
      <w:r>
        <w:rPr>
          <w:sz w:val="24"/>
        </w:rPr>
        <w:t>adequados</w:t>
      </w:r>
      <w:r>
        <w:rPr>
          <w:spacing w:val="-8"/>
          <w:sz w:val="24"/>
        </w:rPr>
        <w:t xml:space="preserve"> </w:t>
      </w:r>
      <w:r>
        <w:rPr>
          <w:sz w:val="24"/>
        </w:rPr>
        <w:t>ao</w:t>
      </w:r>
      <w:r>
        <w:rPr>
          <w:spacing w:val="-8"/>
          <w:sz w:val="24"/>
        </w:rPr>
        <w:t xml:space="preserve"> </w:t>
      </w:r>
      <w:r>
        <w:rPr>
          <w:sz w:val="24"/>
        </w:rPr>
        <w:t>valor</w:t>
      </w:r>
      <w:r>
        <w:rPr>
          <w:spacing w:val="-8"/>
          <w:sz w:val="24"/>
        </w:rPr>
        <w:t xml:space="preserve"> </w:t>
      </w:r>
      <w:r>
        <w:rPr>
          <w:sz w:val="24"/>
        </w:rPr>
        <w:t>final</w:t>
      </w:r>
      <w:r>
        <w:rPr>
          <w:spacing w:val="-8"/>
          <w:sz w:val="24"/>
        </w:rPr>
        <w:t xml:space="preserve"> </w:t>
      </w:r>
      <w:r>
        <w:rPr>
          <w:sz w:val="24"/>
        </w:rPr>
        <w:t>da</w:t>
      </w:r>
      <w:r>
        <w:rPr>
          <w:spacing w:val="-9"/>
          <w:sz w:val="24"/>
        </w:rPr>
        <w:t xml:space="preserve"> </w:t>
      </w:r>
      <w:r>
        <w:rPr>
          <w:sz w:val="24"/>
        </w:rPr>
        <w:t>sua</w:t>
      </w:r>
      <w:r>
        <w:rPr>
          <w:spacing w:val="-9"/>
          <w:sz w:val="24"/>
        </w:rPr>
        <w:t xml:space="preserve"> </w:t>
      </w:r>
      <w:r>
        <w:rPr>
          <w:sz w:val="24"/>
        </w:rPr>
        <w:t>proposta,</w:t>
      </w:r>
      <w:r>
        <w:rPr>
          <w:spacing w:val="-9"/>
          <w:sz w:val="24"/>
        </w:rPr>
        <w:t xml:space="preserve"> </w:t>
      </w:r>
      <w:r>
        <w:rPr>
          <w:sz w:val="24"/>
        </w:rPr>
        <w:t>sob</w:t>
      </w:r>
      <w:r>
        <w:rPr>
          <w:spacing w:val="-8"/>
          <w:sz w:val="24"/>
        </w:rPr>
        <w:t xml:space="preserve"> </w:t>
      </w:r>
      <w:r>
        <w:rPr>
          <w:sz w:val="24"/>
        </w:rPr>
        <w:t>pena</w:t>
      </w:r>
      <w:r>
        <w:rPr>
          <w:spacing w:val="-9"/>
          <w:sz w:val="24"/>
        </w:rPr>
        <w:t xml:space="preserve"> </w:t>
      </w:r>
      <w:r>
        <w:rPr>
          <w:sz w:val="24"/>
        </w:rPr>
        <w:t>de</w:t>
      </w:r>
      <w:r>
        <w:rPr>
          <w:spacing w:val="-9"/>
          <w:sz w:val="24"/>
        </w:rPr>
        <w:t xml:space="preserve"> </w:t>
      </w:r>
      <w:r>
        <w:rPr>
          <w:sz w:val="24"/>
        </w:rPr>
        <w:t>não</w:t>
      </w:r>
      <w:r>
        <w:rPr>
          <w:spacing w:val="-8"/>
          <w:sz w:val="24"/>
        </w:rPr>
        <w:t xml:space="preserve"> </w:t>
      </w:r>
      <w:r>
        <w:rPr>
          <w:sz w:val="24"/>
        </w:rPr>
        <w:t>aceitação</w:t>
      </w:r>
      <w:r>
        <w:rPr>
          <w:spacing w:val="-8"/>
          <w:sz w:val="24"/>
        </w:rPr>
        <w:t xml:space="preserve"> </w:t>
      </w:r>
      <w:r>
        <w:rPr>
          <w:sz w:val="24"/>
        </w:rPr>
        <w:t xml:space="preserve">da </w:t>
      </w:r>
      <w:r>
        <w:rPr>
          <w:spacing w:val="-2"/>
          <w:sz w:val="24"/>
        </w:rPr>
        <w:t>proposta.</w:t>
      </w:r>
    </w:p>
    <w:p w14:paraId="31904F02" w14:textId="77777777" w:rsidR="003C7B63" w:rsidRDefault="003C7B63">
      <w:pPr>
        <w:pStyle w:val="Corpodetexto"/>
        <w:spacing w:before="8"/>
        <w:rPr>
          <w:sz w:val="27"/>
        </w:rPr>
      </w:pPr>
    </w:p>
    <w:p w14:paraId="0833D141" w14:textId="77777777" w:rsidR="003C7B63" w:rsidRDefault="00804056">
      <w:pPr>
        <w:pStyle w:val="PargrafodaLista"/>
        <w:numPr>
          <w:ilvl w:val="1"/>
          <w:numId w:val="25"/>
        </w:numPr>
        <w:tabs>
          <w:tab w:val="left" w:pos="1829"/>
        </w:tabs>
        <w:spacing w:before="1" w:line="276" w:lineRule="auto"/>
        <w:ind w:right="991" w:firstLine="0"/>
        <w:rPr>
          <w:sz w:val="24"/>
        </w:rPr>
      </w:pPr>
      <w:r>
        <w:rPr>
          <w:sz w:val="24"/>
        </w:rPr>
        <w:t>Erros no preenchimento da planilha não constituem motivo para a desclassificação da proposta. A planilha poderá́ ser ajustada pelo fornecedor, no prazo indicado pelo sistema, desde que</w:t>
      </w:r>
      <w:r>
        <w:rPr>
          <w:spacing w:val="-5"/>
          <w:sz w:val="24"/>
        </w:rPr>
        <w:t xml:space="preserve"> </w:t>
      </w:r>
      <w:r>
        <w:rPr>
          <w:sz w:val="24"/>
        </w:rPr>
        <w:t>não</w:t>
      </w:r>
      <w:r>
        <w:rPr>
          <w:spacing w:val="-4"/>
          <w:sz w:val="24"/>
        </w:rPr>
        <w:t xml:space="preserve"> </w:t>
      </w:r>
      <w:r>
        <w:rPr>
          <w:sz w:val="24"/>
        </w:rPr>
        <w:t>haja</w:t>
      </w:r>
      <w:r>
        <w:rPr>
          <w:spacing w:val="-4"/>
          <w:sz w:val="24"/>
        </w:rPr>
        <w:t xml:space="preserve"> </w:t>
      </w:r>
      <w:r>
        <w:rPr>
          <w:sz w:val="24"/>
        </w:rPr>
        <w:t>majoração</w:t>
      </w:r>
      <w:r>
        <w:rPr>
          <w:spacing w:val="-4"/>
          <w:sz w:val="24"/>
        </w:rPr>
        <w:t xml:space="preserve"> </w:t>
      </w:r>
      <w:r>
        <w:rPr>
          <w:sz w:val="24"/>
        </w:rPr>
        <w:t>do</w:t>
      </w:r>
      <w:r>
        <w:rPr>
          <w:spacing w:val="-4"/>
          <w:sz w:val="24"/>
        </w:rPr>
        <w:t xml:space="preserve"> </w:t>
      </w:r>
      <w:r>
        <w:rPr>
          <w:sz w:val="24"/>
        </w:rPr>
        <w:t>preço</w:t>
      </w:r>
      <w:r>
        <w:rPr>
          <w:spacing w:val="-2"/>
          <w:sz w:val="24"/>
        </w:rPr>
        <w:t xml:space="preserve"> </w:t>
      </w:r>
      <w:r>
        <w:rPr>
          <w:sz w:val="24"/>
        </w:rPr>
        <w:t>e</w:t>
      </w:r>
      <w:r>
        <w:rPr>
          <w:spacing w:val="-5"/>
          <w:sz w:val="24"/>
        </w:rPr>
        <w:t xml:space="preserve"> </w:t>
      </w:r>
      <w:r>
        <w:rPr>
          <w:sz w:val="24"/>
        </w:rPr>
        <w:t>que</w:t>
      </w:r>
      <w:r>
        <w:rPr>
          <w:spacing w:val="-5"/>
          <w:sz w:val="24"/>
        </w:rPr>
        <w:t xml:space="preserve"> </w:t>
      </w:r>
      <w:r>
        <w:rPr>
          <w:sz w:val="24"/>
        </w:rPr>
        <w:t>se</w:t>
      </w:r>
      <w:r>
        <w:rPr>
          <w:spacing w:val="-2"/>
          <w:sz w:val="24"/>
        </w:rPr>
        <w:t xml:space="preserve"> </w:t>
      </w:r>
      <w:r>
        <w:rPr>
          <w:sz w:val="24"/>
        </w:rPr>
        <w:t>comprove</w:t>
      </w:r>
      <w:r>
        <w:rPr>
          <w:spacing w:val="-5"/>
          <w:sz w:val="24"/>
        </w:rPr>
        <w:t xml:space="preserve"> </w:t>
      </w:r>
      <w:r>
        <w:rPr>
          <w:sz w:val="24"/>
        </w:rPr>
        <w:t>que</w:t>
      </w:r>
      <w:r>
        <w:rPr>
          <w:spacing w:val="-2"/>
          <w:sz w:val="24"/>
        </w:rPr>
        <w:t xml:space="preserve"> </w:t>
      </w:r>
      <w:r>
        <w:rPr>
          <w:sz w:val="24"/>
        </w:rPr>
        <w:t>este</w:t>
      </w:r>
      <w:r>
        <w:rPr>
          <w:spacing w:val="-4"/>
          <w:sz w:val="24"/>
        </w:rPr>
        <w:t xml:space="preserve"> </w:t>
      </w:r>
      <w:r>
        <w:rPr>
          <w:sz w:val="24"/>
        </w:rPr>
        <w:t>é</w:t>
      </w:r>
      <w:r>
        <w:rPr>
          <w:spacing w:val="-3"/>
          <w:sz w:val="24"/>
        </w:rPr>
        <w:t xml:space="preserve"> </w:t>
      </w:r>
      <w:r>
        <w:rPr>
          <w:sz w:val="24"/>
        </w:rPr>
        <w:t>o</w:t>
      </w:r>
      <w:r>
        <w:rPr>
          <w:spacing w:val="-4"/>
          <w:sz w:val="24"/>
        </w:rPr>
        <w:t xml:space="preserve"> </w:t>
      </w:r>
      <w:r>
        <w:rPr>
          <w:sz w:val="24"/>
        </w:rPr>
        <w:t>bastante</w:t>
      </w:r>
      <w:r>
        <w:rPr>
          <w:spacing w:val="-5"/>
          <w:sz w:val="24"/>
        </w:rPr>
        <w:t xml:space="preserve"> </w:t>
      </w:r>
      <w:r>
        <w:rPr>
          <w:sz w:val="24"/>
        </w:rPr>
        <w:t>para</w:t>
      </w:r>
      <w:r>
        <w:rPr>
          <w:spacing w:val="-6"/>
          <w:sz w:val="24"/>
        </w:rPr>
        <w:t xml:space="preserve"> </w:t>
      </w:r>
      <w:r>
        <w:rPr>
          <w:sz w:val="24"/>
        </w:rPr>
        <w:t>arcar</w:t>
      </w:r>
      <w:r>
        <w:rPr>
          <w:spacing w:val="-5"/>
          <w:sz w:val="24"/>
        </w:rPr>
        <w:t xml:space="preserve"> </w:t>
      </w:r>
      <w:r>
        <w:rPr>
          <w:sz w:val="24"/>
        </w:rPr>
        <w:t>com</w:t>
      </w:r>
      <w:r>
        <w:rPr>
          <w:spacing w:val="-3"/>
          <w:sz w:val="24"/>
        </w:rPr>
        <w:t xml:space="preserve"> </w:t>
      </w:r>
      <w:r>
        <w:rPr>
          <w:sz w:val="24"/>
        </w:rPr>
        <w:t>todos</w:t>
      </w:r>
      <w:r>
        <w:rPr>
          <w:spacing w:val="-3"/>
          <w:sz w:val="24"/>
        </w:rPr>
        <w:t xml:space="preserve"> </w:t>
      </w:r>
      <w:r>
        <w:rPr>
          <w:sz w:val="24"/>
        </w:rPr>
        <w:t>os custos da contratação;</w:t>
      </w:r>
    </w:p>
    <w:p w14:paraId="46EF4FB4" w14:textId="77777777" w:rsidR="003C7B63" w:rsidRDefault="003C7B63">
      <w:pPr>
        <w:pStyle w:val="Corpodetexto"/>
        <w:spacing w:before="6"/>
        <w:rPr>
          <w:sz w:val="27"/>
        </w:rPr>
      </w:pPr>
    </w:p>
    <w:p w14:paraId="65D182DB" w14:textId="77777777" w:rsidR="003C7B63" w:rsidRDefault="00804056">
      <w:pPr>
        <w:pStyle w:val="PargrafodaLista"/>
        <w:numPr>
          <w:ilvl w:val="2"/>
          <w:numId w:val="25"/>
        </w:numPr>
        <w:tabs>
          <w:tab w:val="left" w:pos="1829"/>
        </w:tabs>
        <w:spacing w:line="276" w:lineRule="auto"/>
        <w:ind w:right="997" w:firstLine="0"/>
        <w:rPr>
          <w:sz w:val="24"/>
        </w:rPr>
      </w:pPr>
      <w:r>
        <w:rPr>
          <w:sz w:val="24"/>
        </w:rPr>
        <w:t xml:space="preserve">O ajuste de que trata este dispositivo se limita a sanar erros ou falhas que não alterem a </w:t>
      </w:r>
      <w:r>
        <w:rPr>
          <w:sz w:val="24"/>
        </w:rPr>
        <w:lastRenderedPageBreak/>
        <w:t>substância das propostas;</w:t>
      </w:r>
    </w:p>
    <w:p w14:paraId="3195FCED" w14:textId="77777777" w:rsidR="003C7B63" w:rsidRDefault="003C7B63">
      <w:pPr>
        <w:pStyle w:val="Corpodetexto"/>
        <w:spacing w:before="7"/>
        <w:rPr>
          <w:sz w:val="27"/>
        </w:rPr>
      </w:pPr>
    </w:p>
    <w:p w14:paraId="6214E31E" w14:textId="77777777" w:rsidR="003C7B63" w:rsidRDefault="00804056">
      <w:pPr>
        <w:pStyle w:val="PargrafodaLista"/>
        <w:numPr>
          <w:ilvl w:val="1"/>
          <w:numId w:val="25"/>
        </w:numPr>
        <w:tabs>
          <w:tab w:val="left" w:pos="1829"/>
        </w:tabs>
        <w:spacing w:before="1" w:line="276" w:lineRule="auto"/>
        <w:ind w:right="989" w:firstLine="0"/>
        <w:rPr>
          <w:sz w:val="24"/>
        </w:rPr>
      </w:pPr>
      <w:r>
        <w:rPr>
          <w:sz w:val="24"/>
        </w:rPr>
        <w:t>Para fins de análise da proposta quanto ao cumprimento das especificações do objeto, poderá</w:t>
      </w:r>
      <w:r>
        <w:rPr>
          <w:spacing w:val="-7"/>
          <w:sz w:val="24"/>
        </w:rPr>
        <w:t xml:space="preserve"> </w:t>
      </w:r>
      <w:r>
        <w:rPr>
          <w:sz w:val="24"/>
        </w:rPr>
        <w:t>ser</w:t>
      </w:r>
      <w:r>
        <w:rPr>
          <w:spacing w:val="-6"/>
          <w:sz w:val="24"/>
        </w:rPr>
        <w:t xml:space="preserve"> </w:t>
      </w:r>
      <w:r>
        <w:rPr>
          <w:sz w:val="24"/>
        </w:rPr>
        <w:t>colhida</w:t>
      </w:r>
      <w:r>
        <w:rPr>
          <w:spacing w:val="-4"/>
          <w:sz w:val="24"/>
        </w:rPr>
        <w:t xml:space="preserve"> </w:t>
      </w:r>
      <w:r>
        <w:rPr>
          <w:sz w:val="24"/>
        </w:rPr>
        <w:t>a</w:t>
      </w:r>
      <w:r>
        <w:rPr>
          <w:spacing w:val="-5"/>
          <w:sz w:val="24"/>
        </w:rPr>
        <w:t xml:space="preserve"> </w:t>
      </w:r>
      <w:r>
        <w:rPr>
          <w:sz w:val="24"/>
        </w:rPr>
        <w:t>manifestação</w:t>
      </w:r>
      <w:r>
        <w:rPr>
          <w:spacing w:val="-1"/>
          <w:sz w:val="24"/>
        </w:rPr>
        <w:t xml:space="preserve"> </w:t>
      </w:r>
      <w:r>
        <w:rPr>
          <w:sz w:val="24"/>
        </w:rPr>
        <w:t>escrita</w:t>
      </w:r>
      <w:r>
        <w:rPr>
          <w:spacing w:val="-7"/>
          <w:sz w:val="24"/>
        </w:rPr>
        <w:t xml:space="preserve"> </w:t>
      </w:r>
      <w:r>
        <w:rPr>
          <w:sz w:val="24"/>
        </w:rPr>
        <w:t>do</w:t>
      </w:r>
      <w:r>
        <w:rPr>
          <w:spacing w:val="-6"/>
          <w:sz w:val="24"/>
        </w:rPr>
        <w:t xml:space="preserve"> </w:t>
      </w:r>
      <w:r>
        <w:rPr>
          <w:sz w:val="24"/>
        </w:rPr>
        <w:t>setor</w:t>
      </w:r>
      <w:r>
        <w:rPr>
          <w:spacing w:val="-3"/>
          <w:sz w:val="24"/>
        </w:rPr>
        <w:t xml:space="preserve"> </w:t>
      </w:r>
      <w:r>
        <w:rPr>
          <w:sz w:val="24"/>
        </w:rPr>
        <w:t>requisitante</w:t>
      </w:r>
      <w:r>
        <w:rPr>
          <w:spacing w:val="-6"/>
          <w:sz w:val="24"/>
        </w:rPr>
        <w:t xml:space="preserve"> </w:t>
      </w:r>
      <w:r>
        <w:rPr>
          <w:sz w:val="24"/>
        </w:rPr>
        <w:t>do</w:t>
      </w:r>
      <w:r>
        <w:rPr>
          <w:spacing w:val="-6"/>
          <w:sz w:val="24"/>
        </w:rPr>
        <w:t xml:space="preserve"> </w:t>
      </w:r>
      <w:r>
        <w:rPr>
          <w:sz w:val="24"/>
        </w:rPr>
        <w:t>serviço</w:t>
      </w:r>
      <w:r>
        <w:rPr>
          <w:spacing w:val="-5"/>
          <w:sz w:val="24"/>
        </w:rPr>
        <w:t xml:space="preserve"> </w:t>
      </w:r>
      <w:r>
        <w:rPr>
          <w:sz w:val="24"/>
        </w:rPr>
        <w:t>ou</w:t>
      </w:r>
      <w:r>
        <w:rPr>
          <w:spacing w:val="-5"/>
          <w:sz w:val="24"/>
        </w:rPr>
        <w:t xml:space="preserve"> </w:t>
      </w:r>
      <w:r>
        <w:rPr>
          <w:sz w:val="24"/>
        </w:rPr>
        <w:t>da</w:t>
      </w:r>
      <w:r>
        <w:rPr>
          <w:spacing w:val="-6"/>
          <w:sz w:val="24"/>
        </w:rPr>
        <w:t xml:space="preserve"> </w:t>
      </w:r>
      <w:r>
        <w:rPr>
          <w:sz w:val="24"/>
        </w:rPr>
        <w:t>área</w:t>
      </w:r>
      <w:r>
        <w:rPr>
          <w:spacing w:val="-3"/>
          <w:sz w:val="24"/>
        </w:rPr>
        <w:t xml:space="preserve"> </w:t>
      </w:r>
      <w:r>
        <w:rPr>
          <w:sz w:val="24"/>
        </w:rPr>
        <w:t>especializada no objeto.</w:t>
      </w:r>
    </w:p>
    <w:p w14:paraId="5659D9A1" w14:textId="77777777" w:rsidR="003C7B63" w:rsidRDefault="003C7B63">
      <w:pPr>
        <w:pStyle w:val="Corpodetexto"/>
        <w:spacing w:before="7"/>
        <w:rPr>
          <w:sz w:val="27"/>
        </w:rPr>
      </w:pPr>
    </w:p>
    <w:p w14:paraId="4FFEC643" w14:textId="77777777" w:rsidR="003C7B63" w:rsidRDefault="00804056">
      <w:pPr>
        <w:pStyle w:val="PargrafodaLista"/>
        <w:numPr>
          <w:ilvl w:val="1"/>
          <w:numId w:val="25"/>
        </w:numPr>
        <w:tabs>
          <w:tab w:val="left" w:pos="1829"/>
        </w:tabs>
        <w:spacing w:line="276" w:lineRule="auto"/>
        <w:ind w:right="994" w:firstLine="0"/>
        <w:rPr>
          <w:sz w:val="24"/>
        </w:rPr>
      </w:pPr>
      <w:r>
        <w:rPr>
          <w:sz w:val="24"/>
        </w:rPr>
        <w:t>Caso o Termo de Referência exija a apresentação de amostra, o licitante classificado em primeiro lugar deverá apresentá-la, conforme disciplinado no Termo de Referência, sob pena de não aceitação da proposta.</w:t>
      </w:r>
    </w:p>
    <w:p w14:paraId="7C08CAD5" w14:textId="77777777" w:rsidR="003C7B63" w:rsidRDefault="003C7B63">
      <w:pPr>
        <w:pStyle w:val="Corpodetexto"/>
        <w:spacing w:before="7"/>
        <w:rPr>
          <w:sz w:val="27"/>
        </w:rPr>
      </w:pPr>
    </w:p>
    <w:p w14:paraId="785A4D0E" w14:textId="77777777" w:rsidR="003C7B63" w:rsidRDefault="00804056">
      <w:pPr>
        <w:pStyle w:val="PargrafodaLista"/>
        <w:numPr>
          <w:ilvl w:val="1"/>
          <w:numId w:val="25"/>
        </w:numPr>
        <w:tabs>
          <w:tab w:val="left" w:pos="1829"/>
        </w:tabs>
        <w:spacing w:line="276" w:lineRule="auto"/>
        <w:ind w:right="995" w:firstLine="0"/>
        <w:rPr>
          <w:sz w:val="24"/>
        </w:rPr>
      </w:pPr>
      <w:r>
        <w:rPr>
          <w:sz w:val="24"/>
        </w:rPr>
        <w:t>Por meio de mensagem no sistema, será divulgado o local e horário de realização do procedimento</w:t>
      </w:r>
      <w:r>
        <w:rPr>
          <w:spacing w:val="-2"/>
          <w:sz w:val="24"/>
        </w:rPr>
        <w:t xml:space="preserve"> </w:t>
      </w:r>
      <w:r>
        <w:rPr>
          <w:sz w:val="24"/>
        </w:rPr>
        <w:t>para</w:t>
      </w:r>
      <w:r>
        <w:rPr>
          <w:spacing w:val="-3"/>
          <w:sz w:val="24"/>
        </w:rPr>
        <w:t xml:space="preserve"> </w:t>
      </w:r>
      <w:r>
        <w:rPr>
          <w:sz w:val="24"/>
        </w:rPr>
        <w:t>a</w:t>
      </w:r>
      <w:r>
        <w:rPr>
          <w:spacing w:val="-3"/>
          <w:sz w:val="24"/>
        </w:rPr>
        <w:t xml:space="preserve"> </w:t>
      </w:r>
      <w:r>
        <w:rPr>
          <w:sz w:val="24"/>
        </w:rPr>
        <w:t>avaliação</w:t>
      </w:r>
      <w:r>
        <w:rPr>
          <w:spacing w:val="-2"/>
          <w:sz w:val="24"/>
        </w:rPr>
        <w:t xml:space="preserve"> </w:t>
      </w:r>
      <w:r>
        <w:rPr>
          <w:sz w:val="24"/>
        </w:rPr>
        <w:t>das</w:t>
      </w:r>
      <w:r>
        <w:rPr>
          <w:spacing w:val="-1"/>
          <w:sz w:val="24"/>
        </w:rPr>
        <w:t xml:space="preserve"> </w:t>
      </w:r>
      <w:r>
        <w:rPr>
          <w:sz w:val="24"/>
        </w:rPr>
        <w:t>amostras,</w:t>
      </w:r>
      <w:r>
        <w:rPr>
          <w:spacing w:val="-1"/>
          <w:sz w:val="24"/>
        </w:rPr>
        <w:t xml:space="preserve"> </w:t>
      </w:r>
      <w:r>
        <w:rPr>
          <w:sz w:val="24"/>
        </w:rPr>
        <w:t>cuja presença</w:t>
      </w:r>
      <w:r>
        <w:rPr>
          <w:spacing w:val="-2"/>
          <w:sz w:val="24"/>
        </w:rPr>
        <w:t xml:space="preserve"> </w:t>
      </w:r>
      <w:r>
        <w:rPr>
          <w:sz w:val="24"/>
        </w:rPr>
        <w:t>será</w:t>
      </w:r>
      <w:r>
        <w:rPr>
          <w:spacing w:val="-4"/>
          <w:sz w:val="24"/>
        </w:rPr>
        <w:t xml:space="preserve"> </w:t>
      </w:r>
      <w:r>
        <w:rPr>
          <w:sz w:val="24"/>
        </w:rPr>
        <w:t>facultada</w:t>
      </w:r>
      <w:r>
        <w:rPr>
          <w:spacing w:val="-3"/>
          <w:sz w:val="24"/>
        </w:rPr>
        <w:t xml:space="preserve"> </w:t>
      </w:r>
      <w:r>
        <w:rPr>
          <w:sz w:val="24"/>
        </w:rPr>
        <w:t>a</w:t>
      </w:r>
      <w:r>
        <w:rPr>
          <w:spacing w:val="-1"/>
          <w:sz w:val="24"/>
        </w:rPr>
        <w:t xml:space="preserve"> </w:t>
      </w:r>
      <w:r>
        <w:rPr>
          <w:sz w:val="24"/>
        </w:rPr>
        <w:t>todos</w:t>
      </w:r>
      <w:r>
        <w:rPr>
          <w:spacing w:val="-2"/>
          <w:sz w:val="24"/>
        </w:rPr>
        <w:t xml:space="preserve"> </w:t>
      </w:r>
      <w:r>
        <w:rPr>
          <w:sz w:val="24"/>
        </w:rPr>
        <w:t>os</w:t>
      </w:r>
      <w:r>
        <w:rPr>
          <w:spacing w:val="-3"/>
          <w:sz w:val="24"/>
        </w:rPr>
        <w:t xml:space="preserve"> </w:t>
      </w:r>
      <w:r>
        <w:rPr>
          <w:sz w:val="24"/>
        </w:rPr>
        <w:t>interessados, incluindo os demais licitantes.</w:t>
      </w:r>
    </w:p>
    <w:p w14:paraId="3B4AFFB5" w14:textId="77777777" w:rsidR="003C7B63" w:rsidRDefault="003C7B63">
      <w:pPr>
        <w:pStyle w:val="Corpodetexto"/>
        <w:spacing w:before="7"/>
        <w:rPr>
          <w:sz w:val="27"/>
        </w:rPr>
      </w:pPr>
    </w:p>
    <w:p w14:paraId="474092B4" w14:textId="77777777" w:rsidR="003C7B63" w:rsidRDefault="00804056">
      <w:pPr>
        <w:pStyle w:val="PargrafodaLista"/>
        <w:numPr>
          <w:ilvl w:val="1"/>
          <w:numId w:val="25"/>
        </w:numPr>
        <w:tabs>
          <w:tab w:val="left" w:pos="1829"/>
        </w:tabs>
        <w:ind w:left="1828" w:hanging="709"/>
        <w:rPr>
          <w:sz w:val="24"/>
        </w:rPr>
      </w:pPr>
      <w:r>
        <w:rPr>
          <w:sz w:val="24"/>
        </w:rPr>
        <w:t>Os</w:t>
      </w:r>
      <w:r>
        <w:rPr>
          <w:spacing w:val="-3"/>
          <w:sz w:val="24"/>
        </w:rPr>
        <w:t xml:space="preserve"> </w:t>
      </w:r>
      <w:r>
        <w:rPr>
          <w:sz w:val="24"/>
        </w:rPr>
        <w:t>resultados</w:t>
      </w:r>
      <w:r>
        <w:rPr>
          <w:spacing w:val="-2"/>
          <w:sz w:val="24"/>
        </w:rPr>
        <w:t xml:space="preserve"> </w:t>
      </w:r>
      <w:r>
        <w:rPr>
          <w:sz w:val="24"/>
        </w:rPr>
        <w:t>das</w:t>
      </w:r>
      <w:r>
        <w:rPr>
          <w:spacing w:val="-3"/>
          <w:sz w:val="24"/>
        </w:rPr>
        <w:t xml:space="preserve"> </w:t>
      </w:r>
      <w:r>
        <w:rPr>
          <w:sz w:val="24"/>
        </w:rPr>
        <w:t>avaliações</w:t>
      </w:r>
      <w:r>
        <w:rPr>
          <w:spacing w:val="-2"/>
          <w:sz w:val="24"/>
        </w:rPr>
        <w:t xml:space="preserve"> </w:t>
      </w:r>
      <w:r>
        <w:rPr>
          <w:sz w:val="24"/>
        </w:rPr>
        <w:t>serão</w:t>
      </w:r>
      <w:r>
        <w:rPr>
          <w:spacing w:val="-3"/>
          <w:sz w:val="24"/>
        </w:rPr>
        <w:t xml:space="preserve"> </w:t>
      </w:r>
      <w:r>
        <w:rPr>
          <w:sz w:val="24"/>
        </w:rPr>
        <w:t>divulgados</w:t>
      </w:r>
      <w:r>
        <w:rPr>
          <w:spacing w:val="-2"/>
          <w:sz w:val="24"/>
        </w:rPr>
        <w:t xml:space="preserve"> </w:t>
      </w:r>
      <w:r>
        <w:rPr>
          <w:sz w:val="24"/>
        </w:rPr>
        <w:t>por</w:t>
      </w:r>
      <w:r>
        <w:rPr>
          <w:spacing w:val="-2"/>
          <w:sz w:val="24"/>
        </w:rPr>
        <w:t xml:space="preserve"> </w:t>
      </w:r>
      <w:r>
        <w:rPr>
          <w:sz w:val="24"/>
        </w:rPr>
        <w:t>meio</w:t>
      </w:r>
      <w:r>
        <w:rPr>
          <w:spacing w:val="-3"/>
          <w:sz w:val="24"/>
        </w:rPr>
        <w:t xml:space="preserve"> </w:t>
      </w:r>
      <w:r>
        <w:rPr>
          <w:sz w:val="24"/>
        </w:rPr>
        <w:t>de</w:t>
      </w:r>
      <w:r>
        <w:rPr>
          <w:spacing w:val="-3"/>
          <w:sz w:val="24"/>
        </w:rPr>
        <w:t xml:space="preserve"> </w:t>
      </w:r>
      <w:r>
        <w:rPr>
          <w:sz w:val="24"/>
        </w:rPr>
        <w:t>mensagem</w:t>
      </w:r>
      <w:r>
        <w:rPr>
          <w:spacing w:val="-2"/>
          <w:sz w:val="24"/>
        </w:rPr>
        <w:t xml:space="preserve"> </w:t>
      </w:r>
      <w:r>
        <w:rPr>
          <w:sz w:val="24"/>
        </w:rPr>
        <w:t>no</w:t>
      </w:r>
      <w:r>
        <w:rPr>
          <w:spacing w:val="-3"/>
          <w:sz w:val="24"/>
        </w:rPr>
        <w:t xml:space="preserve"> </w:t>
      </w:r>
      <w:r>
        <w:rPr>
          <w:spacing w:val="-2"/>
          <w:sz w:val="24"/>
        </w:rPr>
        <w:t>sistema.</w:t>
      </w:r>
    </w:p>
    <w:p w14:paraId="1348D5F7" w14:textId="77777777" w:rsidR="003C7B63" w:rsidRDefault="003C7B63">
      <w:pPr>
        <w:pStyle w:val="Corpodetexto"/>
        <w:spacing w:before="2"/>
        <w:rPr>
          <w:sz w:val="31"/>
        </w:rPr>
      </w:pPr>
    </w:p>
    <w:p w14:paraId="6C451EA6" w14:textId="77777777" w:rsidR="003C7B63" w:rsidRDefault="00804056">
      <w:pPr>
        <w:pStyle w:val="PargrafodaLista"/>
        <w:numPr>
          <w:ilvl w:val="1"/>
          <w:numId w:val="25"/>
        </w:numPr>
        <w:tabs>
          <w:tab w:val="left" w:pos="1829"/>
        </w:tabs>
        <w:spacing w:line="276" w:lineRule="auto"/>
        <w:ind w:right="994" w:firstLine="0"/>
        <w:rPr>
          <w:sz w:val="24"/>
        </w:rPr>
      </w:pPr>
      <w:r>
        <w:rPr>
          <w:sz w:val="24"/>
        </w:rPr>
        <w:t>No caso de não haver entrega da amostra ou ocorrer atraso na entrega, sem justificativa aceita pelo Pregoeiro, ou havendo entrega de amostra fora das especificações previstas neste Edital, a proposta do licitante será recusada.</w:t>
      </w:r>
    </w:p>
    <w:p w14:paraId="32B5AFCE" w14:textId="77777777" w:rsidR="003C7B63" w:rsidRDefault="003C7B63">
      <w:pPr>
        <w:pStyle w:val="Corpodetexto"/>
        <w:spacing w:before="7"/>
        <w:rPr>
          <w:sz w:val="27"/>
        </w:rPr>
      </w:pPr>
    </w:p>
    <w:p w14:paraId="7F264215" w14:textId="77777777" w:rsidR="003C7B63" w:rsidRDefault="00804056">
      <w:pPr>
        <w:pStyle w:val="PargrafodaLista"/>
        <w:numPr>
          <w:ilvl w:val="1"/>
          <w:numId w:val="25"/>
        </w:numPr>
        <w:tabs>
          <w:tab w:val="left" w:pos="1829"/>
        </w:tabs>
        <w:spacing w:line="276" w:lineRule="auto"/>
        <w:ind w:right="988" w:firstLine="0"/>
        <w:rPr>
          <w:sz w:val="24"/>
        </w:rPr>
      </w:pPr>
      <w:r>
        <w:rPr>
          <w:sz w:val="24"/>
        </w:rPr>
        <w:t>Se a(s) amostra(s) apresentada(s) pelo primeiro classificado não for(em) aceita(s), o Pregoeiro analisará a aceitabilidade da proposta ou lance ofertado pelo segundo classificado. Seguir-se-á</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verificação</w:t>
      </w:r>
      <w:r>
        <w:rPr>
          <w:spacing w:val="-4"/>
          <w:sz w:val="24"/>
        </w:rPr>
        <w:t xml:space="preserve"> </w:t>
      </w:r>
      <w:r>
        <w:rPr>
          <w:sz w:val="24"/>
        </w:rPr>
        <w:t>da(s)</w:t>
      </w:r>
      <w:r>
        <w:rPr>
          <w:spacing w:val="-4"/>
          <w:sz w:val="24"/>
        </w:rPr>
        <w:t xml:space="preserve"> </w:t>
      </w:r>
      <w:r>
        <w:rPr>
          <w:sz w:val="24"/>
        </w:rPr>
        <w:t>amostra(s)</w:t>
      </w:r>
      <w:r>
        <w:rPr>
          <w:spacing w:val="-6"/>
          <w:sz w:val="24"/>
        </w:rPr>
        <w:t xml:space="preserve"> </w:t>
      </w:r>
      <w:r>
        <w:rPr>
          <w:sz w:val="24"/>
        </w:rPr>
        <w:t>e,</w:t>
      </w:r>
      <w:r>
        <w:rPr>
          <w:spacing w:val="-4"/>
          <w:sz w:val="24"/>
        </w:rPr>
        <w:t xml:space="preserve"> </w:t>
      </w:r>
      <w:r>
        <w:rPr>
          <w:sz w:val="24"/>
        </w:rPr>
        <w:t>assim,</w:t>
      </w:r>
      <w:r>
        <w:rPr>
          <w:spacing w:val="-1"/>
          <w:sz w:val="24"/>
        </w:rPr>
        <w:t xml:space="preserve"> </w:t>
      </w:r>
      <w:r>
        <w:rPr>
          <w:sz w:val="24"/>
        </w:rPr>
        <w:t>sucessivamente,</w:t>
      </w:r>
      <w:r>
        <w:rPr>
          <w:spacing w:val="-4"/>
          <w:sz w:val="24"/>
        </w:rPr>
        <w:t xml:space="preserve"> </w:t>
      </w:r>
      <w:r>
        <w:rPr>
          <w:sz w:val="24"/>
        </w:rPr>
        <w:t>até</w:t>
      </w:r>
      <w:r>
        <w:rPr>
          <w:spacing w:val="-4"/>
          <w:sz w:val="24"/>
        </w:rPr>
        <w:t xml:space="preserve"> </w:t>
      </w:r>
      <w:r>
        <w:rPr>
          <w:sz w:val="24"/>
        </w:rPr>
        <w:t>a</w:t>
      </w:r>
      <w:r>
        <w:rPr>
          <w:spacing w:val="-6"/>
          <w:sz w:val="24"/>
        </w:rPr>
        <w:t xml:space="preserve"> </w:t>
      </w:r>
      <w:r>
        <w:rPr>
          <w:sz w:val="24"/>
        </w:rPr>
        <w:t>verificação</w:t>
      </w:r>
      <w:r>
        <w:rPr>
          <w:spacing w:val="-4"/>
          <w:sz w:val="24"/>
        </w:rPr>
        <w:t xml:space="preserve"> </w:t>
      </w:r>
      <w:r>
        <w:rPr>
          <w:sz w:val="24"/>
        </w:rPr>
        <w:t>de</w:t>
      </w:r>
      <w:r>
        <w:rPr>
          <w:spacing w:val="-5"/>
          <w:sz w:val="24"/>
        </w:rPr>
        <w:t xml:space="preserve"> </w:t>
      </w:r>
      <w:r>
        <w:rPr>
          <w:sz w:val="24"/>
        </w:rPr>
        <w:t>uma que atenda às especificações constantes no Termo de Referência.</w:t>
      </w:r>
    </w:p>
    <w:p w14:paraId="24A2BEDA" w14:textId="77777777" w:rsidR="003C7B63" w:rsidRDefault="00804056">
      <w:pPr>
        <w:pStyle w:val="PargrafodaLista"/>
        <w:numPr>
          <w:ilvl w:val="1"/>
          <w:numId w:val="25"/>
        </w:numPr>
        <w:tabs>
          <w:tab w:val="left" w:pos="1829"/>
        </w:tabs>
        <w:spacing w:before="90" w:line="276" w:lineRule="auto"/>
        <w:ind w:right="990" w:firstLine="0"/>
        <w:rPr>
          <w:sz w:val="24"/>
        </w:rPr>
      </w:pPr>
      <w:r>
        <w:rPr>
          <w:sz w:val="24"/>
        </w:rPr>
        <w:t>A</w:t>
      </w:r>
      <w:r>
        <w:rPr>
          <w:spacing w:val="-3"/>
          <w:sz w:val="24"/>
        </w:rPr>
        <w:t xml:space="preserve"> </w:t>
      </w:r>
      <w:r>
        <w:rPr>
          <w:sz w:val="24"/>
        </w:rPr>
        <w:t>sessão</w:t>
      </w:r>
      <w:r>
        <w:rPr>
          <w:spacing w:val="-3"/>
          <w:sz w:val="24"/>
        </w:rPr>
        <w:t xml:space="preserve"> </w:t>
      </w:r>
      <w:r>
        <w:rPr>
          <w:sz w:val="24"/>
        </w:rPr>
        <w:t>poderá</w:t>
      </w:r>
      <w:r>
        <w:rPr>
          <w:spacing w:val="-4"/>
          <w:sz w:val="24"/>
        </w:rPr>
        <w:t xml:space="preserve"> </w:t>
      </w:r>
      <w:r>
        <w:rPr>
          <w:sz w:val="24"/>
        </w:rPr>
        <w:t>ser</w:t>
      </w:r>
      <w:r>
        <w:rPr>
          <w:spacing w:val="-3"/>
          <w:sz w:val="24"/>
        </w:rPr>
        <w:t xml:space="preserve"> </w:t>
      </w:r>
      <w:r>
        <w:rPr>
          <w:sz w:val="24"/>
        </w:rPr>
        <w:t>suspensa</w:t>
      </w:r>
      <w:r>
        <w:rPr>
          <w:spacing w:val="-4"/>
          <w:sz w:val="24"/>
        </w:rPr>
        <w:t xml:space="preserve"> </w:t>
      </w:r>
      <w:r>
        <w:rPr>
          <w:sz w:val="24"/>
        </w:rPr>
        <w:t>para</w:t>
      </w:r>
      <w:r>
        <w:rPr>
          <w:spacing w:val="-4"/>
          <w:sz w:val="24"/>
        </w:rPr>
        <w:t xml:space="preserve"> </w:t>
      </w:r>
      <w:r>
        <w:rPr>
          <w:sz w:val="24"/>
        </w:rPr>
        <w:t>análise</w:t>
      </w:r>
      <w:r>
        <w:rPr>
          <w:spacing w:val="-4"/>
          <w:sz w:val="24"/>
        </w:rPr>
        <w:t xml:space="preserve"> </w:t>
      </w:r>
      <w:r>
        <w:rPr>
          <w:sz w:val="24"/>
        </w:rPr>
        <w:t>da</w:t>
      </w:r>
      <w:r>
        <w:rPr>
          <w:spacing w:val="-4"/>
          <w:sz w:val="24"/>
        </w:rPr>
        <w:t xml:space="preserve"> </w:t>
      </w:r>
      <w:r>
        <w:rPr>
          <w:sz w:val="24"/>
        </w:rPr>
        <w:t>proposta</w:t>
      </w:r>
      <w:r>
        <w:rPr>
          <w:spacing w:val="-3"/>
          <w:sz w:val="24"/>
        </w:rPr>
        <w:t xml:space="preserve"> </w:t>
      </w:r>
      <w:r>
        <w:rPr>
          <w:sz w:val="24"/>
        </w:rPr>
        <w:t>de</w:t>
      </w:r>
      <w:r>
        <w:rPr>
          <w:spacing w:val="-5"/>
          <w:sz w:val="24"/>
        </w:rPr>
        <w:t xml:space="preserve"> </w:t>
      </w:r>
      <w:r>
        <w:rPr>
          <w:sz w:val="24"/>
        </w:rPr>
        <w:t>preços</w:t>
      </w:r>
      <w:r>
        <w:rPr>
          <w:spacing w:val="-1"/>
          <w:sz w:val="24"/>
        </w:rPr>
        <w:t xml:space="preserve"> </w:t>
      </w:r>
      <w:r>
        <w:rPr>
          <w:sz w:val="24"/>
        </w:rPr>
        <w:t>e/ou</w:t>
      </w:r>
      <w:r>
        <w:rPr>
          <w:spacing w:val="-3"/>
          <w:sz w:val="24"/>
        </w:rPr>
        <w:t xml:space="preserve"> </w:t>
      </w:r>
      <w:r>
        <w:rPr>
          <w:sz w:val="24"/>
        </w:rPr>
        <w:t>da</w:t>
      </w:r>
      <w:r>
        <w:rPr>
          <w:spacing w:val="-3"/>
          <w:sz w:val="24"/>
        </w:rPr>
        <w:t xml:space="preserve"> </w:t>
      </w:r>
      <w:r>
        <w:rPr>
          <w:sz w:val="24"/>
        </w:rPr>
        <w:t>documentação</w:t>
      </w:r>
      <w:r>
        <w:rPr>
          <w:spacing w:val="-3"/>
          <w:sz w:val="24"/>
        </w:rPr>
        <w:t xml:space="preserve"> </w:t>
      </w:r>
      <w:r>
        <w:rPr>
          <w:sz w:val="24"/>
        </w:rPr>
        <w:t>de habilitação, momento em que deverá ser indicado a data e horário de retomada da sessão;</w:t>
      </w:r>
    </w:p>
    <w:p w14:paraId="128083D8" w14:textId="77777777" w:rsidR="003C7B63" w:rsidRDefault="003C7B63">
      <w:pPr>
        <w:pStyle w:val="Corpodetexto"/>
        <w:spacing w:before="8"/>
        <w:rPr>
          <w:sz w:val="27"/>
        </w:rPr>
      </w:pPr>
    </w:p>
    <w:p w14:paraId="674EB65B" w14:textId="77777777" w:rsidR="003C7B63" w:rsidRDefault="00804056">
      <w:pPr>
        <w:pStyle w:val="PargrafodaLista"/>
        <w:numPr>
          <w:ilvl w:val="2"/>
          <w:numId w:val="25"/>
        </w:numPr>
        <w:tabs>
          <w:tab w:val="left" w:pos="2536"/>
          <w:tab w:val="left" w:pos="2537"/>
        </w:tabs>
        <w:spacing w:line="276" w:lineRule="auto"/>
        <w:ind w:right="995" w:firstLine="0"/>
        <w:rPr>
          <w:sz w:val="24"/>
        </w:rPr>
      </w:pPr>
      <w:r>
        <w:rPr>
          <w:sz w:val="24"/>
        </w:rPr>
        <w:t>A remarcação da sessão, quando não divulgado no ato que a suspendeu, deverá respeitar o prazo mínimo de 24 horas entre a comunicação via sistema e a abertura da sessão;</w:t>
      </w:r>
    </w:p>
    <w:p w14:paraId="51B6A670" w14:textId="77777777" w:rsidR="003C7B63" w:rsidRDefault="003C7B63">
      <w:pPr>
        <w:pStyle w:val="Corpodetexto"/>
        <w:spacing w:before="1"/>
        <w:rPr>
          <w:sz w:val="28"/>
        </w:rPr>
      </w:pPr>
    </w:p>
    <w:p w14:paraId="671BE74F" w14:textId="77777777" w:rsidR="003C7B63" w:rsidRDefault="00804056">
      <w:pPr>
        <w:pStyle w:val="Ttulo1"/>
      </w:pPr>
      <w:r>
        <w:t>SEÇÃO</w:t>
      </w:r>
      <w:r>
        <w:rPr>
          <w:spacing w:val="-3"/>
        </w:rPr>
        <w:t xml:space="preserve"> </w:t>
      </w:r>
      <w:r>
        <w:t>XI</w:t>
      </w:r>
      <w:r>
        <w:rPr>
          <w:spacing w:val="-4"/>
        </w:rPr>
        <w:t xml:space="preserve"> </w:t>
      </w:r>
      <w:r>
        <w:t>-</w:t>
      </w:r>
      <w:r>
        <w:rPr>
          <w:spacing w:val="-3"/>
        </w:rPr>
        <w:t xml:space="preserve"> </w:t>
      </w:r>
      <w:r>
        <w:t>DA</w:t>
      </w:r>
      <w:r>
        <w:rPr>
          <w:spacing w:val="-4"/>
        </w:rPr>
        <w:t xml:space="preserve"> </w:t>
      </w:r>
      <w:r>
        <w:rPr>
          <w:spacing w:val="-2"/>
        </w:rPr>
        <w:t>HABILITAÇÃO</w:t>
      </w:r>
    </w:p>
    <w:p w14:paraId="3485AC9F" w14:textId="77777777" w:rsidR="003C7B63" w:rsidRDefault="003C7B63">
      <w:pPr>
        <w:pStyle w:val="Corpodetexto"/>
        <w:spacing w:before="7"/>
        <w:rPr>
          <w:b/>
          <w:sz w:val="30"/>
        </w:rPr>
      </w:pPr>
    </w:p>
    <w:p w14:paraId="073C3152" w14:textId="77777777" w:rsidR="003C7B63" w:rsidRDefault="00804056">
      <w:pPr>
        <w:pStyle w:val="PargrafodaLista"/>
        <w:numPr>
          <w:ilvl w:val="0"/>
          <w:numId w:val="27"/>
        </w:numPr>
        <w:tabs>
          <w:tab w:val="left" w:pos="1515"/>
        </w:tabs>
        <w:spacing w:before="1" w:line="276" w:lineRule="auto"/>
        <w:ind w:right="989" w:firstLine="0"/>
        <w:rPr>
          <w:sz w:val="24"/>
        </w:rPr>
      </w:pPr>
      <w:r>
        <w:rPr>
          <w:sz w:val="24"/>
        </w:rPr>
        <w:t>Como condição prévia ao exame da documentação de habilitação do licitante detentor da proposta classificada em primeiro lugar, o Pregoeiro verificará o eventual descumprimento das condições</w:t>
      </w:r>
      <w:r>
        <w:rPr>
          <w:spacing w:val="-8"/>
          <w:sz w:val="24"/>
        </w:rPr>
        <w:t xml:space="preserve"> </w:t>
      </w:r>
      <w:r>
        <w:rPr>
          <w:sz w:val="24"/>
        </w:rPr>
        <w:t>de</w:t>
      </w:r>
      <w:r>
        <w:rPr>
          <w:spacing w:val="-9"/>
          <w:sz w:val="24"/>
        </w:rPr>
        <w:t xml:space="preserve"> </w:t>
      </w:r>
      <w:r>
        <w:rPr>
          <w:sz w:val="24"/>
        </w:rPr>
        <w:t>participação,</w:t>
      </w:r>
      <w:r>
        <w:rPr>
          <w:spacing w:val="-8"/>
          <w:sz w:val="24"/>
        </w:rPr>
        <w:t xml:space="preserve"> </w:t>
      </w:r>
      <w:r>
        <w:rPr>
          <w:sz w:val="24"/>
        </w:rPr>
        <w:t>especialmente</w:t>
      </w:r>
      <w:r>
        <w:rPr>
          <w:spacing w:val="-9"/>
          <w:sz w:val="24"/>
        </w:rPr>
        <w:t xml:space="preserve"> </w:t>
      </w:r>
      <w:r>
        <w:rPr>
          <w:sz w:val="24"/>
        </w:rPr>
        <w:t>quanto</w:t>
      </w:r>
      <w:r>
        <w:rPr>
          <w:spacing w:val="-8"/>
          <w:sz w:val="24"/>
        </w:rPr>
        <w:t xml:space="preserve"> </w:t>
      </w:r>
      <w:r>
        <w:rPr>
          <w:sz w:val="24"/>
        </w:rPr>
        <w:t>à</w:t>
      </w:r>
      <w:r>
        <w:rPr>
          <w:spacing w:val="-7"/>
          <w:sz w:val="24"/>
        </w:rPr>
        <w:t xml:space="preserve"> </w:t>
      </w:r>
      <w:r>
        <w:rPr>
          <w:sz w:val="24"/>
        </w:rPr>
        <w:t>existência</w:t>
      </w:r>
      <w:r>
        <w:rPr>
          <w:spacing w:val="-9"/>
          <w:sz w:val="24"/>
        </w:rPr>
        <w:t xml:space="preserve"> </w:t>
      </w:r>
      <w:r>
        <w:rPr>
          <w:sz w:val="24"/>
        </w:rPr>
        <w:t>de</w:t>
      </w:r>
      <w:r>
        <w:rPr>
          <w:spacing w:val="-9"/>
          <w:sz w:val="24"/>
        </w:rPr>
        <w:t xml:space="preserve"> </w:t>
      </w:r>
      <w:r>
        <w:rPr>
          <w:sz w:val="24"/>
        </w:rPr>
        <w:t>sanção</w:t>
      </w:r>
      <w:r>
        <w:rPr>
          <w:spacing w:val="-8"/>
          <w:sz w:val="24"/>
        </w:rPr>
        <w:t xml:space="preserve"> </w:t>
      </w:r>
      <w:r>
        <w:rPr>
          <w:sz w:val="24"/>
        </w:rPr>
        <w:t>que</w:t>
      </w:r>
      <w:r>
        <w:rPr>
          <w:spacing w:val="-9"/>
          <w:sz w:val="24"/>
        </w:rPr>
        <w:t xml:space="preserve"> </w:t>
      </w:r>
      <w:r>
        <w:rPr>
          <w:sz w:val="24"/>
        </w:rPr>
        <w:t>impeça</w:t>
      </w:r>
      <w:r>
        <w:rPr>
          <w:spacing w:val="-9"/>
          <w:sz w:val="24"/>
        </w:rPr>
        <w:t xml:space="preserve"> </w:t>
      </w:r>
      <w:r>
        <w:rPr>
          <w:sz w:val="24"/>
        </w:rPr>
        <w:t>a</w:t>
      </w:r>
      <w:r>
        <w:rPr>
          <w:spacing w:val="-9"/>
          <w:sz w:val="24"/>
        </w:rPr>
        <w:t xml:space="preserve"> </w:t>
      </w:r>
      <w:r>
        <w:rPr>
          <w:sz w:val="24"/>
        </w:rPr>
        <w:t>participação no certame ou a futura contratação, mediante a consulta aos seguintes cadastros:</w:t>
      </w:r>
    </w:p>
    <w:p w14:paraId="2B3CDD4C" w14:textId="77777777" w:rsidR="003C7B63" w:rsidRDefault="003C7B63">
      <w:pPr>
        <w:pStyle w:val="Corpodetexto"/>
        <w:spacing w:before="6"/>
        <w:rPr>
          <w:sz w:val="27"/>
        </w:rPr>
      </w:pPr>
    </w:p>
    <w:p w14:paraId="59028386" w14:textId="77777777" w:rsidR="003C7B63" w:rsidRDefault="00804056">
      <w:pPr>
        <w:pStyle w:val="PargrafodaLista"/>
        <w:numPr>
          <w:ilvl w:val="1"/>
          <w:numId w:val="27"/>
        </w:numPr>
        <w:tabs>
          <w:tab w:val="left" w:pos="1661"/>
        </w:tabs>
        <w:spacing w:before="1" w:line="276" w:lineRule="auto"/>
        <w:ind w:left="1120" w:right="986" w:firstLine="0"/>
        <w:rPr>
          <w:sz w:val="24"/>
        </w:rPr>
      </w:pPr>
      <w:r>
        <w:rPr>
          <w:sz w:val="24"/>
        </w:rPr>
        <w:t>Consulta</w:t>
      </w:r>
      <w:r>
        <w:rPr>
          <w:spacing w:val="-3"/>
          <w:sz w:val="24"/>
        </w:rPr>
        <w:t xml:space="preserve"> </w:t>
      </w:r>
      <w:r>
        <w:rPr>
          <w:sz w:val="24"/>
        </w:rPr>
        <w:t>Consolidada</w:t>
      </w:r>
      <w:r>
        <w:rPr>
          <w:spacing w:val="-4"/>
          <w:sz w:val="24"/>
        </w:rPr>
        <w:t xml:space="preserve"> </w:t>
      </w:r>
      <w:r>
        <w:rPr>
          <w:sz w:val="24"/>
        </w:rPr>
        <w:t>de</w:t>
      </w:r>
      <w:r>
        <w:rPr>
          <w:spacing w:val="-4"/>
          <w:sz w:val="24"/>
        </w:rPr>
        <w:t xml:space="preserve"> </w:t>
      </w:r>
      <w:r>
        <w:rPr>
          <w:sz w:val="24"/>
        </w:rPr>
        <w:t>Pessoa</w:t>
      </w:r>
      <w:r>
        <w:rPr>
          <w:spacing w:val="-3"/>
          <w:sz w:val="24"/>
        </w:rPr>
        <w:t xml:space="preserve"> </w:t>
      </w:r>
      <w:r>
        <w:rPr>
          <w:sz w:val="24"/>
        </w:rPr>
        <w:t>Jurídica</w:t>
      </w:r>
      <w:r>
        <w:rPr>
          <w:spacing w:val="-4"/>
          <w:sz w:val="24"/>
        </w:rPr>
        <w:t xml:space="preserve"> </w:t>
      </w:r>
      <w:r>
        <w:rPr>
          <w:sz w:val="24"/>
        </w:rPr>
        <w:t>do</w:t>
      </w:r>
      <w:r>
        <w:rPr>
          <w:spacing w:val="-3"/>
          <w:sz w:val="24"/>
        </w:rPr>
        <w:t xml:space="preserve"> </w:t>
      </w:r>
      <w:r>
        <w:rPr>
          <w:sz w:val="24"/>
        </w:rPr>
        <w:t>Tribunal</w:t>
      </w:r>
      <w:r>
        <w:rPr>
          <w:spacing w:val="-3"/>
          <w:sz w:val="24"/>
        </w:rPr>
        <w:t xml:space="preserve"> </w:t>
      </w:r>
      <w:r>
        <w:rPr>
          <w:sz w:val="24"/>
        </w:rPr>
        <w:t>de</w:t>
      </w:r>
      <w:r>
        <w:rPr>
          <w:spacing w:val="-4"/>
          <w:sz w:val="24"/>
        </w:rPr>
        <w:t xml:space="preserve"> </w:t>
      </w:r>
      <w:r>
        <w:rPr>
          <w:sz w:val="24"/>
        </w:rPr>
        <w:t>Contas</w:t>
      </w:r>
      <w:r>
        <w:rPr>
          <w:spacing w:val="-3"/>
          <w:sz w:val="24"/>
        </w:rPr>
        <w:t xml:space="preserve"> </w:t>
      </w:r>
      <w:r>
        <w:rPr>
          <w:sz w:val="24"/>
        </w:rPr>
        <w:t>da</w:t>
      </w:r>
      <w:r>
        <w:rPr>
          <w:spacing w:val="-5"/>
          <w:sz w:val="24"/>
        </w:rPr>
        <w:t xml:space="preserve"> </w:t>
      </w:r>
      <w:r>
        <w:rPr>
          <w:sz w:val="24"/>
        </w:rPr>
        <w:t>União</w:t>
      </w:r>
      <w:r>
        <w:rPr>
          <w:spacing w:val="-3"/>
          <w:sz w:val="24"/>
        </w:rPr>
        <w:t xml:space="preserve"> </w:t>
      </w:r>
      <w:r>
        <w:rPr>
          <w:sz w:val="24"/>
        </w:rPr>
        <w:t>(</w:t>
      </w:r>
      <w:hyperlink r:id="rId16">
        <w:r w:rsidR="003C7B63">
          <w:rPr>
            <w:color w:val="0000FF"/>
            <w:sz w:val="24"/>
            <w:u w:val="single" w:color="0000FF"/>
          </w:rPr>
          <w:t>https://certidoes-</w:t>
        </w:r>
      </w:hyperlink>
      <w:r>
        <w:rPr>
          <w:color w:val="0000FF"/>
          <w:sz w:val="24"/>
        </w:rPr>
        <w:t xml:space="preserve"> </w:t>
      </w:r>
      <w:hyperlink r:id="rId17">
        <w:r w:rsidR="003C7B63">
          <w:rPr>
            <w:color w:val="0000FF"/>
            <w:spacing w:val="-2"/>
            <w:sz w:val="24"/>
            <w:u w:val="single" w:color="0000FF"/>
          </w:rPr>
          <w:t>apf.apps.tcu.gov.br/</w:t>
        </w:r>
      </w:hyperlink>
      <w:r>
        <w:rPr>
          <w:spacing w:val="-2"/>
          <w:sz w:val="24"/>
        </w:rPr>
        <w:t>).</w:t>
      </w:r>
    </w:p>
    <w:p w14:paraId="507CA07E" w14:textId="77777777" w:rsidR="003C7B63" w:rsidRDefault="003C7B63">
      <w:pPr>
        <w:pStyle w:val="Corpodetexto"/>
        <w:spacing w:before="9"/>
        <w:rPr>
          <w:sz w:val="19"/>
        </w:rPr>
      </w:pPr>
    </w:p>
    <w:p w14:paraId="5825E26E" w14:textId="77777777" w:rsidR="003C7B63" w:rsidRDefault="00804056">
      <w:pPr>
        <w:pStyle w:val="PargrafodaLista"/>
        <w:numPr>
          <w:ilvl w:val="1"/>
          <w:numId w:val="27"/>
        </w:numPr>
        <w:tabs>
          <w:tab w:val="left" w:pos="1656"/>
        </w:tabs>
        <w:spacing w:before="90" w:line="276" w:lineRule="auto"/>
        <w:ind w:left="1120" w:right="992" w:firstLine="0"/>
        <w:rPr>
          <w:sz w:val="24"/>
        </w:rPr>
      </w:pPr>
      <w:r>
        <w:rPr>
          <w:sz w:val="24"/>
        </w:rPr>
        <w:t>A</w:t>
      </w:r>
      <w:r>
        <w:rPr>
          <w:spacing w:val="-8"/>
          <w:sz w:val="24"/>
        </w:rPr>
        <w:t xml:space="preserve"> </w:t>
      </w:r>
      <w:r>
        <w:rPr>
          <w:sz w:val="24"/>
        </w:rPr>
        <w:t>consulta</w:t>
      </w:r>
      <w:r>
        <w:rPr>
          <w:spacing w:val="-8"/>
          <w:sz w:val="24"/>
        </w:rPr>
        <w:t xml:space="preserve"> </w:t>
      </w:r>
      <w:r>
        <w:rPr>
          <w:sz w:val="24"/>
        </w:rPr>
        <w:t>aos</w:t>
      </w:r>
      <w:r>
        <w:rPr>
          <w:spacing w:val="-7"/>
          <w:sz w:val="24"/>
        </w:rPr>
        <w:t xml:space="preserve"> </w:t>
      </w:r>
      <w:r>
        <w:rPr>
          <w:sz w:val="24"/>
        </w:rPr>
        <w:t>cadastros</w:t>
      </w:r>
      <w:r>
        <w:rPr>
          <w:spacing w:val="-7"/>
          <w:sz w:val="24"/>
        </w:rPr>
        <w:t xml:space="preserve"> </w:t>
      </w:r>
      <w:r>
        <w:rPr>
          <w:sz w:val="24"/>
        </w:rPr>
        <w:t>será</w:t>
      </w:r>
      <w:r>
        <w:rPr>
          <w:spacing w:val="-10"/>
          <w:sz w:val="24"/>
        </w:rPr>
        <w:t xml:space="preserve"> </w:t>
      </w:r>
      <w:r>
        <w:rPr>
          <w:sz w:val="24"/>
        </w:rPr>
        <w:t>realizada</w:t>
      </w:r>
      <w:r>
        <w:rPr>
          <w:spacing w:val="-9"/>
          <w:sz w:val="24"/>
        </w:rPr>
        <w:t xml:space="preserve"> </w:t>
      </w:r>
      <w:r>
        <w:rPr>
          <w:sz w:val="24"/>
        </w:rPr>
        <w:t>em</w:t>
      </w:r>
      <w:r>
        <w:rPr>
          <w:spacing w:val="-8"/>
          <w:sz w:val="24"/>
        </w:rPr>
        <w:t xml:space="preserve"> </w:t>
      </w:r>
      <w:r>
        <w:rPr>
          <w:sz w:val="24"/>
        </w:rPr>
        <w:t>nome</w:t>
      </w:r>
      <w:r>
        <w:rPr>
          <w:spacing w:val="-9"/>
          <w:sz w:val="24"/>
        </w:rPr>
        <w:t xml:space="preserve"> </w:t>
      </w:r>
      <w:r>
        <w:rPr>
          <w:sz w:val="24"/>
        </w:rPr>
        <w:t>da</w:t>
      </w:r>
      <w:r>
        <w:rPr>
          <w:spacing w:val="-9"/>
          <w:sz w:val="24"/>
        </w:rPr>
        <w:t xml:space="preserve"> </w:t>
      </w:r>
      <w:r>
        <w:rPr>
          <w:sz w:val="24"/>
        </w:rPr>
        <w:t>empresa</w:t>
      </w:r>
      <w:r>
        <w:rPr>
          <w:spacing w:val="-8"/>
          <w:sz w:val="24"/>
        </w:rPr>
        <w:t xml:space="preserve"> </w:t>
      </w:r>
      <w:r>
        <w:rPr>
          <w:sz w:val="24"/>
        </w:rPr>
        <w:t>licitante</w:t>
      </w:r>
      <w:r>
        <w:rPr>
          <w:spacing w:val="-8"/>
          <w:sz w:val="24"/>
        </w:rPr>
        <w:t xml:space="preserve"> </w:t>
      </w:r>
      <w:r>
        <w:rPr>
          <w:sz w:val="24"/>
        </w:rPr>
        <w:t>e</w:t>
      </w:r>
      <w:r>
        <w:rPr>
          <w:spacing w:val="-8"/>
          <w:sz w:val="24"/>
        </w:rPr>
        <w:t xml:space="preserve"> </w:t>
      </w:r>
      <w:r>
        <w:rPr>
          <w:sz w:val="24"/>
        </w:rPr>
        <w:t>também</w:t>
      </w:r>
      <w:r>
        <w:rPr>
          <w:spacing w:val="-7"/>
          <w:sz w:val="24"/>
        </w:rPr>
        <w:t xml:space="preserve"> </w:t>
      </w:r>
      <w:r>
        <w:rPr>
          <w:sz w:val="24"/>
        </w:rPr>
        <w:t>de</w:t>
      </w:r>
      <w:r>
        <w:rPr>
          <w:spacing w:val="-8"/>
          <w:sz w:val="24"/>
        </w:rPr>
        <w:t xml:space="preserve"> </w:t>
      </w:r>
      <w:r>
        <w:rPr>
          <w:sz w:val="24"/>
        </w:rPr>
        <w:t>seu</w:t>
      </w:r>
      <w:r>
        <w:rPr>
          <w:spacing w:val="-7"/>
          <w:sz w:val="24"/>
        </w:rPr>
        <w:t xml:space="preserve"> </w:t>
      </w:r>
      <w:r>
        <w:rPr>
          <w:sz w:val="24"/>
        </w:rPr>
        <w:t>sócio majoritário,</w:t>
      </w:r>
      <w:r>
        <w:rPr>
          <w:spacing w:val="-10"/>
          <w:sz w:val="24"/>
        </w:rPr>
        <w:t xml:space="preserve"> </w:t>
      </w:r>
      <w:r>
        <w:rPr>
          <w:sz w:val="24"/>
        </w:rPr>
        <w:t>por</w:t>
      </w:r>
      <w:r>
        <w:rPr>
          <w:spacing w:val="-10"/>
          <w:sz w:val="24"/>
        </w:rPr>
        <w:t xml:space="preserve"> </w:t>
      </w:r>
      <w:r>
        <w:rPr>
          <w:sz w:val="24"/>
        </w:rPr>
        <w:t>força</w:t>
      </w:r>
      <w:r>
        <w:rPr>
          <w:spacing w:val="-11"/>
          <w:sz w:val="24"/>
        </w:rPr>
        <w:t xml:space="preserve"> </w:t>
      </w:r>
      <w:r>
        <w:rPr>
          <w:sz w:val="24"/>
        </w:rPr>
        <w:t>do</w:t>
      </w:r>
      <w:r>
        <w:rPr>
          <w:spacing w:val="-7"/>
          <w:sz w:val="24"/>
        </w:rPr>
        <w:t xml:space="preserve"> </w:t>
      </w:r>
      <w:r>
        <w:rPr>
          <w:sz w:val="24"/>
        </w:rPr>
        <w:t>artigo</w:t>
      </w:r>
      <w:r>
        <w:rPr>
          <w:spacing w:val="-8"/>
          <w:sz w:val="24"/>
        </w:rPr>
        <w:t xml:space="preserve"> </w:t>
      </w:r>
      <w:r>
        <w:rPr>
          <w:sz w:val="24"/>
        </w:rPr>
        <w:t>12</w:t>
      </w:r>
      <w:r>
        <w:rPr>
          <w:spacing w:val="-10"/>
          <w:sz w:val="24"/>
        </w:rPr>
        <w:t xml:space="preserve"> </w:t>
      </w:r>
      <w:r>
        <w:rPr>
          <w:sz w:val="24"/>
        </w:rPr>
        <w:t>da</w:t>
      </w:r>
      <w:r>
        <w:rPr>
          <w:spacing w:val="-6"/>
          <w:sz w:val="24"/>
        </w:rPr>
        <w:t xml:space="preserve"> </w:t>
      </w:r>
      <w:r>
        <w:rPr>
          <w:sz w:val="24"/>
        </w:rPr>
        <w:t>Lei</w:t>
      </w:r>
      <w:r>
        <w:rPr>
          <w:spacing w:val="-9"/>
          <w:sz w:val="24"/>
        </w:rPr>
        <w:t xml:space="preserve"> </w:t>
      </w:r>
      <w:r>
        <w:rPr>
          <w:sz w:val="24"/>
        </w:rPr>
        <w:t>n°</w:t>
      </w:r>
      <w:r>
        <w:rPr>
          <w:spacing w:val="-10"/>
          <w:sz w:val="24"/>
        </w:rPr>
        <w:t xml:space="preserve"> </w:t>
      </w:r>
      <w:r>
        <w:rPr>
          <w:sz w:val="24"/>
        </w:rPr>
        <w:t>8.429,</w:t>
      </w:r>
      <w:r>
        <w:rPr>
          <w:spacing w:val="-8"/>
          <w:sz w:val="24"/>
        </w:rPr>
        <w:t xml:space="preserve"> </w:t>
      </w:r>
      <w:r>
        <w:rPr>
          <w:sz w:val="24"/>
        </w:rPr>
        <w:t>de</w:t>
      </w:r>
      <w:r>
        <w:rPr>
          <w:spacing w:val="-11"/>
          <w:sz w:val="24"/>
        </w:rPr>
        <w:t xml:space="preserve"> </w:t>
      </w:r>
      <w:r>
        <w:rPr>
          <w:sz w:val="24"/>
        </w:rPr>
        <w:t>1992,</w:t>
      </w:r>
      <w:r>
        <w:rPr>
          <w:spacing w:val="-10"/>
          <w:sz w:val="24"/>
        </w:rPr>
        <w:t xml:space="preserve"> </w:t>
      </w:r>
      <w:r>
        <w:rPr>
          <w:sz w:val="24"/>
        </w:rPr>
        <w:t>que</w:t>
      </w:r>
      <w:r>
        <w:rPr>
          <w:spacing w:val="-11"/>
          <w:sz w:val="24"/>
        </w:rPr>
        <w:t xml:space="preserve"> </w:t>
      </w:r>
      <w:r>
        <w:rPr>
          <w:sz w:val="24"/>
        </w:rPr>
        <w:t>prevê,</w:t>
      </w:r>
      <w:r>
        <w:rPr>
          <w:spacing w:val="-10"/>
          <w:sz w:val="24"/>
        </w:rPr>
        <w:t xml:space="preserve"> </w:t>
      </w:r>
      <w:r>
        <w:rPr>
          <w:sz w:val="24"/>
        </w:rPr>
        <w:t>dentre</w:t>
      </w:r>
      <w:r>
        <w:rPr>
          <w:spacing w:val="-11"/>
          <w:sz w:val="24"/>
        </w:rPr>
        <w:t xml:space="preserve"> </w:t>
      </w:r>
      <w:r>
        <w:rPr>
          <w:sz w:val="24"/>
        </w:rPr>
        <w:t>as</w:t>
      </w:r>
      <w:r>
        <w:rPr>
          <w:spacing w:val="-7"/>
          <w:sz w:val="24"/>
        </w:rPr>
        <w:t xml:space="preserve"> </w:t>
      </w:r>
      <w:r>
        <w:rPr>
          <w:sz w:val="24"/>
        </w:rPr>
        <w:t>sanções</w:t>
      </w:r>
      <w:r>
        <w:rPr>
          <w:spacing w:val="-9"/>
          <w:sz w:val="24"/>
        </w:rPr>
        <w:t xml:space="preserve"> </w:t>
      </w:r>
      <w:r>
        <w:rPr>
          <w:sz w:val="24"/>
        </w:rPr>
        <w:t>impostas ao responsável pela prática de ato de improbidade administrativa, a proibição de contratar com o Poder Público, inclusive por intermédio de pessoa jurídica da qual seja sócio majoritário.</w:t>
      </w:r>
    </w:p>
    <w:p w14:paraId="1CDB8832" w14:textId="77777777" w:rsidR="003C7B63" w:rsidRDefault="00804056">
      <w:pPr>
        <w:pStyle w:val="PargrafodaLista"/>
        <w:numPr>
          <w:ilvl w:val="2"/>
          <w:numId w:val="27"/>
        </w:numPr>
        <w:tabs>
          <w:tab w:val="left" w:pos="1920"/>
        </w:tabs>
        <w:spacing w:line="276" w:lineRule="auto"/>
        <w:ind w:right="994" w:firstLine="0"/>
        <w:rPr>
          <w:sz w:val="24"/>
        </w:rPr>
      </w:pPr>
      <w:r>
        <w:rPr>
          <w:sz w:val="24"/>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2D04B01F" w14:textId="77777777" w:rsidR="003C7B63" w:rsidRDefault="003C7B63">
      <w:pPr>
        <w:pStyle w:val="Corpodetexto"/>
        <w:spacing w:before="7"/>
        <w:rPr>
          <w:sz w:val="27"/>
        </w:rPr>
      </w:pPr>
    </w:p>
    <w:p w14:paraId="27E55374" w14:textId="77777777" w:rsidR="003C7B63" w:rsidRDefault="00804056">
      <w:pPr>
        <w:pStyle w:val="PargrafodaLista"/>
        <w:numPr>
          <w:ilvl w:val="3"/>
          <w:numId w:val="27"/>
        </w:numPr>
        <w:tabs>
          <w:tab w:val="left" w:pos="2086"/>
        </w:tabs>
        <w:spacing w:line="276" w:lineRule="auto"/>
        <w:ind w:right="995" w:firstLine="0"/>
        <w:rPr>
          <w:sz w:val="24"/>
        </w:rPr>
      </w:pPr>
      <w:r>
        <w:rPr>
          <w:sz w:val="24"/>
        </w:rPr>
        <w:t>A tentativa de burla será verificada por meio dos vínculos societários, linhas de fornecimento similares, dentre outros.</w:t>
      </w:r>
    </w:p>
    <w:p w14:paraId="23BF59D7" w14:textId="77777777" w:rsidR="003C7B63" w:rsidRDefault="003C7B63">
      <w:pPr>
        <w:pStyle w:val="Corpodetexto"/>
        <w:spacing w:before="7"/>
        <w:rPr>
          <w:sz w:val="27"/>
        </w:rPr>
      </w:pPr>
    </w:p>
    <w:p w14:paraId="7EE658A1" w14:textId="77777777" w:rsidR="003C7B63" w:rsidRDefault="00804056">
      <w:pPr>
        <w:pStyle w:val="PargrafodaLista"/>
        <w:numPr>
          <w:ilvl w:val="3"/>
          <w:numId w:val="27"/>
        </w:numPr>
        <w:tabs>
          <w:tab w:val="left" w:pos="2021"/>
        </w:tabs>
        <w:spacing w:before="1"/>
        <w:ind w:left="2020" w:hanging="901"/>
        <w:rPr>
          <w:sz w:val="24"/>
        </w:rPr>
      </w:pPr>
      <w:r>
        <w:rPr>
          <w:sz w:val="24"/>
        </w:rPr>
        <w:t>O</w:t>
      </w:r>
      <w:r>
        <w:rPr>
          <w:spacing w:val="-5"/>
          <w:sz w:val="24"/>
        </w:rPr>
        <w:t xml:space="preserve"> </w:t>
      </w:r>
      <w:r>
        <w:rPr>
          <w:sz w:val="24"/>
        </w:rPr>
        <w:t>licitante</w:t>
      </w:r>
      <w:r>
        <w:rPr>
          <w:spacing w:val="-5"/>
          <w:sz w:val="24"/>
        </w:rPr>
        <w:t xml:space="preserve"> </w:t>
      </w:r>
      <w:r>
        <w:rPr>
          <w:sz w:val="24"/>
        </w:rPr>
        <w:t>será</w:t>
      </w:r>
      <w:r>
        <w:rPr>
          <w:spacing w:val="-4"/>
          <w:sz w:val="24"/>
        </w:rPr>
        <w:t xml:space="preserve"> </w:t>
      </w:r>
      <w:r>
        <w:rPr>
          <w:sz w:val="24"/>
        </w:rPr>
        <w:t>convocado</w:t>
      </w:r>
      <w:r>
        <w:rPr>
          <w:spacing w:val="-5"/>
          <w:sz w:val="24"/>
        </w:rPr>
        <w:t xml:space="preserve"> </w:t>
      </w:r>
      <w:r>
        <w:rPr>
          <w:sz w:val="24"/>
        </w:rPr>
        <w:t>para</w:t>
      </w:r>
      <w:r>
        <w:rPr>
          <w:spacing w:val="-7"/>
          <w:sz w:val="24"/>
        </w:rPr>
        <w:t xml:space="preserve"> </w:t>
      </w:r>
      <w:r>
        <w:rPr>
          <w:sz w:val="24"/>
        </w:rPr>
        <w:t>manifestação</w:t>
      </w:r>
      <w:r>
        <w:rPr>
          <w:spacing w:val="-4"/>
          <w:sz w:val="24"/>
        </w:rPr>
        <w:t xml:space="preserve"> </w:t>
      </w:r>
      <w:r>
        <w:rPr>
          <w:sz w:val="24"/>
        </w:rPr>
        <w:t>previamente</w:t>
      </w:r>
      <w:r>
        <w:rPr>
          <w:spacing w:val="-3"/>
          <w:sz w:val="24"/>
        </w:rPr>
        <w:t xml:space="preserve"> </w:t>
      </w:r>
      <w:r>
        <w:rPr>
          <w:sz w:val="24"/>
        </w:rPr>
        <w:t>à</w:t>
      </w:r>
      <w:r>
        <w:rPr>
          <w:spacing w:val="-5"/>
          <w:sz w:val="24"/>
        </w:rPr>
        <w:t xml:space="preserve"> </w:t>
      </w:r>
      <w:r>
        <w:rPr>
          <w:sz w:val="24"/>
        </w:rPr>
        <w:t>sua</w:t>
      </w:r>
      <w:r>
        <w:rPr>
          <w:spacing w:val="-5"/>
          <w:sz w:val="24"/>
        </w:rPr>
        <w:t xml:space="preserve"> </w:t>
      </w:r>
      <w:r>
        <w:rPr>
          <w:spacing w:val="-2"/>
          <w:sz w:val="24"/>
        </w:rPr>
        <w:t>desclassificação.</w:t>
      </w:r>
    </w:p>
    <w:p w14:paraId="65E31C49" w14:textId="77777777" w:rsidR="003C7B63" w:rsidRDefault="003C7B63">
      <w:pPr>
        <w:pStyle w:val="Corpodetexto"/>
        <w:spacing w:before="1"/>
        <w:rPr>
          <w:sz w:val="31"/>
        </w:rPr>
      </w:pPr>
    </w:p>
    <w:p w14:paraId="54C109D7" w14:textId="77777777" w:rsidR="003C7B63" w:rsidRDefault="00804056">
      <w:pPr>
        <w:pStyle w:val="PargrafodaLista"/>
        <w:numPr>
          <w:ilvl w:val="2"/>
          <w:numId w:val="27"/>
        </w:numPr>
        <w:tabs>
          <w:tab w:val="left" w:pos="1841"/>
        </w:tabs>
        <w:spacing w:line="278" w:lineRule="auto"/>
        <w:ind w:right="991" w:firstLine="0"/>
        <w:rPr>
          <w:sz w:val="24"/>
        </w:rPr>
      </w:pPr>
      <w:r>
        <w:rPr>
          <w:sz w:val="24"/>
        </w:rPr>
        <w:t>Constatada</w:t>
      </w:r>
      <w:r>
        <w:rPr>
          <w:spacing w:val="-5"/>
          <w:sz w:val="24"/>
        </w:rPr>
        <w:t xml:space="preserve"> </w:t>
      </w:r>
      <w:r>
        <w:rPr>
          <w:sz w:val="24"/>
        </w:rPr>
        <w:t>a</w:t>
      </w:r>
      <w:r>
        <w:rPr>
          <w:spacing w:val="-4"/>
          <w:sz w:val="24"/>
        </w:rPr>
        <w:t xml:space="preserve"> </w:t>
      </w:r>
      <w:r>
        <w:rPr>
          <w:sz w:val="24"/>
        </w:rPr>
        <w:t>existência</w:t>
      </w:r>
      <w:r>
        <w:rPr>
          <w:spacing w:val="-3"/>
          <w:sz w:val="24"/>
        </w:rPr>
        <w:t xml:space="preserve"> </w:t>
      </w:r>
      <w:r>
        <w:rPr>
          <w:sz w:val="24"/>
        </w:rPr>
        <w:t>de</w:t>
      </w:r>
      <w:r>
        <w:rPr>
          <w:spacing w:val="-5"/>
          <w:sz w:val="24"/>
        </w:rPr>
        <w:t xml:space="preserve"> </w:t>
      </w:r>
      <w:r>
        <w:rPr>
          <w:sz w:val="24"/>
        </w:rPr>
        <w:t>sanção,</w:t>
      </w:r>
      <w:r>
        <w:rPr>
          <w:spacing w:val="-3"/>
          <w:sz w:val="24"/>
        </w:rPr>
        <w:t xml:space="preserve"> </w:t>
      </w:r>
      <w:r>
        <w:rPr>
          <w:sz w:val="24"/>
        </w:rPr>
        <w:t>o</w:t>
      </w:r>
      <w:r>
        <w:rPr>
          <w:spacing w:val="-3"/>
          <w:sz w:val="24"/>
        </w:rPr>
        <w:t xml:space="preserve"> </w:t>
      </w:r>
      <w:r>
        <w:rPr>
          <w:sz w:val="24"/>
        </w:rPr>
        <w:t>Pregoeiro</w:t>
      </w:r>
      <w:r>
        <w:rPr>
          <w:spacing w:val="-4"/>
          <w:sz w:val="24"/>
        </w:rPr>
        <w:t xml:space="preserve"> </w:t>
      </w:r>
      <w:r>
        <w:rPr>
          <w:sz w:val="24"/>
        </w:rPr>
        <w:t>reputará</w:t>
      </w:r>
      <w:r>
        <w:rPr>
          <w:spacing w:val="-5"/>
          <w:sz w:val="24"/>
        </w:rPr>
        <w:t xml:space="preserve"> </w:t>
      </w:r>
      <w:r>
        <w:rPr>
          <w:sz w:val="24"/>
        </w:rPr>
        <w:t>o</w:t>
      </w:r>
      <w:r>
        <w:rPr>
          <w:spacing w:val="-4"/>
          <w:sz w:val="24"/>
        </w:rPr>
        <w:t xml:space="preserve"> </w:t>
      </w:r>
      <w:r>
        <w:rPr>
          <w:sz w:val="24"/>
        </w:rPr>
        <w:t>licitante</w:t>
      </w:r>
      <w:r>
        <w:rPr>
          <w:spacing w:val="-4"/>
          <w:sz w:val="24"/>
        </w:rPr>
        <w:t xml:space="preserve"> </w:t>
      </w:r>
      <w:r>
        <w:rPr>
          <w:sz w:val="24"/>
        </w:rPr>
        <w:t>inabilitado,</w:t>
      </w:r>
      <w:r>
        <w:rPr>
          <w:spacing w:val="-4"/>
          <w:sz w:val="24"/>
        </w:rPr>
        <w:t xml:space="preserve"> </w:t>
      </w:r>
      <w:r>
        <w:rPr>
          <w:sz w:val="24"/>
        </w:rPr>
        <w:t>por</w:t>
      </w:r>
      <w:r>
        <w:rPr>
          <w:spacing w:val="-5"/>
          <w:sz w:val="24"/>
        </w:rPr>
        <w:t xml:space="preserve"> </w:t>
      </w:r>
      <w:r>
        <w:rPr>
          <w:sz w:val="24"/>
        </w:rPr>
        <w:t>falta</w:t>
      </w:r>
      <w:r>
        <w:rPr>
          <w:spacing w:val="-5"/>
          <w:sz w:val="24"/>
        </w:rPr>
        <w:t xml:space="preserve"> </w:t>
      </w:r>
      <w:r>
        <w:rPr>
          <w:sz w:val="24"/>
        </w:rPr>
        <w:t>de condição de participação.</w:t>
      </w:r>
    </w:p>
    <w:p w14:paraId="0CA35779" w14:textId="77777777" w:rsidR="003C7B63" w:rsidRDefault="003C7B63">
      <w:pPr>
        <w:pStyle w:val="Corpodetexto"/>
        <w:spacing w:before="2"/>
        <w:rPr>
          <w:sz w:val="27"/>
        </w:rPr>
      </w:pPr>
    </w:p>
    <w:p w14:paraId="715F72AE" w14:textId="77777777" w:rsidR="003C7B63" w:rsidRDefault="00804056">
      <w:pPr>
        <w:pStyle w:val="PargrafodaLista"/>
        <w:numPr>
          <w:ilvl w:val="2"/>
          <w:numId w:val="27"/>
        </w:numPr>
        <w:tabs>
          <w:tab w:val="left" w:pos="1846"/>
        </w:tabs>
        <w:spacing w:line="276" w:lineRule="auto"/>
        <w:ind w:right="988" w:firstLine="0"/>
        <w:rPr>
          <w:sz w:val="24"/>
        </w:rPr>
      </w:pPr>
      <w:r>
        <w:rPr>
          <w:sz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75BF601D" w14:textId="77777777" w:rsidR="003C7B63" w:rsidRDefault="003C7B63">
      <w:pPr>
        <w:pStyle w:val="Corpodetexto"/>
        <w:spacing w:before="7"/>
        <w:rPr>
          <w:sz w:val="27"/>
        </w:rPr>
      </w:pPr>
    </w:p>
    <w:p w14:paraId="49D72FBF" w14:textId="77777777" w:rsidR="003C7B63" w:rsidRDefault="00804056">
      <w:pPr>
        <w:pStyle w:val="PargrafodaLista"/>
        <w:numPr>
          <w:ilvl w:val="1"/>
          <w:numId w:val="27"/>
        </w:numPr>
        <w:tabs>
          <w:tab w:val="left" w:pos="1709"/>
        </w:tabs>
        <w:spacing w:line="276" w:lineRule="auto"/>
        <w:ind w:left="1120" w:right="989" w:firstLine="0"/>
        <w:rPr>
          <w:sz w:val="24"/>
        </w:rPr>
      </w:pPr>
      <w:r>
        <w:rPr>
          <w:sz w:val="24"/>
        </w:rPr>
        <w:t>O descumprimento do subitem acima implicará a inabilitação do licitante, exceto se a consulta</w:t>
      </w:r>
      <w:r>
        <w:rPr>
          <w:spacing w:val="-1"/>
          <w:sz w:val="24"/>
        </w:rPr>
        <w:t xml:space="preserve"> </w:t>
      </w:r>
      <w:r>
        <w:rPr>
          <w:sz w:val="24"/>
        </w:rPr>
        <w:t>aos sítios eletrônicos</w:t>
      </w:r>
      <w:r>
        <w:rPr>
          <w:spacing w:val="-1"/>
          <w:sz w:val="24"/>
        </w:rPr>
        <w:t xml:space="preserve"> </w:t>
      </w:r>
      <w:r>
        <w:rPr>
          <w:sz w:val="24"/>
        </w:rPr>
        <w:t>oficiais emissores de</w:t>
      </w:r>
      <w:r>
        <w:rPr>
          <w:spacing w:val="-1"/>
          <w:sz w:val="24"/>
        </w:rPr>
        <w:t xml:space="preserve"> </w:t>
      </w:r>
      <w:r>
        <w:rPr>
          <w:sz w:val="24"/>
        </w:rPr>
        <w:t>certidões feita</w:t>
      </w:r>
      <w:r>
        <w:rPr>
          <w:spacing w:val="-1"/>
          <w:sz w:val="24"/>
        </w:rPr>
        <w:t xml:space="preserve"> </w:t>
      </w:r>
      <w:r>
        <w:rPr>
          <w:sz w:val="24"/>
        </w:rPr>
        <w:t>pelo Pregoeiro</w:t>
      </w:r>
      <w:r>
        <w:rPr>
          <w:spacing w:val="-2"/>
          <w:sz w:val="24"/>
        </w:rPr>
        <w:t xml:space="preserve"> </w:t>
      </w:r>
      <w:r>
        <w:rPr>
          <w:sz w:val="24"/>
        </w:rPr>
        <w:t>lograr</w:t>
      </w:r>
      <w:r>
        <w:rPr>
          <w:spacing w:val="-2"/>
          <w:sz w:val="24"/>
        </w:rPr>
        <w:t xml:space="preserve"> </w:t>
      </w:r>
      <w:r>
        <w:rPr>
          <w:sz w:val="24"/>
        </w:rPr>
        <w:t>êxito</w:t>
      </w:r>
      <w:r>
        <w:rPr>
          <w:spacing w:val="-1"/>
          <w:sz w:val="24"/>
        </w:rPr>
        <w:t xml:space="preserve"> </w:t>
      </w:r>
      <w:r>
        <w:rPr>
          <w:sz w:val="24"/>
        </w:rPr>
        <w:t>em encontrar a(s) certidão(ões) válida(s), conforme art. 43, §3º, do Decreto 10.024, de 2019.</w:t>
      </w:r>
    </w:p>
    <w:p w14:paraId="5F4F8BED" w14:textId="77777777" w:rsidR="003C7B63" w:rsidRDefault="003C7B63">
      <w:pPr>
        <w:pStyle w:val="Corpodetexto"/>
        <w:spacing w:before="7"/>
        <w:rPr>
          <w:sz w:val="27"/>
        </w:rPr>
      </w:pPr>
    </w:p>
    <w:p w14:paraId="09B7DF43" w14:textId="77777777" w:rsidR="003C7B63" w:rsidRDefault="00804056">
      <w:pPr>
        <w:pStyle w:val="PargrafodaLista"/>
        <w:numPr>
          <w:ilvl w:val="1"/>
          <w:numId w:val="27"/>
        </w:numPr>
        <w:tabs>
          <w:tab w:val="left" w:pos="1656"/>
        </w:tabs>
        <w:spacing w:line="276" w:lineRule="auto"/>
        <w:ind w:left="1120" w:right="987" w:firstLine="0"/>
        <w:rPr>
          <w:sz w:val="24"/>
        </w:rPr>
      </w:pPr>
      <w:r>
        <w:rPr>
          <w:sz w:val="24"/>
        </w:rPr>
        <w:t>Havendo</w:t>
      </w:r>
      <w:r>
        <w:rPr>
          <w:spacing w:val="-8"/>
          <w:sz w:val="24"/>
        </w:rPr>
        <w:t xml:space="preserve"> </w:t>
      </w:r>
      <w:r>
        <w:rPr>
          <w:sz w:val="24"/>
        </w:rPr>
        <w:t>a</w:t>
      </w:r>
      <w:r>
        <w:rPr>
          <w:spacing w:val="-9"/>
          <w:sz w:val="24"/>
        </w:rPr>
        <w:t xml:space="preserve"> </w:t>
      </w:r>
      <w:r>
        <w:rPr>
          <w:sz w:val="24"/>
        </w:rPr>
        <w:t>necessidade</w:t>
      </w:r>
      <w:r>
        <w:rPr>
          <w:spacing w:val="-9"/>
          <w:sz w:val="24"/>
        </w:rPr>
        <w:t xml:space="preserve"> </w:t>
      </w:r>
      <w:r>
        <w:rPr>
          <w:sz w:val="24"/>
        </w:rPr>
        <w:t>de</w:t>
      </w:r>
      <w:r>
        <w:rPr>
          <w:spacing w:val="-9"/>
          <w:sz w:val="24"/>
        </w:rPr>
        <w:t xml:space="preserve"> </w:t>
      </w:r>
      <w:r>
        <w:rPr>
          <w:sz w:val="24"/>
        </w:rPr>
        <w:t>envio</w:t>
      </w:r>
      <w:r>
        <w:rPr>
          <w:spacing w:val="-8"/>
          <w:sz w:val="24"/>
        </w:rPr>
        <w:t xml:space="preserve"> </w:t>
      </w:r>
      <w:r>
        <w:rPr>
          <w:sz w:val="24"/>
        </w:rPr>
        <w:t>de</w:t>
      </w:r>
      <w:r>
        <w:rPr>
          <w:spacing w:val="-9"/>
          <w:sz w:val="24"/>
        </w:rPr>
        <w:t xml:space="preserve"> </w:t>
      </w:r>
      <w:r>
        <w:rPr>
          <w:sz w:val="24"/>
        </w:rPr>
        <w:t>documentos</w:t>
      </w:r>
      <w:r>
        <w:rPr>
          <w:spacing w:val="-8"/>
          <w:sz w:val="24"/>
        </w:rPr>
        <w:t xml:space="preserve"> </w:t>
      </w:r>
      <w:r>
        <w:rPr>
          <w:sz w:val="24"/>
        </w:rPr>
        <w:t>de</w:t>
      </w:r>
      <w:r>
        <w:rPr>
          <w:spacing w:val="-9"/>
          <w:sz w:val="24"/>
        </w:rPr>
        <w:t xml:space="preserve"> </w:t>
      </w:r>
      <w:r>
        <w:rPr>
          <w:sz w:val="24"/>
        </w:rPr>
        <w:t>habilitação</w:t>
      </w:r>
      <w:r>
        <w:rPr>
          <w:spacing w:val="-8"/>
          <w:sz w:val="24"/>
        </w:rPr>
        <w:t xml:space="preserve"> </w:t>
      </w:r>
      <w:r>
        <w:rPr>
          <w:sz w:val="24"/>
        </w:rPr>
        <w:t>complementares,</w:t>
      </w:r>
      <w:r>
        <w:rPr>
          <w:spacing w:val="-8"/>
          <w:sz w:val="24"/>
        </w:rPr>
        <w:t xml:space="preserve"> </w:t>
      </w:r>
      <w:r>
        <w:rPr>
          <w:sz w:val="24"/>
        </w:rPr>
        <w:t>necessários à</w:t>
      </w:r>
      <w:r>
        <w:rPr>
          <w:spacing w:val="40"/>
          <w:sz w:val="24"/>
        </w:rPr>
        <w:t xml:space="preserve"> </w:t>
      </w:r>
      <w:r>
        <w:rPr>
          <w:sz w:val="24"/>
        </w:rPr>
        <w:t>confirmação</w:t>
      </w:r>
      <w:r>
        <w:rPr>
          <w:spacing w:val="40"/>
          <w:sz w:val="24"/>
        </w:rPr>
        <w:t xml:space="preserve"> </w:t>
      </w:r>
      <w:r>
        <w:rPr>
          <w:sz w:val="24"/>
        </w:rPr>
        <w:t>daqueles</w:t>
      </w:r>
      <w:r>
        <w:rPr>
          <w:spacing w:val="40"/>
          <w:sz w:val="24"/>
        </w:rPr>
        <w:t xml:space="preserve"> </w:t>
      </w:r>
      <w:r>
        <w:rPr>
          <w:sz w:val="24"/>
        </w:rPr>
        <w:t>exigidos</w:t>
      </w:r>
      <w:r>
        <w:rPr>
          <w:spacing w:val="40"/>
          <w:sz w:val="24"/>
        </w:rPr>
        <w:t xml:space="preserve"> </w:t>
      </w:r>
      <w:r>
        <w:rPr>
          <w:sz w:val="24"/>
        </w:rPr>
        <w:t>neste</w:t>
      </w:r>
      <w:r>
        <w:rPr>
          <w:spacing w:val="40"/>
          <w:sz w:val="24"/>
        </w:rPr>
        <w:t xml:space="preserve"> </w:t>
      </w:r>
      <w:r>
        <w:rPr>
          <w:sz w:val="24"/>
        </w:rPr>
        <w:t>Edital</w:t>
      </w:r>
      <w:r>
        <w:rPr>
          <w:spacing w:val="40"/>
          <w:sz w:val="24"/>
        </w:rPr>
        <w:t xml:space="preserve"> </w:t>
      </w:r>
      <w:r>
        <w:rPr>
          <w:sz w:val="24"/>
        </w:rPr>
        <w:t>e</w:t>
      </w:r>
      <w:r>
        <w:rPr>
          <w:spacing w:val="40"/>
          <w:sz w:val="24"/>
        </w:rPr>
        <w:t xml:space="preserve"> </w:t>
      </w:r>
      <w:r>
        <w:rPr>
          <w:sz w:val="24"/>
        </w:rPr>
        <w:t>já</w:t>
      </w:r>
      <w:r>
        <w:rPr>
          <w:spacing w:val="40"/>
          <w:sz w:val="24"/>
        </w:rPr>
        <w:t xml:space="preserve"> </w:t>
      </w:r>
      <w:r>
        <w:rPr>
          <w:sz w:val="24"/>
        </w:rPr>
        <w:t>apresentados, o</w:t>
      </w:r>
      <w:r>
        <w:rPr>
          <w:spacing w:val="40"/>
          <w:sz w:val="24"/>
        </w:rPr>
        <w:t xml:space="preserve"> </w:t>
      </w:r>
      <w:r>
        <w:rPr>
          <w:sz w:val="24"/>
        </w:rPr>
        <w:t>licitante</w:t>
      </w:r>
      <w:r>
        <w:rPr>
          <w:spacing w:val="40"/>
          <w:sz w:val="24"/>
        </w:rPr>
        <w:t xml:space="preserve"> </w:t>
      </w:r>
      <w:r>
        <w:rPr>
          <w:sz w:val="24"/>
        </w:rPr>
        <w:t>será</w:t>
      </w:r>
      <w:r>
        <w:rPr>
          <w:spacing w:val="39"/>
          <w:sz w:val="24"/>
        </w:rPr>
        <w:t xml:space="preserve"> </w:t>
      </w:r>
      <w:r>
        <w:rPr>
          <w:sz w:val="24"/>
        </w:rPr>
        <w:t>convocado</w:t>
      </w:r>
      <w:r>
        <w:rPr>
          <w:spacing w:val="40"/>
          <w:sz w:val="24"/>
        </w:rPr>
        <w:t xml:space="preserve"> </w:t>
      </w:r>
      <w:r>
        <w:rPr>
          <w:sz w:val="24"/>
        </w:rPr>
        <w:t>a</w:t>
      </w:r>
    </w:p>
    <w:p w14:paraId="440CE9B9" w14:textId="77777777" w:rsidR="00A91DBA" w:rsidRDefault="00804056" w:rsidP="00A91DBA">
      <w:pPr>
        <w:pStyle w:val="Corpodetexto"/>
        <w:spacing w:before="90" w:line="276" w:lineRule="auto"/>
        <w:ind w:left="1120"/>
      </w:pPr>
      <w:r>
        <w:t>encaminhá-los,</w:t>
      </w:r>
      <w:r>
        <w:rPr>
          <w:spacing w:val="32"/>
        </w:rPr>
        <w:t xml:space="preserve"> </w:t>
      </w:r>
      <w:r>
        <w:t>em</w:t>
      </w:r>
      <w:r>
        <w:rPr>
          <w:spacing w:val="34"/>
        </w:rPr>
        <w:t xml:space="preserve"> </w:t>
      </w:r>
      <w:r>
        <w:t>formato</w:t>
      </w:r>
      <w:r>
        <w:rPr>
          <w:spacing w:val="32"/>
        </w:rPr>
        <w:t xml:space="preserve"> </w:t>
      </w:r>
      <w:r>
        <w:t>digital,</w:t>
      </w:r>
      <w:r>
        <w:rPr>
          <w:spacing w:val="32"/>
        </w:rPr>
        <w:t xml:space="preserve"> </w:t>
      </w:r>
      <w:r>
        <w:t>via</w:t>
      </w:r>
      <w:r>
        <w:rPr>
          <w:spacing w:val="31"/>
        </w:rPr>
        <w:t xml:space="preserve"> </w:t>
      </w:r>
      <w:r>
        <w:t>sistema,</w:t>
      </w:r>
      <w:r>
        <w:rPr>
          <w:spacing w:val="37"/>
        </w:rPr>
        <w:t xml:space="preserve"> </w:t>
      </w:r>
      <w:r>
        <w:t>no</w:t>
      </w:r>
      <w:r>
        <w:rPr>
          <w:spacing w:val="31"/>
        </w:rPr>
        <w:t xml:space="preserve"> </w:t>
      </w:r>
      <w:r>
        <w:t>prazo</w:t>
      </w:r>
      <w:r>
        <w:rPr>
          <w:spacing w:val="31"/>
        </w:rPr>
        <w:t xml:space="preserve"> </w:t>
      </w:r>
      <w:r>
        <w:t>designado</w:t>
      </w:r>
      <w:r>
        <w:rPr>
          <w:spacing w:val="31"/>
        </w:rPr>
        <w:t xml:space="preserve"> </w:t>
      </w:r>
      <w:r>
        <w:t>no</w:t>
      </w:r>
      <w:r>
        <w:rPr>
          <w:spacing w:val="34"/>
        </w:rPr>
        <w:t xml:space="preserve"> </w:t>
      </w:r>
      <w:r>
        <w:t>campo</w:t>
      </w:r>
      <w:r>
        <w:rPr>
          <w:spacing w:val="34"/>
        </w:rPr>
        <w:t xml:space="preserve"> </w:t>
      </w:r>
      <w:r>
        <w:rPr>
          <w:b/>
        </w:rPr>
        <w:t>“DADOS</w:t>
      </w:r>
      <w:r>
        <w:rPr>
          <w:b/>
          <w:spacing w:val="32"/>
        </w:rPr>
        <w:t xml:space="preserve"> </w:t>
      </w:r>
      <w:r>
        <w:rPr>
          <w:b/>
        </w:rPr>
        <w:t>DO CERTAME”</w:t>
      </w:r>
      <w:r>
        <w:t>, sob pena de inabilitação.</w:t>
      </w:r>
    </w:p>
    <w:p w14:paraId="633DBF61" w14:textId="7F0AD270" w:rsidR="00A91DBA" w:rsidRPr="00A91DBA" w:rsidRDefault="00A91DBA" w:rsidP="00A91DBA">
      <w:pPr>
        <w:pStyle w:val="Corpodetexto"/>
        <w:spacing w:before="90" w:line="276" w:lineRule="auto"/>
        <w:ind w:left="1120" w:right="980"/>
      </w:pPr>
      <w:r>
        <w:t xml:space="preserve">11.5. </w:t>
      </w:r>
      <w:r w:rsidRPr="00A91DBA">
        <w:t>Poderá ser utilizado o SICAF na comprovação referente ao item 15, 16, 17 e 18 deste edital</w:t>
      </w:r>
      <w:r>
        <w:t xml:space="preserve"> em caso de saneamento de documentação.</w:t>
      </w:r>
    </w:p>
    <w:p w14:paraId="6B6DC292" w14:textId="77777777" w:rsidR="003C7B63" w:rsidRDefault="003C7B63">
      <w:pPr>
        <w:pStyle w:val="Corpodetexto"/>
        <w:spacing w:before="8"/>
        <w:rPr>
          <w:sz w:val="27"/>
        </w:rPr>
      </w:pPr>
    </w:p>
    <w:p w14:paraId="6CCE5312" w14:textId="77777777" w:rsidR="003C7B63" w:rsidRDefault="00804056">
      <w:pPr>
        <w:pStyle w:val="PargrafodaLista"/>
        <w:numPr>
          <w:ilvl w:val="0"/>
          <w:numId w:val="27"/>
        </w:numPr>
        <w:tabs>
          <w:tab w:val="left" w:pos="1522"/>
        </w:tabs>
        <w:spacing w:line="276" w:lineRule="auto"/>
        <w:ind w:right="991" w:firstLine="0"/>
        <w:rPr>
          <w:sz w:val="24"/>
        </w:rPr>
      </w:pPr>
      <w:r>
        <w:rPr>
          <w:sz w:val="24"/>
        </w:rPr>
        <w:t>Somente haverá a necessidade de comprovação do preenchimento de requisitos mediante apresentação dos documentos originais não digitais quando houver dúvida em relação à integridade do documento digital.</w:t>
      </w:r>
    </w:p>
    <w:p w14:paraId="4255D971" w14:textId="77777777" w:rsidR="003C7B63" w:rsidRDefault="003C7B63">
      <w:pPr>
        <w:pStyle w:val="Corpodetexto"/>
        <w:spacing w:before="7"/>
        <w:rPr>
          <w:sz w:val="27"/>
        </w:rPr>
      </w:pPr>
    </w:p>
    <w:p w14:paraId="7283A049" w14:textId="5F8FBBF4" w:rsidR="003C7B63" w:rsidRDefault="00804056">
      <w:pPr>
        <w:pStyle w:val="PargrafodaLista"/>
        <w:numPr>
          <w:ilvl w:val="1"/>
          <w:numId w:val="27"/>
        </w:numPr>
        <w:tabs>
          <w:tab w:val="left" w:pos="2614"/>
        </w:tabs>
        <w:spacing w:line="276" w:lineRule="auto"/>
        <w:ind w:right="987" w:firstLine="0"/>
        <w:rPr>
          <w:sz w:val="24"/>
        </w:rPr>
      </w:pPr>
      <w:r>
        <w:rPr>
          <w:sz w:val="24"/>
        </w:rPr>
        <w:t xml:space="preserve">Os originais ou cópias autenticadas, </w:t>
      </w:r>
      <w:r>
        <w:rPr>
          <w:b/>
          <w:sz w:val="24"/>
          <w:u w:val="single"/>
        </w:rPr>
        <w:t>caso sejam solicitados</w:t>
      </w:r>
      <w:r>
        <w:rPr>
          <w:sz w:val="24"/>
        </w:rPr>
        <w:t xml:space="preserve">, deverão ser encaminhados para a Comissão Permanente de Licitação estabelecida na sede da Prefeitura Municipal de </w:t>
      </w:r>
      <w:r w:rsidR="001E7635">
        <w:rPr>
          <w:sz w:val="24"/>
        </w:rPr>
        <w:t>Presidente Jucelino</w:t>
      </w:r>
      <w:r>
        <w:rPr>
          <w:sz w:val="24"/>
        </w:rPr>
        <w:t>/</w:t>
      </w:r>
      <w:r w:rsidRPr="00AB0DC5">
        <w:rPr>
          <w:sz w:val="24"/>
        </w:rPr>
        <w:t xml:space="preserve">MA, </w:t>
      </w:r>
      <w:r w:rsidR="00AB0DC5" w:rsidRPr="00AB0DC5">
        <w:rPr>
          <w:sz w:val="24"/>
        </w:rPr>
        <w:t>na Avenida Georgiano Constantino Rabelo</w:t>
      </w:r>
      <w:r w:rsidRPr="00AB0DC5">
        <w:rPr>
          <w:sz w:val="24"/>
        </w:rPr>
        <w:t xml:space="preserve">., S/N, Centro, </w:t>
      </w:r>
      <w:r w:rsidR="001E7635" w:rsidRPr="00AB0DC5">
        <w:rPr>
          <w:sz w:val="24"/>
        </w:rPr>
        <w:t>Presidente Jucelino</w:t>
      </w:r>
      <w:r w:rsidRPr="00AB0DC5">
        <w:rPr>
          <w:sz w:val="24"/>
        </w:rPr>
        <w:t>/MA.</w:t>
      </w:r>
    </w:p>
    <w:p w14:paraId="3EA9015D" w14:textId="77777777" w:rsidR="003C7B63" w:rsidRDefault="003C7B63">
      <w:pPr>
        <w:pStyle w:val="Corpodetexto"/>
        <w:spacing w:before="7"/>
        <w:rPr>
          <w:sz w:val="27"/>
        </w:rPr>
      </w:pPr>
    </w:p>
    <w:p w14:paraId="74A6158A" w14:textId="77777777" w:rsidR="003C7B63" w:rsidRDefault="00804056">
      <w:pPr>
        <w:pStyle w:val="PargrafodaLista"/>
        <w:numPr>
          <w:ilvl w:val="0"/>
          <w:numId w:val="27"/>
        </w:numPr>
        <w:tabs>
          <w:tab w:val="left" w:pos="1498"/>
        </w:tabs>
        <w:spacing w:line="276" w:lineRule="auto"/>
        <w:ind w:right="995" w:firstLine="0"/>
        <w:rPr>
          <w:sz w:val="24"/>
        </w:rPr>
      </w:pPr>
      <w:r>
        <w:rPr>
          <w:sz w:val="24"/>
        </w:rPr>
        <w:t>Não serão aceitos documentos de habilitação com indicação de CNPJ/CPF diferentes, salvo aqueles legalmente permitidos.</w:t>
      </w:r>
    </w:p>
    <w:p w14:paraId="22953749" w14:textId="77777777" w:rsidR="003C7B63" w:rsidRDefault="003C7B63">
      <w:pPr>
        <w:pStyle w:val="Corpodetexto"/>
        <w:spacing w:before="7"/>
        <w:rPr>
          <w:sz w:val="27"/>
        </w:rPr>
      </w:pPr>
    </w:p>
    <w:p w14:paraId="5176B194" w14:textId="77777777" w:rsidR="003C7B63" w:rsidRDefault="00804056">
      <w:pPr>
        <w:pStyle w:val="PargrafodaLista"/>
        <w:numPr>
          <w:ilvl w:val="0"/>
          <w:numId w:val="27"/>
        </w:numPr>
        <w:tabs>
          <w:tab w:val="left" w:pos="1510"/>
        </w:tabs>
        <w:spacing w:line="276" w:lineRule="auto"/>
        <w:ind w:right="988" w:firstLine="0"/>
        <w:rPr>
          <w:sz w:val="24"/>
        </w:rPr>
      </w:pPr>
      <w:r>
        <w:rPr>
          <w:sz w:val="24"/>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w:t>
      </w:r>
      <w:r>
        <w:rPr>
          <w:spacing w:val="-2"/>
          <w:sz w:val="24"/>
        </w:rPr>
        <w:t>matriz.</w:t>
      </w:r>
    </w:p>
    <w:p w14:paraId="51874E3C" w14:textId="77777777" w:rsidR="003C7B63" w:rsidRDefault="003C7B63">
      <w:pPr>
        <w:pStyle w:val="Corpodetexto"/>
        <w:spacing w:before="7"/>
        <w:rPr>
          <w:sz w:val="27"/>
        </w:rPr>
      </w:pPr>
    </w:p>
    <w:p w14:paraId="4ED13AF9" w14:textId="1F31AF7B" w:rsidR="003C7B63" w:rsidRDefault="00804056">
      <w:pPr>
        <w:pStyle w:val="PargrafodaLista"/>
        <w:numPr>
          <w:ilvl w:val="1"/>
          <w:numId w:val="27"/>
        </w:numPr>
        <w:tabs>
          <w:tab w:val="left" w:pos="2561"/>
        </w:tabs>
        <w:spacing w:line="276" w:lineRule="auto"/>
        <w:ind w:right="992" w:firstLine="0"/>
        <w:rPr>
          <w:sz w:val="24"/>
        </w:rPr>
      </w:pPr>
      <w:r>
        <w:rPr>
          <w:sz w:val="24"/>
        </w:rPr>
        <w:t>Serão aceitos registros de CNPJ de licitante matriz e filial com diferenças de números</w:t>
      </w:r>
      <w:r>
        <w:rPr>
          <w:spacing w:val="-4"/>
          <w:sz w:val="24"/>
        </w:rPr>
        <w:t xml:space="preserve"> </w:t>
      </w:r>
      <w:r>
        <w:rPr>
          <w:sz w:val="24"/>
        </w:rPr>
        <w:t>de</w:t>
      </w:r>
      <w:r>
        <w:rPr>
          <w:spacing w:val="-5"/>
          <w:sz w:val="24"/>
        </w:rPr>
        <w:t xml:space="preserve"> </w:t>
      </w:r>
      <w:r>
        <w:rPr>
          <w:sz w:val="24"/>
        </w:rPr>
        <w:t>documentos</w:t>
      </w:r>
      <w:r>
        <w:rPr>
          <w:spacing w:val="-1"/>
          <w:sz w:val="24"/>
        </w:rPr>
        <w:t xml:space="preserve"> </w:t>
      </w:r>
      <w:r>
        <w:rPr>
          <w:sz w:val="24"/>
        </w:rPr>
        <w:t>pertinentes</w:t>
      </w:r>
      <w:r>
        <w:rPr>
          <w:spacing w:val="-4"/>
          <w:sz w:val="24"/>
        </w:rPr>
        <w:t xml:space="preserve"> </w:t>
      </w:r>
      <w:r>
        <w:rPr>
          <w:sz w:val="24"/>
        </w:rPr>
        <w:t>ao</w:t>
      </w:r>
      <w:r>
        <w:rPr>
          <w:spacing w:val="-2"/>
          <w:sz w:val="24"/>
        </w:rPr>
        <w:t xml:space="preserve"> </w:t>
      </w:r>
      <w:r>
        <w:rPr>
          <w:sz w:val="24"/>
        </w:rPr>
        <w:t>CND</w:t>
      </w:r>
      <w:r>
        <w:rPr>
          <w:spacing w:val="-5"/>
          <w:sz w:val="24"/>
        </w:rPr>
        <w:t xml:space="preserve"> </w:t>
      </w:r>
      <w:r>
        <w:rPr>
          <w:sz w:val="24"/>
        </w:rPr>
        <w:t>e</w:t>
      </w:r>
      <w:r>
        <w:rPr>
          <w:spacing w:val="-3"/>
          <w:sz w:val="24"/>
        </w:rPr>
        <w:t xml:space="preserve"> </w:t>
      </w:r>
      <w:r>
        <w:rPr>
          <w:sz w:val="24"/>
        </w:rPr>
        <w:t>ao</w:t>
      </w:r>
      <w:r>
        <w:rPr>
          <w:spacing w:val="-2"/>
          <w:sz w:val="24"/>
        </w:rPr>
        <w:t xml:space="preserve"> </w:t>
      </w:r>
      <w:r>
        <w:rPr>
          <w:sz w:val="24"/>
        </w:rPr>
        <w:t>CRF/FGTS,</w:t>
      </w:r>
      <w:r>
        <w:rPr>
          <w:spacing w:val="-4"/>
          <w:sz w:val="24"/>
        </w:rPr>
        <w:t xml:space="preserve"> </w:t>
      </w:r>
      <w:r>
        <w:rPr>
          <w:sz w:val="24"/>
        </w:rPr>
        <w:t>quando</w:t>
      </w:r>
      <w:r>
        <w:rPr>
          <w:spacing w:val="-4"/>
          <w:sz w:val="24"/>
        </w:rPr>
        <w:t xml:space="preserve"> </w:t>
      </w:r>
      <w:r>
        <w:rPr>
          <w:sz w:val="24"/>
        </w:rPr>
        <w:t>for</w:t>
      </w:r>
      <w:r>
        <w:rPr>
          <w:spacing w:val="-4"/>
          <w:sz w:val="24"/>
        </w:rPr>
        <w:t xml:space="preserve"> </w:t>
      </w:r>
      <w:r>
        <w:rPr>
          <w:sz w:val="24"/>
        </w:rPr>
        <w:t>comprovada</w:t>
      </w:r>
      <w:r>
        <w:rPr>
          <w:spacing w:val="-5"/>
          <w:sz w:val="24"/>
        </w:rPr>
        <w:t xml:space="preserve"> </w:t>
      </w:r>
      <w:r>
        <w:rPr>
          <w:sz w:val="24"/>
        </w:rPr>
        <w:t>a centralização do recolhimento dessas contribuições.</w:t>
      </w:r>
    </w:p>
    <w:p w14:paraId="4BD040DE" w14:textId="77777777" w:rsidR="003C7B63" w:rsidRDefault="003C7B63">
      <w:pPr>
        <w:pStyle w:val="Corpodetexto"/>
        <w:rPr>
          <w:sz w:val="28"/>
        </w:rPr>
      </w:pPr>
    </w:p>
    <w:p w14:paraId="0F555965" w14:textId="77777777" w:rsidR="003C7B63" w:rsidRDefault="00804056">
      <w:pPr>
        <w:pStyle w:val="Ttulo1"/>
        <w:numPr>
          <w:ilvl w:val="0"/>
          <w:numId w:val="27"/>
        </w:numPr>
        <w:tabs>
          <w:tab w:val="left" w:pos="1481"/>
        </w:tabs>
        <w:spacing w:before="1"/>
        <w:ind w:left="1480" w:hanging="361"/>
        <w:jc w:val="both"/>
      </w:pPr>
      <w:r>
        <w:t>HABILITAÇÃO</w:t>
      </w:r>
      <w:r>
        <w:rPr>
          <w:spacing w:val="-14"/>
        </w:rPr>
        <w:t xml:space="preserve"> </w:t>
      </w:r>
      <w:r>
        <w:rPr>
          <w:spacing w:val="-2"/>
        </w:rPr>
        <w:t>JURÍDICA:</w:t>
      </w:r>
    </w:p>
    <w:p w14:paraId="58533BE0" w14:textId="77777777" w:rsidR="003C7B63" w:rsidRDefault="003C7B63">
      <w:pPr>
        <w:pStyle w:val="Corpodetexto"/>
        <w:spacing w:before="5"/>
        <w:rPr>
          <w:b/>
          <w:sz w:val="30"/>
        </w:rPr>
      </w:pPr>
    </w:p>
    <w:p w14:paraId="0C2CE575" w14:textId="77777777" w:rsidR="003C7B63" w:rsidRDefault="00804056">
      <w:pPr>
        <w:pStyle w:val="PargrafodaLista"/>
        <w:numPr>
          <w:ilvl w:val="0"/>
          <w:numId w:val="24"/>
        </w:numPr>
        <w:tabs>
          <w:tab w:val="left" w:pos="1829"/>
        </w:tabs>
        <w:spacing w:line="300" w:lineRule="auto"/>
        <w:ind w:right="995" w:firstLine="0"/>
        <w:rPr>
          <w:sz w:val="24"/>
        </w:rPr>
      </w:pPr>
      <w:r>
        <w:rPr>
          <w:sz w:val="24"/>
        </w:rPr>
        <w:t>No caso de empresário individual: inscrição no Registro Público de Empresas Mercantis, a cargo da Junta Comercial da respectiva sede;</w:t>
      </w:r>
    </w:p>
    <w:p w14:paraId="316B6E41" w14:textId="77777777" w:rsidR="003C7B63" w:rsidRDefault="003C7B63">
      <w:pPr>
        <w:pStyle w:val="Corpodetexto"/>
        <w:spacing w:before="2"/>
        <w:rPr>
          <w:sz w:val="30"/>
        </w:rPr>
      </w:pPr>
    </w:p>
    <w:p w14:paraId="017188A9" w14:textId="77777777" w:rsidR="003C7B63" w:rsidRDefault="00804056">
      <w:pPr>
        <w:pStyle w:val="PargrafodaLista"/>
        <w:numPr>
          <w:ilvl w:val="0"/>
          <w:numId w:val="24"/>
        </w:numPr>
        <w:tabs>
          <w:tab w:val="left" w:pos="1829"/>
        </w:tabs>
        <w:spacing w:line="300" w:lineRule="auto"/>
        <w:ind w:right="989" w:firstLine="0"/>
        <w:rPr>
          <w:sz w:val="24"/>
        </w:rPr>
      </w:pPr>
      <w:r>
        <w:rPr>
          <w:sz w:val="24"/>
        </w:rPr>
        <w:t xml:space="preserve">Em se tratando de microempreendedor individual – MEI: Certificado da Condição de Microempreendedor Individual - CCMEI, cuja aceitação ficará condicionada à verificação da autenticidade no sítio </w:t>
      </w:r>
      <w:hyperlink r:id="rId18">
        <w:r w:rsidR="003C7B63">
          <w:rPr>
            <w:color w:val="0000FF"/>
            <w:sz w:val="24"/>
            <w:u w:val="single" w:color="0000FF"/>
          </w:rPr>
          <w:t>www.portaldoempreendedor.gov.br</w:t>
        </w:r>
      </w:hyperlink>
      <w:r>
        <w:rPr>
          <w:sz w:val="24"/>
        </w:rPr>
        <w:t>;</w:t>
      </w:r>
    </w:p>
    <w:p w14:paraId="7B947516" w14:textId="77777777" w:rsidR="003C7B63" w:rsidRDefault="003C7B63">
      <w:pPr>
        <w:pStyle w:val="Corpodetexto"/>
        <w:spacing w:before="2"/>
        <w:rPr>
          <w:sz w:val="16"/>
        </w:rPr>
      </w:pPr>
    </w:p>
    <w:p w14:paraId="095CC7F4" w14:textId="77777777" w:rsidR="003C7B63" w:rsidRDefault="00804056">
      <w:pPr>
        <w:pStyle w:val="PargrafodaLista"/>
        <w:numPr>
          <w:ilvl w:val="0"/>
          <w:numId w:val="24"/>
        </w:numPr>
        <w:tabs>
          <w:tab w:val="left" w:pos="1359"/>
        </w:tabs>
        <w:spacing w:before="90" w:line="300" w:lineRule="auto"/>
        <w:ind w:right="990" w:firstLine="0"/>
        <w:rPr>
          <w:sz w:val="24"/>
        </w:rPr>
      </w:pPr>
      <w:r>
        <w:rPr>
          <w:sz w:val="24"/>
        </w:rPr>
        <w:t>No</w:t>
      </w:r>
      <w:r>
        <w:rPr>
          <w:spacing w:val="-11"/>
          <w:sz w:val="24"/>
        </w:rPr>
        <w:t xml:space="preserve"> </w:t>
      </w:r>
      <w:r>
        <w:rPr>
          <w:sz w:val="24"/>
        </w:rPr>
        <w:t>caso</w:t>
      </w:r>
      <w:r>
        <w:rPr>
          <w:spacing w:val="-10"/>
          <w:sz w:val="24"/>
        </w:rPr>
        <w:t xml:space="preserve"> </w:t>
      </w:r>
      <w:r>
        <w:rPr>
          <w:sz w:val="24"/>
        </w:rPr>
        <w:t>de</w:t>
      </w:r>
      <w:r>
        <w:rPr>
          <w:spacing w:val="-12"/>
          <w:sz w:val="24"/>
        </w:rPr>
        <w:t xml:space="preserve"> </w:t>
      </w:r>
      <w:r>
        <w:rPr>
          <w:sz w:val="24"/>
        </w:rPr>
        <w:t>sociedade</w:t>
      </w:r>
      <w:r>
        <w:rPr>
          <w:spacing w:val="-12"/>
          <w:sz w:val="24"/>
        </w:rPr>
        <w:t xml:space="preserve"> </w:t>
      </w:r>
      <w:r>
        <w:rPr>
          <w:sz w:val="24"/>
        </w:rPr>
        <w:t>empresária</w:t>
      </w:r>
      <w:r>
        <w:rPr>
          <w:spacing w:val="-13"/>
          <w:sz w:val="24"/>
        </w:rPr>
        <w:t xml:space="preserve"> </w:t>
      </w:r>
      <w:r>
        <w:rPr>
          <w:sz w:val="24"/>
        </w:rPr>
        <w:t>ou</w:t>
      </w:r>
      <w:r>
        <w:rPr>
          <w:spacing w:val="-12"/>
          <w:sz w:val="24"/>
        </w:rPr>
        <w:t xml:space="preserve"> </w:t>
      </w:r>
      <w:r>
        <w:rPr>
          <w:sz w:val="24"/>
        </w:rPr>
        <w:t>empresa</w:t>
      </w:r>
      <w:r>
        <w:rPr>
          <w:spacing w:val="-11"/>
          <w:sz w:val="24"/>
        </w:rPr>
        <w:t xml:space="preserve"> </w:t>
      </w:r>
      <w:r>
        <w:rPr>
          <w:sz w:val="24"/>
        </w:rPr>
        <w:t>individual</w:t>
      </w:r>
      <w:r>
        <w:rPr>
          <w:spacing w:val="-11"/>
          <w:sz w:val="24"/>
        </w:rPr>
        <w:t xml:space="preserve"> </w:t>
      </w:r>
      <w:r>
        <w:rPr>
          <w:sz w:val="24"/>
        </w:rPr>
        <w:t>de</w:t>
      </w:r>
      <w:r>
        <w:rPr>
          <w:spacing w:val="-12"/>
          <w:sz w:val="24"/>
        </w:rPr>
        <w:t xml:space="preserve"> </w:t>
      </w:r>
      <w:r>
        <w:rPr>
          <w:sz w:val="24"/>
        </w:rPr>
        <w:t>responsabilidade</w:t>
      </w:r>
      <w:r>
        <w:rPr>
          <w:spacing w:val="-12"/>
          <w:sz w:val="24"/>
        </w:rPr>
        <w:t xml:space="preserve"> </w:t>
      </w:r>
      <w:r>
        <w:rPr>
          <w:sz w:val="24"/>
        </w:rPr>
        <w:t>limitada</w:t>
      </w:r>
      <w:r>
        <w:rPr>
          <w:spacing w:val="-8"/>
          <w:sz w:val="24"/>
        </w:rPr>
        <w:t xml:space="preserve"> </w:t>
      </w:r>
      <w:r>
        <w:rPr>
          <w:sz w:val="24"/>
        </w:rPr>
        <w:t>-</w:t>
      </w:r>
      <w:r>
        <w:rPr>
          <w:spacing w:val="-11"/>
          <w:sz w:val="24"/>
        </w:rPr>
        <w:t xml:space="preserve"> </w:t>
      </w:r>
      <w:r>
        <w:rPr>
          <w:sz w:val="24"/>
        </w:rPr>
        <w:t>EIRELI: ato constitutivo, estatuto ou contrato social em vigor,</w:t>
      </w:r>
      <w:r>
        <w:rPr>
          <w:spacing w:val="-1"/>
          <w:sz w:val="24"/>
        </w:rPr>
        <w:t xml:space="preserve"> </w:t>
      </w:r>
      <w:r>
        <w:rPr>
          <w:sz w:val="24"/>
        </w:rPr>
        <w:t>devidamente</w:t>
      </w:r>
      <w:r>
        <w:rPr>
          <w:spacing w:val="-1"/>
          <w:sz w:val="24"/>
        </w:rPr>
        <w:t xml:space="preserve"> </w:t>
      </w:r>
      <w:r>
        <w:rPr>
          <w:sz w:val="24"/>
        </w:rPr>
        <w:t>registrado na</w:t>
      </w:r>
      <w:r>
        <w:rPr>
          <w:spacing w:val="-1"/>
          <w:sz w:val="24"/>
        </w:rPr>
        <w:t xml:space="preserve"> </w:t>
      </w:r>
      <w:r>
        <w:rPr>
          <w:sz w:val="24"/>
        </w:rPr>
        <w:t>Junta</w:t>
      </w:r>
      <w:r>
        <w:rPr>
          <w:spacing w:val="-1"/>
          <w:sz w:val="24"/>
        </w:rPr>
        <w:t xml:space="preserve"> </w:t>
      </w:r>
      <w:r>
        <w:rPr>
          <w:sz w:val="24"/>
        </w:rPr>
        <w:t>Comercial da respectiva sede, acompanhado de documento comprobatório de seus administradores;</w:t>
      </w:r>
    </w:p>
    <w:p w14:paraId="476F9D81" w14:textId="77777777" w:rsidR="003C7B63" w:rsidRDefault="003C7B63">
      <w:pPr>
        <w:pStyle w:val="Corpodetexto"/>
        <w:rPr>
          <w:sz w:val="30"/>
        </w:rPr>
      </w:pPr>
    </w:p>
    <w:p w14:paraId="1FFA2ABE" w14:textId="77777777" w:rsidR="003C7B63" w:rsidRDefault="00804056">
      <w:pPr>
        <w:pStyle w:val="PargrafodaLista"/>
        <w:numPr>
          <w:ilvl w:val="0"/>
          <w:numId w:val="24"/>
        </w:numPr>
        <w:tabs>
          <w:tab w:val="left" w:pos="1387"/>
        </w:tabs>
        <w:spacing w:line="297" w:lineRule="auto"/>
        <w:ind w:right="995" w:firstLine="0"/>
        <w:rPr>
          <w:sz w:val="24"/>
        </w:rPr>
      </w:pPr>
      <w:r>
        <w:rPr>
          <w:sz w:val="24"/>
        </w:rPr>
        <w:t>inscrição no Registro Público de Empresas Mercantis onde opera, com averbação no Registro onde tem sede a matriz, no caso de ser o participante sucursal, filial ou agência;</w:t>
      </w:r>
    </w:p>
    <w:p w14:paraId="5B467C6F" w14:textId="77777777" w:rsidR="003C7B63" w:rsidRDefault="003C7B63">
      <w:pPr>
        <w:pStyle w:val="Corpodetexto"/>
        <w:spacing w:before="5"/>
        <w:rPr>
          <w:sz w:val="30"/>
        </w:rPr>
      </w:pPr>
    </w:p>
    <w:p w14:paraId="3A209E1E" w14:textId="77777777" w:rsidR="003C7B63" w:rsidRDefault="00804056">
      <w:pPr>
        <w:pStyle w:val="PargrafodaLista"/>
        <w:numPr>
          <w:ilvl w:val="0"/>
          <w:numId w:val="24"/>
        </w:numPr>
        <w:tabs>
          <w:tab w:val="left" w:pos="1402"/>
        </w:tabs>
        <w:spacing w:line="300" w:lineRule="auto"/>
        <w:ind w:right="993" w:firstLine="0"/>
        <w:rPr>
          <w:sz w:val="24"/>
        </w:rPr>
      </w:pPr>
      <w:r>
        <w:rPr>
          <w:sz w:val="24"/>
        </w:rPr>
        <w:t>No caso de sociedade simples: inscrição do ato constitutivo no Registro Civil das Pessoas Jurídicas do local de sua sede, acompanhada de prova da indicação dos seus administradores;</w:t>
      </w:r>
    </w:p>
    <w:p w14:paraId="5C267FD4" w14:textId="77777777" w:rsidR="003C7B63" w:rsidRDefault="00804056">
      <w:pPr>
        <w:pStyle w:val="PargrafodaLista"/>
        <w:numPr>
          <w:ilvl w:val="0"/>
          <w:numId w:val="24"/>
        </w:numPr>
        <w:tabs>
          <w:tab w:val="left" w:pos="1335"/>
        </w:tabs>
        <w:spacing w:before="90" w:line="300" w:lineRule="auto"/>
        <w:ind w:right="989" w:firstLine="0"/>
        <w:rPr>
          <w:sz w:val="24"/>
        </w:rPr>
      </w:pPr>
      <w:r>
        <w:rPr>
          <w:sz w:val="24"/>
        </w:rPr>
        <w:t>No</w:t>
      </w:r>
      <w:r>
        <w:rPr>
          <w:spacing w:val="-9"/>
          <w:sz w:val="24"/>
        </w:rPr>
        <w:t xml:space="preserve"> </w:t>
      </w:r>
      <w:r>
        <w:rPr>
          <w:sz w:val="24"/>
        </w:rPr>
        <w:t>caso</w:t>
      </w:r>
      <w:r>
        <w:rPr>
          <w:spacing w:val="-8"/>
          <w:sz w:val="24"/>
        </w:rPr>
        <w:t xml:space="preserve"> </w:t>
      </w:r>
      <w:r>
        <w:rPr>
          <w:sz w:val="24"/>
        </w:rPr>
        <w:t>de</w:t>
      </w:r>
      <w:r>
        <w:rPr>
          <w:spacing w:val="-9"/>
          <w:sz w:val="24"/>
        </w:rPr>
        <w:t xml:space="preserve"> </w:t>
      </w:r>
      <w:r>
        <w:rPr>
          <w:sz w:val="24"/>
        </w:rPr>
        <w:t>cooperativa:</w:t>
      </w:r>
      <w:r>
        <w:rPr>
          <w:spacing w:val="-8"/>
          <w:sz w:val="24"/>
        </w:rPr>
        <w:t xml:space="preserve"> </w:t>
      </w:r>
      <w:r>
        <w:rPr>
          <w:sz w:val="24"/>
        </w:rPr>
        <w:t>ata</w:t>
      </w:r>
      <w:r>
        <w:rPr>
          <w:spacing w:val="-9"/>
          <w:sz w:val="24"/>
        </w:rPr>
        <w:t xml:space="preserve"> </w:t>
      </w:r>
      <w:r>
        <w:rPr>
          <w:sz w:val="24"/>
        </w:rPr>
        <w:t>de</w:t>
      </w:r>
      <w:r>
        <w:rPr>
          <w:spacing w:val="-9"/>
          <w:sz w:val="24"/>
        </w:rPr>
        <w:t xml:space="preserve"> </w:t>
      </w:r>
      <w:r>
        <w:rPr>
          <w:sz w:val="24"/>
        </w:rPr>
        <w:t>fundação</w:t>
      </w:r>
      <w:r>
        <w:rPr>
          <w:spacing w:val="-8"/>
          <w:sz w:val="24"/>
        </w:rPr>
        <w:t xml:space="preserve"> </w:t>
      </w:r>
      <w:r>
        <w:rPr>
          <w:sz w:val="24"/>
        </w:rPr>
        <w:t>e</w:t>
      </w:r>
      <w:r>
        <w:rPr>
          <w:spacing w:val="-9"/>
          <w:sz w:val="24"/>
        </w:rPr>
        <w:t xml:space="preserve"> </w:t>
      </w:r>
      <w:r>
        <w:rPr>
          <w:sz w:val="24"/>
        </w:rPr>
        <w:t>estatuto</w:t>
      </w:r>
      <w:r>
        <w:rPr>
          <w:spacing w:val="-8"/>
          <w:sz w:val="24"/>
        </w:rPr>
        <w:t xml:space="preserve"> </w:t>
      </w:r>
      <w:r>
        <w:rPr>
          <w:sz w:val="24"/>
        </w:rPr>
        <w:t>social</w:t>
      </w:r>
      <w:r>
        <w:rPr>
          <w:spacing w:val="-8"/>
          <w:sz w:val="24"/>
        </w:rPr>
        <w:t xml:space="preserve"> </w:t>
      </w:r>
      <w:r>
        <w:rPr>
          <w:sz w:val="24"/>
        </w:rPr>
        <w:t>em</w:t>
      </w:r>
      <w:r>
        <w:rPr>
          <w:spacing w:val="-8"/>
          <w:sz w:val="24"/>
        </w:rPr>
        <w:t xml:space="preserve"> </w:t>
      </w:r>
      <w:r>
        <w:rPr>
          <w:sz w:val="24"/>
        </w:rPr>
        <w:t>vigor,</w:t>
      </w:r>
      <w:r>
        <w:rPr>
          <w:spacing w:val="-7"/>
          <w:sz w:val="24"/>
        </w:rPr>
        <w:t xml:space="preserve"> </w:t>
      </w:r>
      <w:r>
        <w:rPr>
          <w:sz w:val="24"/>
        </w:rPr>
        <w:t>com</w:t>
      </w:r>
      <w:r>
        <w:rPr>
          <w:spacing w:val="-8"/>
          <w:sz w:val="24"/>
        </w:rPr>
        <w:t xml:space="preserve"> </w:t>
      </w:r>
      <w:r>
        <w:rPr>
          <w:sz w:val="24"/>
        </w:rPr>
        <w:t>a</w:t>
      </w:r>
      <w:r>
        <w:rPr>
          <w:spacing w:val="-9"/>
          <w:sz w:val="24"/>
        </w:rPr>
        <w:t xml:space="preserve"> </w:t>
      </w:r>
      <w:r>
        <w:rPr>
          <w:sz w:val="24"/>
        </w:rPr>
        <w:t>ata</w:t>
      </w:r>
      <w:r>
        <w:rPr>
          <w:spacing w:val="-9"/>
          <w:sz w:val="24"/>
        </w:rPr>
        <w:t xml:space="preserve"> </w:t>
      </w:r>
      <w:r>
        <w:rPr>
          <w:sz w:val="24"/>
        </w:rPr>
        <w:t>da</w:t>
      </w:r>
      <w:r>
        <w:rPr>
          <w:spacing w:val="-9"/>
          <w:sz w:val="24"/>
        </w:rPr>
        <w:t xml:space="preserve"> </w:t>
      </w:r>
      <w:r>
        <w:rPr>
          <w:sz w:val="24"/>
        </w:rPr>
        <w:t>assembleia</w:t>
      </w:r>
      <w:r>
        <w:rPr>
          <w:spacing w:val="-9"/>
          <w:sz w:val="24"/>
        </w:rPr>
        <w:t xml:space="preserve"> </w:t>
      </w:r>
      <w:r>
        <w:rPr>
          <w:sz w:val="24"/>
        </w:rPr>
        <w:t>que o aprovou, devidamente arquivado na Junta Comercial ou inscrito no Registro Civil das Pessoas Jurídicas</w:t>
      </w:r>
      <w:r>
        <w:rPr>
          <w:spacing w:val="-4"/>
          <w:sz w:val="24"/>
        </w:rPr>
        <w:t xml:space="preserve"> </w:t>
      </w:r>
      <w:r>
        <w:rPr>
          <w:sz w:val="24"/>
        </w:rPr>
        <w:t>da</w:t>
      </w:r>
      <w:r>
        <w:rPr>
          <w:spacing w:val="-5"/>
          <w:sz w:val="24"/>
        </w:rPr>
        <w:t xml:space="preserve"> </w:t>
      </w:r>
      <w:r>
        <w:rPr>
          <w:sz w:val="24"/>
        </w:rPr>
        <w:t>respectiva</w:t>
      </w:r>
      <w:r>
        <w:rPr>
          <w:spacing w:val="-5"/>
          <w:sz w:val="24"/>
        </w:rPr>
        <w:t xml:space="preserve"> </w:t>
      </w:r>
      <w:r>
        <w:rPr>
          <w:sz w:val="24"/>
        </w:rPr>
        <w:t>sede,</w:t>
      </w:r>
      <w:r>
        <w:rPr>
          <w:spacing w:val="-4"/>
          <w:sz w:val="24"/>
        </w:rPr>
        <w:t xml:space="preserve"> </w:t>
      </w:r>
      <w:r>
        <w:rPr>
          <w:sz w:val="24"/>
        </w:rPr>
        <w:t>bem</w:t>
      </w:r>
      <w:r>
        <w:rPr>
          <w:spacing w:val="-1"/>
          <w:sz w:val="24"/>
        </w:rPr>
        <w:t xml:space="preserve"> </w:t>
      </w:r>
      <w:r>
        <w:rPr>
          <w:sz w:val="24"/>
        </w:rPr>
        <w:t>como</w:t>
      </w:r>
      <w:r>
        <w:rPr>
          <w:spacing w:val="-4"/>
          <w:sz w:val="24"/>
        </w:rPr>
        <w:t xml:space="preserve"> </w:t>
      </w:r>
      <w:r>
        <w:rPr>
          <w:sz w:val="24"/>
        </w:rPr>
        <w:t>o</w:t>
      </w:r>
      <w:r>
        <w:rPr>
          <w:spacing w:val="-4"/>
          <w:sz w:val="24"/>
        </w:rPr>
        <w:t xml:space="preserve"> </w:t>
      </w:r>
      <w:r>
        <w:rPr>
          <w:sz w:val="24"/>
        </w:rPr>
        <w:t>registro</w:t>
      </w:r>
      <w:r>
        <w:rPr>
          <w:spacing w:val="-2"/>
          <w:sz w:val="24"/>
        </w:rPr>
        <w:t xml:space="preserve"> </w:t>
      </w:r>
      <w:r>
        <w:rPr>
          <w:sz w:val="24"/>
        </w:rPr>
        <w:t>de</w:t>
      </w:r>
      <w:r>
        <w:rPr>
          <w:spacing w:val="-7"/>
          <w:sz w:val="24"/>
        </w:rPr>
        <w:t xml:space="preserve"> </w:t>
      </w:r>
      <w:r>
        <w:rPr>
          <w:sz w:val="24"/>
        </w:rPr>
        <w:t>que</w:t>
      </w:r>
      <w:r>
        <w:rPr>
          <w:spacing w:val="-6"/>
          <w:sz w:val="24"/>
        </w:rPr>
        <w:t xml:space="preserve"> </w:t>
      </w:r>
      <w:r>
        <w:rPr>
          <w:sz w:val="24"/>
        </w:rPr>
        <w:t>trata</w:t>
      </w:r>
      <w:r>
        <w:rPr>
          <w:spacing w:val="-5"/>
          <w:sz w:val="24"/>
        </w:rPr>
        <w:t xml:space="preserve"> </w:t>
      </w:r>
      <w:r>
        <w:rPr>
          <w:sz w:val="24"/>
        </w:rPr>
        <w:t>o</w:t>
      </w:r>
      <w:r>
        <w:rPr>
          <w:spacing w:val="-3"/>
          <w:sz w:val="24"/>
        </w:rPr>
        <w:t xml:space="preserve"> </w:t>
      </w:r>
      <w:r>
        <w:rPr>
          <w:sz w:val="24"/>
        </w:rPr>
        <w:t>art.</w:t>
      </w:r>
      <w:r>
        <w:rPr>
          <w:spacing w:val="-5"/>
          <w:sz w:val="24"/>
        </w:rPr>
        <w:t xml:space="preserve"> </w:t>
      </w:r>
      <w:r>
        <w:rPr>
          <w:sz w:val="24"/>
        </w:rPr>
        <w:t>107</w:t>
      </w:r>
      <w:r>
        <w:rPr>
          <w:spacing w:val="-5"/>
          <w:sz w:val="24"/>
        </w:rPr>
        <w:t xml:space="preserve"> </w:t>
      </w:r>
      <w:r>
        <w:rPr>
          <w:sz w:val="24"/>
        </w:rPr>
        <w:t>da</w:t>
      </w:r>
      <w:r>
        <w:rPr>
          <w:spacing w:val="-1"/>
          <w:sz w:val="24"/>
        </w:rPr>
        <w:t xml:space="preserve"> </w:t>
      </w:r>
      <w:r>
        <w:rPr>
          <w:sz w:val="24"/>
        </w:rPr>
        <w:t>Lei</w:t>
      </w:r>
      <w:r>
        <w:rPr>
          <w:spacing w:val="-2"/>
          <w:sz w:val="24"/>
        </w:rPr>
        <w:t xml:space="preserve"> </w:t>
      </w:r>
      <w:r>
        <w:rPr>
          <w:sz w:val="24"/>
        </w:rPr>
        <w:t>nº</w:t>
      </w:r>
      <w:r>
        <w:rPr>
          <w:spacing w:val="-5"/>
          <w:sz w:val="24"/>
        </w:rPr>
        <w:t xml:space="preserve"> </w:t>
      </w:r>
      <w:r>
        <w:rPr>
          <w:sz w:val="24"/>
        </w:rPr>
        <w:t>5.764,</w:t>
      </w:r>
      <w:r>
        <w:rPr>
          <w:spacing w:val="-5"/>
          <w:sz w:val="24"/>
        </w:rPr>
        <w:t xml:space="preserve"> </w:t>
      </w:r>
      <w:r>
        <w:rPr>
          <w:sz w:val="24"/>
        </w:rPr>
        <w:t>de</w:t>
      </w:r>
      <w:r>
        <w:rPr>
          <w:spacing w:val="-6"/>
          <w:sz w:val="24"/>
        </w:rPr>
        <w:t xml:space="preserve"> </w:t>
      </w:r>
      <w:r>
        <w:rPr>
          <w:sz w:val="24"/>
        </w:rPr>
        <w:t>1971;</w:t>
      </w:r>
    </w:p>
    <w:p w14:paraId="4C02DE1A" w14:textId="77777777" w:rsidR="003C7B63" w:rsidRDefault="003C7B63">
      <w:pPr>
        <w:pStyle w:val="Corpodetexto"/>
        <w:rPr>
          <w:sz w:val="30"/>
        </w:rPr>
      </w:pPr>
    </w:p>
    <w:p w14:paraId="250F6F7A" w14:textId="77777777" w:rsidR="003C7B63" w:rsidRDefault="00804056">
      <w:pPr>
        <w:pStyle w:val="PargrafodaLista"/>
        <w:numPr>
          <w:ilvl w:val="0"/>
          <w:numId w:val="24"/>
        </w:numPr>
        <w:tabs>
          <w:tab w:val="left" w:pos="1457"/>
        </w:tabs>
        <w:spacing w:line="300" w:lineRule="auto"/>
        <w:ind w:right="992" w:firstLine="0"/>
        <w:rPr>
          <w:sz w:val="24"/>
        </w:rPr>
      </w:pPr>
      <w:r>
        <w:rPr>
          <w:sz w:val="24"/>
        </w:rPr>
        <w:t xml:space="preserve">No caso de empresa ou sociedade estrangeira em funcionamento no País: decreto de </w:t>
      </w:r>
      <w:r>
        <w:rPr>
          <w:spacing w:val="-2"/>
          <w:sz w:val="24"/>
        </w:rPr>
        <w:t>autorização;</w:t>
      </w:r>
    </w:p>
    <w:p w14:paraId="5C34619A" w14:textId="77777777" w:rsidR="003C7B63" w:rsidRDefault="003C7B63">
      <w:pPr>
        <w:pStyle w:val="Corpodetexto"/>
        <w:spacing w:before="11"/>
        <w:rPr>
          <w:sz w:val="29"/>
        </w:rPr>
      </w:pPr>
    </w:p>
    <w:p w14:paraId="60913952" w14:textId="77777777" w:rsidR="003C7B63" w:rsidRDefault="00804056">
      <w:pPr>
        <w:pStyle w:val="PargrafodaLista"/>
        <w:numPr>
          <w:ilvl w:val="0"/>
          <w:numId w:val="24"/>
        </w:numPr>
        <w:tabs>
          <w:tab w:val="left" w:pos="1394"/>
        </w:tabs>
        <w:spacing w:line="300" w:lineRule="auto"/>
        <w:ind w:right="996" w:firstLine="0"/>
        <w:rPr>
          <w:sz w:val="24"/>
        </w:rPr>
      </w:pPr>
      <w:r>
        <w:rPr>
          <w:sz w:val="24"/>
        </w:rPr>
        <w:t>No caso de atividade adstrita a uma legislação específica: ato de registro ou autorização para funcionamento expedido pelo órgão competente.</w:t>
      </w:r>
    </w:p>
    <w:p w14:paraId="3E50D99A" w14:textId="77777777" w:rsidR="003C7B63" w:rsidRDefault="003C7B63">
      <w:pPr>
        <w:pStyle w:val="Corpodetexto"/>
        <w:rPr>
          <w:sz w:val="30"/>
        </w:rPr>
      </w:pPr>
    </w:p>
    <w:p w14:paraId="3EB8C87B" w14:textId="0E4B6745" w:rsidR="003C7B63" w:rsidRDefault="00804056">
      <w:pPr>
        <w:pStyle w:val="PargrafodaLista"/>
        <w:numPr>
          <w:ilvl w:val="0"/>
          <w:numId w:val="24"/>
        </w:numPr>
        <w:tabs>
          <w:tab w:val="left" w:pos="1342"/>
        </w:tabs>
        <w:spacing w:line="300" w:lineRule="auto"/>
        <w:ind w:right="992" w:firstLine="0"/>
        <w:rPr>
          <w:sz w:val="24"/>
        </w:rPr>
      </w:pPr>
      <w:r>
        <w:rPr>
          <w:sz w:val="24"/>
        </w:rPr>
        <w:t>Os documentos acima deverão estar acompanhados de todas as alterações</w:t>
      </w:r>
      <w:r w:rsidR="005A2956">
        <w:rPr>
          <w:sz w:val="24"/>
        </w:rPr>
        <w:t>/</w:t>
      </w:r>
      <w:r>
        <w:rPr>
          <w:sz w:val="24"/>
        </w:rPr>
        <w:t xml:space="preserve">consolidação </w:t>
      </w:r>
      <w:r>
        <w:rPr>
          <w:spacing w:val="-2"/>
          <w:sz w:val="24"/>
        </w:rPr>
        <w:t>respectiva;</w:t>
      </w:r>
    </w:p>
    <w:p w14:paraId="51EFE0DD" w14:textId="77777777" w:rsidR="003C7B63" w:rsidRDefault="003C7B63">
      <w:pPr>
        <w:pStyle w:val="Corpodetexto"/>
        <w:spacing w:before="3"/>
        <w:rPr>
          <w:sz w:val="28"/>
        </w:rPr>
      </w:pPr>
    </w:p>
    <w:p w14:paraId="7A925161" w14:textId="77777777" w:rsidR="003C7B63" w:rsidRDefault="00804056">
      <w:pPr>
        <w:pStyle w:val="Ttulo1"/>
        <w:numPr>
          <w:ilvl w:val="0"/>
          <w:numId w:val="27"/>
        </w:numPr>
        <w:tabs>
          <w:tab w:val="left" w:pos="1481"/>
        </w:tabs>
        <w:ind w:left="1480" w:hanging="361"/>
        <w:jc w:val="both"/>
      </w:pPr>
      <w:r>
        <w:t>REGULARIDADE</w:t>
      </w:r>
      <w:r>
        <w:rPr>
          <w:spacing w:val="-9"/>
        </w:rPr>
        <w:t xml:space="preserve"> </w:t>
      </w:r>
      <w:r>
        <w:t>FISCAL</w:t>
      </w:r>
      <w:r>
        <w:rPr>
          <w:spacing w:val="-9"/>
        </w:rPr>
        <w:t xml:space="preserve"> </w:t>
      </w:r>
      <w:r>
        <w:t>E</w:t>
      </w:r>
      <w:r>
        <w:rPr>
          <w:spacing w:val="-9"/>
        </w:rPr>
        <w:t xml:space="preserve"> </w:t>
      </w:r>
      <w:r>
        <w:rPr>
          <w:spacing w:val="-2"/>
        </w:rPr>
        <w:t>TRABALHISTA:</w:t>
      </w:r>
    </w:p>
    <w:p w14:paraId="5A48E0EF" w14:textId="77777777" w:rsidR="003C7B63" w:rsidRDefault="003C7B63">
      <w:pPr>
        <w:pStyle w:val="Corpodetexto"/>
        <w:spacing w:before="8"/>
        <w:rPr>
          <w:b/>
          <w:sz w:val="30"/>
        </w:rPr>
      </w:pPr>
    </w:p>
    <w:p w14:paraId="38EA23D7" w14:textId="77777777" w:rsidR="003C7B63" w:rsidRDefault="00804056">
      <w:pPr>
        <w:pStyle w:val="PargrafodaLista"/>
        <w:numPr>
          <w:ilvl w:val="0"/>
          <w:numId w:val="23"/>
        </w:numPr>
        <w:tabs>
          <w:tab w:val="left" w:pos="1829"/>
        </w:tabs>
        <w:spacing w:line="278" w:lineRule="auto"/>
        <w:ind w:right="988" w:firstLine="0"/>
        <w:rPr>
          <w:sz w:val="24"/>
        </w:rPr>
      </w:pPr>
      <w:r>
        <w:rPr>
          <w:sz w:val="24"/>
        </w:rPr>
        <w:t>Inscrição</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de</w:t>
      </w:r>
      <w:r>
        <w:rPr>
          <w:spacing w:val="-15"/>
          <w:sz w:val="24"/>
        </w:rPr>
        <w:t xml:space="preserve"> </w:t>
      </w:r>
      <w:r>
        <w:rPr>
          <w:sz w:val="24"/>
        </w:rPr>
        <w:t>Pessoas</w:t>
      </w:r>
      <w:r>
        <w:rPr>
          <w:spacing w:val="-15"/>
          <w:sz w:val="24"/>
        </w:rPr>
        <w:t xml:space="preserve"> </w:t>
      </w:r>
      <w:r>
        <w:rPr>
          <w:sz w:val="24"/>
        </w:rPr>
        <w:t>Físicas</w:t>
      </w:r>
      <w:r>
        <w:rPr>
          <w:spacing w:val="-15"/>
          <w:sz w:val="24"/>
        </w:rPr>
        <w:t xml:space="preserve"> </w:t>
      </w:r>
      <w:r>
        <w:rPr>
          <w:sz w:val="24"/>
        </w:rPr>
        <w:t>(CPF)</w:t>
      </w:r>
      <w:r>
        <w:rPr>
          <w:spacing w:val="-15"/>
          <w:sz w:val="24"/>
        </w:rPr>
        <w:t xml:space="preserve"> </w:t>
      </w:r>
      <w:r>
        <w:rPr>
          <w:sz w:val="24"/>
        </w:rPr>
        <w:t>ou</w:t>
      </w:r>
      <w:r>
        <w:rPr>
          <w:spacing w:val="-15"/>
          <w:sz w:val="24"/>
        </w:rPr>
        <w:t xml:space="preserve"> </w:t>
      </w:r>
      <w:r>
        <w:rPr>
          <w:sz w:val="24"/>
        </w:rPr>
        <w:t>no</w:t>
      </w:r>
      <w:r>
        <w:rPr>
          <w:spacing w:val="-15"/>
          <w:sz w:val="24"/>
        </w:rPr>
        <w:t xml:space="preserve"> </w:t>
      </w:r>
      <w:r>
        <w:rPr>
          <w:sz w:val="24"/>
        </w:rPr>
        <w:t>Cadastro</w:t>
      </w:r>
      <w:r>
        <w:rPr>
          <w:spacing w:val="-15"/>
          <w:sz w:val="24"/>
        </w:rPr>
        <w:t xml:space="preserve"> </w:t>
      </w:r>
      <w:r>
        <w:rPr>
          <w:sz w:val="24"/>
        </w:rPr>
        <w:t>Nacional</w:t>
      </w:r>
      <w:r>
        <w:rPr>
          <w:spacing w:val="-15"/>
          <w:sz w:val="24"/>
        </w:rPr>
        <w:t xml:space="preserve"> </w:t>
      </w:r>
      <w:r>
        <w:rPr>
          <w:sz w:val="24"/>
        </w:rPr>
        <w:t>da</w:t>
      </w:r>
      <w:r>
        <w:rPr>
          <w:spacing w:val="-15"/>
          <w:sz w:val="24"/>
        </w:rPr>
        <w:t xml:space="preserve"> </w:t>
      </w:r>
      <w:r>
        <w:rPr>
          <w:sz w:val="24"/>
        </w:rPr>
        <w:t>Pessoa</w:t>
      </w:r>
      <w:r>
        <w:rPr>
          <w:spacing w:val="-15"/>
          <w:sz w:val="24"/>
        </w:rPr>
        <w:t xml:space="preserve"> </w:t>
      </w:r>
      <w:r>
        <w:rPr>
          <w:sz w:val="24"/>
        </w:rPr>
        <w:t xml:space="preserve">Jurídica </w:t>
      </w:r>
      <w:r>
        <w:rPr>
          <w:spacing w:val="-2"/>
          <w:sz w:val="24"/>
        </w:rPr>
        <w:t>(CNPJ);</w:t>
      </w:r>
    </w:p>
    <w:p w14:paraId="615B850C" w14:textId="77777777" w:rsidR="003C7B63" w:rsidRDefault="003C7B63">
      <w:pPr>
        <w:pStyle w:val="Corpodetexto"/>
        <w:spacing w:before="8"/>
        <w:rPr>
          <w:sz w:val="27"/>
        </w:rPr>
      </w:pPr>
    </w:p>
    <w:p w14:paraId="0F0C1579" w14:textId="77777777" w:rsidR="003C7B63" w:rsidRDefault="00804056">
      <w:pPr>
        <w:pStyle w:val="PargrafodaLista"/>
        <w:numPr>
          <w:ilvl w:val="0"/>
          <w:numId w:val="23"/>
        </w:numPr>
        <w:tabs>
          <w:tab w:val="left" w:pos="1829"/>
        </w:tabs>
        <w:spacing w:line="276" w:lineRule="auto"/>
        <w:ind w:right="990" w:firstLine="0"/>
        <w:rPr>
          <w:sz w:val="24"/>
        </w:rPr>
      </w:pPr>
      <w:r>
        <w:rPr>
          <w:sz w:val="24"/>
        </w:rPr>
        <w:lastRenderedPageBreak/>
        <w:t>Prova</w:t>
      </w:r>
      <w:r>
        <w:rPr>
          <w:spacing w:val="-15"/>
          <w:sz w:val="24"/>
        </w:rPr>
        <w:t xml:space="preserve"> </w:t>
      </w:r>
      <w:r>
        <w:rPr>
          <w:sz w:val="24"/>
        </w:rPr>
        <w:t>de</w:t>
      </w:r>
      <w:r>
        <w:rPr>
          <w:spacing w:val="-14"/>
          <w:sz w:val="24"/>
        </w:rPr>
        <w:t xml:space="preserve"> </w:t>
      </w:r>
      <w:r>
        <w:rPr>
          <w:sz w:val="24"/>
        </w:rPr>
        <w:t>regularidade</w:t>
      </w:r>
      <w:r>
        <w:rPr>
          <w:spacing w:val="-14"/>
          <w:sz w:val="24"/>
        </w:rPr>
        <w:t xml:space="preserve"> </w:t>
      </w:r>
      <w:r>
        <w:rPr>
          <w:sz w:val="24"/>
        </w:rPr>
        <w:t>com</w:t>
      </w:r>
      <w:r>
        <w:rPr>
          <w:spacing w:val="-13"/>
          <w:sz w:val="24"/>
        </w:rPr>
        <w:t xml:space="preserve"> </w:t>
      </w:r>
      <w:r>
        <w:rPr>
          <w:sz w:val="24"/>
        </w:rPr>
        <w:t>a</w:t>
      </w:r>
      <w:r>
        <w:rPr>
          <w:spacing w:val="-12"/>
          <w:sz w:val="24"/>
        </w:rPr>
        <w:t xml:space="preserve"> </w:t>
      </w:r>
      <w:r>
        <w:rPr>
          <w:b/>
          <w:sz w:val="24"/>
        </w:rPr>
        <w:t>Fazenda</w:t>
      </w:r>
      <w:r>
        <w:rPr>
          <w:b/>
          <w:spacing w:val="-13"/>
          <w:sz w:val="24"/>
        </w:rPr>
        <w:t xml:space="preserve"> </w:t>
      </w:r>
      <w:r>
        <w:rPr>
          <w:b/>
          <w:sz w:val="24"/>
        </w:rPr>
        <w:t>Federal,</w:t>
      </w:r>
      <w:r>
        <w:rPr>
          <w:b/>
          <w:spacing w:val="-11"/>
          <w:sz w:val="24"/>
        </w:rPr>
        <w:t xml:space="preserve"> </w:t>
      </w:r>
      <w:r>
        <w:rPr>
          <w:sz w:val="24"/>
        </w:rPr>
        <w:t>do</w:t>
      </w:r>
      <w:r>
        <w:rPr>
          <w:spacing w:val="-13"/>
          <w:sz w:val="24"/>
        </w:rPr>
        <w:t xml:space="preserve"> </w:t>
      </w:r>
      <w:r>
        <w:rPr>
          <w:sz w:val="24"/>
        </w:rPr>
        <w:t>domicílio</w:t>
      </w:r>
      <w:r>
        <w:rPr>
          <w:spacing w:val="-13"/>
          <w:sz w:val="24"/>
        </w:rPr>
        <w:t xml:space="preserve"> </w:t>
      </w:r>
      <w:r>
        <w:rPr>
          <w:sz w:val="24"/>
        </w:rPr>
        <w:t>ou</w:t>
      </w:r>
      <w:r>
        <w:rPr>
          <w:spacing w:val="-13"/>
          <w:sz w:val="24"/>
        </w:rPr>
        <w:t xml:space="preserve"> </w:t>
      </w:r>
      <w:r>
        <w:rPr>
          <w:sz w:val="24"/>
        </w:rPr>
        <w:t>sede</w:t>
      </w:r>
      <w:r>
        <w:rPr>
          <w:spacing w:val="-14"/>
          <w:sz w:val="24"/>
        </w:rPr>
        <w:t xml:space="preserve"> </w:t>
      </w:r>
      <w:r>
        <w:rPr>
          <w:sz w:val="24"/>
        </w:rPr>
        <w:t>do</w:t>
      </w:r>
      <w:r>
        <w:rPr>
          <w:spacing w:val="-13"/>
          <w:sz w:val="24"/>
        </w:rPr>
        <w:t xml:space="preserve"> </w:t>
      </w:r>
      <w:r>
        <w:rPr>
          <w:sz w:val="24"/>
        </w:rPr>
        <w:t>licitante,</w:t>
      </w:r>
      <w:r>
        <w:rPr>
          <w:spacing w:val="-14"/>
          <w:sz w:val="24"/>
        </w:rPr>
        <w:t xml:space="preserve"> </w:t>
      </w:r>
      <w:r>
        <w:rPr>
          <w:sz w:val="24"/>
        </w:rPr>
        <w:t>mediante a</w:t>
      </w:r>
      <w:r>
        <w:rPr>
          <w:spacing w:val="-7"/>
          <w:sz w:val="24"/>
        </w:rPr>
        <w:t xml:space="preserve"> </w:t>
      </w:r>
      <w:r>
        <w:rPr>
          <w:b/>
          <w:sz w:val="24"/>
        </w:rPr>
        <w:t>Certidão</w:t>
      </w:r>
      <w:r>
        <w:rPr>
          <w:b/>
          <w:spacing w:val="-6"/>
          <w:sz w:val="24"/>
        </w:rPr>
        <w:t xml:space="preserve"> </w:t>
      </w:r>
      <w:r>
        <w:rPr>
          <w:b/>
          <w:sz w:val="24"/>
        </w:rPr>
        <w:t>Conjunta</w:t>
      </w:r>
      <w:r>
        <w:rPr>
          <w:b/>
          <w:spacing w:val="-7"/>
          <w:sz w:val="24"/>
        </w:rPr>
        <w:t xml:space="preserve"> </w:t>
      </w:r>
      <w:r>
        <w:rPr>
          <w:b/>
          <w:sz w:val="24"/>
        </w:rPr>
        <w:t>Negativa</w:t>
      </w:r>
      <w:r>
        <w:rPr>
          <w:b/>
          <w:spacing w:val="-6"/>
          <w:sz w:val="24"/>
        </w:rPr>
        <w:t xml:space="preserve"> </w:t>
      </w:r>
      <w:r>
        <w:rPr>
          <w:b/>
          <w:sz w:val="24"/>
        </w:rPr>
        <w:t>de</w:t>
      </w:r>
      <w:r>
        <w:rPr>
          <w:b/>
          <w:spacing w:val="-5"/>
          <w:sz w:val="24"/>
        </w:rPr>
        <w:t xml:space="preserve"> </w:t>
      </w:r>
      <w:r>
        <w:rPr>
          <w:b/>
          <w:sz w:val="24"/>
        </w:rPr>
        <w:t>Débitos</w:t>
      </w:r>
      <w:r>
        <w:rPr>
          <w:b/>
          <w:spacing w:val="-6"/>
          <w:sz w:val="24"/>
        </w:rPr>
        <w:t xml:space="preserve"> </w:t>
      </w:r>
      <w:r>
        <w:rPr>
          <w:sz w:val="24"/>
        </w:rPr>
        <w:t>expedida</w:t>
      </w:r>
      <w:r>
        <w:rPr>
          <w:spacing w:val="-6"/>
          <w:sz w:val="24"/>
        </w:rPr>
        <w:t xml:space="preserve"> </w:t>
      </w:r>
      <w:r>
        <w:rPr>
          <w:sz w:val="24"/>
        </w:rPr>
        <w:t>pela</w:t>
      </w:r>
      <w:r>
        <w:rPr>
          <w:spacing w:val="-6"/>
          <w:sz w:val="24"/>
        </w:rPr>
        <w:t xml:space="preserve"> </w:t>
      </w:r>
      <w:r>
        <w:rPr>
          <w:sz w:val="24"/>
        </w:rPr>
        <w:t>Secretaria</w:t>
      </w:r>
      <w:r>
        <w:rPr>
          <w:spacing w:val="-6"/>
          <w:sz w:val="24"/>
        </w:rPr>
        <w:t xml:space="preserve"> </w:t>
      </w:r>
      <w:r>
        <w:rPr>
          <w:sz w:val="24"/>
        </w:rPr>
        <w:t>da</w:t>
      </w:r>
      <w:r>
        <w:rPr>
          <w:spacing w:val="-7"/>
          <w:sz w:val="24"/>
        </w:rPr>
        <w:t xml:space="preserve"> </w:t>
      </w:r>
      <w:r>
        <w:rPr>
          <w:sz w:val="24"/>
        </w:rPr>
        <w:t>Receita</w:t>
      </w:r>
      <w:r>
        <w:rPr>
          <w:spacing w:val="-7"/>
          <w:sz w:val="24"/>
        </w:rPr>
        <w:t xml:space="preserve"> </w:t>
      </w:r>
      <w:r>
        <w:rPr>
          <w:sz w:val="24"/>
        </w:rPr>
        <w:t>Federal</w:t>
      </w:r>
      <w:r>
        <w:rPr>
          <w:spacing w:val="-5"/>
          <w:sz w:val="24"/>
        </w:rPr>
        <w:t xml:space="preserve"> </w:t>
      </w:r>
      <w:r>
        <w:rPr>
          <w:sz w:val="24"/>
        </w:rPr>
        <w:t>do</w:t>
      </w:r>
      <w:r>
        <w:rPr>
          <w:spacing w:val="-3"/>
          <w:sz w:val="24"/>
        </w:rPr>
        <w:t xml:space="preserve"> </w:t>
      </w:r>
      <w:r>
        <w:rPr>
          <w:sz w:val="24"/>
        </w:rPr>
        <w:t>Brasil e pela Procuradoria-Geral da Fazenda Nacional;</w:t>
      </w:r>
    </w:p>
    <w:p w14:paraId="5DA07CF3" w14:textId="77777777" w:rsidR="003C7B63" w:rsidRDefault="003C7B63">
      <w:pPr>
        <w:pStyle w:val="Corpodetexto"/>
        <w:spacing w:before="7"/>
        <w:rPr>
          <w:sz w:val="27"/>
        </w:rPr>
      </w:pPr>
    </w:p>
    <w:p w14:paraId="70E666BE" w14:textId="77777777" w:rsidR="003C7B63" w:rsidRDefault="00804056">
      <w:pPr>
        <w:pStyle w:val="PargrafodaLista"/>
        <w:numPr>
          <w:ilvl w:val="0"/>
          <w:numId w:val="23"/>
        </w:numPr>
        <w:tabs>
          <w:tab w:val="left" w:pos="1829"/>
        </w:tabs>
        <w:spacing w:line="276" w:lineRule="auto"/>
        <w:ind w:right="991" w:firstLine="0"/>
        <w:rPr>
          <w:sz w:val="24"/>
        </w:rPr>
      </w:pPr>
      <w:r>
        <w:rPr>
          <w:sz w:val="24"/>
        </w:rPr>
        <w:t xml:space="preserve">Prova de Regularidade com a </w:t>
      </w:r>
      <w:r>
        <w:rPr>
          <w:b/>
          <w:sz w:val="24"/>
        </w:rPr>
        <w:t xml:space="preserve">Fazenda Estadual </w:t>
      </w:r>
      <w:r>
        <w:rPr>
          <w:sz w:val="24"/>
        </w:rPr>
        <w:t>do domicílio ou sede do licitante, mediante a Certidão Negativa quanto à Dívida Ativa do Estado e Certidão Negativa quanto a Tributos Estaduais.</w:t>
      </w:r>
    </w:p>
    <w:p w14:paraId="52007983" w14:textId="77777777" w:rsidR="003C7B63" w:rsidRDefault="003C7B63">
      <w:pPr>
        <w:pStyle w:val="Corpodetexto"/>
        <w:spacing w:before="7"/>
        <w:rPr>
          <w:sz w:val="27"/>
        </w:rPr>
      </w:pPr>
    </w:p>
    <w:p w14:paraId="77428568" w14:textId="419A9969" w:rsidR="003C7B63" w:rsidRDefault="00804056">
      <w:pPr>
        <w:pStyle w:val="PargrafodaLista"/>
        <w:numPr>
          <w:ilvl w:val="0"/>
          <w:numId w:val="23"/>
        </w:numPr>
        <w:tabs>
          <w:tab w:val="left" w:pos="1829"/>
        </w:tabs>
        <w:spacing w:line="276" w:lineRule="auto"/>
        <w:ind w:right="992" w:firstLine="0"/>
        <w:rPr>
          <w:sz w:val="24"/>
        </w:rPr>
      </w:pPr>
      <w:r>
        <w:rPr>
          <w:sz w:val="24"/>
        </w:rPr>
        <w:t xml:space="preserve">Prova de Regularidade com a </w:t>
      </w:r>
      <w:r>
        <w:rPr>
          <w:b/>
          <w:sz w:val="24"/>
        </w:rPr>
        <w:t xml:space="preserve">Fazenda Municipal, </w:t>
      </w:r>
      <w:r>
        <w:rPr>
          <w:sz w:val="24"/>
        </w:rPr>
        <w:t>do domicílio ou sede do licitante, mediante</w:t>
      </w:r>
      <w:r>
        <w:rPr>
          <w:spacing w:val="-3"/>
          <w:sz w:val="24"/>
        </w:rPr>
        <w:t xml:space="preserve"> </w:t>
      </w:r>
      <w:r>
        <w:rPr>
          <w:sz w:val="24"/>
        </w:rPr>
        <w:t>a</w:t>
      </w:r>
      <w:r>
        <w:rPr>
          <w:spacing w:val="-3"/>
          <w:sz w:val="24"/>
        </w:rPr>
        <w:t xml:space="preserve"> </w:t>
      </w:r>
      <w:r>
        <w:rPr>
          <w:sz w:val="24"/>
        </w:rPr>
        <w:t>Certidão</w:t>
      </w:r>
      <w:r>
        <w:rPr>
          <w:spacing w:val="-1"/>
          <w:sz w:val="24"/>
        </w:rPr>
        <w:t xml:space="preserve"> </w:t>
      </w:r>
      <w:r>
        <w:rPr>
          <w:sz w:val="24"/>
        </w:rPr>
        <w:t>Negativa</w:t>
      </w:r>
      <w:r>
        <w:rPr>
          <w:spacing w:val="-4"/>
          <w:sz w:val="24"/>
        </w:rPr>
        <w:t xml:space="preserve"> </w:t>
      </w:r>
      <w:r>
        <w:rPr>
          <w:sz w:val="24"/>
        </w:rPr>
        <w:t>de</w:t>
      </w:r>
      <w:r>
        <w:rPr>
          <w:spacing w:val="-2"/>
          <w:sz w:val="24"/>
        </w:rPr>
        <w:t xml:space="preserve"> </w:t>
      </w:r>
      <w:r>
        <w:rPr>
          <w:sz w:val="24"/>
        </w:rPr>
        <w:t>Divida</w:t>
      </w:r>
      <w:r>
        <w:rPr>
          <w:spacing w:val="-3"/>
          <w:sz w:val="24"/>
        </w:rPr>
        <w:t xml:space="preserve"> </w:t>
      </w:r>
      <w:r>
        <w:rPr>
          <w:sz w:val="24"/>
        </w:rPr>
        <w:t>Ativa</w:t>
      </w:r>
      <w:r>
        <w:rPr>
          <w:spacing w:val="-2"/>
          <w:sz w:val="24"/>
        </w:rPr>
        <w:t xml:space="preserve"> </w:t>
      </w:r>
      <w:r>
        <w:rPr>
          <w:sz w:val="24"/>
        </w:rPr>
        <w:t>relativa</w:t>
      </w:r>
      <w:r>
        <w:rPr>
          <w:spacing w:val="-4"/>
          <w:sz w:val="24"/>
        </w:rPr>
        <w:t xml:space="preserve"> </w:t>
      </w:r>
      <w:r>
        <w:rPr>
          <w:sz w:val="24"/>
        </w:rPr>
        <w:t>aos</w:t>
      </w:r>
      <w:r>
        <w:rPr>
          <w:spacing w:val="-3"/>
          <w:sz w:val="24"/>
        </w:rPr>
        <w:t xml:space="preserve"> </w:t>
      </w:r>
      <w:r>
        <w:rPr>
          <w:sz w:val="24"/>
        </w:rPr>
        <w:t>Tributos</w:t>
      </w:r>
      <w:r>
        <w:rPr>
          <w:spacing w:val="-3"/>
          <w:sz w:val="24"/>
        </w:rPr>
        <w:t xml:space="preserve"> </w:t>
      </w:r>
      <w:r>
        <w:rPr>
          <w:sz w:val="24"/>
        </w:rPr>
        <w:t>(ISS</w:t>
      </w:r>
      <w:r>
        <w:rPr>
          <w:spacing w:val="-3"/>
          <w:sz w:val="24"/>
        </w:rPr>
        <w:t xml:space="preserve"> </w:t>
      </w:r>
      <w:r>
        <w:rPr>
          <w:sz w:val="24"/>
        </w:rPr>
        <w:t>e TLVF);</w:t>
      </w:r>
    </w:p>
    <w:p w14:paraId="4E04D96C" w14:textId="77777777" w:rsidR="003C7B63" w:rsidRDefault="003C7B63">
      <w:pPr>
        <w:pStyle w:val="Corpodetexto"/>
        <w:spacing w:before="7"/>
        <w:rPr>
          <w:sz w:val="27"/>
        </w:rPr>
      </w:pPr>
    </w:p>
    <w:p w14:paraId="2B15DAC7" w14:textId="77777777" w:rsidR="003C7B63" w:rsidRDefault="00804056">
      <w:pPr>
        <w:pStyle w:val="PargrafodaLista"/>
        <w:numPr>
          <w:ilvl w:val="0"/>
          <w:numId w:val="23"/>
        </w:numPr>
        <w:tabs>
          <w:tab w:val="left" w:pos="1351"/>
        </w:tabs>
        <w:spacing w:line="276" w:lineRule="auto"/>
        <w:ind w:right="993" w:firstLine="0"/>
        <w:rPr>
          <w:sz w:val="24"/>
        </w:rPr>
      </w:pPr>
      <w:r>
        <w:rPr>
          <w:sz w:val="24"/>
        </w:rPr>
        <w:t xml:space="preserve">Prova de Regularidade relativa à Seguridade Social e com o </w:t>
      </w:r>
      <w:r>
        <w:rPr>
          <w:b/>
          <w:sz w:val="24"/>
        </w:rPr>
        <w:t>Fundo de Garantia por Tempo de Serviço – FGTS</w:t>
      </w:r>
      <w:r>
        <w:rPr>
          <w:sz w:val="24"/>
        </w:rPr>
        <w:t>, demonstrando situação regular no cumprimento dos encargos sociais instituídos por lei;</w:t>
      </w:r>
    </w:p>
    <w:p w14:paraId="0076D645" w14:textId="77777777" w:rsidR="003C7B63" w:rsidRDefault="003C7B63">
      <w:pPr>
        <w:pStyle w:val="Corpodetexto"/>
        <w:spacing w:before="7"/>
        <w:rPr>
          <w:sz w:val="27"/>
        </w:rPr>
      </w:pPr>
    </w:p>
    <w:p w14:paraId="6A06BD9A" w14:textId="77777777" w:rsidR="003C7B63" w:rsidRDefault="00804056">
      <w:pPr>
        <w:pStyle w:val="PargrafodaLista"/>
        <w:numPr>
          <w:ilvl w:val="0"/>
          <w:numId w:val="23"/>
        </w:numPr>
        <w:tabs>
          <w:tab w:val="left" w:pos="1409"/>
        </w:tabs>
        <w:spacing w:line="276" w:lineRule="auto"/>
        <w:ind w:right="989" w:firstLine="0"/>
        <w:rPr>
          <w:sz w:val="24"/>
        </w:rPr>
      </w:pPr>
      <w:r>
        <w:rPr>
          <w:sz w:val="24"/>
        </w:rPr>
        <w:t xml:space="preserve">Prova de regularidade perante a Justiça do Trabalho, mediante a apresentação da </w:t>
      </w:r>
      <w:r>
        <w:rPr>
          <w:b/>
          <w:sz w:val="24"/>
        </w:rPr>
        <w:t>Certidão Negativa de Débitos Trabalhistas</w:t>
      </w:r>
      <w:r>
        <w:rPr>
          <w:sz w:val="24"/>
        </w:rPr>
        <w:t>;</w:t>
      </w:r>
    </w:p>
    <w:p w14:paraId="09C34871" w14:textId="77777777" w:rsidR="003C7B63" w:rsidRDefault="00804056">
      <w:pPr>
        <w:pStyle w:val="PargrafodaLista"/>
        <w:numPr>
          <w:ilvl w:val="1"/>
          <w:numId w:val="23"/>
        </w:numPr>
        <w:tabs>
          <w:tab w:val="left" w:pos="1560"/>
        </w:tabs>
        <w:spacing w:before="90" w:line="276" w:lineRule="auto"/>
        <w:ind w:right="992" w:firstLine="0"/>
        <w:rPr>
          <w:sz w:val="24"/>
        </w:rPr>
      </w:pPr>
      <w:r>
        <w:rPr>
          <w:sz w:val="24"/>
        </w:rPr>
        <w:t>As</w:t>
      </w:r>
      <w:r>
        <w:rPr>
          <w:spacing w:val="-3"/>
          <w:sz w:val="24"/>
        </w:rPr>
        <w:t xml:space="preserve"> </w:t>
      </w:r>
      <w:r>
        <w:rPr>
          <w:sz w:val="24"/>
        </w:rPr>
        <w:t>microempresas</w:t>
      </w:r>
      <w:r>
        <w:rPr>
          <w:spacing w:val="-3"/>
          <w:sz w:val="24"/>
        </w:rPr>
        <w:t xml:space="preserve"> </w:t>
      </w:r>
      <w:r>
        <w:rPr>
          <w:sz w:val="24"/>
        </w:rPr>
        <w:t>ou</w:t>
      </w:r>
      <w:r>
        <w:rPr>
          <w:spacing w:val="-3"/>
          <w:sz w:val="24"/>
        </w:rPr>
        <w:t xml:space="preserve"> </w:t>
      </w:r>
      <w:r>
        <w:rPr>
          <w:sz w:val="24"/>
        </w:rPr>
        <w:t>empresas</w:t>
      </w:r>
      <w:r>
        <w:rPr>
          <w:spacing w:val="-3"/>
          <w:sz w:val="24"/>
        </w:rPr>
        <w:t xml:space="preserve"> </w:t>
      </w:r>
      <w:r>
        <w:rPr>
          <w:sz w:val="24"/>
        </w:rPr>
        <w:t>de</w:t>
      </w:r>
      <w:r>
        <w:rPr>
          <w:spacing w:val="-2"/>
          <w:sz w:val="24"/>
        </w:rPr>
        <w:t xml:space="preserve"> </w:t>
      </w:r>
      <w:r>
        <w:rPr>
          <w:sz w:val="24"/>
        </w:rPr>
        <w:t>pequeno</w:t>
      </w:r>
      <w:r>
        <w:rPr>
          <w:spacing w:val="-3"/>
          <w:sz w:val="24"/>
        </w:rPr>
        <w:t xml:space="preserve"> </w:t>
      </w:r>
      <w:r>
        <w:rPr>
          <w:sz w:val="24"/>
        </w:rPr>
        <w:t>porte,</w:t>
      </w:r>
      <w:r>
        <w:rPr>
          <w:spacing w:val="-3"/>
          <w:sz w:val="24"/>
        </w:rPr>
        <w:t xml:space="preserve"> </w:t>
      </w:r>
      <w:r>
        <w:rPr>
          <w:sz w:val="24"/>
        </w:rPr>
        <w:t>beneficiárias</w:t>
      </w:r>
      <w:r>
        <w:rPr>
          <w:spacing w:val="-3"/>
          <w:sz w:val="24"/>
        </w:rPr>
        <w:t xml:space="preserve"> </w:t>
      </w:r>
      <w:r>
        <w:rPr>
          <w:sz w:val="24"/>
        </w:rPr>
        <w:t>do</w:t>
      </w:r>
      <w:r>
        <w:rPr>
          <w:spacing w:val="-1"/>
          <w:sz w:val="24"/>
        </w:rPr>
        <w:t xml:space="preserve"> </w:t>
      </w:r>
      <w:r>
        <w:rPr>
          <w:sz w:val="24"/>
        </w:rPr>
        <w:t>tratamento</w:t>
      </w:r>
      <w:r>
        <w:rPr>
          <w:spacing w:val="-3"/>
          <w:sz w:val="24"/>
        </w:rPr>
        <w:t xml:space="preserve"> </w:t>
      </w:r>
      <w:r>
        <w:rPr>
          <w:sz w:val="24"/>
        </w:rPr>
        <w:t>diferenciado</w:t>
      </w:r>
      <w:r>
        <w:rPr>
          <w:spacing w:val="-3"/>
          <w:sz w:val="24"/>
        </w:rPr>
        <w:t xml:space="preserve"> </w:t>
      </w:r>
      <w:r>
        <w:rPr>
          <w:sz w:val="24"/>
        </w:rPr>
        <w:t>e favorecido previsto na Lei Complementar nº 123/06, deverão apresentar toda a documentação exigida para efeito de comprovação de regularidade fiscal, mesmo que esta apresente alguma restrição, de acordo com o art. 43 da Lei Complementar nº 123/2006.</w:t>
      </w:r>
    </w:p>
    <w:p w14:paraId="23BECCED" w14:textId="77777777" w:rsidR="003C7B63" w:rsidRDefault="003C7B63">
      <w:pPr>
        <w:pStyle w:val="Corpodetexto"/>
        <w:spacing w:before="6"/>
        <w:rPr>
          <w:sz w:val="27"/>
        </w:rPr>
      </w:pPr>
    </w:p>
    <w:p w14:paraId="69C86A93" w14:textId="77777777" w:rsidR="003C7B63" w:rsidRDefault="00804056">
      <w:pPr>
        <w:pStyle w:val="PargrafodaLista"/>
        <w:numPr>
          <w:ilvl w:val="1"/>
          <w:numId w:val="23"/>
        </w:numPr>
        <w:tabs>
          <w:tab w:val="left" w:pos="1555"/>
        </w:tabs>
        <w:spacing w:before="1" w:line="276" w:lineRule="auto"/>
        <w:ind w:right="990" w:firstLine="0"/>
        <w:rPr>
          <w:sz w:val="24"/>
        </w:rPr>
      </w:pPr>
      <w:r>
        <w:rPr>
          <w:sz w:val="24"/>
        </w:rPr>
        <w:t>Havendo</w:t>
      </w:r>
      <w:r>
        <w:rPr>
          <w:spacing w:val="-6"/>
          <w:sz w:val="24"/>
        </w:rPr>
        <w:t xml:space="preserve"> </w:t>
      </w:r>
      <w:r>
        <w:rPr>
          <w:sz w:val="24"/>
        </w:rPr>
        <w:t>alguma</w:t>
      </w:r>
      <w:r>
        <w:rPr>
          <w:spacing w:val="-9"/>
          <w:sz w:val="24"/>
        </w:rPr>
        <w:t xml:space="preserve"> </w:t>
      </w:r>
      <w:r>
        <w:rPr>
          <w:sz w:val="24"/>
        </w:rPr>
        <w:t>restrição</w:t>
      </w:r>
      <w:r>
        <w:rPr>
          <w:spacing w:val="-8"/>
          <w:sz w:val="24"/>
        </w:rPr>
        <w:t xml:space="preserve"> </w:t>
      </w:r>
      <w:r>
        <w:rPr>
          <w:sz w:val="24"/>
        </w:rPr>
        <w:t>na</w:t>
      </w:r>
      <w:r>
        <w:rPr>
          <w:spacing w:val="-7"/>
          <w:sz w:val="24"/>
        </w:rPr>
        <w:t xml:space="preserve"> </w:t>
      </w:r>
      <w:r>
        <w:rPr>
          <w:sz w:val="24"/>
        </w:rPr>
        <w:t>comprovação</w:t>
      </w:r>
      <w:r>
        <w:rPr>
          <w:spacing w:val="-8"/>
          <w:sz w:val="24"/>
        </w:rPr>
        <w:t xml:space="preserve"> </w:t>
      </w:r>
      <w:r>
        <w:rPr>
          <w:sz w:val="24"/>
        </w:rPr>
        <w:t>da</w:t>
      </w:r>
      <w:r>
        <w:rPr>
          <w:spacing w:val="-9"/>
          <w:sz w:val="24"/>
        </w:rPr>
        <w:t xml:space="preserve"> </w:t>
      </w:r>
      <w:r>
        <w:rPr>
          <w:sz w:val="24"/>
        </w:rPr>
        <w:t>regularidade</w:t>
      </w:r>
      <w:r>
        <w:rPr>
          <w:spacing w:val="-7"/>
          <w:sz w:val="24"/>
        </w:rPr>
        <w:t xml:space="preserve"> </w:t>
      </w:r>
      <w:r>
        <w:rPr>
          <w:sz w:val="24"/>
        </w:rPr>
        <w:t>fiscal,</w:t>
      </w:r>
      <w:r>
        <w:rPr>
          <w:spacing w:val="-8"/>
          <w:sz w:val="24"/>
        </w:rPr>
        <w:t xml:space="preserve"> </w:t>
      </w:r>
      <w:r>
        <w:rPr>
          <w:sz w:val="24"/>
        </w:rPr>
        <w:t>será</w:t>
      </w:r>
      <w:r>
        <w:rPr>
          <w:spacing w:val="-8"/>
          <w:sz w:val="24"/>
        </w:rPr>
        <w:t xml:space="preserve"> </w:t>
      </w:r>
      <w:r>
        <w:rPr>
          <w:sz w:val="24"/>
        </w:rPr>
        <w:t>assegurado</w:t>
      </w:r>
      <w:r>
        <w:rPr>
          <w:spacing w:val="-8"/>
          <w:sz w:val="24"/>
        </w:rPr>
        <w:t xml:space="preserve"> </w:t>
      </w:r>
      <w:r>
        <w:rPr>
          <w:sz w:val="24"/>
        </w:rPr>
        <w:t>o</w:t>
      </w:r>
      <w:r>
        <w:rPr>
          <w:spacing w:val="-8"/>
          <w:sz w:val="24"/>
        </w:rPr>
        <w:t xml:space="preserve"> </w:t>
      </w:r>
      <w:r>
        <w:rPr>
          <w:sz w:val="24"/>
        </w:rPr>
        <w:t>prazo</w:t>
      </w:r>
      <w:r>
        <w:rPr>
          <w:spacing w:val="-8"/>
          <w:sz w:val="24"/>
        </w:rPr>
        <w:t xml:space="preserve"> </w:t>
      </w:r>
      <w:r>
        <w:rPr>
          <w:sz w:val="24"/>
        </w:rPr>
        <w:t xml:space="preserve">de </w:t>
      </w:r>
      <w:r>
        <w:rPr>
          <w:b/>
          <w:sz w:val="24"/>
        </w:rPr>
        <w:t>05 (cinco) dias úteis</w:t>
      </w:r>
      <w:r>
        <w:rPr>
          <w:sz w:val="24"/>
        </w:rPr>
        <w:t>, contados da declaração de vencedor do certame, prorrogável por igual período, a critério da Administração, para regularização da documentação;</w:t>
      </w:r>
    </w:p>
    <w:p w14:paraId="48AD785F" w14:textId="77777777" w:rsidR="003C7B63" w:rsidRDefault="003C7B63">
      <w:pPr>
        <w:pStyle w:val="Corpodetexto"/>
        <w:spacing w:before="6"/>
        <w:rPr>
          <w:sz w:val="27"/>
        </w:rPr>
      </w:pPr>
    </w:p>
    <w:p w14:paraId="41EFAEBA" w14:textId="77777777" w:rsidR="003C7B63" w:rsidRDefault="00804056">
      <w:pPr>
        <w:pStyle w:val="PargrafodaLista"/>
        <w:numPr>
          <w:ilvl w:val="1"/>
          <w:numId w:val="23"/>
        </w:numPr>
        <w:tabs>
          <w:tab w:val="left" w:pos="1589"/>
        </w:tabs>
        <w:spacing w:before="1" w:line="278" w:lineRule="auto"/>
        <w:ind w:right="989" w:firstLine="0"/>
        <w:rPr>
          <w:sz w:val="24"/>
        </w:rPr>
      </w:pPr>
      <w:r>
        <w:rPr>
          <w:sz w:val="24"/>
        </w:rPr>
        <w:t>A não regularização da documentação, no prazo previsto no subitem acima, implicará na decadência do direito à contratação, sem prejuízo das sanções previstas em Lei;</w:t>
      </w:r>
    </w:p>
    <w:p w14:paraId="230EE3B9" w14:textId="77777777" w:rsidR="003C7B63" w:rsidRDefault="003C7B63">
      <w:pPr>
        <w:pStyle w:val="Corpodetexto"/>
        <w:spacing w:before="7"/>
        <w:rPr>
          <w:sz w:val="27"/>
        </w:rPr>
      </w:pPr>
    </w:p>
    <w:p w14:paraId="0D42F4FF" w14:textId="77777777" w:rsidR="003C7B63" w:rsidRDefault="00804056">
      <w:pPr>
        <w:pStyle w:val="Ttulo1"/>
        <w:numPr>
          <w:ilvl w:val="0"/>
          <w:numId w:val="27"/>
        </w:numPr>
        <w:tabs>
          <w:tab w:val="left" w:pos="1481"/>
        </w:tabs>
        <w:ind w:left="1480" w:hanging="361"/>
        <w:jc w:val="both"/>
      </w:pPr>
      <w:r>
        <w:rPr>
          <w:spacing w:val="-2"/>
        </w:rPr>
        <w:t>QUALIFICAÇÃO</w:t>
      </w:r>
      <w:r>
        <w:rPr>
          <w:spacing w:val="19"/>
        </w:rPr>
        <w:t xml:space="preserve"> </w:t>
      </w:r>
      <w:r>
        <w:rPr>
          <w:spacing w:val="-2"/>
        </w:rPr>
        <w:t>ECONÔMICO-FINANCEIRA:</w:t>
      </w:r>
    </w:p>
    <w:p w14:paraId="5CBD845F" w14:textId="77777777" w:rsidR="003C7B63" w:rsidRDefault="003C7B63">
      <w:pPr>
        <w:pStyle w:val="Corpodetexto"/>
        <w:spacing w:before="5"/>
        <w:rPr>
          <w:b/>
          <w:sz w:val="30"/>
        </w:rPr>
      </w:pPr>
    </w:p>
    <w:p w14:paraId="6D8C1104" w14:textId="05F69875" w:rsidR="003C7B63" w:rsidRDefault="00804056">
      <w:pPr>
        <w:pStyle w:val="PargrafodaLista"/>
        <w:numPr>
          <w:ilvl w:val="0"/>
          <w:numId w:val="22"/>
        </w:numPr>
        <w:tabs>
          <w:tab w:val="left" w:pos="1548"/>
        </w:tabs>
        <w:spacing w:before="1" w:line="300" w:lineRule="auto"/>
        <w:ind w:right="985" w:firstLine="0"/>
        <w:rPr>
          <w:sz w:val="24"/>
        </w:rPr>
      </w:pPr>
      <w:r>
        <w:rPr>
          <w:sz w:val="24"/>
        </w:rPr>
        <w:t>Balanço patrimonial e demonstrações contábeis do último exercício socia</w:t>
      </w:r>
      <w:r w:rsidR="00CB260D">
        <w:rPr>
          <w:sz w:val="24"/>
        </w:rPr>
        <w:t>l</w:t>
      </w:r>
      <w:r>
        <w:rPr>
          <w:sz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175C4DC" w14:textId="77777777" w:rsidR="003C7B63" w:rsidRDefault="003C7B63">
      <w:pPr>
        <w:pStyle w:val="Corpodetexto"/>
        <w:spacing w:before="11"/>
        <w:rPr>
          <w:sz w:val="27"/>
        </w:rPr>
      </w:pPr>
    </w:p>
    <w:p w14:paraId="0E0DEFE3" w14:textId="77777777" w:rsidR="003C7B63" w:rsidRDefault="00804056">
      <w:pPr>
        <w:pStyle w:val="PargrafodaLista"/>
        <w:numPr>
          <w:ilvl w:val="0"/>
          <w:numId w:val="22"/>
        </w:numPr>
        <w:tabs>
          <w:tab w:val="left" w:pos="1548"/>
        </w:tabs>
        <w:spacing w:line="276" w:lineRule="auto"/>
        <w:ind w:right="994" w:firstLine="0"/>
        <w:rPr>
          <w:sz w:val="24"/>
        </w:rPr>
      </w:pPr>
      <w:r>
        <w:rPr>
          <w:sz w:val="24"/>
        </w:rPr>
        <w:t>Serão considerados aceitos como na forma da lei o balanço patrimonial e demonstrações contábeis assim apresentados:</w:t>
      </w:r>
    </w:p>
    <w:p w14:paraId="47B88146" w14:textId="77777777" w:rsidR="003C7B63" w:rsidRDefault="003C7B63">
      <w:pPr>
        <w:pStyle w:val="Corpodetexto"/>
        <w:spacing w:before="5"/>
        <w:rPr>
          <w:sz w:val="27"/>
        </w:rPr>
      </w:pPr>
    </w:p>
    <w:p w14:paraId="0C4441E9" w14:textId="77777777" w:rsidR="003C7B63" w:rsidRDefault="00804056">
      <w:pPr>
        <w:pStyle w:val="PargrafodaLista"/>
        <w:numPr>
          <w:ilvl w:val="1"/>
          <w:numId w:val="22"/>
        </w:numPr>
        <w:tabs>
          <w:tab w:val="left" w:pos="1561"/>
        </w:tabs>
        <w:ind w:hanging="441"/>
        <w:rPr>
          <w:sz w:val="24"/>
        </w:rPr>
      </w:pPr>
      <w:r>
        <w:rPr>
          <w:sz w:val="24"/>
        </w:rPr>
        <w:t>Publicados</w:t>
      </w:r>
      <w:r>
        <w:rPr>
          <w:spacing w:val="-2"/>
          <w:sz w:val="24"/>
        </w:rPr>
        <w:t xml:space="preserve"> </w:t>
      </w:r>
      <w:r>
        <w:rPr>
          <w:sz w:val="24"/>
        </w:rPr>
        <w:t>em</w:t>
      </w:r>
      <w:r>
        <w:rPr>
          <w:spacing w:val="-1"/>
          <w:sz w:val="24"/>
        </w:rPr>
        <w:t xml:space="preserve"> </w:t>
      </w:r>
      <w:r>
        <w:rPr>
          <w:b/>
          <w:sz w:val="24"/>
        </w:rPr>
        <w:t>Diário</w:t>
      </w:r>
      <w:r>
        <w:rPr>
          <w:b/>
          <w:spacing w:val="-1"/>
          <w:sz w:val="24"/>
        </w:rPr>
        <w:t xml:space="preserve"> </w:t>
      </w:r>
      <w:r>
        <w:rPr>
          <w:b/>
          <w:sz w:val="24"/>
        </w:rPr>
        <w:t xml:space="preserve">Oficial </w:t>
      </w:r>
      <w:r>
        <w:rPr>
          <w:spacing w:val="-5"/>
          <w:sz w:val="24"/>
        </w:rPr>
        <w:t>ou;</w:t>
      </w:r>
    </w:p>
    <w:p w14:paraId="31A13534" w14:textId="77777777" w:rsidR="003C7B63" w:rsidRDefault="00804056">
      <w:pPr>
        <w:pStyle w:val="PargrafodaLista"/>
        <w:numPr>
          <w:ilvl w:val="1"/>
          <w:numId w:val="22"/>
        </w:numPr>
        <w:tabs>
          <w:tab w:val="left" w:pos="1560"/>
        </w:tabs>
        <w:spacing w:before="44"/>
        <w:ind w:left="1559"/>
        <w:rPr>
          <w:sz w:val="24"/>
        </w:rPr>
      </w:pPr>
      <w:r>
        <w:rPr>
          <w:sz w:val="24"/>
        </w:rPr>
        <w:t>Publicados</w:t>
      </w:r>
      <w:r>
        <w:rPr>
          <w:spacing w:val="-5"/>
          <w:sz w:val="24"/>
        </w:rPr>
        <w:t xml:space="preserve"> </w:t>
      </w:r>
      <w:r>
        <w:rPr>
          <w:sz w:val="24"/>
        </w:rPr>
        <w:t>em</w:t>
      </w:r>
      <w:r>
        <w:rPr>
          <w:spacing w:val="-2"/>
          <w:sz w:val="24"/>
        </w:rPr>
        <w:t xml:space="preserve"> </w:t>
      </w:r>
      <w:r>
        <w:rPr>
          <w:b/>
          <w:sz w:val="24"/>
        </w:rPr>
        <w:t>jornal</w:t>
      </w:r>
      <w:r>
        <w:rPr>
          <w:b/>
          <w:spacing w:val="-1"/>
          <w:sz w:val="24"/>
        </w:rPr>
        <w:t xml:space="preserve"> </w:t>
      </w:r>
      <w:r>
        <w:rPr>
          <w:sz w:val="24"/>
        </w:rPr>
        <w:t>de</w:t>
      </w:r>
      <w:r>
        <w:rPr>
          <w:spacing w:val="-3"/>
          <w:sz w:val="24"/>
        </w:rPr>
        <w:t xml:space="preserve"> </w:t>
      </w:r>
      <w:r>
        <w:rPr>
          <w:sz w:val="24"/>
        </w:rPr>
        <w:t>grande</w:t>
      </w:r>
      <w:r>
        <w:rPr>
          <w:spacing w:val="-2"/>
          <w:sz w:val="24"/>
        </w:rPr>
        <w:t xml:space="preserve"> </w:t>
      </w:r>
      <w:r>
        <w:rPr>
          <w:sz w:val="24"/>
        </w:rPr>
        <w:t>circulação</w:t>
      </w:r>
      <w:r>
        <w:rPr>
          <w:spacing w:val="-2"/>
          <w:sz w:val="24"/>
        </w:rPr>
        <w:t xml:space="preserve"> </w:t>
      </w:r>
      <w:r>
        <w:rPr>
          <w:spacing w:val="-5"/>
          <w:sz w:val="24"/>
        </w:rPr>
        <w:t>ou;</w:t>
      </w:r>
    </w:p>
    <w:p w14:paraId="1082D027" w14:textId="20B6C375" w:rsidR="003C7B63" w:rsidRDefault="00804056">
      <w:pPr>
        <w:pStyle w:val="PargrafodaLista"/>
        <w:numPr>
          <w:ilvl w:val="1"/>
          <w:numId w:val="22"/>
        </w:numPr>
        <w:tabs>
          <w:tab w:val="left" w:pos="1560"/>
        </w:tabs>
        <w:spacing w:before="40"/>
        <w:ind w:left="1559"/>
        <w:rPr>
          <w:sz w:val="24"/>
        </w:rPr>
      </w:pPr>
      <w:r>
        <w:rPr>
          <w:sz w:val="24"/>
        </w:rPr>
        <w:t>Registrados</w:t>
      </w:r>
      <w:r>
        <w:rPr>
          <w:spacing w:val="-4"/>
          <w:sz w:val="24"/>
        </w:rPr>
        <w:t xml:space="preserve"> </w:t>
      </w:r>
      <w:r>
        <w:rPr>
          <w:sz w:val="24"/>
        </w:rPr>
        <w:t>na</w:t>
      </w:r>
      <w:r>
        <w:rPr>
          <w:spacing w:val="-3"/>
          <w:sz w:val="24"/>
        </w:rPr>
        <w:t xml:space="preserve"> </w:t>
      </w:r>
      <w:r>
        <w:rPr>
          <w:b/>
          <w:sz w:val="24"/>
        </w:rPr>
        <w:t>Junta</w:t>
      </w:r>
      <w:r>
        <w:rPr>
          <w:b/>
          <w:spacing w:val="-4"/>
          <w:sz w:val="24"/>
        </w:rPr>
        <w:t xml:space="preserve"> </w:t>
      </w:r>
      <w:r>
        <w:rPr>
          <w:b/>
          <w:sz w:val="24"/>
        </w:rPr>
        <w:t>Comercial</w:t>
      </w:r>
      <w:r>
        <w:rPr>
          <w:b/>
          <w:spacing w:val="-2"/>
          <w:sz w:val="24"/>
        </w:rPr>
        <w:t xml:space="preserve"> </w:t>
      </w:r>
      <w:r w:rsidR="00E57994">
        <w:rPr>
          <w:b/>
          <w:spacing w:val="-2"/>
          <w:sz w:val="24"/>
        </w:rPr>
        <w:t xml:space="preserve">ou Cartórios de Registro de Pessoas Jurídicas </w:t>
      </w:r>
      <w:r>
        <w:rPr>
          <w:sz w:val="24"/>
        </w:rPr>
        <w:t>da</w:t>
      </w:r>
      <w:r>
        <w:rPr>
          <w:spacing w:val="-3"/>
          <w:sz w:val="24"/>
        </w:rPr>
        <w:t xml:space="preserve"> </w:t>
      </w:r>
      <w:r>
        <w:rPr>
          <w:sz w:val="24"/>
        </w:rPr>
        <w:t>sede</w:t>
      </w:r>
      <w:r>
        <w:rPr>
          <w:spacing w:val="-4"/>
          <w:sz w:val="24"/>
        </w:rPr>
        <w:t xml:space="preserve"> </w:t>
      </w:r>
      <w:r>
        <w:rPr>
          <w:sz w:val="24"/>
        </w:rPr>
        <w:t>ou</w:t>
      </w:r>
      <w:r>
        <w:rPr>
          <w:spacing w:val="-1"/>
          <w:sz w:val="24"/>
        </w:rPr>
        <w:t xml:space="preserve"> </w:t>
      </w:r>
      <w:r>
        <w:rPr>
          <w:sz w:val="24"/>
        </w:rPr>
        <w:t>domicílio</w:t>
      </w:r>
      <w:r>
        <w:rPr>
          <w:spacing w:val="-3"/>
          <w:sz w:val="24"/>
        </w:rPr>
        <w:t xml:space="preserve"> </w:t>
      </w:r>
      <w:r>
        <w:rPr>
          <w:sz w:val="24"/>
        </w:rPr>
        <w:t>do</w:t>
      </w:r>
      <w:r>
        <w:rPr>
          <w:spacing w:val="-3"/>
          <w:sz w:val="24"/>
        </w:rPr>
        <w:t xml:space="preserve"> </w:t>
      </w:r>
      <w:r>
        <w:rPr>
          <w:sz w:val="24"/>
        </w:rPr>
        <w:t>licitante</w:t>
      </w:r>
      <w:r>
        <w:rPr>
          <w:spacing w:val="-4"/>
          <w:sz w:val="24"/>
        </w:rPr>
        <w:t xml:space="preserve"> </w:t>
      </w:r>
      <w:r>
        <w:rPr>
          <w:spacing w:val="-5"/>
          <w:sz w:val="24"/>
        </w:rPr>
        <w:t>ou;</w:t>
      </w:r>
    </w:p>
    <w:p w14:paraId="6E83DB2F" w14:textId="77777777" w:rsidR="003C7B63" w:rsidRDefault="003C7B63">
      <w:pPr>
        <w:pStyle w:val="Corpodetexto"/>
        <w:spacing w:before="7"/>
        <w:rPr>
          <w:sz w:val="27"/>
        </w:rPr>
      </w:pPr>
    </w:p>
    <w:p w14:paraId="14940F51" w14:textId="77777777" w:rsidR="00542DB1" w:rsidRDefault="00804056" w:rsidP="005A2956">
      <w:pPr>
        <w:pStyle w:val="PargrafodaLista"/>
        <w:numPr>
          <w:ilvl w:val="0"/>
          <w:numId w:val="22"/>
        </w:numPr>
        <w:tabs>
          <w:tab w:val="left" w:pos="1356"/>
        </w:tabs>
        <w:spacing w:line="276" w:lineRule="auto"/>
        <w:ind w:right="986" w:firstLine="0"/>
        <w:rPr>
          <w:sz w:val="24"/>
        </w:rPr>
      </w:pPr>
      <w:r w:rsidRPr="00542DB1">
        <w:rPr>
          <w:sz w:val="24"/>
        </w:rPr>
        <w:t>Na</w:t>
      </w:r>
      <w:r w:rsidRPr="00542DB1">
        <w:rPr>
          <w:spacing w:val="-13"/>
          <w:sz w:val="24"/>
        </w:rPr>
        <w:t xml:space="preserve"> </w:t>
      </w:r>
      <w:r w:rsidRPr="00542DB1">
        <w:rPr>
          <w:sz w:val="24"/>
        </w:rPr>
        <w:t>hipótese</w:t>
      </w:r>
      <w:r w:rsidRPr="00542DB1">
        <w:rPr>
          <w:spacing w:val="-11"/>
          <w:sz w:val="24"/>
        </w:rPr>
        <w:t xml:space="preserve"> </w:t>
      </w:r>
      <w:r w:rsidRPr="00542DB1">
        <w:rPr>
          <w:sz w:val="24"/>
        </w:rPr>
        <w:t>de</w:t>
      </w:r>
      <w:r w:rsidRPr="00542DB1">
        <w:rPr>
          <w:spacing w:val="-11"/>
          <w:sz w:val="24"/>
        </w:rPr>
        <w:t xml:space="preserve"> </w:t>
      </w:r>
      <w:r w:rsidRPr="00542DB1">
        <w:rPr>
          <w:sz w:val="24"/>
        </w:rPr>
        <w:t>alteração</w:t>
      </w:r>
      <w:r w:rsidRPr="00542DB1">
        <w:rPr>
          <w:spacing w:val="-12"/>
          <w:sz w:val="24"/>
        </w:rPr>
        <w:t xml:space="preserve"> </w:t>
      </w:r>
      <w:r w:rsidRPr="00542DB1">
        <w:rPr>
          <w:sz w:val="24"/>
        </w:rPr>
        <w:t>do</w:t>
      </w:r>
      <w:r w:rsidRPr="00542DB1">
        <w:rPr>
          <w:spacing w:val="-12"/>
          <w:sz w:val="24"/>
        </w:rPr>
        <w:t xml:space="preserve"> </w:t>
      </w:r>
      <w:r w:rsidRPr="00542DB1">
        <w:rPr>
          <w:sz w:val="24"/>
        </w:rPr>
        <w:t>Capital</w:t>
      </w:r>
      <w:r w:rsidRPr="00542DB1">
        <w:rPr>
          <w:spacing w:val="-12"/>
          <w:sz w:val="24"/>
        </w:rPr>
        <w:t xml:space="preserve"> </w:t>
      </w:r>
      <w:r w:rsidRPr="00542DB1">
        <w:rPr>
          <w:sz w:val="24"/>
        </w:rPr>
        <w:t>Social,</w:t>
      </w:r>
      <w:r w:rsidRPr="00542DB1">
        <w:rPr>
          <w:spacing w:val="-10"/>
          <w:sz w:val="24"/>
        </w:rPr>
        <w:t xml:space="preserve"> </w:t>
      </w:r>
      <w:r w:rsidRPr="00542DB1">
        <w:rPr>
          <w:sz w:val="24"/>
        </w:rPr>
        <w:t>após</w:t>
      </w:r>
      <w:r w:rsidRPr="00542DB1">
        <w:rPr>
          <w:spacing w:val="-9"/>
          <w:sz w:val="24"/>
        </w:rPr>
        <w:t xml:space="preserve"> </w:t>
      </w:r>
      <w:r w:rsidRPr="00542DB1">
        <w:rPr>
          <w:sz w:val="24"/>
        </w:rPr>
        <w:t>a</w:t>
      </w:r>
      <w:r w:rsidRPr="00542DB1">
        <w:rPr>
          <w:spacing w:val="-13"/>
          <w:sz w:val="24"/>
        </w:rPr>
        <w:t xml:space="preserve"> </w:t>
      </w:r>
      <w:r w:rsidRPr="00542DB1">
        <w:rPr>
          <w:sz w:val="24"/>
        </w:rPr>
        <w:t>realização</w:t>
      </w:r>
      <w:r w:rsidRPr="00542DB1">
        <w:rPr>
          <w:spacing w:val="-10"/>
          <w:sz w:val="24"/>
        </w:rPr>
        <w:t xml:space="preserve"> </w:t>
      </w:r>
      <w:r w:rsidRPr="00542DB1">
        <w:rPr>
          <w:sz w:val="24"/>
        </w:rPr>
        <w:t>do</w:t>
      </w:r>
      <w:r w:rsidRPr="00542DB1">
        <w:rPr>
          <w:spacing w:val="-10"/>
          <w:sz w:val="24"/>
        </w:rPr>
        <w:t xml:space="preserve"> </w:t>
      </w:r>
      <w:r w:rsidRPr="00542DB1">
        <w:rPr>
          <w:sz w:val="24"/>
        </w:rPr>
        <w:t>Balanço</w:t>
      </w:r>
      <w:r w:rsidRPr="00542DB1">
        <w:rPr>
          <w:spacing w:val="-12"/>
          <w:sz w:val="24"/>
        </w:rPr>
        <w:t xml:space="preserve"> </w:t>
      </w:r>
      <w:r w:rsidRPr="00542DB1">
        <w:rPr>
          <w:sz w:val="24"/>
        </w:rPr>
        <w:t>Patrimonial,</w:t>
      </w:r>
      <w:r w:rsidRPr="00542DB1">
        <w:rPr>
          <w:spacing w:val="-12"/>
          <w:sz w:val="24"/>
        </w:rPr>
        <w:t xml:space="preserve"> </w:t>
      </w:r>
      <w:r w:rsidRPr="00542DB1">
        <w:rPr>
          <w:sz w:val="24"/>
        </w:rPr>
        <w:t>a</w:t>
      </w:r>
      <w:r w:rsidRPr="00542DB1">
        <w:rPr>
          <w:spacing w:val="-11"/>
          <w:sz w:val="24"/>
        </w:rPr>
        <w:t xml:space="preserve"> </w:t>
      </w:r>
      <w:r w:rsidRPr="00542DB1">
        <w:rPr>
          <w:sz w:val="24"/>
        </w:rPr>
        <w:t>empresa deverá apresentar documentação de alteração do Capital Social, devidamente registrada na Junta Comercial ou Entidade em que o Balanço foi arquivado;</w:t>
      </w:r>
      <w:r w:rsidR="00542DB1" w:rsidRPr="00542DB1">
        <w:rPr>
          <w:sz w:val="24"/>
        </w:rPr>
        <w:t xml:space="preserve"> </w:t>
      </w:r>
    </w:p>
    <w:p w14:paraId="16420C98" w14:textId="77777777" w:rsidR="00542DB1" w:rsidRDefault="00542DB1" w:rsidP="00542DB1">
      <w:pPr>
        <w:pStyle w:val="PargrafodaLista"/>
        <w:numPr>
          <w:ilvl w:val="0"/>
          <w:numId w:val="22"/>
        </w:numPr>
        <w:tabs>
          <w:tab w:val="left" w:pos="1356"/>
        </w:tabs>
        <w:spacing w:line="276" w:lineRule="auto"/>
        <w:ind w:right="986" w:firstLine="14"/>
        <w:rPr>
          <w:sz w:val="24"/>
        </w:rPr>
      </w:pPr>
      <w:r w:rsidRPr="00542DB1">
        <w:rPr>
          <w:sz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1668882" w14:textId="699BBA2C" w:rsidR="00542DB1" w:rsidRPr="00542DB1" w:rsidRDefault="00542DB1" w:rsidP="00542DB1">
      <w:pPr>
        <w:pStyle w:val="PargrafodaLista"/>
        <w:numPr>
          <w:ilvl w:val="0"/>
          <w:numId w:val="22"/>
        </w:numPr>
        <w:tabs>
          <w:tab w:val="left" w:pos="1356"/>
        </w:tabs>
        <w:spacing w:line="276" w:lineRule="auto"/>
        <w:ind w:right="986" w:firstLine="14"/>
        <w:rPr>
          <w:sz w:val="24"/>
        </w:rPr>
      </w:pPr>
      <w:r w:rsidRPr="00542DB1">
        <w:rPr>
          <w:sz w:val="24"/>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744EB211" w14:textId="77777777" w:rsidR="003C7B63" w:rsidRDefault="00804056">
      <w:pPr>
        <w:pStyle w:val="PargrafodaLista"/>
        <w:numPr>
          <w:ilvl w:val="0"/>
          <w:numId w:val="22"/>
        </w:numPr>
        <w:tabs>
          <w:tab w:val="left" w:pos="1438"/>
        </w:tabs>
        <w:spacing w:line="276" w:lineRule="auto"/>
        <w:ind w:right="987" w:firstLine="0"/>
        <w:rPr>
          <w:sz w:val="24"/>
        </w:rPr>
      </w:pPr>
      <w:r>
        <w:rPr>
          <w:sz w:val="24"/>
        </w:rPr>
        <w:t xml:space="preserve">A pessoa jurídica optante do </w:t>
      </w:r>
      <w:r>
        <w:rPr>
          <w:b/>
          <w:sz w:val="24"/>
        </w:rPr>
        <w:t xml:space="preserve">Sistema de Lucro Real ou Presumido </w:t>
      </w:r>
      <w:r>
        <w:rPr>
          <w:sz w:val="24"/>
        </w:rPr>
        <w:t>deverá apresentar juntamente</w:t>
      </w:r>
      <w:r>
        <w:rPr>
          <w:spacing w:val="-8"/>
          <w:sz w:val="24"/>
        </w:rPr>
        <w:t xml:space="preserve"> </w:t>
      </w:r>
      <w:r>
        <w:rPr>
          <w:sz w:val="24"/>
        </w:rPr>
        <w:t>com</w:t>
      </w:r>
      <w:r>
        <w:rPr>
          <w:spacing w:val="-7"/>
          <w:sz w:val="24"/>
        </w:rPr>
        <w:t xml:space="preserve"> </w:t>
      </w:r>
      <w:r>
        <w:rPr>
          <w:sz w:val="24"/>
        </w:rPr>
        <w:t>o</w:t>
      </w:r>
      <w:r>
        <w:rPr>
          <w:spacing w:val="-6"/>
          <w:sz w:val="24"/>
        </w:rPr>
        <w:t xml:space="preserve"> </w:t>
      </w:r>
      <w:r>
        <w:rPr>
          <w:sz w:val="24"/>
        </w:rPr>
        <w:t>Balanço</w:t>
      </w:r>
      <w:r>
        <w:rPr>
          <w:spacing w:val="-7"/>
          <w:sz w:val="24"/>
        </w:rPr>
        <w:t xml:space="preserve"> </w:t>
      </w:r>
      <w:r>
        <w:rPr>
          <w:sz w:val="24"/>
        </w:rPr>
        <w:t>Patrimonial,</w:t>
      </w:r>
      <w:r>
        <w:rPr>
          <w:spacing w:val="-7"/>
          <w:sz w:val="24"/>
        </w:rPr>
        <w:t xml:space="preserve"> </w:t>
      </w:r>
      <w:r>
        <w:rPr>
          <w:sz w:val="24"/>
        </w:rPr>
        <w:t>cópia</w:t>
      </w:r>
      <w:r>
        <w:rPr>
          <w:spacing w:val="-8"/>
          <w:sz w:val="24"/>
        </w:rPr>
        <w:t xml:space="preserve"> </w:t>
      </w:r>
      <w:r>
        <w:rPr>
          <w:sz w:val="24"/>
        </w:rPr>
        <w:t>do</w:t>
      </w:r>
      <w:r>
        <w:rPr>
          <w:spacing w:val="-6"/>
          <w:sz w:val="24"/>
        </w:rPr>
        <w:t xml:space="preserve"> </w:t>
      </w:r>
      <w:r>
        <w:rPr>
          <w:sz w:val="24"/>
        </w:rPr>
        <w:t>recibo</w:t>
      </w:r>
      <w:r>
        <w:rPr>
          <w:spacing w:val="-7"/>
          <w:sz w:val="24"/>
        </w:rPr>
        <w:t xml:space="preserve"> </w:t>
      </w:r>
      <w:r>
        <w:rPr>
          <w:sz w:val="24"/>
        </w:rPr>
        <w:t>de</w:t>
      </w:r>
      <w:r>
        <w:rPr>
          <w:spacing w:val="-7"/>
          <w:sz w:val="24"/>
        </w:rPr>
        <w:t xml:space="preserve"> </w:t>
      </w:r>
      <w:r>
        <w:rPr>
          <w:sz w:val="24"/>
        </w:rPr>
        <w:t>entrega</w:t>
      </w:r>
      <w:r>
        <w:rPr>
          <w:spacing w:val="-8"/>
          <w:sz w:val="24"/>
        </w:rPr>
        <w:t xml:space="preserve"> </w:t>
      </w:r>
      <w:r>
        <w:rPr>
          <w:sz w:val="24"/>
        </w:rPr>
        <w:t>da</w:t>
      </w:r>
      <w:r>
        <w:rPr>
          <w:spacing w:val="-7"/>
          <w:sz w:val="24"/>
        </w:rPr>
        <w:t xml:space="preserve"> </w:t>
      </w:r>
      <w:r>
        <w:rPr>
          <w:sz w:val="24"/>
        </w:rPr>
        <w:t>escrituração</w:t>
      </w:r>
      <w:r>
        <w:rPr>
          <w:spacing w:val="-6"/>
          <w:sz w:val="24"/>
        </w:rPr>
        <w:t xml:space="preserve"> </w:t>
      </w:r>
      <w:r>
        <w:rPr>
          <w:sz w:val="24"/>
        </w:rPr>
        <w:t>contábil</w:t>
      </w:r>
      <w:r>
        <w:rPr>
          <w:spacing w:val="-8"/>
          <w:sz w:val="24"/>
        </w:rPr>
        <w:t xml:space="preserve"> </w:t>
      </w:r>
      <w:r>
        <w:rPr>
          <w:sz w:val="24"/>
        </w:rPr>
        <w:t>digital – SPED CONTABIL, nos termos da INRFB 1.420/2013;</w:t>
      </w:r>
    </w:p>
    <w:p w14:paraId="0A123B2D" w14:textId="77777777" w:rsidR="003C7B63" w:rsidRDefault="003C7B63">
      <w:pPr>
        <w:pStyle w:val="Corpodetexto"/>
        <w:spacing w:before="7"/>
        <w:rPr>
          <w:sz w:val="27"/>
        </w:rPr>
      </w:pPr>
    </w:p>
    <w:p w14:paraId="7874F0B4" w14:textId="77777777" w:rsidR="003C7B63" w:rsidRDefault="00804056">
      <w:pPr>
        <w:pStyle w:val="PargrafodaLista"/>
        <w:numPr>
          <w:ilvl w:val="0"/>
          <w:numId w:val="21"/>
        </w:numPr>
        <w:tabs>
          <w:tab w:val="left" w:pos="1840"/>
          <w:tab w:val="left" w:pos="1841"/>
        </w:tabs>
        <w:spacing w:line="276" w:lineRule="auto"/>
        <w:ind w:right="990"/>
        <w:jc w:val="left"/>
        <w:rPr>
          <w:sz w:val="24"/>
        </w:rPr>
      </w:pPr>
      <w:r>
        <w:rPr>
          <w:sz w:val="24"/>
        </w:rPr>
        <w:t>A</w:t>
      </w:r>
      <w:r>
        <w:rPr>
          <w:spacing w:val="30"/>
          <w:sz w:val="24"/>
        </w:rPr>
        <w:t xml:space="preserve"> </w:t>
      </w:r>
      <w:r>
        <w:rPr>
          <w:sz w:val="24"/>
        </w:rPr>
        <w:t>pessoa</w:t>
      </w:r>
      <w:r>
        <w:rPr>
          <w:spacing w:val="30"/>
          <w:sz w:val="24"/>
        </w:rPr>
        <w:t xml:space="preserve"> </w:t>
      </w:r>
      <w:r>
        <w:rPr>
          <w:sz w:val="24"/>
        </w:rPr>
        <w:t>jurídica</w:t>
      </w:r>
      <w:r>
        <w:rPr>
          <w:spacing w:val="30"/>
          <w:sz w:val="24"/>
        </w:rPr>
        <w:t xml:space="preserve"> </w:t>
      </w:r>
      <w:r>
        <w:rPr>
          <w:sz w:val="24"/>
        </w:rPr>
        <w:t>optante</w:t>
      </w:r>
      <w:r>
        <w:rPr>
          <w:spacing w:val="30"/>
          <w:sz w:val="24"/>
        </w:rPr>
        <w:t xml:space="preserve"> </w:t>
      </w:r>
      <w:r>
        <w:rPr>
          <w:sz w:val="24"/>
        </w:rPr>
        <w:t>pelo</w:t>
      </w:r>
      <w:r>
        <w:rPr>
          <w:spacing w:val="34"/>
          <w:sz w:val="24"/>
        </w:rPr>
        <w:t xml:space="preserve"> </w:t>
      </w:r>
      <w:r>
        <w:rPr>
          <w:b/>
          <w:sz w:val="24"/>
        </w:rPr>
        <w:t>Simples</w:t>
      </w:r>
      <w:r>
        <w:rPr>
          <w:b/>
          <w:spacing w:val="31"/>
          <w:sz w:val="24"/>
        </w:rPr>
        <w:t xml:space="preserve"> </w:t>
      </w:r>
      <w:r>
        <w:rPr>
          <w:b/>
          <w:sz w:val="24"/>
        </w:rPr>
        <w:t>Nacional</w:t>
      </w:r>
      <w:r>
        <w:rPr>
          <w:b/>
          <w:spacing w:val="33"/>
          <w:sz w:val="24"/>
        </w:rPr>
        <w:t xml:space="preserve"> </w:t>
      </w:r>
      <w:r>
        <w:rPr>
          <w:sz w:val="24"/>
        </w:rPr>
        <w:t>deverá</w:t>
      </w:r>
      <w:r>
        <w:rPr>
          <w:spacing w:val="30"/>
          <w:sz w:val="24"/>
        </w:rPr>
        <w:t xml:space="preserve"> </w:t>
      </w:r>
      <w:r>
        <w:rPr>
          <w:sz w:val="24"/>
        </w:rPr>
        <w:t>apresentar</w:t>
      </w:r>
      <w:r>
        <w:rPr>
          <w:spacing w:val="32"/>
          <w:sz w:val="24"/>
        </w:rPr>
        <w:t xml:space="preserve"> </w:t>
      </w:r>
      <w:r>
        <w:rPr>
          <w:sz w:val="24"/>
        </w:rPr>
        <w:t>juntamente</w:t>
      </w:r>
      <w:r>
        <w:rPr>
          <w:spacing w:val="30"/>
          <w:sz w:val="24"/>
        </w:rPr>
        <w:t xml:space="preserve"> </w:t>
      </w:r>
      <w:r>
        <w:rPr>
          <w:sz w:val="24"/>
        </w:rPr>
        <w:t>com</w:t>
      </w:r>
      <w:r>
        <w:rPr>
          <w:spacing w:val="31"/>
          <w:sz w:val="24"/>
        </w:rPr>
        <w:t xml:space="preserve"> </w:t>
      </w:r>
      <w:r>
        <w:rPr>
          <w:sz w:val="24"/>
        </w:rPr>
        <w:t>o Balanço Patrimonial, cópia do termo de opção ao simples nacional;</w:t>
      </w:r>
    </w:p>
    <w:p w14:paraId="62518A83" w14:textId="77777777" w:rsidR="003C7B63" w:rsidRDefault="00804056">
      <w:pPr>
        <w:pStyle w:val="PargrafodaLista"/>
        <w:numPr>
          <w:ilvl w:val="0"/>
          <w:numId w:val="21"/>
        </w:numPr>
        <w:tabs>
          <w:tab w:val="left" w:pos="1404"/>
        </w:tabs>
        <w:spacing w:before="90" w:line="276" w:lineRule="auto"/>
        <w:ind w:left="1120" w:right="990" w:firstLine="0"/>
        <w:jc w:val="both"/>
        <w:rPr>
          <w:sz w:val="24"/>
        </w:rPr>
      </w:pPr>
      <w:r>
        <w:rPr>
          <w:b/>
          <w:sz w:val="24"/>
        </w:rPr>
        <w:t xml:space="preserve">Certidão Negativa de Falência, Recuperação Judicial ou Extrajudicial, </w:t>
      </w:r>
      <w:r>
        <w:rPr>
          <w:sz w:val="24"/>
        </w:rPr>
        <w:t>expedida pelo distribuidor da sede da pessoa jurídica, com data não excedente a 60 (sessenta) dias de antecedência da data de apresentação da Documentação e Proposta.</w:t>
      </w:r>
    </w:p>
    <w:p w14:paraId="6D3BA272" w14:textId="77777777" w:rsidR="003C7B63" w:rsidRDefault="003C7B63">
      <w:pPr>
        <w:pStyle w:val="Corpodetexto"/>
        <w:spacing w:before="7"/>
        <w:rPr>
          <w:sz w:val="27"/>
        </w:rPr>
      </w:pPr>
    </w:p>
    <w:p w14:paraId="23D3EDF8" w14:textId="77777777" w:rsidR="003C7B63" w:rsidRDefault="00804056">
      <w:pPr>
        <w:pStyle w:val="PargrafodaLista"/>
        <w:numPr>
          <w:ilvl w:val="1"/>
          <w:numId w:val="21"/>
        </w:numPr>
        <w:tabs>
          <w:tab w:val="left" w:pos="2200"/>
          <w:tab w:val="left" w:pos="2201"/>
        </w:tabs>
        <w:spacing w:line="273" w:lineRule="auto"/>
        <w:ind w:right="986"/>
        <w:jc w:val="left"/>
        <w:rPr>
          <w:i/>
          <w:sz w:val="24"/>
        </w:rPr>
      </w:pPr>
      <w:r>
        <w:rPr>
          <w:i/>
          <w:sz w:val="24"/>
        </w:rPr>
        <w:t>Nos</w:t>
      </w:r>
      <w:r>
        <w:rPr>
          <w:i/>
          <w:spacing w:val="40"/>
          <w:sz w:val="24"/>
        </w:rPr>
        <w:t xml:space="preserve"> </w:t>
      </w:r>
      <w:r>
        <w:rPr>
          <w:i/>
          <w:sz w:val="24"/>
        </w:rPr>
        <w:t>casos</w:t>
      </w:r>
      <w:r>
        <w:rPr>
          <w:i/>
          <w:spacing w:val="40"/>
          <w:sz w:val="24"/>
        </w:rPr>
        <w:t xml:space="preserve"> </w:t>
      </w:r>
      <w:r>
        <w:rPr>
          <w:i/>
          <w:sz w:val="24"/>
        </w:rPr>
        <w:t>em</w:t>
      </w:r>
      <w:r>
        <w:rPr>
          <w:i/>
          <w:spacing w:val="40"/>
          <w:sz w:val="24"/>
        </w:rPr>
        <w:t xml:space="preserve"> </w:t>
      </w:r>
      <w:r>
        <w:rPr>
          <w:i/>
          <w:sz w:val="24"/>
        </w:rPr>
        <w:t>que</w:t>
      </w:r>
      <w:r>
        <w:rPr>
          <w:i/>
          <w:spacing w:val="40"/>
          <w:sz w:val="24"/>
        </w:rPr>
        <w:t xml:space="preserve"> </w:t>
      </w:r>
      <w:r>
        <w:rPr>
          <w:i/>
          <w:sz w:val="24"/>
        </w:rPr>
        <w:t>o</w:t>
      </w:r>
      <w:r>
        <w:rPr>
          <w:i/>
          <w:spacing w:val="40"/>
          <w:sz w:val="24"/>
        </w:rPr>
        <w:t xml:space="preserve"> </w:t>
      </w:r>
      <w:r>
        <w:rPr>
          <w:i/>
          <w:sz w:val="24"/>
        </w:rPr>
        <w:t>empresário</w:t>
      </w:r>
      <w:r>
        <w:rPr>
          <w:i/>
          <w:spacing w:val="40"/>
          <w:sz w:val="24"/>
        </w:rPr>
        <w:t xml:space="preserve"> </w:t>
      </w:r>
      <w:r>
        <w:rPr>
          <w:i/>
          <w:sz w:val="24"/>
        </w:rPr>
        <w:t>esteja</w:t>
      </w:r>
      <w:r>
        <w:rPr>
          <w:i/>
          <w:spacing w:val="40"/>
          <w:sz w:val="24"/>
        </w:rPr>
        <w:t xml:space="preserve"> </w:t>
      </w:r>
      <w:r>
        <w:rPr>
          <w:i/>
          <w:sz w:val="24"/>
        </w:rPr>
        <w:t>em</w:t>
      </w:r>
      <w:r>
        <w:rPr>
          <w:i/>
          <w:spacing w:val="40"/>
          <w:sz w:val="24"/>
        </w:rPr>
        <w:t xml:space="preserve"> </w:t>
      </w:r>
      <w:r>
        <w:rPr>
          <w:i/>
          <w:sz w:val="24"/>
        </w:rPr>
        <w:t>recuperação</w:t>
      </w:r>
      <w:r>
        <w:rPr>
          <w:i/>
          <w:spacing w:val="40"/>
          <w:sz w:val="24"/>
        </w:rPr>
        <w:t xml:space="preserve"> </w:t>
      </w:r>
      <w:r>
        <w:rPr>
          <w:i/>
          <w:sz w:val="24"/>
        </w:rPr>
        <w:t>judicial</w:t>
      </w:r>
      <w:r>
        <w:rPr>
          <w:i/>
          <w:spacing w:val="40"/>
          <w:sz w:val="24"/>
        </w:rPr>
        <w:t xml:space="preserve"> </w:t>
      </w:r>
      <w:r>
        <w:rPr>
          <w:i/>
          <w:sz w:val="24"/>
        </w:rPr>
        <w:t>ou</w:t>
      </w:r>
      <w:r>
        <w:rPr>
          <w:i/>
          <w:spacing w:val="40"/>
          <w:sz w:val="24"/>
        </w:rPr>
        <w:t xml:space="preserve"> </w:t>
      </w:r>
      <w:r>
        <w:rPr>
          <w:i/>
          <w:sz w:val="24"/>
        </w:rPr>
        <w:t>extrajudicial, poderá</w:t>
      </w:r>
      <w:r>
        <w:rPr>
          <w:i/>
          <w:spacing w:val="-1"/>
          <w:sz w:val="24"/>
        </w:rPr>
        <w:t xml:space="preserve"> </w:t>
      </w:r>
      <w:r>
        <w:rPr>
          <w:i/>
          <w:sz w:val="24"/>
        </w:rPr>
        <w:t>participar</w:t>
      </w:r>
      <w:r>
        <w:rPr>
          <w:i/>
          <w:spacing w:val="-1"/>
          <w:sz w:val="24"/>
        </w:rPr>
        <w:t xml:space="preserve"> </w:t>
      </w:r>
      <w:r>
        <w:rPr>
          <w:i/>
          <w:sz w:val="24"/>
        </w:rPr>
        <w:t>desde que</w:t>
      </w:r>
      <w:r>
        <w:rPr>
          <w:i/>
          <w:spacing w:val="-2"/>
          <w:sz w:val="24"/>
        </w:rPr>
        <w:t xml:space="preserve"> </w:t>
      </w:r>
      <w:r>
        <w:rPr>
          <w:i/>
          <w:sz w:val="24"/>
        </w:rPr>
        <w:t>apresente</w:t>
      </w:r>
      <w:r>
        <w:rPr>
          <w:i/>
          <w:spacing w:val="-1"/>
          <w:sz w:val="24"/>
        </w:rPr>
        <w:t xml:space="preserve"> </w:t>
      </w:r>
      <w:r>
        <w:rPr>
          <w:i/>
          <w:sz w:val="24"/>
        </w:rPr>
        <w:t>o</w:t>
      </w:r>
      <w:r>
        <w:rPr>
          <w:i/>
          <w:spacing w:val="-1"/>
          <w:sz w:val="24"/>
        </w:rPr>
        <w:t xml:space="preserve"> </w:t>
      </w:r>
      <w:r>
        <w:rPr>
          <w:i/>
          <w:sz w:val="24"/>
        </w:rPr>
        <w:t>plano</w:t>
      </w:r>
      <w:r>
        <w:rPr>
          <w:i/>
          <w:spacing w:val="-1"/>
          <w:sz w:val="24"/>
        </w:rPr>
        <w:t xml:space="preserve"> </w:t>
      </w:r>
      <w:r>
        <w:rPr>
          <w:i/>
          <w:sz w:val="24"/>
        </w:rPr>
        <w:t>de recuperação</w:t>
      </w:r>
      <w:r>
        <w:rPr>
          <w:i/>
          <w:spacing w:val="-1"/>
          <w:sz w:val="24"/>
        </w:rPr>
        <w:t xml:space="preserve"> </w:t>
      </w:r>
      <w:r>
        <w:rPr>
          <w:i/>
          <w:sz w:val="24"/>
        </w:rPr>
        <w:t>homologado</w:t>
      </w:r>
      <w:r>
        <w:rPr>
          <w:i/>
          <w:spacing w:val="-1"/>
          <w:sz w:val="24"/>
        </w:rPr>
        <w:t xml:space="preserve"> </w:t>
      </w:r>
      <w:r>
        <w:rPr>
          <w:i/>
          <w:sz w:val="24"/>
        </w:rPr>
        <w:t>em</w:t>
      </w:r>
      <w:r>
        <w:rPr>
          <w:i/>
          <w:spacing w:val="-1"/>
          <w:sz w:val="24"/>
        </w:rPr>
        <w:t xml:space="preserve"> </w:t>
      </w:r>
      <w:r>
        <w:rPr>
          <w:i/>
          <w:sz w:val="24"/>
        </w:rPr>
        <w:t>juízo.</w:t>
      </w:r>
    </w:p>
    <w:p w14:paraId="51FB1C34" w14:textId="77777777" w:rsidR="003C7B63" w:rsidRDefault="003C7B63">
      <w:pPr>
        <w:pStyle w:val="Corpodetexto"/>
        <w:spacing w:before="9"/>
        <w:rPr>
          <w:i/>
          <w:sz w:val="29"/>
        </w:rPr>
      </w:pPr>
    </w:p>
    <w:p w14:paraId="2975DF1E" w14:textId="77777777" w:rsidR="003C7B63" w:rsidRDefault="00804056">
      <w:pPr>
        <w:pStyle w:val="Ttulo1"/>
        <w:numPr>
          <w:ilvl w:val="0"/>
          <w:numId w:val="27"/>
        </w:numPr>
        <w:tabs>
          <w:tab w:val="left" w:pos="1481"/>
        </w:tabs>
        <w:ind w:left="1480" w:hanging="361"/>
        <w:jc w:val="both"/>
      </w:pPr>
      <w:r>
        <w:rPr>
          <w:spacing w:val="-2"/>
        </w:rPr>
        <w:t>QUALIFICAÇÃO</w:t>
      </w:r>
      <w:r>
        <w:rPr>
          <w:spacing w:val="5"/>
        </w:rPr>
        <w:t xml:space="preserve"> </w:t>
      </w:r>
      <w:r>
        <w:rPr>
          <w:spacing w:val="-2"/>
        </w:rPr>
        <w:t>TÉCNICA:</w:t>
      </w:r>
    </w:p>
    <w:p w14:paraId="29FD4EC7" w14:textId="77777777" w:rsidR="003C7B63" w:rsidRDefault="003C7B63">
      <w:pPr>
        <w:pStyle w:val="Corpodetexto"/>
        <w:spacing w:before="11"/>
        <w:rPr>
          <w:b/>
          <w:sz w:val="30"/>
        </w:rPr>
      </w:pPr>
    </w:p>
    <w:p w14:paraId="75C3E9B4" w14:textId="77777777" w:rsidR="003C7B63" w:rsidRDefault="00804056">
      <w:pPr>
        <w:pStyle w:val="PargrafodaLista"/>
        <w:numPr>
          <w:ilvl w:val="1"/>
          <w:numId w:val="27"/>
        </w:numPr>
        <w:tabs>
          <w:tab w:val="left" w:pos="1682"/>
        </w:tabs>
        <w:spacing w:line="276" w:lineRule="auto"/>
        <w:ind w:left="1120" w:right="988" w:firstLine="0"/>
        <w:rPr>
          <w:sz w:val="24"/>
        </w:rPr>
      </w:pPr>
      <w:r>
        <w:rPr>
          <w:sz w:val="24"/>
        </w:rPr>
        <w:t xml:space="preserve">As exigências de qualificação técnica dos licitantes serão aquelas discriminadas na </w:t>
      </w:r>
      <w:r>
        <w:rPr>
          <w:b/>
          <w:sz w:val="24"/>
        </w:rPr>
        <w:t xml:space="preserve">Parte Específica </w:t>
      </w:r>
      <w:r>
        <w:rPr>
          <w:sz w:val="24"/>
        </w:rPr>
        <w:t>deste Edital.</w:t>
      </w:r>
    </w:p>
    <w:p w14:paraId="77E98E2E" w14:textId="77777777" w:rsidR="003C7B63" w:rsidRDefault="003C7B63">
      <w:pPr>
        <w:pStyle w:val="Corpodetexto"/>
        <w:spacing w:before="5"/>
        <w:rPr>
          <w:sz w:val="27"/>
        </w:rPr>
      </w:pPr>
    </w:p>
    <w:p w14:paraId="56007B36" w14:textId="77777777" w:rsidR="003C7B63" w:rsidRDefault="00804056">
      <w:pPr>
        <w:pStyle w:val="PargrafodaLista"/>
        <w:numPr>
          <w:ilvl w:val="1"/>
          <w:numId w:val="27"/>
        </w:numPr>
        <w:tabs>
          <w:tab w:val="left" w:pos="1716"/>
        </w:tabs>
        <w:spacing w:line="278" w:lineRule="auto"/>
        <w:ind w:left="1120" w:right="989" w:firstLine="0"/>
        <w:rPr>
          <w:sz w:val="24"/>
        </w:rPr>
      </w:pPr>
      <w:r>
        <w:rPr>
          <w:sz w:val="24"/>
        </w:rPr>
        <w:t xml:space="preserve">Documentos a serem exigidos na </w:t>
      </w:r>
      <w:r>
        <w:rPr>
          <w:b/>
          <w:sz w:val="24"/>
        </w:rPr>
        <w:t xml:space="preserve">Parte Específica </w:t>
      </w:r>
      <w:r>
        <w:rPr>
          <w:sz w:val="24"/>
        </w:rPr>
        <w:t>deste Edital, para atendimento de requisitos previstos em lei especial, quando for o caso, de acordo com a natureza do objeto.</w:t>
      </w:r>
    </w:p>
    <w:p w14:paraId="6B83B43C" w14:textId="77777777" w:rsidR="003C7B63" w:rsidRDefault="003C7B63">
      <w:pPr>
        <w:pStyle w:val="Corpodetexto"/>
        <w:spacing w:before="2"/>
        <w:rPr>
          <w:sz w:val="27"/>
        </w:rPr>
      </w:pPr>
    </w:p>
    <w:p w14:paraId="36A65809" w14:textId="77777777" w:rsidR="003C7B63" w:rsidRDefault="00804056">
      <w:pPr>
        <w:pStyle w:val="PargrafodaLista"/>
        <w:numPr>
          <w:ilvl w:val="0"/>
          <w:numId w:val="27"/>
        </w:numPr>
        <w:tabs>
          <w:tab w:val="left" w:pos="1502"/>
        </w:tabs>
        <w:spacing w:line="276" w:lineRule="auto"/>
        <w:ind w:right="988" w:firstLine="0"/>
        <w:rPr>
          <w:sz w:val="24"/>
        </w:rPr>
      </w:pPr>
      <w:r>
        <w:rPr>
          <w:sz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268C1D06" w14:textId="77777777" w:rsidR="003C7B63" w:rsidRDefault="003C7B63">
      <w:pPr>
        <w:pStyle w:val="Corpodetexto"/>
        <w:spacing w:before="7"/>
        <w:rPr>
          <w:sz w:val="27"/>
        </w:rPr>
      </w:pPr>
    </w:p>
    <w:p w14:paraId="68423B28" w14:textId="77777777" w:rsidR="003C7B63" w:rsidRDefault="00804056">
      <w:pPr>
        <w:pStyle w:val="PargrafodaLista"/>
        <w:numPr>
          <w:ilvl w:val="1"/>
          <w:numId w:val="27"/>
        </w:numPr>
        <w:tabs>
          <w:tab w:val="left" w:pos="2522"/>
        </w:tabs>
        <w:spacing w:line="276" w:lineRule="auto"/>
        <w:ind w:right="988" w:firstLine="0"/>
        <w:rPr>
          <w:sz w:val="24"/>
        </w:rPr>
      </w:pPr>
      <w:r>
        <w:rPr>
          <w:sz w:val="24"/>
        </w:rPr>
        <w:t>A declaração do vencedor acontecerá no momento imediatamente posterior à fase de habilitação.</w:t>
      </w:r>
    </w:p>
    <w:p w14:paraId="4FE44E6A" w14:textId="77777777" w:rsidR="003C7B63" w:rsidRDefault="003C7B63">
      <w:pPr>
        <w:pStyle w:val="Corpodetexto"/>
        <w:spacing w:before="8"/>
        <w:rPr>
          <w:sz w:val="27"/>
        </w:rPr>
      </w:pPr>
    </w:p>
    <w:p w14:paraId="04A10D08" w14:textId="77777777" w:rsidR="003C7B63" w:rsidRDefault="00804056">
      <w:pPr>
        <w:pStyle w:val="PargrafodaLista"/>
        <w:numPr>
          <w:ilvl w:val="0"/>
          <w:numId w:val="27"/>
        </w:numPr>
        <w:tabs>
          <w:tab w:val="left" w:pos="1479"/>
        </w:tabs>
        <w:spacing w:line="276" w:lineRule="auto"/>
        <w:ind w:right="992" w:firstLine="0"/>
        <w:rPr>
          <w:sz w:val="24"/>
        </w:rPr>
      </w:pPr>
      <w:r>
        <w:rPr>
          <w:sz w:val="24"/>
        </w:rPr>
        <w:lastRenderedPageBreak/>
        <w:t>Caso</w:t>
      </w:r>
      <w:r>
        <w:rPr>
          <w:spacing w:val="-5"/>
          <w:sz w:val="24"/>
        </w:rPr>
        <w:t xml:space="preserve"> </w:t>
      </w:r>
      <w:r>
        <w:rPr>
          <w:sz w:val="24"/>
        </w:rPr>
        <w:t>a</w:t>
      </w:r>
      <w:r>
        <w:rPr>
          <w:spacing w:val="-6"/>
          <w:sz w:val="24"/>
        </w:rPr>
        <w:t xml:space="preserve"> </w:t>
      </w:r>
      <w:r>
        <w:rPr>
          <w:sz w:val="24"/>
        </w:rPr>
        <w:t>proposta</w:t>
      </w:r>
      <w:r>
        <w:rPr>
          <w:spacing w:val="-5"/>
          <w:sz w:val="24"/>
        </w:rPr>
        <w:t xml:space="preserve"> </w:t>
      </w:r>
      <w:r>
        <w:rPr>
          <w:sz w:val="24"/>
        </w:rPr>
        <w:t>mais</w:t>
      </w:r>
      <w:r>
        <w:rPr>
          <w:spacing w:val="-4"/>
          <w:sz w:val="24"/>
        </w:rPr>
        <w:t xml:space="preserve"> </w:t>
      </w:r>
      <w:r>
        <w:rPr>
          <w:sz w:val="24"/>
        </w:rPr>
        <w:t>vantajosa</w:t>
      </w:r>
      <w:r>
        <w:rPr>
          <w:spacing w:val="-6"/>
          <w:sz w:val="24"/>
        </w:rPr>
        <w:t xml:space="preserve"> </w:t>
      </w:r>
      <w:r>
        <w:rPr>
          <w:sz w:val="24"/>
        </w:rPr>
        <w:t>seja</w:t>
      </w:r>
      <w:r>
        <w:rPr>
          <w:spacing w:val="-5"/>
          <w:sz w:val="24"/>
        </w:rPr>
        <w:t xml:space="preserve"> </w:t>
      </w:r>
      <w:r>
        <w:rPr>
          <w:sz w:val="24"/>
        </w:rPr>
        <w:t>ofertada</w:t>
      </w:r>
      <w:r>
        <w:rPr>
          <w:spacing w:val="-6"/>
          <w:sz w:val="24"/>
        </w:rPr>
        <w:t xml:space="preserve"> </w:t>
      </w:r>
      <w:r>
        <w:rPr>
          <w:sz w:val="24"/>
        </w:rPr>
        <w:t>por</w:t>
      </w:r>
      <w:r>
        <w:rPr>
          <w:spacing w:val="-6"/>
          <w:sz w:val="24"/>
        </w:rPr>
        <w:t xml:space="preserve"> </w:t>
      </w:r>
      <w:r>
        <w:rPr>
          <w:sz w:val="24"/>
        </w:rPr>
        <w:t>microempresa,</w:t>
      </w:r>
      <w:r>
        <w:rPr>
          <w:spacing w:val="-5"/>
          <w:sz w:val="24"/>
        </w:rPr>
        <w:t xml:space="preserve"> </w:t>
      </w:r>
      <w:r>
        <w:rPr>
          <w:sz w:val="24"/>
        </w:rPr>
        <w:t>empresa</w:t>
      </w:r>
      <w:r>
        <w:rPr>
          <w:spacing w:val="-6"/>
          <w:sz w:val="24"/>
        </w:rPr>
        <w:t xml:space="preserve"> </w:t>
      </w:r>
      <w:r>
        <w:rPr>
          <w:sz w:val="24"/>
        </w:rPr>
        <w:t>de</w:t>
      </w:r>
      <w:r>
        <w:rPr>
          <w:spacing w:val="-6"/>
          <w:sz w:val="24"/>
        </w:rPr>
        <w:t xml:space="preserve"> </w:t>
      </w:r>
      <w:r>
        <w:rPr>
          <w:sz w:val="24"/>
        </w:rPr>
        <w:t>pequeno</w:t>
      </w:r>
      <w:r>
        <w:rPr>
          <w:spacing w:val="-5"/>
          <w:sz w:val="24"/>
        </w:rPr>
        <w:t xml:space="preserve"> </w:t>
      </w:r>
      <w:r>
        <w:rPr>
          <w:sz w:val="24"/>
        </w:rPr>
        <w:t>porte</w:t>
      </w:r>
      <w:r>
        <w:rPr>
          <w:spacing w:val="-6"/>
          <w:sz w:val="24"/>
        </w:rPr>
        <w:t xml:space="preserve"> </w:t>
      </w:r>
      <w:r>
        <w:rPr>
          <w:sz w:val="24"/>
        </w:rPr>
        <w:t>ou sociedade cooperativa equiparada, e uma vez constatada a existência de alguma restrição no que tange</w:t>
      </w:r>
      <w:r>
        <w:rPr>
          <w:spacing w:val="-2"/>
          <w:sz w:val="24"/>
        </w:rPr>
        <w:t xml:space="preserve"> </w:t>
      </w:r>
      <w:r>
        <w:rPr>
          <w:sz w:val="24"/>
        </w:rPr>
        <w:t>à</w:t>
      </w:r>
      <w:r>
        <w:rPr>
          <w:spacing w:val="-1"/>
          <w:sz w:val="24"/>
        </w:rPr>
        <w:t xml:space="preserve"> </w:t>
      </w:r>
      <w:r>
        <w:rPr>
          <w:sz w:val="24"/>
        </w:rPr>
        <w:t>regularidade</w:t>
      </w:r>
      <w:r>
        <w:rPr>
          <w:spacing w:val="-1"/>
          <w:sz w:val="24"/>
        </w:rPr>
        <w:t xml:space="preserve"> </w:t>
      </w:r>
      <w:r>
        <w:rPr>
          <w:sz w:val="24"/>
        </w:rPr>
        <w:t>fiscal e</w:t>
      </w:r>
      <w:r>
        <w:rPr>
          <w:spacing w:val="-1"/>
          <w:sz w:val="24"/>
        </w:rPr>
        <w:t xml:space="preserve"> </w:t>
      </w:r>
      <w:r>
        <w:rPr>
          <w:sz w:val="24"/>
        </w:rPr>
        <w:t>trabalhista,</w:t>
      </w:r>
      <w:r>
        <w:rPr>
          <w:spacing w:val="-1"/>
          <w:sz w:val="24"/>
        </w:rPr>
        <w:t xml:space="preserve"> </w:t>
      </w:r>
      <w:r>
        <w:rPr>
          <w:sz w:val="24"/>
        </w:rPr>
        <w:t>a mesma</w:t>
      </w:r>
      <w:r>
        <w:rPr>
          <w:spacing w:val="-1"/>
          <w:sz w:val="24"/>
        </w:rPr>
        <w:t xml:space="preserve"> </w:t>
      </w:r>
      <w:r>
        <w:rPr>
          <w:sz w:val="24"/>
        </w:rPr>
        <w:t>será</w:t>
      </w:r>
      <w:r>
        <w:rPr>
          <w:spacing w:val="-3"/>
          <w:sz w:val="24"/>
        </w:rPr>
        <w:t xml:space="preserve"> </w:t>
      </w:r>
      <w:r>
        <w:rPr>
          <w:sz w:val="24"/>
        </w:rPr>
        <w:t>convocada</w:t>
      </w:r>
      <w:r>
        <w:rPr>
          <w:spacing w:val="-2"/>
          <w:sz w:val="24"/>
        </w:rPr>
        <w:t xml:space="preserve"> </w:t>
      </w:r>
      <w:r>
        <w:rPr>
          <w:sz w:val="24"/>
        </w:rPr>
        <w:t>para,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5</w:t>
      </w:r>
      <w:r>
        <w:rPr>
          <w:spacing w:val="-1"/>
          <w:sz w:val="24"/>
        </w:rPr>
        <w:t xml:space="preserve"> </w:t>
      </w:r>
      <w:r>
        <w:rPr>
          <w:sz w:val="24"/>
        </w:rPr>
        <w:t>(cinco)</w:t>
      </w:r>
      <w:r>
        <w:rPr>
          <w:spacing w:val="-3"/>
          <w:sz w:val="24"/>
        </w:rPr>
        <w:t xml:space="preserve"> </w:t>
      </w:r>
      <w:r>
        <w:rPr>
          <w:sz w:val="24"/>
        </w:rPr>
        <w:t>dias úteis, após a declaração do vencedor, comprovar a regularização. O prazo poderá ser prorrogado por igual período, a critério da administração pública, quando requerida pelo licitante, mediante apresentação de justificativa.</w:t>
      </w:r>
    </w:p>
    <w:p w14:paraId="317D9B30" w14:textId="77777777" w:rsidR="003C7B63" w:rsidRDefault="003C7B63">
      <w:pPr>
        <w:pStyle w:val="Corpodetexto"/>
        <w:spacing w:before="5"/>
        <w:rPr>
          <w:sz w:val="27"/>
        </w:rPr>
      </w:pPr>
    </w:p>
    <w:p w14:paraId="3AB74B84" w14:textId="77777777" w:rsidR="003C7B63" w:rsidRDefault="00804056">
      <w:pPr>
        <w:pStyle w:val="PargrafodaLista"/>
        <w:numPr>
          <w:ilvl w:val="0"/>
          <w:numId w:val="27"/>
        </w:numPr>
        <w:tabs>
          <w:tab w:val="left" w:pos="1512"/>
        </w:tabs>
        <w:spacing w:before="1" w:line="276" w:lineRule="auto"/>
        <w:ind w:right="990" w:firstLine="0"/>
        <w:rPr>
          <w:sz w:val="24"/>
        </w:rPr>
      </w:pPr>
      <w:r>
        <w:rPr>
          <w:sz w:val="24"/>
        </w:rPr>
        <w:t>A não-regularização fiscal e trabalhista no prazo previsto no subitem anterior acarretará a inabilitação do licitante, sem prejuízo das sanções previstas neste Edital, sendo facultada a convocação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remanescentes,</w:t>
      </w:r>
      <w:r>
        <w:rPr>
          <w:spacing w:val="-15"/>
          <w:sz w:val="24"/>
        </w:rPr>
        <w:t xml:space="preserve"> </w:t>
      </w:r>
      <w:r>
        <w:rPr>
          <w:sz w:val="24"/>
        </w:rPr>
        <w:t>na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w:t>
      </w:r>
      <w:r>
        <w:rPr>
          <w:spacing w:val="-15"/>
          <w:sz w:val="24"/>
        </w:rPr>
        <w:t xml:space="preserve"> </w:t>
      </w:r>
      <w:r>
        <w:rPr>
          <w:sz w:val="24"/>
        </w:rPr>
        <w:t>Se,</w:t>
      </w:r>
      <w:r>
        <w:rPr>
          <w:spacing w:val="-15"/>
          <w:sz w:val="24"/>
        </w:rPr>
        <w:t xml:space="preserve"> </w:t>
      </w:r>
      <w:r>
        <w:rPr>
          <w:sz w:val="24"/>
        </w:rPr>
        <w:t>na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 seguir-se outra microempresa, empresa de pequeno porte ou sociedade cooperativa com alguma restrição</w:t>
      </w:r>
      <w:r>
        <w:rPr>
          <w:spacing w:val="-1"/>
          <w:sz w:val="24"/>
        </w:rPr>
        <w:t xml:space="preserve"> </w:t>
      </w:r>
      <w:r>
        <w:rPr>
          <w:sz w:val="24"/>
        </w:rPr>
        <w:t>na</w:t>
      </w:r>
      <w:r>
        <w:rPr>
          <w:spacing w:val="-2"/>
          <w:sz w:val="24"/>
        </w:rPr>
        <w:t xml:space="preserve"> </w:t>
      </w:r>
      <w:r>
        <w:rPr>
          <w:sz w:val="24"/>
        </w:rPr>
        <w:t>documentação</w:t>
      </w:r>
      <w:r>
        <w:rPr>
          <w:spacing w:val="-1"/>
          <w:sz w:val="24"/>
        </w:rPr>
        <w:t xml:space="preserve"> </w:t>
      </w:r>
      <w:r>
        <w:rPr>
          <w:sz w:val="24"/>
        </w:rPr>
        <w:t>fiscal</w:t>
      </w:r>
      <w:r>
        <w:rPr>
          <w:spacing w:val="-1"/>
          <w:sz w:val="24"/>
        </w:rPr>
        <w:t xml:space="preserve"> </w:t>
      </w:r>
      <w:r>
        <w:rPr>
          <w:sz w:val="24"/>
        </w:rPr>
        <w:t>e</w:t>
      </w:r>
      <w:r>
        <w:rPr>
          <w:spacing w:val="-1"/>
          <w:sz w:val="24"/>
        </w:rPr>
        <w:t xml:space="preserve"> </w:t>
      </w:r>
      <w:r>
        <w:rPr>
          <w:sz w:val="24"/>
        </w:rPr>
        <w:t>trabalhista,</w:t>
      </w:r>
      <w:r>
        <w:rPr>
          <w:spacing w:val="-1"/>
          <w:sz w:val="24"/>
        </w:rPr>
        <w:t xml:space="preserve"> </w:t>
      </w:r>
      <w:r>
        <w:rPr>
          <w:sz w:val="24"/>
        </w:rPr>
        <w:t>será concedido</w:t>
      </w:r>
      <w:r>
        <w:rPr>
          <w:spacing w:val="-1"/>
          <w:sz w:val="24"/>
        </w:rPr>
        <w:t xml:space="preserve"> </w:t>
      </w:r>
      <w:r>
        <w:rPr>
          <w:sz w:val="24"/>
        </w:rPr>
        <w:t>o</w:t>
      </w:r>
      <w:r>
        <w:rPr>
          <w:spacing w:val="-1"/>
          <w:sz w:val="24"/>
        </w:rPr>
        <w:t xml:space="preserve"> </w:t>
      </w:r>
      <w:r>
        <w:rPr>
          <w:sz w:val="24"/>
        </w:rPr>
        <w:t>mesmo</w:t>
      </w:r>
      <w:r>
        <w:rPr>
          <w:spacing w:val="-1"/>
          <w:sz w:val="24"/>
        </w:rPr>
        <w:t xml:space="preserve"> </w:t>
      </w:r>
      <w:r>
        <w:rPr>
          <w:sz w:val="24"/>
        </w:rPr>
        <w:t>prazo</w:t>
      </w:r>
      <w:r>
        <w:rPr>
          <w:spacing w:val="-1"/>
          <w:sz w:val="24"/>
        </w:rPr>
        <w:t xml:space="preserve"> </w:t>
      </w:r>
      <w:r>
        <w:rPr>
          <w:sz w:val="24"/>
        </w:rPr>
        <w:t>para</w:t>
      </w:r>
      <w:r>
        <w:rPr>
          <w:spacing w:val="-3"/>
          <w:sz w:val="24"/>
        </w:rPr>
        <w:t xml:space="preserve"> </w:t>
      </w:r>
      <w:r>
        <w:rPr>
          <w:sz w:val="24"/>
        </w:rPr>
        <w:t>regularização.</w:t>
      </w:r>
    </w:p>
    <w:p w14:paraId="24D8E0F2" w14:textId="77777777" w:rsidR="003C7B63" w:rsidRDefault="003C7B63">
      <w:pPr>
        <w:pStyle w:val="Corpodetexto"/>
        <w:spacing w:before="8"/>
        <w:rPr>
          <w:sz w:val="27"/>
        </w:rPr>
      </w:pPr>
    </w:p>
    <w:p w14:paraId="6F89E17B" w14:textId="77777777" w:rsidR="005A2956" w:rsidRDefault="00804056" w:rsidP="005A2956">
      <w:pPr>
        <w:pStyle w:val="PargrafodaLista"/>
        <w:numPr>
          <w:ilvl w:val="0"/>
          <w:numId w:val="27"/>
        </w:numPr>
        <w:tabs>
          <w:tab w:val="left" w:pos="1541"/>
        </w:tabs>
        <w:spacing w:line="276" w:lineRule="auto"/>
        <w:ind w:right="995" w:firstLine="0"/>
        <w:rPr>
          <w:sz w:val="24"/>
        </w:rPr>
      </w:pPr>
      <w:r>
        <w:rPr>
          <w:sz w:val="24"/>
        </w:rPr>
        <w:t>Havendo necessidade de analisar minuciosamente os documentos exigidos, o Pregoeiro suspenderá a sessão, informando no “chat” a nova data e horário para a continuidade da mesma.</w:t>
      </w:r>
    </w:p>
    <w:p w14:paraId="179C12DD" w14:textId="77777777" w:rsidR="005A2956" w:rsidRPr="005A2956" w:rsidRDefault="005A2956" w:rsidP="005A2956">
      <w:pPr>
        <w:pStyle w:val="PargrafodaLista"/>
        <w:rPr>
          <w:sz w:val="24"/>
        </w:rPr>
      </w:pPr>
    </w:p>
    <w:p w14:paraId="40641A37" w14:textId="53B479E0" w:rsidR="005A2956" w:rsidRPr="005A2956" w:rsidRDefault="005A2956" w:rsidP="005A2956">
      <w:pPr>
        <w:pStyle w:val="PargrafodaLista"/>
        <w:numPr>
          <w:ilvl w:val="0"/>
          <w:numId w:val="27"/>
        </w:numPr>
        <w:tabs>
          <w:tab w:val="left" w:pos="1541"/>
        </w:tabs>
        <w:spacing w:line="276" w:lineRule="auto"/>
        <w:ind w:right="995" w:firstLine="0"/>
        <w:rPr>
          <w:sz w:val="24"/>
        </w:rPr>
      </w:pPr>
      <w:r w:rsidRPr="005A2956">
        <w:rPr>
          <w:sz w:val="24"/>
        </w:rPr>
        <w:t>No que trata o item 1</w:t>
      </w:r>
      <w:r>
        <w:rPr>
          <w:sz w:val="24"/>
        </w:rPr>
        <w:t>6</w:t>
      </w:r>
      <w:r w:rsidRPr="005A2956">
        <w:rPr>
          <w:sz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6D14BF0A" w14:textId="77777777" w:rsidR="003C7B63" w:rsidRDefault="003C7B63">
      <w:pPr>
        <w:pStyle w:val="Corpodetexto"/>
        <w:spacing w:before="8"/>
        <w:rPr>
          <w:sz w:val="27"/>
        </w:rPr>
      </w:pPr>
    </w:p>
    <w:p w14:paraId="4FF1D7F8" w14:textId="77777777" w:rsidR="003C7B63" w:rsidRDefault="00804056">
      <w:pPr>
        <w:pStyle w:val="PargrafodaLista"/>
        <w:numPr>
          <w:ilvl w:val="0"/>
          <w:numId w:val="27"/>
        </w:numPr>
        <w:tabs>
          <w:tab w:val="left" w:pos="1538"/>
        </w:tabs>
        <w:spacing w:line="276" w:lineRule="auto"/>
        <w:ind w:right="986" w:firstLine="0"/>
        <w:rPr>
          <w:sz w:val="24"/>
        </w:rPr>
      </w:pPr>
      <w:r>
        <w:rPr>
          <w:sz w:val="24"/>
        </w:rPr>
        <w:t xml:space="preserve">Será inabilitado o licitante que não comprovar sua habilitação, seja por não apresentar quaisquer dos documentos exigidos, ou apresentá-los em desacordo com o estabelecido neste </w:t>
      </w:r>
      <w:r>
        <w:rPr>
          <w:spacing w:val="-2"/>
          <w:sz w:val="24"/>
        </w:rPr>
        <w:t>Edital.</w:t>
      </w:r>
    </w:p>
    <w:p w14:paraId="25056A7F" w14:textId="77777777" w:rsidR="003C7B63" w:rsidRDefault="00804056">
      <w:pPr>
        <w:pStyle w:val="PargrafodaLista"/>
        <w:numPr>
          <w:ilvl w:val="0"/>
          <w:numId w:val="27"/>
        </w:numPr>
        <w:tabs>
          <w:tab w:val="left" w:pos="1543"/>
        </w:tabs>
        <w:spacing w:before="90" w:line="276" w:lineRule="auto"/>
        <w:ind w:right="990" w:firstLine="0"/>
        <w:rPr>
          <w:sz w:val="24"/>
        </w:rPr>
      </w:pPr>
      <w:r>
        <w:rPr>
          <w:sz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BD34029" w14:textId="77777777" w:rsidR="003C7B63" w:rsidRDefault="003C7B63">
      <w:pPr>
        <w:pStyle w:val="Corpodetexto"/>
        <w:spacing w:before="6"/>
        <w:rPr>
          <w:sz w:val="27"/>
        </w:rPr>
      </w:pPr>
    </w:p>
    <w:p w14:paraId="52513D4F" w14:textId="77777777" w:rsidR="003C7B63" w:rsidRDefault="00804056">
      <w:pPr>
        <w:pStyle w:val="PargrafodaLista"/>
        <w:numPr>
          <w:ilvl w:val="0"/>
          <w:numId w:val="27"/>
        </w:numPr>
        <w:tabs>
          <w:tab w:val="left" w:pos="1507"/>
        </w:tabs>
        <w:spacing w:before="1" w:line="276" w:lineRule="auto"/>
        <w:ind w:right="987" w:firstLine="0"/>
        <w:rPr>
          <w:sz w:val="24"/>
        </w:rPr>
      </w:pPr>
      <w:r>
        <w:rPr>
          <w:sz w:val="24"/>
        </w:rPr>
        <w:t>O licitante provisoriamente vencedor em um item, que estiver concorrendo em outro item, ficará obrigado a comprovar os requisitos de habilitação cumulativamente, isto é, somando as exigências</w:t>
      </w:r>
      <w:r>
        <w:rPr>
          <w:spacing w:val="-13"/>
          <w:sz w:val="24"/>
        </w:rPr>
        <w:t xml:space="preserve"> </w:t>
      </w:r>
      <w:r>
        <w:rPr>
          <w:sz w:val="24"/>
        </w:rPr>
        <w:t>do</w:t>
      </w:r>
      <w:r>
        <w:rPr>
          <w:spacing w:val="-13"/>
          <w:sz w:val="24"/>
        </w:rPr>
        <w:t xml:space="preserve"> </w:t>
      </w:r>
      <w:r>
        <w:rPr>
          <w:sz w:val="24"/>
        </w:rPr>
        <w:t>item</w:t>
      </w:r>
      <w:r>
        <w:rPr>
          <w:spacing w:val="-13"/>
          <w:sz w:val="24"/>
        </w:rPr>
        <w:t xml:space="preserve"> </w:t>
      </w:r>
      <w:r>
        <w:rPr>
          <w:sz w:val="24"/>
        </w:rPr>
        <w:t>em</w:t>
      </w:r>
      <w:r>
        <w:rPr>
          <w:spacing w:val="-13"/>
          <w:sz w:val="24"/>
        </w:rPr>
        <w:t xml:space="preserve"> </w:t>
      </w:r>
      <w:r>
        <w:rPr>
          <w:sz w:val="24"/>
        </w:rPr>
        <w:t>que</w:t>
      </w:r>
      <w:r>
        <w:rPr>
          <w:spacing w:val="-14"/>
          <w:sz w:val="24"/>
        </w:rPr>
        <w:t xml:space="preserve"> </w:t>
      </w:r>
      <w:r>
        <w:rPr>
          <w:sz w:val="24"/>
        </w:rPr>
        <w:t>venceu</w:t>
      </w:r>
      <w:r>
        <w:rPr>
          <w:spacing w:val="-13"/>
          <w:sz w:val="24"/>
        </w:rPr>
        <w:t xml:space="preserve"> </w:t>
      </w:r>
      <w:r>
        <w:rPr>
          <w:sz w:val="24"/>
        </w:rPr>
        <w:t>às</w:t>
      </w:r>
      <w:r>
        <w:rPr>
          <w:spacing w:val="-13"/>
          <w:sz w:val="24"/>
        </w:rPr>
        <w:t xml:space="preserve"> </w:t>
      </w:r>
      <w:r>
        <w:rPr>
          <w:sz w:val="24"/>
        </w:rPr>
        <w:t>do</w:t>
      </w:r>
      <w:r>
        <w:rPr>
          <w:spacing w:val="-13"/>
          <w:sz w:val="24"/>
        </w:rPr>
        <w:t xml:space="preserve"> </w:t>
      </w:r>
      <w:r>
        <w:rPr>
          <w:sz w:val="24"/>
        </w:rPr>
        <w:t>item</w:t>
      </w:r>
      <w:r>
        <w:rPr>
          <w:spacing w:val="-13"/>
          <w:sz w:val="24"/>
        </w:rPr>
        <w:t xml:space="preserve"> </w:t>
      </w:r>
      <w:r>
        <w:rPr>
          <w:sz w:val="24"/>
        </w:rPr>
        <w:t>em</w:t>
      </w:r>
      <w:r>
        <w:rPr>
          <w:spacing w:val="-13"/>
          <w:sz w:val="24"/>
        </w:rPr>
        <w:t xml:space="preserve"> </w:t>
      </w:r>
      <w:r>
        <w:rPr>
          <w:sz w:val="24"/>
        </w:rPr>
        <w:t>que</w:t>
      </w:r>
      <w:r>
        <w:rPr>
          <w:spacing w:val="-14"/>
          <w:sz w:val="24"/>
        </w:rPr>
        <w:t xml:space="preserve"> </w:t>
      </w:r>
      <w:r>
        <w:rPr>
          <w:sz w:val="24"/>
        </w:rPr>
        <w:t>estiver</w:t>
      </w:r>
      <w:r>
        <w:rPr>
          <w:spacing w:val="-14"/>
          <w:sz w:val="24"/>
        </w:rPr>
        <w:t xml:space="preserve"> </w:t>
      </w:r>
      <w:r>
        <w:rPr>
          <w:sz w:val="24"/>
        </w:rPr>
        <w:t>concorrendo,</w:t>
      </w:r>
      <w:r>
        <w:rPr>
          <w:spacing w:val="-13"/>
          <w:sz w:val="24"/>
        </w:rPr>
        <w:t xml:space="preserve"> </w:t>
      </w:r>
      <w:r>
        <w:rPr>
          <w:sz w:val="24"/>
        </w:rPr>
        <w:t>e</w:t>
      </w:r>
      <w:r>
        <w:rPr>
          <w:spacing w:val="-12"/>
          <w:sz w:val="24"/>
        </w:rPr>
        <w:t xml:space="preserve"> </w:t>
      </w:r>
      <w:r>
        <w:rPr>
          <w:sz w:val="24"/>
        </w:rPr>
        <w:t>assim</w:t>
      </w:r>
      <w:r>
        <w:rPr>
          <w:spacing w:val="-13"/>
          <w:sz w:val="24"/>
        </w:rPr>
        <w:t xml:space="preserve"> </w:t>
      </w:r>
      <w:r>
        <w:rPr>
          <w:sz w:val="24"/>
        </w:rPr>
        <w:t>sucessivamente, sob pena de inabilitação, além da aplicação das sanções cabíveis.</w:t>
      </w:r>
    </w:p>
    <w:p w14:paraId="11A9E66E" w14:textId="77777777" w:rsidR="003C7B63" w:rsidRDefault="003C7B63">
      <w:pPr>
        <w:pStyle w:val="Corpodetexto"/>
        <w:spacing w:before="9"/>
        <w:rPr>
          <w:sz w:val="27"/>
        </w:rPr>
      </w:pPr>
    </w:p>
    <w:p w14:paraId="3DF9BE90" w14:textId="77777777" w:rsidR="003C7B63" w:rsidRDefault="00804056">
      <w:pPr>
        <w:pStyle w:val="PargrafodaLista"/>
        <w:numPr>
          <w:ilvl w:val="1"/>
          <w:numId w:val="27"/>
        </w:numPr>
        <w:tabs>
          <w:tab w:val="left" w:pos="2498"/>
        </w:tabs>
        <w:spacing w:line="276" w:lineRule="auto"/>
        <w:ind w:right="994" w:firstLine="0"/>
        <w:rPr>
          <w:sz w:val="24"/>
        </w:rPr>
      </w:pPr>
      <w:r>
        <w:rPr>
          <w:sz w:val="24"/>
        </w:rPr>
        <w:t>Não</w:t>
      </w:r>
      <w:r>
        <w:rPr>
          <w:spacing w:val="-15"/>
          <w:sz w:val="24"/>
        </w:rPr>
        <w:t xml:space="preserve"> </w:t>
      </w:r>
      <w:r>
        <w:rPr>
          <w:sz w:val="24"/>
        </w:rPr>
        <w:t>havendo</w:t>
      </w:r>
      <w:r>
        <w:rPr>
          <w:spacing w:val="-15"/>
          <w:sz w:val="24"/>
        </w:rPr>
        <w:t xml:space="preserve"> </w:t>
      </w:r>
      <w:r>
        <w:rPr>
          <w:sz w:val="24"/>
        </w:rPr>
        <w:t>a</w:t>
      </w:r>
      <w:r>
        <w:rPr>
          <w:spacing w:val="-15"/>
          <w:sz w:val="24"/>
        </w:rPr>
        <w:t xml:space="preserve"> </w:t>
      </w:r>
      <w:r>
        <w:rPr>
          <w:sz w:val="24"/>
        </w:rPr>
        <w:t>comprovação</w:t>
      </w:r>
      <w:r>
        <w:rPr>
          <w:spacing w:val="-15"/>
          <w:sz w:val="24"/>
        </w:rPr>
        <w:t xml:space="preserve"> </w:t>
      </w:r>
      <w:r>
        <w:rPr>
          <w:sz w:val="24"/>
        </w:rPr>
        <w:t>cumulativa</w:t>
      </w:r>
      <w:r>
        <w:rPr>
          <w:spacing w:val="-15"/>
          <w:sz w:val="24"/>
        </w:rPr>
        <w:t xml:space="preserve"> </w:t>
      </w:r>
      <w:r>
        <w:rPr>
          <w:sz w:val="24"/>
        </w:rPr>
        <w:t>dos</w:t>
      </w:r>
      <w:r>
        <w:rPr>
          <w:spacing w:val="-15"/>
          <w:sz w:val="24"/>
        </w:rPr>
        <w:t xml:space="preserve"> </w:t>
      </w:r>
      <w:r>
        <w:rPr>
          <w:sz w:val="24"/>
        </w:rPr>
        <w:t>requisitos</w:t>
      </w:r>
      <w:r>
        <w:rPr>
          <w:spacing w:val="-15"/>
          <w:sz w:val="24"/>
        </w:rPr>
        <w:t xml:space="preserve"> </w:t>
      </w:r>
      <w:r>
        <w:rPr>
          <w:sz w:val="24"/>
        </w:rPr>
        <w:t>de</w:t>
      </w:r>
      <w:r>
        <w:rPr>
          <w:spacing w:val="-15"/>
          <w:sz w:val="24"/>
        </w:rPr>
        <w:t xml:space="preserve"> </w:t>
      </w:r>
      <w:r>
        <w:rPr>
          <w:sz w:val="24"/>
        </w:rPr>
        <w:t>habilitação,</w:t>
      </w:r>
      <w:r>
        <w:rPr>
          <w:spacing w:val="-15"/>
          <w:sz w:val="24"/>
        </w:rPr>
        <w:t xml:space="preserve"> </w:t>
      </w:r>
      <w:r>
        <w:rPr>
          <w:sz w:val="24"/>
        </w:rPr>
        <w:t>a</w:t>
      </w:r>
      <w:r>
        <w:rPr>
          <w:spacing w:val="-15"/>
          <w:sz w:val="24"/>
        </w:rPr>
        <w:t xml:space="preserve"> </w:t>
      </w:r>
      <w:r>
        <w:rPr>
          <w:sz w:val="24"/>
        </w:rPr>
        <w:t>inabilitação recairá sobre o(s) item(ns) de menor(es) valor(es), cuja retirada(s) seja(m) suficiente(s) para a habilitação do licitante nos remanescentes.</w:t>
      </w:r>
    </w:p>
    <w:p w14:paraId="3110616C" w14:textId="77777777" w:rsidR="003C7B63" w:rsidRDefault="003C7B63">
      <w:pPr>
        <w:pStyle w:val="Corpodetexto"/>
        <w:spacing w:before="5"/>
        <w:rPr>
          <w:sz w:val="27"/>
        </w:rPr>
      </w:pPr>
    </w:p>
    <w:p w14:paraId="5C762E2B" w14:textId="77777777" w:rsidR="003C7B63" w:rsidRDefault="00804056">
      <w:pPr>
        <w:pStyle w:val="PargrafodaLista"/>
        <w:numPr>
          <w:ilvl w:val="0"/>
          <w:numId w:val="27"/>
        </w:numPr>
        <w:tabs>
          <w:tab w:val="left" w:pos="1524"/>
        </w:tabs>
        <w:spacing w:line="278" w:lineRule="auto"/>
        <w:ind w:right="990" w:firstLine="0"/>
        <w:rPr>
          <w:sz w:val="24"/>
        </w:rPr>
      </w:pPr>
      <w:r>
        <w:rPr>
          <w:sz w:val="24"/>
        </w:rPr>
        <w:t>Constatado o atendimento às exigências de habilitação fixadas no Edital, o licitante será declarado vencedor.</w:t>
      </w:r>
    </w:p>
    <w:p w14:paraId="3CD621D4" w14:textId="77777777" w:rsidR="003C7B63" w:rsidRDefault="003C7B63">
      <w:pPr>
        <w:pStyle w:val="Corpodetexto"/>
        <w:spacing w:before="6"/>
        <w:rPr>
          <w:sz w:val="27"/>
        </w:rPr>
      </w:pPr>
    </w:p>
    <w:p w14:paraId="7DDCA5AB" w14:textId="77777777" w:rsidR="003C7B63" w:rsidRDefault="00804056">
      <w:pPr>
        <w:pStyle w:val="Ttulo1"/>
        <w:spacing w:before="1"/>
      </w:pPr>
      <w:r>
        <w:t>SEÇÃO</w:t>
      </w:r>
      <w:r>
        <w:rPr>
          <w:spacing w:val="-4"/>
        </w:rPr>
        <w:t xml:space="preserve"> </w:t>
      </w:r>
      <w:r>
        <w:t>XII</w:t>
      </w:r>
      <w:r>
        <w:rPr>
          <w:spacing w:val="-3"/>
        </w:rPr>
        <w:t xml:space="preserve"> </w:t>
      </w:r>
      <w:r>
        <w:t>-</w:t>
      </w:r>
      <w:r>
        <w:rPr>
          <w:spacing w:val="-4"/>
        </w:rPr>
        <w:t xml:space="preserve"> </w:t>
      </w:r>
      <w:r>
        <w:t>DA</w:t>
      </w:r>
      <w:r>
        <w:rPr>
          <w:spacing w:val="-4"/>
        </w:rPr>
        <w:t xml:space="preserve"> </w:t>
      </w:r>
      <w:r>
        <w:rPr>
          <w:spacing w:val="-2"/>
        </w:rPr>
        <w:t>AMOSTRA</w:t>
      </w:r>
    </w:p>
    <w:p w14:paraId="14CC814B" w14:textId="77777777" w:rsidR="003C7B63" w:rsidRDefault="003C7B63">
      <w:pPr>
        <w:pStyle w:val="Corpodetexto"/>
        <w:spacing w:before="10"/>
        <w:rPr>
          <w:b/>
          <w:sz w:val="30"/>
        </w:rPr>
      </w:pPr>
    </w:p>
    <w:p w14:paraId="0488CA94" w14:textId="77777777" w:rsidR="003C7B63" w:rsidRDefault="00804056">
      <w:pPr>
        <w:pStyle w:val="PargrafodaLista"/>
        <w:numPr>
          <w:ilvl w:val="0"/>
          <w:numId w:val="27"/>
        </w:numPr>
        <w:tabs>
          <w:tab w:val="left" w:pos="1481"/>
        </w:tabs>
        <w:ind w:left="1480" w:hanging="361"/>
        <w:rPr>
          <w:sz w:val="24"/>
        </w:rPr>
      </w:pPr>
      <w:r>
        <w:rPr>
          <w:sz w:val="24"/>
        </w:rPr>
        <w:t>A</w:t>
      </w:r>
      <w:r>
        <w:rPr>
          <w:spacing w:val="-5"/>
          <w:sz w:val="24"/>
        </w:rPr>
        <w:t xml:space="preserve"> </w:t>
      </w:r>
      <w:r>
        <w:rPr>
          <w:sz w:val="24"/>
        </w:rPr>
        <w:t>exigência</w:t>
      </w:r>
      <w:r>
        <w:rPr>
          <w:spacing w:val="-4"/>
          <w:sz w:val="24"/>
        </w:rPr>
        <w:t xml:space="preserve"> </w:t>
      </w:r>
      <w:r>
        <w:rPr>
          <w:sz w:val="24"/>
        </w:rPr>
        <w:t>de</w:t>
      </w:r>
      <w:r>
        <w:rPr>
          <w:spacing w:val="-4"/>
          <w:sz w:val="24"/>
        </w:rPr>
        <w:t xml:space="preserve"> </w:t>
      </w:r>
      <w:r>
        <w:rPr>
          <w:sz w:val="24"/>
        </w:rPr>
        <w:t>amostra</w:t>
      </w:r>
      <w:r>
        <w:rPr>
          <w:spacing w:val="-6"/>
          <w:sz w:val="24"/>
        </w:rPr>
        <w:t xml:space="preserve"> </w:t>
      </w:r>
      <w:r>
        <w:rPr>
          <w:sz w:val="24"/>
        </w:rPr>
        <w:t>será</w:t>
      </w:r>
      <w:r>
        <w:rPr>
          <w:spacing w:val="-6"/>
          <w:sz w:val="24"/>
        </w:rPr>
        <w:t xml:space="preserve"> </w:t>
      </w:r>
      <w:r>
        <w:rPr>
          <w:sz w:val="24"/>
        </w:rPr>
        <w:t>aquela</w:t>
      </w:r>
      <w:r>
        <w:rPr>
          <w:spacing w:val="-5"/>
          <w:sz w:val="24"/>
        </w:rPr>
        <w:t xml:space="preserve"> </w:t>
      </w:r>
      <w:r>
        <w:rPr>
          <w:sz w:val="24"/>
        </w:rPr>
        <w:t>discriminada</w:t>
      </w:r>
      <w:r>
        <w:rPr>
          <w:spacing w:val="-6"/>
          <w:sz w:val="24"/>
        </w:rPr>
        <w:t xml:space="preserve"> </w:t>
      </w:r>
      <w:r>
        <w:rPr>
          <w:sz w:val="24"/>
        </w:rPr>
        <w:t>na</w:t>
      </w:r>
      <w:r>
        <w:rPr>
          <w:spacing w:val="-1"/>
          <w:sz w:val="24"/>
        </w:rPr>
        <w:t xml:space="preserve"> </w:t>
      </w:r>
      <w:r>
        <w:rPr>
          <w:b/>
          <w:sz w:val="24"/>
        </w:rPr>
        <w:t>Parte</w:t>
      </w:r>
      <w:r>
        <w:rPr>
          <w:b/>
          <w:spacing w:val="-6"/>
          <w:sz w:val="24"/>
        </w:rPr>
        <w:t xml:space="preserve"> </w:t>
      </w:r>
      <w:r>
        <w:rPr>
          <w:b/>
          <w:sz w:val="24"/>
        </w:rPr>
        <w:t>Específica</w:t>
      </w:r>
      <w:r>
        <w:rPr>
          <w:b/>
          <w:spacing w:val="-4"/>
          <w:sz w:val="24"/>
        </w:rPr>
        <w:t xml:space="preserve"> </w:t>
      </w:r>
      <w:r>
        <w:rPr>
          <w:sz w:val="24"/>
        </w:rPr>
        <w:t>deste</w:t>
      </w:r>
      <w:r>
        <w:rPr>
          <w:spacing w:val="-4"/>
          <w:sz w:val="24"/>
        </w:rPr>
        <w:t xml:space="preserve"> </w:t>
      </w:r>
      <w:r>
        <w:rPr>
          <w:spacing w:val="-2"/>
          <w:sz w:val="24"/>
        </w:rPr>
        <w:t>Edital.</w:t>
      </w:r>
    </w:p>
    <w:p w14:paraId="0ED04950" w14:textId="77777777" w:rsidR="003C7B63" w:rsidRDefault="003C7B63">
      <w:pPr>
        <w:pStyle w:val="Corpodetexto"/>
        <w:spacing w:before="6"/>
        <w:rPr>
          <w:sz w:val="31"/>
        </w:rPr>
      </w:pPr>
    </w:p>
    <w:p w14:paraId="679948B8" w14:textId="77777777" w:rsidR="003C7B63" w:rsidRDefault="00804056">
      <w:pPr>
        <w:pStyle w:val="Ttulo1"/>
      </w:pPr>
      <w:r>
        <w:t>SEÇÃO</w:t>
      </w:r>
      <w:r>
        <w:rPr>
          <w:spacing w:val="-5"/>
        </w:rPr>
        <w:t xml:space="preserve"> </w:t>
      </w:r>
      <w:r>
        <w:t>XIII</w:t>
      </w:r>
      <w:r>
        <w:rPr>
          <w:spacing w:val="-3"/>
        </w:rPr>
        <w:t xml:space="preserve"> </w:t>
      </w:r>
      <w:r>
        <w:t>-</w:t>
      </w:r>
      <w:r>
        <w:rPr>
          <w:spacing w:val="-5"/>
        </w:rPr>
        <w:t xml:space="preserve"> </w:t>
      </w:r>
      <w:r>
        <w:t>DA</w:t>
      </w:r>
      <w:r>
        <w:rPr>
          <w:spacing w:val="-5"/>
        </w:rPr>
        <w:t xml:space="preserve"> </w:t>
      </w:r>
      <w:r>
        <w:t>VISITA</w:t>
      </w:r>
      <w:r>
        <w:rPr>
          <w:spacing w:val="-4"/>
        </w:rPr>
        <w:t xml:space="preserve"> </w:t>
      </w:r>
      <w:r>
        <w:rPr>
          <w:spacing w:val="-2"/>
        </w:rPr>
        <w:t>TÉCNICA</w:t>
      </w:r>
    </w:p>
    <w:p w14:paraId="7E879FB2" w14:textId="77777777" w:rsidR="003C7B63" w:rsidRDefault="003C7B63">
      <w:pPr>
        <w:pStyle w:val="Corpodetexto"/>
        <w:spacing w:before="10"/>
        <w:rPr>
          <w:b/>
          <w:sz w:val="30"/>
        </w:rPr>
      </w:pPr>
    </w:p>
    <w:p w14:paraId="34065C3C" w14:textId="77777777" w:rsidR="003C7B63" w:rsidRDefault="00804056">
      <w:pPr>
        <w:pStyle w:val="PargrafodaLista"/>
        <w:numPr>
          <w:ilvl w:val="0"/>
          <w:numId w:val="27"/>
        </w:numPr>
        <w:tabs>
          <w:tab w:val="left" w:pos="1481"/>
        </w:tabs>
        <w:ind w:left="1480" w:hanging="361"/>
        <w:rPr>
          <w:sz w:val="24"/>
        </w:rPr>
      </w:pPr>
      <w:r>
        <w:rPr>
          <w:sz w:val="24"/>
        </w:rPr>
        <w:t>A</w:t>
      </w:r>
      <w:r>
        <w:rPr>
          <w:spacing w:val="-4"/>
          <w:sz w:val="24"/>
        </w:rPr>
        <w:t xml:space="preserve"> </w:t>
      </w:r>
      <w:r>
        <w:rPr>
          <w:sz w:val="24"/>
        </w:rPr>
        <w:t>exigência</w:t>
      </w:r>
      <w:r>
        <w:rPr>
          <w:spacing w:val="-4"/>
          <w:sz w:val="24"/>
        </w:rPr>
        <w:t xml:space="preserve"> </w:t>
      </w:r>
      <w:r>
        <w:rPr>
          <w:sz w:val="24"/>
        </w:rPr>
        <w:t>de</w:t>
      </w:r>
      <w:r>
        <w:rPr>
          <w:spacing w:val="-5"/>
          <w:sz w:val="24"/>
        </w:rPr>
        <w:t xml:space="preserve"> </w:t>
      </w:r>
      <w:r>
        <w:rPr>
          <w:sz w:val="24"/>
        </w:rPr>
        <w:t>visita</w:t>
      </w:r>
      <w:r>
        <w:rPr>
          <w:spacing w:val="-4"/>
          <w:sz w:val="24"/>
        </w:rPr>
        <w:t xml:space="preserve"> </w:t>
      </w:r>
      <w:r>
        <w:rPr>
          <w:sz w:val="24"/>
        </w:rPr>
        <w:t>técnica</w:t>
      </w:r>
      <w:r>
        <w:rPr>
          <w:spacing w:val="-6"/>
          <w:sz w:val="24"/>
        </w:rPr>
        <w:t xml:space="preserve"> </w:t>
      </w:r>
      <w:r>
        <w:rPr>
          <w:sz w:val="24"/>
        </w:rPr>
        <w:t>será</w:t>
      </w:r>
      <w:r>
        <w:rPr>
          <w:spacing w:val="-6"/>
          <w:sz w:val="24"/>
        </w:rPr>
        <w:t xml:space="preserve"> </w:t>
      </w:r>
      <w:r>
        <w:rPr>
          <w:sz w:val="24"/>
        </w:rPr>
        <w:t>discriminada</w:t>
      </w:r>
      <w:r>
        <w:rPr>
          <w:spacing w:val="-4"/>
          <w:sz w:val="24"/>
        </w:rPr>
        <w:t xml:space="preserve"> </w:t>
      </w:r>
      <w:r>
        <w:rPr>
          <w:sz w:val="24"/>
        </w:rPr>
        <w:t>na</w:t>
      </w:r>
      <w:r>
        <w:rPr>
          <w:spacing w:val="-3"/>
          <w:sz w:val="24"/>
        </w:rPr>
        <w:t xml:space="preserve"> </w:t>
      </w:r>
      <w:r>
        <w:rPr>
          <w:b/>
          <w:sz w:val="24"/>
        </w:rPr>
        <w:t>Parte</w:t>
      </w:r>
      <w:r>
        <w:rPr>
          <w:b/>
          <w:spacing w:val="-6"/>
          <w:sz w:val="24"/>
        </w:rPr>
        <w:t xml:space="preserve"> </w:t>
      </w:r>
      <w:r>
        <w:rPr>
          <w:b/>
          <w:sz w:val="24"/>
        </w:rPr>
        <w:t>Específica</w:t>
      </w:r>
      <w:r>
        <w:rPr>
          <w:b/>
          <w:spacing w:val="-4"/>
          <w:sz w:val="24"/>
        </w:rPr>
        <w:t xml:space="preserve"> </w:t>
      </w:r>
      <w:r>
        <w:rPr>
          <w:sz w:val="24"/>
        </w:rPr>
        <w:t>deste</w:t>
      </w:r>
      <w:r>
        <w:rPr>
          <w:spacing w:val="-4"/>
          <w:sz w:val="24"/>
        </w:rPr>
        <w:t xml:space="preserve"> </w:t>
      </w:r>
      <w:r>
        <w:rPr>
          <w:spacing w:val="-2"/>
          <w:sz w:val="24"/>
        </w:rPr>
        <w:t>Edital.</w:t>
      </w:r>
    </w:p>
    <w:p w14:paraId="730D4B47" w14:textId="77777777" w:rsidR="003C7B63" w:rsidRDefault="003C7B63">
      <w:pPr>
        <w:pStyle w:val="Corpodetexto"/>
        <w:spacing w:before="1"/>
        <w:rPr>
          <w:sz w:val="31"/>
        </w:rPr>
      </w:pPr>
    </w:p>
    <w:p w14:paraId="600DC8B2" w14:textId="4E238CEF" w:rsidR="003C7B63" w:rsidRDefault="00237661">
      <w:pPr>
        <w:pStyle w:val="PargrafodaLista"/>
        <w:numPr>
          <w:ilvl w:val="1"/>
          <w:numId w:val="27"/>
        </w:numPr>
        <w:tabs>
          <w:tab w:val="left" w:pos="2520"/>
        </w:tabs>
        <w:spacing w:before="1" w:line="276" w:lineRule="auto"/>
        <w:ind w:right="991" w:firstLine="0"/>
        <w:rPr>
          <w:sz w:val="24"/>
        </w:rPr>
      </w:pPr>
      <w:r>
        <w:rPr>
          <w:noProof/>
        </w:rPr>
        <mc:AlternateContent>
          <mc:Choice Requires="wps">
            <w:drawing>
              <wp:anchor distT="0" distB="0" distL="114300" distR="114300" simplePos="0" relativeHeight="484724736" behindDoc="1" locked="0" layoutInCell="1" allowOverlap="1" wp14:anchorId="01C686FD" wp14:editId="4F24B43E">
                <wp:simplePos x="0" y="0"/>
                <wp:positionH relativeFrom="page">
                  <wp:posOffset>2760345</wp:posOffset>
                </wp:positionH>
                <wp:positionV relativeFrom="paragraph">
                  <wp:posOffset>507365</wp:posOffset>
                </wp:positionV>
                <wp:extent cx="38100" cy="7620"/>
                <wp:effectExtent l="0" t="0" r="0" b="0"/>
                <wp:wrapNone/>
                <wp:docPr id="1931657778"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4776CE9D" id="docshape7" o:spid="_x0000_s1026" style="position:absolute;margin-left:217.35pt;margin-top:39.95pt;width:3pt;height:.6pt;z-index:-18591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" fillcolor="black" stroked="f">
                <w10:wrap anchorx="page"/>
              </v:rect>
            </w:pict>
          </mc:Fallback>
        </mc:AlternateContent>
      </w:r>
      <w:r>
        <w:rPr>
          <w:sz w:val="24"/>
        </w:rPr>
        <w:t>O atestado de vistoria, caso exigido, poderá ser substituído por declaração emitida pelo licitante em que conste, alternativamente, que conhece as condições locais para execução do objeto, ou que tem pleno conhecimento das condições e peculiaridades inerentes</w:t>
      </w:r>
      <w:r>
        <w:rPr>
          <w:spacing w:val="-9"/>
          <w:sz w:val="24"/>
        </w:rPr>
        <w:t xml:space="preserve"> </w:t>
      </w:r>
      <w:r>
        <w:rPr>
          <w:sz w:val="24"/>
        </w:rPr>
        <w:t>à</w:t>
      </w:r>
      <w:r>
        <w:rPr>
          <w:spacing w:val="-12"/>
          <w:sz w:val="24"/>
        </w:rPr>
        <w:t xml:space="preserve"> </w:t>
      </w:r>
      <w:r>
        <w:rPr>
          <w:sz w:val="24"/>
        </w:rPr>
        <w:t>natureza</w:t>
      </w:r>
      <w:r>
        <w:rPr>
          <w:spacing w:val="-12"/>
          <w:sz w:val="24"/>
        </w:rPr>
        <w:t xml:space="preserve"> </w:t>
      </w:r>
      <w:r>
        <w:rPr>
          <w:sz w:val="24"/>
        </w:rPr>
        <w:t>do</w:t>
      </w:r>
      <w:r>
        <w:rPr>
          <w:spacing w:val="-9"/>
          <w:sz w:val="24"/>
        </w:rPr>
        <w:t xml:space="preserve"> </w:t>
      </w:r>
      <w:r>
        <w:rPr>
          <w:sz w:val="24"/>
        </w:rPr>
        <w:t>trabalho,</w:t>
      </w:r>
      <w:r>
        <w:rPr>
          <w:spacing w:val="-10"/>
          <w:sz w:val="24"/>
        </w:rPr>
        <w:t xml:space="preserve"> </w:t>
      </w:r>
      <w:r>
        <w:rPr>
          <w:sz w:val="24"/>
        </w:rPr>
        <w:t>assumindo</w:t>
      </w:r>
      <w:r>
        <w:rPr>
          <w:spacing w:val="-10"/>
          <w:sz w:val="24"/>
        </w:rPr>
        <w:t xml:space="preserve"> </w:t>
      </w:r>
      <w:r>
        <w:rPr>
          <w:sz w:val="24"/>
        </w:rPr>
        <w:t>total</w:t>
      </w:r>
      <w:r>
        <w:rPr>
          <w:spacing w:val="-8"/>
          <w:sz w:val="24"/>
        </w:rPr>
        <w:t xml:space="preserve"> </w:t>
      </w:r>
      <w:r>
        <w:rPr>
          <w:sz w:val="24"/>
        </w:rPr>
        <w:t>responsabilidade</w:t>
      </w:r>
      <w:r>
        <w:rPr>
          <w:spacing w:val="-12"/>
          <w:sz w:val="24"/>
        </w:rPr>
        <w:t xml:space="preserve"> </w:t>
      </w:r>
      <w:r>
        <w:rPr>
          <w:sz w:val="24"/>
        </w:rPr>
        <w:t>por</w:t>
      </w:r>
      <w:r>
        <w:rPr>
          <w:spacing w:val="-11"/>
          <w:sz w:val="24"/>
        </w:rPr>
        <w:t xml:space="preserve"> </w:t>
      </w:r>
      <w:r>
        <w:rPr>
          <w:sz w:val="24"/>
        </w:rPr>
        <w:t>este</w:t>
      </w:r>
      <w:r>
        <w:rPr>
          <w:spacing w:val="-6"/>
          <w:sz w:val="24"/>
        </w:rPr>
        <w:t xml:space="preserve"> </w:t>
      </w:r>
      <w:r>
        <w:rPr>
          <w:sz w:val="24"/>
        </w:rPr>
        <w:t>fato</w:t>
      </w:r>
      <w:r>
        <w:rPr>
          <w:spacing w:val="-10"/>
          <w:sz w:val="24"/>
        </w:rPr>
        <w:t xml:space="preserve"> </w:t>
      </w:r>
      <w:r>
        <w:rPr>
          <w:sz w:val="24"/>
        </w:rPr>
        <w:t>e</w:t>
      </w:r>
      <w:r>
        <w:rPr>
          <w:spacing w:val="-9"/>
          <w:sz w:val="24"/>
        </w:rPr>
        <w:t xml:space="preserve"> </w:t>
      </w:r>
      <w:r>
        <w:rPr>
          <w:sz w:val="24"/>
        </w:rPr>
        <w:t>que</w:t>
      </w:r>
      <w:r>
        <w:rPr>
          <w:spacing w:val="-9"/>
          <w:sz w:val="24"/>
        </w:rPr>
        <w:t xml:space="preserve"> </w:t>
      </w:r>
      <w:r>
        <w:rPr>
          <w:sz w:val="24"/>
        </w:rPr>
        <w:t>não utilizará deste para quaisquer questionamentos futuros que ensejem desavenças técnicas ou financeiras com a contratante.</w:t>
      </w:r>
    </w:p>
    <w:p w14:paraId="0BD92FB5" w14:textId="77777777" w:rsidR="003C7B63" w:rsidRDefault="003C7B63">
      <w:pPr>
        <w:pStyle w:val="Corpodetexto"/>
        <w:spacing w:before="1"/>
        <w:rPr>
          <w:sz w:val="28"/>
        </w:rPr>
      </w:pPr>
    </w:p>
    <w:p w14:paraId="2607DA78" w14:textId="77777777" w:rsidR="003C7B63" w:rsidRDefault="00804056">
      <w:pPr>
        <w:pStyle w:val="Ttulo1"/>
      </w:pPr>
      <w:r>
        <w:t>SEÇÃO</w:t>
      </w:r>
      <w:r>
        <w:rPr>
          <w:spacing w:val="-4"/>
        </w:rPr>
        <w:t xml:space="preserve"> </w:t>
      </w:r>
      <w:r>
        <w:t>XIV</w:t>
      </w:r>
      <w:r>
        <w:rPr>
          <w:spacing w:val="-3"/>
        </w:rPr>
        <w:t xml:space="preserve"> </w:t>
      </w:r>
      <w:r>
        <w:t>-</w:t>
      </w:r>
      <w:r>
        <w:rPr>
          <w:spacing w:val="-5"/>
        </w:rPr>
        <w:t xml:space="preserve"> </w:t>
      </w:r>
      <w:r>
        <w:t>DO</w:t>
      </w:r>
      <w:r>
        <w:rPr>
          <w:spacing w:val="-3"/>
        </w:rPr>
        <w:t xml:space="preserve"> </w:t>
      </w:r>
      <w:r>
        <w:rPr>
          <w:spacing w:val="-2"/>
        </w:rPr>
        <w:t>RECURSO</w:t>
      </w:r>
    </w:p>
    <w:p w14:paraId="1654EB6A" w14:textId="77777777" w:rsidR="003C7B63" w:rsidRDefault="003C7B63">
      <w:pPr>
        <w:pStyle w:val="Corpodetexto"/>
        <w:spacing w:before="8"/>
        <w:rPr>
          <w:b/>
          <w:sz w:val="30"/>
        </w:rPr>
      </w:pPr>
    </w:p>
    <w:p w14:paraId="52D7EF5D" w14:textId="77777777" w:rsidR="003C7B63" w:rsidRDefault="00804056">
      <w:pPr>
        <w:pStyle w:val="PargrafodaLista"/>
        <w:numPr>
          <w:ilvl w:val="0"/>
          <w:numId w:val="27"/>
        </w:numPr>
        <w:tabs>
          <w:tab w:val="left" w:pos="1548"/>
        </w:tabs>
        <w:spacing w:line="276" w:lineRule="auto"/>
        <w:ind w:right="988" w:firstLine="0"/>
        <w:rPr>
          <w:sz w:val="24"/>
        </w:rPr>
      </w:pPr>
      <w:r>
        <w:rPr>
          <w:sz w:val="24"/>
        </w:rPr>
        <w:t>A</w:t>
      </w:r>
      <w:r>
        <w:rPr>
          <w:spacing w:val="-9"/>
          <w:sz w:val="24"/>
        </w:rPr>
        <w:t xml:space="preserve"> </w:t>
      </w:r>
      <w:r>
        <w:rPr>
          <w:sz w:val="24"/>
        </w:rPr>
        <w:t>interposição</w:t>
      </w:r>
      <w:r>
        <w:rPr>
          <w:spacing w:val="-6"/>
          <w:sz w:val="24"/>
        </w:rPr>
        <w:t xml:space="preserve"> </w:t>
      </w:r>
      <w:r>
        <w:rPr>
          <w:sz w:val="24"/>
        </w:rPr>
        <w:t>de</w:t>
      </w:r>
      <w:r>
        <w:rPr>
          <w:spacing w:val="-7"/>
          <w:sz w:val="24"/>
        </w:rPr>
        <w:t xml:space="preserve"> </w:t>
      </w:r>
      <w:r>
        <w:rPr>
          <w:sz w:val="24"/>
        </w:rPr>
        <w:t>recurso</w:t>
      </w:r>
      <w:r>
        <w:rPr>
          <w:spacing w:val="-7"/>
          <w:sz w:val="24"/>
        </w:rPr>
        <w:t xml:space="preserve"> </w:t>
      </w:r>
      <w:r>
        <w:rPr>
          <w:sz w:val="24"/>
        </w:rPr>
        <w:t>referente</w:t>
      </w:r>
      <w:r>
        <w:rPr>
          <w:spacing w:val="-9"/>
          <w:sz w:val="24"/>
        </w:rPr>
        <w:t xml:space="preserve"> </w:t>
      </w:r>
      <w:r>
        <w:rPr>
          <w:sz w:val="24"/>
        </w:rPr>
        <w:t>ao</w:t>
      </w:r>
      <w:r>
        <w:rPr>
          <w:spacing w:val="-6"/>
          <w:sz w:val="24"/>
        </w:rPr>
        <w:t xml:space="preserve"> </w:t>
      </w:r>
      <w:r>
        <w:rPr>
          <w:sz w:val="24"/>
        </w:rPr>
        <w:t>julgamento</w:t>
      </w:r>
      <w:r>
        <w:rPr>
          <w:spacing w:val="-6"/>
          <w:sz w:val="24"/>
        </w:rPr>
        <w:t xml:space="preserve"> </w:t>
      </w:r>
      <w:r>
        <w:rPr>
          <w:sz w:val="24"/>
        </w:rPr>
        <w:t>das</w:t>
      </w:r>
      <w:r>
        <w:rPr>
          <w:spacing w:val="-8"/>
          <w:sz w:val="24"/>
        </w:rPr>
        <w:t xml:space="preserve"> </w:t>
      </w:r>
      <w:r>
        <w:rPr>
          <w:sz w:val="24"/>
        </w:rPr>
        <w:t>propostas,</w:t>
      </w:r>
      <w:r>
        <w:rPr>
          <w:spacing w:val="-6"/>
          <w:sz w:val="24"/>
        </w:rPr>
        <w:t xml:space="preserve"> </w:t>
      </w:r>
      <w:r>
        <w:rPr>
          <w:sz w:val="24"/>
        </w:rPr>
        <w:t>à</w:t>
      </w:r>
      <w:r>
        <w:rPr>
          <w:spacing w:val="-9"/>
          <w:sz w:val="24"/>
        </w:rPr>
        <w:t xml:space="preserve"> </w:t>
      </w:r>
      <w:r>
        <w:rPr>
          <w:sz w:val="24"/>
        </w:rPr>
        <w:t>habilitação</w:t>
      </w:r>
      <w:r>
        <w:rPr>
          <w:spacing w:val="-8"/>
          <w:sz w:val="24"/>
        </w:rPr>
        <w:t xml:space="preserve"> </w:t>
      </w:r>
      <w:r>
        <w:rPr>
          <w:sz w:val="24"/>
        </w:rPr>
        <w:t>ou</w:t>
      </w:r>
      <w:r>
        <w:rPr>
          <w:spacing w:val="-8"/>
          <w:sz w:val="24"/>
        </w:rPr>
        <w:t xml:space="preserve"> </w:t>
      </w:r>
      <w:r>
        <w:rPr>
          <w:sz w:val="24"/>
        </w:rPr>
        <w:t xml:space="preserve">inabilitação de licitantes, à anulação ou revogação da licitação, observará o disposto no </w:t>
      </w:r>
      <w:hyperlink r:id="rId19" w:anchor="art165">
        <w:r w:rsidR="003C7B63">
          <w:rPr>
            <w:sz w:val="24"/>
            <w:u w:val="single"/>
          </w:rPr>
          <w:t>art. 165 da Lei nº</w:t>
        </w:r>
      </w:hyperlink>
      <w:r>
        <w:rPr>
          <w:sz w:val="24"/>
        </w:rPr>
        <w:t xml:space="preserve"> </w:t>
      </w:r>
      <w:hyperlink r:id="rId20" w:anchor="art165">
        <w:r w:rsidR="003C7B63">
          <w:rPr>
            <w:sz w:val="24"/>
            <w:u w:val="single"/>
          </w:rPr>
          <w:t>14.133, de 2021</w:t>
        </w:r>
        <w:r w:rsidR="003C7B63">
          <w:rPr>
            <w:sz w:val="24"/>
          </w:rPr>
          <w:t>.</w:t>
        </w:r>
      </w:hyperlink>
    </w:p>
    <w:p w14:paraId="4106A2EB" w14:textId="77777777" w:rsidR="003C7B63" w:rsidRDefault="003C7B63">
      <w:pPr>
        <w:pStyle w:val="Corpodetexto"/>
        <w:spacing w:before="9"/>
        <w:rPr>
          <w:sz w:val="19"/>
        </w:rPr>
      </w:pPr>
    </w:p>
    <w:p w14:paraId="36A4ECEF" w14:textId="77777777" w:rsidR="003C7B63" w:rsidRDefault="00804056">
      <w:pPr>
        <w:pStyle w:val="PargrafodaLista"/>
        <w:numPr>
          <w:ilvl w:val="0"/>
          <w:numId w:val="27"/>
        </w:numPr>
        <w:tabs>
          <w:tab w:val="left" w:pos="1548"/>
        </w:tabs>
        <w:spacing w:before="90"/>
        <w:ind w:left="1547" w:hanging="428"/>
        <w:rPr>
          <w:sz w:val="24"/>
        </w:rPr>
      </w:pPr>
      <w:r>
        <w:rPr>
          <w:sz w:val="24"/>
        </w:rPr>
        <w:t>O</w:t>
      </w:r>
      <w:r>
        <w:rPr>
          <w:spacing w:val="-9"/>
          <w:sz w:val="24"/>
        </w:rPr>
        <w:t xml:space="preserve"> </w:t>
      </w:r>
      <w:r>
        <w:rPr>
          <w:sz w:val="24"/>
        </w:rPr>
        <w:t>prazo</w:t>
      </w:r>
      <w:r>
        <w:rPr>
          <w:spacing w:val="-9"/>
          <w:sz w:val="24"/>
        </w:rPr>
        <w:t xml:space="preserve"> </w:t>
      </w:r>
      <w:r>
        <w:rPr>
          <w:sz w:val="24"/>
        </w:rPr>
        <w:t>recursal</w:t>
      </w:r>
      <w:r>
        <w:rPr>
          <w:spacing w:val="-8"/>
          <w:sz w:val="24"/>
        </w:rPr>
        <w:t xml:space="preserve"> </w:t>
      </w:r>
      <w:r>
        <w:rPr>
          <w:sz w:val="24"/>
        </w:rPr>
        <w:t>é</w:t>
      </w:r>
      <w:r>
        <w:rPr>
          <w:spacing w:val="-10"/>
          <w:sz w:val="24"/>
        </w:rPr>
        <w:t xml:space="preserve"> </w:t>
      </w:r>
      <w:r>
        <w:rPr>
          <w:sz w:val="24"/>
        </w:rPr>
        <w:t>de</w:t>
      </w:r>
      <w:r>
        <w:rPr>
          <w:spacing w:val="-10"/>
          <w:sz w:val="24"/>
        </w:rPr>
        <w:t xml:space="preserve"> </w:t>
      </w:r>
      <w:r>
        <w:rPr>
          <w:sz w:val="24"/>
        </w:rPr>
        <w:t>03</w:t>
      </w:r>
      <w:r>
        <w:rPr>
          <w:spacing w:val="-9"/>
          <w:sz w:val="24"/>
        </w:rPr>
        <w:t xml:space="preserve"> </w:t>
      </w:r>
      <w:r>
        <w:rPr>
          <w:sz w:val="24"/>
        </w:rPr>
        <w:t>(três)</w:t>
      </w:r>
      <w:r>
        <w:rPr>
          <w:spacing w:val="-9"/>
          <w:sz w:val="24"/>
        </w:rPr>
        <w:t xml:space="preserve"> </w:t>
      </w:r>
      <w:r>
        <w:rPr>
          <w:sz w:val="24"/>
        </w:rPr>
        <w:t>dias</w:t>
      </w:r>
      <w:r>
        <w:rPr>
          <w:spacing w:val="-9"/>
          <w:sz w:val="24"/>
        </w:rPr>
        <w:t xml:space="preserve"> </w:t>
      </w:r>
      <w:r>
        <w:rPr>
          <w:sz w:val="24"/>
        </w:rPr>
        <w:t>úteis,</w:t>
      </w:r>
      <w:r>
        <w:rPr>
          <w:spacing w:val="-8"/>
          <w:sz w:val="24"/>
        </w:rPr>
        <w:t xml:space="preserve"> </w:t>
      </w:r>
      <w:r>
        <w:rPr>
          <w:sz w:val="24"/>
        </w:rPr>
        <w:t>contados</w:t>
      </w:r>
      <w:r>
        <w:rPr>
          <w:spacing w:val="-7"/>
          <w:sz w:val="24"/>
        </w:rPr>
        <w:t xml:space="preserve"> </w:t>
      </w:r>
      <w:r>
        <w:rPr>
          <w:sz w:val="24"/>
        </w:rPr>
        <w:t>da</w:t>
      </w:r>
      <w:r>
        <w:rPr>
          <w:spacing w:val="-9"/>
          <w:sz w:val="24"/>
        </w:rPr>
        <w:t xml:space="preserve"> </w:t>
      </w:r>
      <w:r>
        <w:rPr>
          <w:sz w:val="24"/>
        </w:rPr>
        <w:t>data</w:t>
      </w:r>
      <w:r>
        <w:rPr>
          <w:spacing w:val="-9"/>
          <w:sz w:val="24"/>
        </w:rPr>
        <w:t xml:space="preserve"> </w:t>
      </w:r>
      <w:r>
        <w:rPr>
          <w:sz w:val="24"/>
        </w:rPr>
        <w:t>de</w:t>
      </w:r>
      <w:r>
        <w:rPr>
          <w:spacing w:val="-10"/>
          <w:sz w:val="24"/>
        </w:rPr>
        <w:t xml:space="preserve"> </w:t>
      </w:r>
      <w:r>
        <w:rPr>
          <w:sz w:val="24"/>
        </w:rPr>
        <w:t>intimação</w:t>
      </w:r>
      <w:r>
        <w:rPr>
          <w:spacing w:val="-9"/>
          <w:sz w:val="24"/>
        </w:rPr>
        <w:t xml:space="preserve"> </w:t>
      </w:r>
      <w:r>
        <w:rPr>
          <w:sz w:val="24"/>
        </w:rPr>
        <w:t>ou</w:t>
      </w:r>
      <w:r>
        <w:rPr>
          <w:spacing w:val="-9"/>
          <w:sz w:val="24"/>
        </w:rPr>
        <w:t xml:space="preserve"> </w:t>
      </w:r>
      <w:r>
        <w:rPr>
          <w:sz w:val="24"/>
        </w:rPr>
        <w:t>de</w:t>
      </w:r>
      <w:r>
        <w:rPr>
          <w:spacing w:val="-10"/>
          <w:sz w:val="24"/>
        </w:rPr>
        <w:t xml:space="preserve"> </w:t>
      </w:r>
      <w:r>
        <w:rPr>
          <w:sz w:val="24"/>
        </w:rPr>
        <w:t>lavratura</w:t>
      </w:r>
      <w:r>
        <w:rPr>
          <w:spacing w:val="-10"/>
          <w:sz w:val="24"/>
        </w:rPr>
        <w:t xml:space="preserve"> </w:t>
      </w:r>
      <w:r>
        <w:rPr>
          <w:sz w:val="24"/>
        </w:rPr>
        <w:t>da</w:t>
      </w:r>
      <w:r>
        <w:rPr>
          <w:spacing w:val="-10"/>
          <w:sz w:val="24"/>
        </w:rPr>
        <w:t xml:space="preserve"> </w:t>
      </w:r>
      <w:r>
        <w:rPr>
          <w:spacing w:val="-4"/>
          <w:sz w:val="24"/>
        </w:rPr>
        <w:t>ata.</w:t>
      </w:r>
    </w:p>
    <w:p w14:paraId="72959BC1" w14:textId="77777777" w:rsidR="003C7B63" w:rsidRDefault="00804056">
      <w:pPr>
        <w:pStyle w:val="PargrafodaLista"/>
        <w:numPr>
          <w:ilvl w:val="0"/>
          <w:numId w:val="27"/>
        </w:numPr>
        <w:tabs>
          <w:tab w:val="left" w:pos="1548"/>
        </w:tabs>
        <w:spacing w:before="1" w:line="276" w:lineRule="auto"/>
        <w:ind w:right="992" w:firstLine="0"/>
        <w:rPr>
          <w:sz w:val="24"/>
        </w:rPr>
      </w:pPr>
      <w:r>
        <w:rPr>
          <w:sz w:val="24"/>
        </w:rPr>
        <w:t>Quando o recurso apresentado impugnar o julgamento das propostas ou o ato de habilitação ou inabilitação do licitante:</w:t>
      </w:r>
    </w:p>
    <w:p w14:paraId="41CE6959" w14:textId="77777777" w:rsidR="003C7B63" w:rsidRDefault="00804056">
      <w:pPr>
        <w:pStyle w:val="PargrafodaLista"/>
        <w:numPr>
          <w:ilvl w:val="0"/>
          <w:numId w:val="27"/>
        </w:numPr>
        <w:tabs>
          <w:tab w:val="left" w:pos="1548"/>
        </w:tabs>
        <w:spacing w:before="90"/>
        <w:ind w:left="1547" w:hanging="428"/>
        <w:rPr>
          <w:sz w:val="24"/>
        </w:rPr>
      </w:pPr>
      <w:r>
        <w:rPr>
          <w:sz w:val="24"/>
        </w:rPr>
        <w:t>A</w:t>
      </w:r>
      <w:r>
        <w:rPr>
          <w:spacing w:val="-6"/>
          <w:sz w:val="24"/>
        </w:rPr>
        <w:t xml:space="preserve"> </w:t>
      </w:r>
      <w:r>
        <w:rPr>
          <w:sz w:val="24"/>
        </w:rPr>
        <w:t>intenção</w:t>
      </w:r>
      <w:r>
        <w:rPr>
          <w:spacing w:val="-4"/>
          <w:sz w:val="24"/>
        </w:rPr>
        <w:t xml:space="preserve"> </w:t>
      </w:r>
      <w:r>
        <w:rPr>
          <w:sz w:val="24"/>
        </w:rPr>
        <w:t>de</w:t>
      </w:r>
      <w:r>
        <w:rPr>
          <w:spacing w:val="-4"/>
          <w:sz w:val="24"/>
        </w:rPr>
        <w:t xml:space="preserve"> </w:t>
      </w:r>
      <w:r>
        <w:rPr>
          <w:sz w:val="24"/>
        </w:rPr>
        <w:t>recorrer</w:t>
      </w:r>
      <w:r>
        <w:rPr>
          <w:spacing w:val="-4"/>
          <w:sz w:val="24"/>
        </w:rPr>
        <w:t xml:space="preserve"> </w:t>
      </w:r>
      <w:r>
        <w:rPr>
          <w:sz w:val="24"/>
        </w:rPr>
        <w:t>deverá</w:t>
      </w:r>
      <w:r>
        <w:rPr>
          <w:spacing w:val="-7"/>
          <w:sz w:val="24"/>
        </w:rPr>
        <w:t xml:space="preserve"> </w:t>
      </w:r>
      <w:r>
        <w:rPr>
          <w:sz w:val="24"/>
        </w:rPr>
        <w:t>ser</w:t>
      </w:r>
      <w:r>
        <w:rPr>
          <w:spacing w:val="-5"/>
          <w:sz w:val="24"/>
        </w:rPr>
        <w:t xml:space="preserve"> </w:t>
      </w:r>
      <w:r>
        <w:rPr>
          <w:sz w:val="24"/>
        </w:rPr>
        <w:t>manifestada</w:t>
      </w:r>
      <w:r>
        <w:rPr>
          <w:spacing w:val="-6"/>
          <w:sz w:val="24"/>
        </w:rPr>
        <w:t xml:space="preserve"> </w:t>
      </w:r>
      <w:r>
        <w:rPr>
          <w:sz w:val="24"/>
        </w:rPr>
        <w:t>imediatamente,</w:t>
      </w:r>
      <w:r>
        <w:rPr>
          <w:spacing w:val="-5"/>
          <w:sz w:val="24"/>
        </w:rPr>
        <w:t xml:space="preserve"> </w:t>
      </w:r>
      <w:r>
        <w:rPr>
          <w:sz w:val="24"/>
        </w:rPr>
        <w:t>sob</w:t>
      </w:r>
      <w:r>
        <w:rPr>
          <w:spacing w:val="-5"/>
          <w:sz w:val="24"/>
        </w:rPr>
        <w:t xml:space="preserve"> </w:t>
      </w:r>
      <w:r>
        <w:rPr>
          <w:sz w:val="24"/>
        </w:rPr>
        <w:t>pena</w:t>
      </w:r>
      <w:r>
        <w:rPr>
          <w:spacing w:val="-6"/>
          <w:sz w:val="24"/>
        </w:rPr>
        <w:t xml:space="preserve"> </w:t>
      </w:r>
      <w:r>
        <w:rPr>
          <w:sz w:val="24"/>
        </w:rPr>
        <w:t>de</w:t>
      </w:r>
      <w:r>
        <w:rPr>
          <w:spacing w:val="-4"/>
          <w:sz w:val="24"/>
        </w:rPr>
        <w:t xml:space="preserve"> </w:t>
      </w:r>
      <w:r>
        <w:rPr>
          <w:spacing w:val="-2"/>
          <w:sz w:val="24"/>
        </w:rPr>
        <w:t>preclusão;</w:t>
      </w:r>
    </w:p>
    <w:p w14:paraId="26AC40CB" w14:textId="77777777" w:rsidR="003C7B63" w:rsidRDefault="003C7B63">
      <w:pPr>
        <w:pStyle w:val="Corpodetexto"/>
        <w:spacing w:before="4"/>
        <w:rPr>
          <w:sz w:val="31"/>
        </w:rPr>
      </w:pPr>
    </w:p>
    <w:p w14:paraId="393E6DD5" w14:textId="77777777" w:rsidR="003C7B63" w:rsidRDefault="00804056">
      <w:pPr>
        <w:pStyle w:val="PargrafodaLista"/>
        <w:numPr>
          <w:ilvl w:val="0"/>
          <w:numId w:val="27"/>
        </w:numPr>
        <w:tabs>
          <w:tab w:val="left" w:pos="1548"/>
        </w:tabs>
        <w:ind w:left="1547" w:hanging="428"/>
        <w:rPr>
          <w:sz w:val="24"/>
        </w:rPr>
      </w:pPr>
      <w:r>
        <w:rPr>
          <w:sz w:val="24"/>
        </w:rPr>
        <w:t>O</w:t>
      </w:r>
      <w:r>
        <w:rPr>
          <w:spacing w:val="-3"/>
          <w:sz w:val="24"/>
        </w:rPr>
        <w:t xml:space="preserve"> </w:t>
      </w:r>
      <w:r>
        <w:rPr>
          <w:sz w:val="24"/>
        </w:rPr>
        <w:t>prazo</w:t>
      </w:r>
      <w:r>
        <w:rPr>
          <w:spacing w:val="-2"/>
          <w:sz w:val="24"/>
        </w:rPr>
        <w:t xml:space="preserve"> </w:t>
      </w:r>
      <w:r>
        <w:rPr>
          <w:sz w:val="24"/>
        </w:rPr>
        <w:t>para</w:t>
      </w:r>
      <w:r>
        <w:rPr>
          <w:spacing w:val="-2"/>
          <w:sz w:val="24"/>
        </w:rPr>
        <w:t xml:space="preserve"> </w:t>
      </w:r>
      <w:r>
        <w:rPr>
          <w:sz w:val="24"/>
        </w:rPr>
        <w:t>a</w:t>
      </w:r>
      <w:r>
        <w:rPr>
          <w:spacing w:val="-3"/>
          <w:sz w:val="24"/>
        </w:rPr>
        <w:t xml:space="preserve"> </w:t>
      </w:r>
      <w:r>
        <w:rPr>
          <w:sz w:val="24"/>
        </w:rPr>
        <w:t>manifestação</w:t>
      </w:r>
      <w:r>
        <w:rPr>
          <w:spacing w:val="-1"/>
          <w:sz w:val="24"/>
        </w:rPr>
        <w:t xml:space="preserve"> </w:t>
      </w:r>
      <w:r>
        <w:rPr>
          <w:sz w:val="24"/>
        </w:rPr>
        <w:t>da</w:t>
      </w:r>
      <w:r>
        <w:rPr>
          <w:spacing w:val="-3"/>
          <w:sz w:val="24"/>
        </w:rPr>
        <w:t xml:space="preserve"> </w:t>
      </w:r>
      <w:r>
        <w:rPr>
          <w:sz w:val="24"/>
        </w:rPr>
        <w:t>intenção</w:t>
      </w:r>
      <w:r>
        <w:rPr>
          <w:spacing w:val="-2"/>
          <w:sz w:val="24"/>
        </w:rPr>
        <w:t xml:space="preserve"> </w:t>
      </w:r>
      <w:r>
        <w:rPr>
          <w:sz w:val="24"/>
        </w:rPr>
        <w:t>de</w:t>
      </w:r>
      <w:r>
        <w:rPr>
          <w:spacing w:val="-1"/>
          <w:sz w:val="24"/>
        </w:rPr>
        <w:t xml:space="preserve"> </w:t>
      </w:r>
      <w:r>
        <w:rPr>
          <w:sz w:val="24"/>
        </w:rPr>
        <w:t>recorrer</w:t>
      </w:r>
      <w:r>
        <w:rPr>
          <w:spacing w:val="-1"/>
          <w:sz w:val="24"/>
        </w:rPr>
        <w:t xml:space="preserve"> </w:t>
      </w:r>
      <w:r>
        <w:rPr>
          <w:sz w:val="24"/>
        </w:rPr>
        <w:t>não</w:t>
      </w:r>
      <w:r>
        <w:rPr>
          <w:spacing w:val="-2"/>
          <w:sz w:val="24"/>
        </w:rPr>
        <w:t xml:space="preserve"> </w:t>
      </w:r>
      <w:r>
        <w:rPr>
          <w:sz w:val="24"/>
        </w:rPr>
        <w:t>será</w:t>
      </w:r>
      <w:r>
        <w:rPr>
          <w:spacing w:val="-1"/>
          <w:sz w:val="24"/>
        </w:rPr>
        <w:t xml:space="preserve"> </w:t>
      </w:r>
      <w:r>
        <w:rPr>
          <w:sz w:val="24"/>
        </w:rPr>
        <w:t>de</w:t>
      </w:r>
      <w:r>
        <w:rPr>
          <w:spacing w:val="-3"/>
          <w:sz w:val="24"/>
        </w:rPr>
        <w:t xml:space="preserve"> </w:t>
      </w:r>
      <w:r>
        <w:rPr>
          <w:sz w:val="24"/>
        </w:rPr>
        <w:t>10 (dez)</w:t>
      </w:r>
      <w:r>
        <w:rPr>
          <w:spacing w:val="-3"/>
          <w:sz w:val="24"/>
        </w:rPr>
        <w:t xml:space="preserve"> </w:t>
      </w:r>
      <w:r>
        <w:rPr>
          <w:spacing w:val="-2"/>
          <w:sz w:val="24"/>
        </w:rPr>
        <w:t>minutos.</w:t>
      </w:r>
    </w:p>
    <w:p w14:paraId="2B086629" w14:textId="77777777" w:rsidR="003C7B63" w:rsidRDefault="003C7B63">
      <w:pPr>
        <w:pStyle w:val="Corpodetexto"/>
        <w:spacing w:before="1"/>
        <w:rPr>
          <w:sz w:val="31"/>
        </w:rPr>
      </w:pPr>
    </w:p>
    <w:p w14:paraId="7C440E4E" w14:textId="77777777" w:rsidR="003C7B63" w:rsidRDefault="00804056">
      <w:pPr>
        <w:pStyle w:val="PargrafodaLista"/>
        <w:numPr>
          <w:ilvl w:val="0"/>
          <w:numId w:val="27"/>
        </w:numPr>
        <w:tabs>
          <w:tab w:val="left" w:pos="1548"/>
        </w:tabs>
        <w:spacing w:line="276" w:lineRule="auto"/>
        <w:ind w:right="995" w:firstLine="0"/>
        <w:rPr>
          <w:sz w:val="24"/>
        </w:rPr>
      </w:pPr>
      <w:r>
        <w:rPr>
          <w:sz w:val="24"/>
        </w:rPr>
        <w:t>O prazo para apresentação das razões recursais será iniciado na data de intimação ou de lavratura da ata de habilitação ou inabilitação;</w:t>
      </w:r>
    </w:p>
    <w:p w14:paraId="59E5B740" w14:textId="77777777" w:rsidR="003C7B63" w:rsidRDefault="003C7B63">
      <w:pPr>
        <w:pStyle w:val="Corpodetexto"/>
        <w:spacing w:before="7"/>
        <w:rPr>
          <w:sz w:val="27"/>
        </w:rPr>
      </w:pPr>
    </w:p>
    <w:p w14:paraId="5CB40843" w14:textId="77777777" w:rsidR="003C7B63" w:rsidRDefault="00804056">
      <w:pPr>
        <w:pStyle w:val="PargrafodaLista"/>
        <w:numPr>
          <w:ilvl w:val="0"/>
          <w:numId w:val="27"/>
        </w:numPr>
        <w:tabs>
          <w:tab w:val="left" w:pos="1548"/>
        </w:tabs>
        <w:spacing w:before="1" w:line="276" w:lineRule="auto"/>
        <w:ind w:right="989" w:firstLine="0"/>
        <w:rPr>
          <w:sz w:val="24"/>
        </w:rPr>
      </w:pPr>
      <w:r>
        <w:rPr>
          <w:sz w:val="24"/>
        </w:rPr>
        <w:t xml:space="preserve">Na hipótese de adoção da inversão de fases prevista no </w:t>
      </w:r>
      <w:hyperlink r:id="rId21" w:anchor="art17Â§1">
        <w:r w:rsidR="003C7B63">
          <w:rPr>
            <w:sz w:val="24"/>
            <w:u w:val="single"/>
          </w:rPr>
          <w:t>§ 1º do art. 17 da Lei nº 14.133, de</w:t>
        </w:r>
      </w:hyperlink>
      <w:r>
        <w:rPr>
          <w:sz w:val="24"/>
        </w:rPr>
        <w:t xml:space="preserve"> </w:t>
      </w:r>
      <w:hyperlink r:id="rId22" w:anchor="art17Â§1">
        <w:r w:rsidR="003C7B63">
          <w:rPr>
            <w:sz w:val="24"/>
            <w:u w:val="single"/>
          </w:rPr>
          <w:t>2021</w:t>
        </w:r>
      </w:hyperlink>
      <w:r>
        <w:rPr>
          <w:sz w:val="24"/>
        </w:rPr>
        <w:t xml:space="preserve">, o prazo para apresentação das razões recursais será iniciado na data de intimação da ata de </w:t>
      </w:r>
      <w:r>
        <w:rPr>
          <w:spacing w:val="-2"/>
          <w:sz w:val="24"/>
        </w:rPr>
        <w:t>julgamento.</w:t>
      </w:r>
    </w:p>
    <w:p w14:paraId="01ADCF68" w14:textId="77777777" w:rsidR="003C7B63" w:rsidRDefault="003C7B63">
      <w:pPr>
        <w:pStyle w:val="Corpodetexto"/>
        <w:spacing w:before="7"/>
        <w:rPr>
          <w:sz w:val="27"/>
        </w:rPr>
      </w:pPr>
    </w:p>
    <w:p w14:paraId="03FA6CD3" w14:textId="77777777" w:rsidR="003C7B63" w:rsidRDefault="00804056">
      <w:pPr>
        <w:pStyle w:val="PargrafodaLista"/>
        <w:numPr>
          <w:ilvl w:val="0"/>
          <w:numId w:val="27"/>
        </w:numPr>
        <w:tabs>
          <w:tab w:val="left" w:pos="1548"/>
        </w:tabs>
        <w:ind w:left="1547" w:hanging="428"/>
        <w:rPr>
          <w:sz w:val="24"/>
        </w:rPr>
      </w:pPr>
      <w:r>
        <w:rPr>
          <w:sz w:val="24"/>
        </w:rPr>
        <w:t>Os</w:t>
      </w:r>
      <w:r>
        <w:rPr>
          <w:spacing w:val="-6"/>
          <w:sz w:val="24"/>
        </w:rPr>
        <w:t xml:space="preserve"> </w:t>
      </w:r>
      <w:r>
        <w:rPr>
          <w:sz w:val="24"/>
        </w:rPr>
        <w:t>recursos</w:t>
      </w:r>
      <w:r>
        <w:rPr>
          <w:spacing w:val="-6"/>
          <w:sz w:val="24"/>
        </w:rPr>
        <w:t xml:space="preserve"> </w:t>
      </w:r>
      <w:r>
        <w:rPr>
          <w:sz w:val="24"/>
        </w:rPr>
        <w:t>deverão</w:t>
      </w:r>
      <w:r>
        <w:rPr>
          <w:spacing w:val="-6"/>
          <w:sz w:val="24"/>
        </w:rPr>
        <w:t xml:space="preserve"> </w:t>
      </w:r>
      <w:r>
        <w:rPr>
          <w:sz w:val="24"/>
        </w:rPr>
        <w:t>ser</w:t>
      </w:r>
      <w:r>
        <w:rPr>
          <w:spacing w:val="-5"/>
          <w:sz w:val="24"/>
        </w:rPr>
        <w:t xml:space="preserve"> </w:t>
      </w:r>
      <w:r>
        <w:rPr>
          <w:sz w:val="24"/>
        </w:rPr>
        <w:t>encaminhados</w:t>
      </w:r>
      <w:r>
        <w:rPr>
          <w:spacing w:val="-6"/>
          <w:sz w:val="24"/>
        </w:rPr>
        <w:t xml:space="preserve"> </w:t>
      </w:r>
      <w:r>
        <w:rPr>
          <w:sz w:val="24"/>
        </w:rPr>
        <w:t>em</w:t>
      </w:r>
      <w:r>
        <w:rPr>
          <w:spacing w:val="-6"/>
          <w:sz w:val="24"/>
        </w:rPr>
        <w:t xml:space="preserve"> </w:t>
      </w:r>
      <w:r>
        <w:rPr>
          <w:sz w:val="24"/>
        </w:rPr>
        <w:t>campo</w:t>
      </w:r>
      <w:r>
        <w:rPr>
          <w:spacing w:val="-7"/>
          <w:sz w:val="24"/>
        </w:rPr>
        <w:t xml:space="preserve"> </w:t>
      </w:r>
      <w:r>
        <w:rPr>
          <w:sz w:val="24"/>
        </w:rPr>
        <w:t>próprio</w:t>
      </w:r>
      <w:r>
        <w:rPr>
          <w:spacing w:val="-6"/>
          <w:sz w:val="24"/>
        </w:rPr>
        <w:t xml:space="preserve"> </w:t>
      </w:r>
      <w:r>
        <w:rPr>
          <w:sz w:val="24"/>
        </w:rPr>
        <w:t>do</w:t>
      </w:r>
      <w:r>
        <w:rPr>
          <w:spacing w:val="-6"/>
          <w:sz w:val="24"/>
        </w:rPr>
        <w:t xml:space="preserve"> </w:t>
      </w:r>
      <w:r>
        <w:rPr>
          <w:spacing w:val="-2"/>
          <w:sz w:val="24"/>
        </w:rPr>
        <w:t>sistema.</w:t>
      </w:r>
    </w:p>
    <w:p w14:paraId="392D9C4B" w14:textId="77777777" w:rsidR="003C7B63" w:rsidRDefault="003C7B63">
      <w:pPr>
        <w:pStyle w:val="Corpodetexto"/>
        <w:spacing w:before="1"/>
        <w:rPr>
          <w:sz w:val="31"/>
        </w:rPr>
      </w:pPr>
    </w:p>
    <w:p w14:paraId="25D1B837" w14:textId="77777777" w:rsidR="003C7B63" w:rsidRDefault="00804056">
      <w:pPr>
        <w:pStyle w:val="PargrafodaLista"/>
        <w:numPr>
          <w:ilvl w:val="0"/>
          <w:numId w:val="27"/>
        </w:numPr>
        <w:tabs>
          <w:tab w:val="left" w:pos="1548"/>
        </w:tabs>
        <w:spacing w:line="276" w:lineRule="auto"/>
        <w:ind w:right="987" w:firstLine="0"/>
        <w:rPr>
          <w:sz w:val="24"/>
        </w:rPr>
      </w:pPr>
      <w:r>
        <w:rPr>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994CB67" w14:textId="77777777" w:rsidR="003C7B63" w:rsidRDefault="003C7B63">
      <w:pPr>
        <w:pStyle w:val="Corpodetexto"/>
        <w:spacing w:before="7"/>
        <w:rPr>
          <w:sz w:val="27"/>
        </w:rPr>
      </w:pPr>
    </w:p>
    <w:p w14:paraId="5C4C1BD0" w14:textId="77777777" w:rsidR="003C7B63" w:rsidRDefault="00804056">
      <w:pPr>
        <w:pStyle w:val="PargrafodaLista"/>
        <w:numPr>
          <w:ilvl w:val="0"/>
          <w:numId w:val="27"/>
        </w:numPr>
        <w:tabs>
          <w:tab w:val="left" w:pos="1548"/>
        </w:tabs>
        <w:ind w:left="1547" w:hanging="428"/>
        <w:rPr>
          <w:sz w:val="24"/>
        </w:rPr>
      </w:pPr>
      <w:r>
        <w:rPr>
          <w:sz w:val="24"/>
        </w:rPr>
        <w:t>Os</w:t>
      </w:r>
      <w:r>
        <w:rPr>
          <w:spacing w:val="-3"/>
          <w:sz w:val="24"/>
        </w:rPr>
        <w:t xml:space="preserve"> </w:t>
      </w:r>
      <w:r>
        <w:rPr>
          <w:sz w:val="24"/>
        </w:rPr>
        <w:t>recursos</w:t>
      </w:r>
      <w:r>
        <w:rPr>
          <w:spacing w:val="-2"/>
          <w:sz w:val="24"/>
        </w:rPr>
        <w:t xml:space="preserve"> </w:t>
      </w:r>
      <w:r>
        <w:rPr>
          <w:sz w:val="24"/>
        </w:rPr>
        <w:t>interpostos</w:t>
      </w:r>
      <w:r>
        <w:rPr>
          <w:spacing w:val="-2"/>
          <w:sz w:val="24"/>
        </w:rPr>
        <w:t xml:space="preserve"> </w:t>
      </w:r>
      <w:r>
        <w:rPr>
          <w:sz w:val="24"/>
        </w:rPr>
        <w:t>fora</w:t>
      </w:r>
      <w:r>
        <w:rPr>
          <w:spacing w:val="-5"/>
          <w:sz w:val="24"/>
        </w:rPr>
        <w:t xml:space="preserve"> </w:t>
      </w:r>
      <w:r>
        <w:rPr>
          <w:sz w:val="24"/>
        </w:rPr>
        <w:t>do</w:t>
      </w:r>
      <w:r>
        <w:rPr>
          <w:spacing w:val="-2"/>
          <w:sz w:val="24"/>
        </w:rPr>
        <w:t xml:space="preserve"> </w:t>
      </w:r>
      <w:r>
        <w:rPr>
          <w:sz w:val="24"/>
        </w:rPr>
        <w:t>prazo</w:t>
      </w:r>
      <w:r>
        <w:rPr>
          <w:spacing w:val="-2"/>
          <w:sz w:val="24"/>
        </w:rPr>
        <w:t xml:space="preserve"> </w:t>
      </w:r>
      <w:r>
        <w:rPr>
          <w:sz w:val="24"/>
        </w:rPr>
        <w:t>não</w:t>
      </w:r>
      <w:r>
        <w:rPr>
          <w:spacing w:val="-3"/>
          <w:sz w:val="24"/>
        </w:rPr>
        <w:t xml:space="preserve"> </w:t>
      </w:r>
      <w:r>
        <w:rPr>
          <w:sz w:val="24"/>
        </w:rPr>
        <w:t xml:space="preserve">serão </w:t>
      </w:r>
      <w:r>
        <w:rPr>
          <w:spacing w:val="-2"/>
          <w:sz w:val="24"/>
        </w:rPr>
        <w:t>conhecidos.</w:t>
      </w:r>
    </w:p>
    <w:p w14:paraId="6ED3DBE4" w14:textId="77777777" w:rsidR="003C7B63" w:rsidRDefault="003C7B63">
      <w:pPr>
        <w:pStyle w:val="Corpodetexto"/>
        <w:spacing w:before="3"/>
        <w:rPr>
          <w:sz w:val="31"/>
        </w:rPr>
      </w:pPr>
    </w:p>
    <w:p w14:paraId="50A7B828" w14:textId="77777777" w:rsidR="003C7B63" w:rsidRDefault="00804056">
      <w:pPr>
        <w:pStyle w:val="PargrafodaLista"/>
        <w:numPr>
          <w:ilvl w:val="0"/>
          <w:numId w:val="27"/>
        </w:numPr>
        <w:tabs>
          <w:tab w:val="left" w:pos="1548"/>
        </w:tabs>
        <w:spacing w:line="276" w:lineRule="auto"/>
        <w:ind w:right="992" w:firstLine="0"/>
        <w:rPr>
          <w:sz w:val="24"/>
        </w:rPr>
      </w:pPr>
      <w:r>
        <w:rPr>
          <w:sz w:val="24"/>
        </w:rPr>
        <w:t>O</w:t>
      </w:r>
      <w:r>
        <w:rPr>
          <w:spacing w:val="-13"/>
          <w:sz w:val="24"/>
        </w:rPr>
        <w:t xml:space="preserve"> </w:t>
      </w:r>
      <w:r>
        <w:rPr>
          <w:sz w:val="24"/>
        </w:rPr>
        <w:t>prazo</w:t>
      </w:r>
      <w:r>
        <w:rPr>
          <w:spacing w:val="-12"/>
          <w:sz w:val="24"/>
        </w:rPr>
        <w:t xml:space="preserve"> </w:t>
      </w:r>
      <w:r>
        <w:rPr>
          <w:sz w:val="24"/>
        </w:rPr>
        <w:t>para</w:t>
      </w:r>
      <w:r>
        <w:rPr>
          <w:spacing w:val="-12"/>
          <w:sz w:val="24"/>
        </w:rPr>
        <w:t xml:space="preserve"> </w:t>
      </w:r>
      <w:r>
        <w:rPr>
          <w:sz w:val="24"/>
        </w:rPr>
        <w:t>apresentação</w:t>
      </w:r>
      <w:r>
        <w:rPr>
          <w:spacing w:val="-12"/>
          <w:sz w:val="24"/>
        </w:rPr>
        <w:t xml:space="preserve"> </w:t>
      </w:r>
      <w:r>
        <w:rPr>
          <w:sz w:val="24"/>
        </w:rPr>
        <w:t>de</w:t>
      </w:r>
      <w:r>
        <w:rPr>
          <w:spacing w:val="-13"/>
          <w:sz w:val="24"/>
        </w:rPr>
        <w:t xml:space="preserve"> </w:t>
      </w:r>
      <w:r>
        <w:rPr>
          <w:sz w:val="24"/>
        </w:rPr>
        <w:t>contrarrazões</w:t>
      </w:r>
      <w:r>
        <w:rPr>
          <w:spacing w:val="-12"/>
          <w:sz w:val="24"/>
        </w:rPr>
        <w:t xml:space="preserve"> </w:t>
      </w:r>
      <w:r>
        <w:rPr>
          <w:sz w:val="24"/>
        </w:rPr>
        <w:t>ao</w:t>
      </w:r>
      <w:r>
        <w:rPr>
          <w:spacing w:val="-11"/>
          <w:sz w:val="24"/>
        </w:rPr>
        <w:t xml:space="preserve"> </w:t>
      </w:r>
      <w:r>
        <w:rPr>
          <w:sz w:val="24"/>
        </w:rPr>
        <w:t>recurso</w:t>
      </w:r>
      <w:r>
        <w:rPr>
          <w:spacing w:val="-13"/>
          <w:sz w:val="24"/>
        </w:rPr>
        <w:t xml:space="preserve"> </w:t>
      </w:r>
      <w:r>
        <w:rPr>
          <w:sz w:val="24"/>
        </w:rPr>
        <w:t>pelos</w:t>
      </w:r>
      <w:r>
        <w:rPr>
          <w:spacing w:val="-12"/>
          <w:sz w:val="24"/>
        </w:rPr>
        <w:t xml:space="preserve"> </w:t>
      </w:r>
      <w:r>
        <w:rPr>
          <w:sz w:val="24"/>
        </w:rPr>
        <w:t>demais</w:t>
      </w:r>
      <w:r>
        <w:rPr>
          <w:spacing w:val="-12"/>
          <w:sz w:val="24"/>
        </w:rPr>
        <w:t xml:space="preserve"> </w:t>
      </w:r>
      <w:r>
        <w:rPr>
          <w:sz w:val="24"/>
        </w:rPr>
        <w:t>licitantes</w:t>
      </w:r>
      <w:r>
        <w:rPr>
          <w:spacing w:val="-12"/>
          <w:sz w:val="24"/>
        </w:rPr>
        <w:t xml:space="preserve"> </w:t>
      </w:r>
      <w:r>
        <w:rPr>
          <w:sz w:val="24"/>
        </w:rPr>
        <w:t>será</w:t>
      </w:r>
      <w:r>
        <w:rPr>
          <w:spacing w:val="-15"/>
          <w:sz w:val="24"/>
        </w:rPr>
        <w:t xml:space="preserve"> </w:t>
      </w:r>
      <w:r>
        <w:rPr>
          <w:sz w:val="24"/>
        </w:rPr>
        <w:t>de</w:t>
      </w:r>
      <w:r>
        <w:rPr>
          <w:spacing w:val="-14"/>
          <w:sz w:val="24"/>
        </w:rPr>
        <w:t xml:space="preserve"> </w:t>
      </w:r>
      <w:r>
        <w:rPr>
          <w:sz w:val="24"/>
        </w:rPr>
        <w:t>03</w:t>
      </w:r>
      <w:r>
        <w:rPr>
          <w:spacing w:val="-13"/>
          <w:sz w:val="24"/>
        </w:rPr>
        <w:t xml:space="preserve"> </w:t>
      </w:r>
      <w:r>
        <w:rPr>
          <w:sz w:val="24"/>
        </w:rPr>
        <w:t>(três) dias úteis, contados da data da intimação pessoal ou da divulgação da interposição do recurso, assegurada a vista imediata dos elementos indispensáveis à defesa de seus interesses.</w:t>
      </w:r>
    </w:p>
    <w:p w14:paraId="4D50B9F6" w14:textId="77777777" w:rsidR="003C7B63" w:rsidRDefault="003C7B63">
      <w:pPr>
        <w:pStyle w:val="Corpodetexto"/>
        <w:spacing w:before="7"/>
        <w:rPr>
          <w:sz w:val="27"/>
        </w:rPr>
      </w:pPr>
    </w:p>
    <w:p w14:paraId="2CFAEDA2" w14:textId="77777777" w:rsidR="003C7B63" w:rsidRDefault="00804056">
      <w:pPr>
        <w:pStyle w:val="PargrafodaLista"/>
        <w:numPr>
          <w:ilvl w:val="0"/>
          <w:numId w:val="27"/>
        </w:numPr>
        <w:tabs>
          <w:tab w:val="left" w:pos="1548"/>
        </w:tabs>
        <w:spacing w:before="1" w:line="276" w:lineRule="auto"/>
        <w:ind w:right="991" w:firstLine="0"/>
        <w:rPr>
          <w:sz w:val="24"/>
        </w:rPr>
      </w:pPr>
      <w:r>
        <w:rPr>
          <w:sz w:val="24"/>
        </w:rPr>
        <w:t>O</w:t>
      </w:r>
      <w:r>
        <w:rPr>
          <w:spacing w:val="-9"/>
          <w:sz w:val="24"/>
        </w:rPr>
        <w:t xml:space="preserve"> </w:t>
      </w:r>
      <w:r>
        <w:rPr>
          <w:sz w:val="24"/>
        </w:rPr>
        <w:t>recurso</w:t>
      </w:r>
      <w:r>
        <w:rPr>
          <w:spacing w:val="-6"/>
          <w:sz w:val="24"/>
        </w:rPr>
        <w:t xml:space="preserve"> </w:t>
      </w:r>
      <w:r>
        <w:rPr>
          <w:sz w:val="24"/>
        </w:rPr>
        <w:t>e</w:t>
      </w:r>
      <w:r>
        <w:rPr>
          <w:spacing w:val="-9"/>
          <w:sz w:val="24"/>
        </w:rPr>
        <w:t xml:space="preserve"> </w:t>
      </w:r>
      <w:r>
        <w:rPr>
          <w:sz w:val="24"/>
        </w:rPr>
        <w:t>o</w:t>
      </w:r>
      <w:r>
        <w:rPr>
          <w:spacing w:val="-8"/>
          <w:sz w:val="24"/>
        </w:rPr>
        <w:t xml:space="preserve"> </w:t>
      </w:r>
      <w:r>
        <w:rPr>
          <w:sz w:val="24"/>
        </w:rPr>
        <w:t>pedido</w:t>
      </w:r>
      <w:r>
        <w:rPr>
          <w:spacing w:val="-8"/>
          <w:sz w:val="24"/>
        </w:rPr>
        <w:t xml:space="preserve"> </w:t>
      </w:r>
      <w:r>
        <w:rPr>
          <w:sz w:val="24"/>
        </w:rPr>
        <w:t>de</w:t>
      </w:r>
      <w:r>
        <w:rPr>
          <w:spacing w:val="-7"/>
          <w:sz w:val="24"/>
        </w:rPr>
        <w:t xml:space="preserve"> </w:t>
      </w:r>
      <w:r>
        <w:rPr>
          <w:sz w:val="24"/>
        </w:rPr>
        <w:t>reconsideração</w:t>
      </w:r>
      <w:r>
        <w:rPr>
          <w:spacing w:val="-6"/>
          <w:sz w:val="24"/>
        </w:rPr>
        <w:t xml:space="preserve"> </w:t>
      </w:r>
      <w:r>
        <w:rPr>
          <w:sz w:val="24"/>
        </w:rPr>
        <w:t>terão</w:t>
      </w:r>
      <w:r>
        <w:rPr>
          <w:spacing w:val="-8"/>
          <w:sz w:val="24"/>
        </w:rPr>
        <w:t xml:space="preserve"> </w:t>
      </w:r>
      <w:r>
        <w:rPr>
          <w:sz w:val="24"/>
        </w:rPr>
        <w:t>efeito</w:t>
      </w:r>
      <w:r>
        <w:rPr>
          <w:spacing w:val="-8"/>
          <w:sz w:val="24"/>
        </w:rPr>
        <w:t xml:space="preserve"> </w:t>
      </w:r>
      <w:r>
        <w:rPr>
          <w:sz w:val="24"/>
        </w:rPr>
        <w:t>suspensivo</w:t>
      </w:r>
      <w:r>
        <w:rPr>
          <w:spacing w:val="-8"/>
          <w:sz w:val="24"/>
        </w:rPr>
        <w:t xml:space="preserve"> </w:t>
      </w:r>
      <w:r>
        <w:rPr>
          <w:sz w:val="24"/>
        </w:rPr>
        <w:t>do</w:t>
      </w:r>
      <w:r>
        <w:rPr>
          <w:spacing w:val="-8"/>
          <w:sz w:val="24"/>
        </w:rPr>
        <w:t xml:space="preserve"> </w:t>
      </w:r>
      <w:r>
        <w:rPr>
          <w:sz w:val="24"/>
        </w:rPr>
        <w:t>ato</w:t>
      </w:r>
      <w:r>
        <w:rPr>
          <w:spacing w:val="-8"/>
          <w:sz w:val="24"/>
        </w:rPr>
        <w:t xml:space="preserve"> </w:t>
      </w:r>
      <w:r>
        <w:rPr>
          <w:sz w:val="24"/>
        </w:rPr>
        <w:t>ou</w:t>
      </w:r>
      <w:r>
        <w:rPr>
          <w:spacing w:val="-6"/>
          <w:sz w:val="24"/>
        </w:rPr>
        <w:t xml:space="preserve"> </w:t>
      </w:r>
      <w:r>
        <w:rPr>
          <w:sz w:val="24"/>
        </w:rPr>
        <w:t>da</w:t>
      </w:r>
      <w:r>
        <w:rPr>
          <w:spacing w:val="-7"/>
          <w:sz w:val="24"/>
        </w:rPr>
        <w:t xml:space="preserve"> </w:t>
      </w:r>
      <w:r>
        <w:rPr>
          <w:sz w:val="24"/>
        </w:rPr>
        <w:t>decisão</w:t>
      </w:r>
      <w:r>
        <w:rPr>
          <w:spacing w:val="-6"/>
          <w:sz w:val="24"/>
        </w:rPr>
        <w:t xml:space="preserve"> </w:t>
      </w:r>
      <w:r>
        <w:rPr>
          <w:sz w:val="24"/>
        </w:rPr>
        <w:t>recorrida até que sobrevenha decisão final da autoridade competente.</w:t>
      </w:r>
    </w:p>
    <w:p w14:paraId="317B1C78" w14:textId="77777777" w:rsidR="003C7B63" w:rsidRDefault="003C7B63">
      <w:pPr>
        <w:pStyle w:val="Corpodetexto"/>
        <w:spacing w:before="7"/>
        <w:rPr>
          <w:sz w:val="27"/>
        </w:rPr>
      </w:pPr>
    </w:p>
    <w:p w14:paraId="5AFFFF69" w14:textId="77777777" w:rsidR="003C7B63" w:rsidRDefault="00804056">
      <w:pPr>
        <w:pStyle w:val="PargrafodaLista"/>
        <w:numPr>
          <w:ilvl w:val="0"/>
          <w:numId w:val="27"/>
        </w:numPr>
        <w:tabs>
          <w:tab w:val="left" w:pos="1548"/>
        </w:tabs>
        <w:ind w:left="1547" w:hanging="428"/>
        <w:rPr>
          <w:sz w:val="24"/>
        </w:rPr>
      </w:pPr>
      <w:r>
        <w:rPr>
          <w:sz w:val="24"/>
        </w:rPr>
        <w:t>O</w:t>
      </w:r>
      <w:r>
        <w:rPr>
          <w:spacing w:val="-3"/>
          <w:sz w:val="24"/>
        </w:rPr>
        <w:t xml:space="preserve"> </w:t>
      </w:r>
      <w:r>
        <w:rPr>
          <w:sz w:val="24"/>
        </w:rPr>
        <w:t>acolhimento</w:t>
      </w:r>
      <w:r>
        <w:rPr>
          <w:spacing w:val="-2"/>
          <w:sz w:val="24"/>
        </w:rPr>
        <w:t xml:space="preserve"> </w:t>
      </w:r>
      <w:r>
        <w:rPr>
          <w:sz w:val="24"/>
        </w:rPr>
        <w:t>do</w:t>
      </w:r>
      <w:r>
        <w:rPr>
          <w:spacing w:val="-3"/>
          <w:sz w:val="24"/>
        </w:rPr>
        <w:t xml:space="preserve"> </w:t>
      </w:r>
      <w:r>
        <w:rPr>
          <w:sz w:val="24"/>
        </w:rPr>
        <w:t>recurso</w:t>
      </w:r>
      <w:r>
        <w:rPr>
          <w:spacing w:val="-2"/>
          <w:sz w:val="24"/>
        </w:rPr>
        <w:t xml:space="preserve"> </w:t>
      </w:r>
      <w:r>
        <w:rPr>
          <w:sz w:val="24"/>
        </w:rPr>
        <w:t>invalida</w:t>
      </w:r>
      <w:r>
        <w:rPr>
          <w:spacing w:val="-3"/>
          <w:sz w:val="24"/>
        </w:rPr>
        <w:t xml:space="preserve"> </w:t>
      </w:r>
      <w:r>
        <w:rPr>
          <w:sz w:val="24"/>
        </w:rPr>
        <w:t>tão</w:t>
      </w:r>
      <w:r>
        <w:rPr>
          <w:spacing w:val="-2"/>
          <w:sz w:val="24"/>
        </w:rPr>
        <w:t xml:space="preserve"> </w:t>
      </w:r>
      <w:r>
        <w:rPr>
          <w:sz w:val="24"/>
        </w:rPr>
        <w:t>somente</w:t>
      </w:r>
      <w:r>
        <w:rPr>
          <w:spacing w:val="-2"/>
          <w:sz w:val="24"/>
        </w:rPr>
        <w:t xml:space="preserve"> </w:t>
      </w:r>
      <w:r>
        <w:rPr>
          <w:sz w:val="24"/>
        </w:rPr>
        <w:t>os</w:t>
      </w:r>
      <w:r>
        <w:rPr>
          <w:spacing w:val="-2"/>
          <w:sz w:val="24"/>
        </w:rPr>
        <w:t xml:space="preserve"> </w:t>
      </w:r>
      <w:r>
        <w:rPr>
          <w:sz w:val="24"/>
        </w:rPr>
        <w:t>atos</w:t>
      </w:r>
      <w:r>
        <w:rPr>
          <w:spacing w:val="-2"/>
          <w:sz w:val="24"/>
        </w:rPr>
        <w:t xml:space="preserve"> </w:t>
      </w:r>
      <w:r>
        <w:rPr>
          <w:sz w:val="24"/>
        </w:rPr>
        <w:t>insuscetíveis</w:t>
      </w:r>
      <w:r>
        <w:rPr>
          <w:spacing w:val="-3"/>
          <w:sz w:val="24"/>
        </w:rPr>
        <w:t xml:space="preserve"> </w:t>
      </w:r>
      <w:r>
        <w:rPr>
          <w:sz w:val="24"/>
        </w:rPr>
        <w:t>de</w:t>
      </w:r>
      <w:r>
        <w:rPr>
          <w:spacing w:val="-2"/>
          <w:sz w:val="24"/>
        </w:rPr>
        <w:t xml:space="preserve"> aproveitamento.</w:t>
      </w:r>
    </w:p>
    <w:p w14:paraId="29F6347D" w14:textId="77777777" w:rsidR="003C7B63" w:rsidRDefault="003C7B63">
      <w:pPr>
        <w:pStyle w:val="Corpodetexto"/>
        <w:spacing w:before="1"/>
        <w:rPr>
          <w:sz w:val="31"/>
        </w:rPr>
      </w:pPr>
    </w:p>
    <w:p w14:paraId="654874FA" w14:textId="77777777" w:rsidR="003C7B63" w:rsidRDefault="00804056">
      <w:pPr>
        <w:pStyle w:val="PargrafodaLista"/>
        <w:numPr>
          <w:ilvl w:val="0"/>
          <w:numId w:val="27"/>
        </w:numPr>
        <w:tabs>
          <w:tab w:val="left" w:pos="1548"/>
        </w:tabs>
        <w:spacing w:line="276" w:lineRule="auto"/>
        <w:ind w:right="991" w:firstLine="0"/>
        <w:rPr>
          <w:sz w:val="24"/>
        </w:rPr>
      </w:pPr>
      <w:r>
        <w:rPr>
          <w:sz w:val="24"/>
        </w:rPr>
        <w:t>Os</w:t>
      </w:r>
      <w:r>
        <w:rPr>
          <w:spacing w:val="-7"/>
          <w:sz w:val="24"/>
        </w:rPr>
        <w:t xml:space="preserve"> </w:t>
      </w:r>
      <w:r>
        <w:rPr>
          <w:sz w:val="24"/>
        </w:rPr>
        <w:t>autos</w:t>
      </w:r>
      <w:r>
        <w:rPr>
          <w:spacing w:val="-6"/>
          <w:sz w:val="24"/>
        </w:rPr>
        <w:t xml:space="preserve"> </w:t>
      </w:r>
      <w:r>
        <w:rPr>
          <w:sz w:val="24"/>
        </w:rPr>
        <w:t>do</w:t>
      </w:r>
      <w:r>
        <w:rPr>
          <w:spacing w:val="-7"/>
          <w:sz w:val="24"/>
        </w:rPr>
        <w:t xml:space="preserve"> </w:t>
      </w:r>
      <w:r>
        <w:rPr>
          <w:sz w:val="24"/>
        </w:rPr>
        <w:t>processo</w:t>
      </w:r>
      <w:r>
        <w:rPr>
          <w:spacing w:val="-6"/>
          <w:sz w:val="24"/>
        </w:rPr>
        <w:t xml:space="preserve"> </w:t>
      </w:r>
      <w:r>
        <w:rPr>
          <w:sz w:val="24"/>
        </w:rPr>
        <w:t>permanecerão</w:t>
      </w:r>
      <w:r>
        <w:rPr>
          <w:spacing w:val="-7"/>
          <w:sz w:val="24"/>
        </w:rPr>
        <w:t xml:space="preserve"> </w:t>
      </w:r>
      <w:r>
        <w:rPr>
          <w:sz w:val="24"/>
        </w:rPr>
        <w:t>com</w:t>
      </w:r>
      <w:r>
        <w:rPr>
          <w:spacing w:val="-6"/>
          <w:sz w:val="24"/>
        </w:rPr>
        <w:t xml:space="preserve"> </w:t>
      </w:r>
      <w:r>
        <w:rPr>
          <w:sz w:val="24"/>
        </w:rPr>
        <w:t>vista</w:t>
      </w:r>
      <w:r>
        <w:rPr>
          <w:spacing w:val="-8"/>
          <w:sz w:val="24"/>
        </w:rPr>
        <w:t xml:space="preserve"> </w:t>
      </w:r>
      <w:r>
        <w:rPr>
          <w:sz w:val="24"/>
        </w:rPr>
        <w:t>franqueada</w:t>
      </w:r>
      <w:r>
        <w:rPr>
          <w:spacing w:val="-5"/>
          <w:sz w:val="24"/>
        </w:rPr>
        <w:t xml:space="preserve"> </w:t>
      </w:r>
      <w:r>
        <w:rPr>
          <w:sz w:val="24"/>
        </w:rPr>
        <w:t>aos</w:t>
      </w:r>
      <w:r>
        <w:rPr>
          <w:spacing w:val="-7"/>
          <w:sz w:val="24"/>
        </w:rPr>
        <w:t xml:space="preserve"> </w:t>
      </w:r>
      <w:r>
        <w:rPr>
          <w:sz w:val="24"/>
        </w:rPr>
        <w:t>interessados</w:t>
      </w:r>
      <w:r>
        <w:rPr>
          <w:spacing w:val="-5"/>
          <w:sz w:val="24"/>
        </w:rPr>
        <w:t xml:space="preserve"> </w:t>
      </w:r>
      <w:r>
        <w:rPr>
          <w:sz w:val="24"/>
        </w:rPr>
        <w:t>no</w:t>
      </w:r>
      <w:r>
        <w:rPr>
          <w:spacing w:val="-7"/>
          <w:sz w:val="24"/>
        </w:rPr>
        <w:t xml:space="preserve"> </w:t>
      </w:r>
      <w:r>
        <w:rPr>
          <w:sz w:val="24"/>
        </w:rPr>
        <w:t>sítio</w:t>
      </w:r>
      <w:r>
        <w:rPr>
          <w:spacing w:val="-6"/>
          <w:sz w:val="24"/>
        </w:rPr>
        <w:t xml:space="preserve"> </w:t>
      </w:r>
      <w:r>
        <w:rPr>
          <w:sz w:val="24"/>
        </w:rPr>
        <w:t>eletrônico da Prefeitura.</w:t>
      </w:r>
    </w:p>
    <w:p w14:paraId="27BC854C" w14:textId="77777777" w:rsidR="003C7B63" w:rsidRDefault="003C7B63">
      <w:pPr>
        <w:pStyle w:val="Corpodetexto"/>
        <w:spacing w:before="11"/>
        <w:rPr>
          <w:sz w:val="27"/>
        </w:rPr>
      </w:pPr>
    </w:p>
    <w:p w14:paraId="06526C5C" w14:textId="77777777" w:rsidR="003C7B63" w:rsidRDefault="00804056">
      <w:pPr>
        <w:pStyle w:val="Ttulo1"/>
      </w:pPr>
      <w:r>
        <w:t>SEÇÃO</w:t>
      </w:r>
      <w:r>
        <w:rPr>
          <w:spacing w:val="-4"/>
        </w:rPr>
        <w:t xml:space="preserve"> </w:t>
      </w:r>
      <w:r>
        <w:t>XV</w:t>
      </w:r>
      <w:r>
        <w:rPr>
          <w:spacing w:val="-5"/>
        </w:rPr>
        <w:t xml:space="preserve"> </w:t>
      </w:r>
      <w:r>
        <w:t>-</w:t>
      </w:r>
      <w:r>
        <w:rPr>
          <w:spacing w:val="-5"/>
        </w:rPr>
        <w:t xml:space="preserve"> </w:t>
      </w:r>
      <w:r>
        <w:t>DA</w:t>
      </w:r>
      <w:r>
        <w:rPr>
          <w:spacing w:val="-5"/>
        </w:rPr>
        <w:t xml:space="preserve"> </w:t>
      </w:r>
      <w:r>
        <w:t>ATA</w:t>
      </w:r>
      <w:r>
        <w:rPr>
          <w:spacing w:val="-3"/>
        </w:rPr>
        <w:t xml:space="preserve"> </w:t>
      </w:r>
      <w:r>
        <w:t>DE</w:t>
      </w:r>
      <w:r>
        <w:rPr>
          <w:spacing w:val="-4"/>
        </w:rPr>
        <w:t xml:space="preserve"> </w:t>
      </w:r>
      <w:r>
        <w:t>REGISTRO</w:t>
      </w:r>
      <w:r>
        <w:rPr>
          <w:spacing w:val="-3"/>
        </w:rPr>
        <w:t xml:space="preserve"> </w:t>
      </w:r>
      <w:r>
        <w:t>DE</w:t>
      </w:r>
      <w:r>
        <w:rPr>
          <w:spacing w:val="-4"/>
        </w:rPr>
        <w:t xml:space="preserve"> </w:t>
      </w:r>
      <w:r>
        <w:rPr>
          <w:spacing w:val="-2"/>
        </w:rPr>
        <w:t>PREÇOS</w:t>
      </w:r>
    </w:p>
    <w:p w14:paraId="2313BE4B" w14:textId="77777777" w:rsidR="003C7B63" w:rsidRDefault="003C7B63">
      <w:pPr>
        <w:pStyle w:val="Corpodetexto"/>
        <w:spacing w:before="9"/>
        <w:rPr>
          <w:b/>
          <w:sz w:val="23"/>
        </w:rPr>
      </w:pPr>
    </w:p>
    <w:p w14:paraId="477817EA" w14:textId="77777777" w:rsidR="003C7B63" w:rsidRDefault="00804056">
      <w:pPr>
        <w:pStyle w:val="PargrafodaLista"/>
        <w:numPr>
          <w:ilvl w:val="0"/>
          <w:numId w:val="27"/>
        </w:numPr>
        <w:tabs>
          <w:tab w:val="left" w:pos="1548"/>
        </w:tabs>
        <w:spacing w:line="276" w:lineRule="auto"/>
        <w:ind w:right="992" w:firstLine="0"/>
        <w:rPr>
          <w:sz w:val="24"/>
        </w:rPr>
      </w:pPr>
      <w:r>
        <w:rPr>
          <w:sz w:val="24"/>
        </w:rPr>
        <w:t>Homologado o resultado da licitação, o licitante mais bem classificado terá o prazo de 05 (cinco)</w:t>
      </w:r>
      <w:r>
        <w:rPr>
          <w:spacing w:val="-11"/>
          <w:sz w:val="24"/>
        </w:rPr>
        <w:t xml:space="preserve"> </w:t>
      </w:r>
      <w:r>
        <w:rPr>
          <w:sz w:val="24"/>
        </w:rPr>
        <w:t>dias,</w:t>
      </w:r>
      <w:r>
        <w:rPr>
          <w:spacing w:val="-10"/>
          <w:sz w:val="24"/>
        </w:rPr>
        <w:t xml:space="preserve"> </w:t>
      </w:r>
      <w:r>
        <w:rPr>
          <w:sz w:val="24"/>
        </w:rPr>
        <w:t>contados</w:t>
      </w:r>
      <w:r>
        <w:rPr>
          <w:spacing w:val="-10"/>
          <w:sz w:val="24"/>
        </w:rPr>
        <w:t xml:space="preserve"> </w:t>
      </w:r>
      <w:r>
        <w:rPr>
          <w:sz w:val="24"/>
        </w:rPr>
        <w:t>a</w:t>
      </w:r>
      <w:r>
        <w:rPr>
          <w:spacing w:val="-11"/>
          <w:sz w:val="24"/>
        </w:rPr>
        <w:t xml:space="preserve"> </w:t>
      </w:r>
      <w:r>
        <w:rPr>
          <w:sz w:val="24"/>
        </w:rPr>
        <w:t>partir</w:t>
      </w:r>
      <w:r>
        <w:rPr>
          <w:spacing w:val="-10"/>
          <w:sz w:val="24"/>
        </w:rPr>
        <w:t xml:space="preserve"> </w:t>
      </w:r>
      <w:r>
        <w:rPr>
          <w:sz w:val="24"/>
        </w:rPr>
        <w:t>da</w:t>
      </w:r>
      <w:r>
        <w:rPr>
          <w:spacing w:val="-11"/>
          <w:sz w:val="24"/>
        </w:rPr>
        <w:t xml:space="preserve"> </w:t>
      </w:r>
      <w:r>
        <w:rPr>
          <w:sz w:val="24"/>
        </w:rPr>
        <w:t>data</w:t>
      </w:r>
      <w:r>
        <w:rPr>
          <w:spacing w:val="-10"/>
          <w:sz w:val="24"/>
        </w:rPr>
        <w:t xml:space="preserve"> </w:t>
      </w:r>
      <w:r>
        <w:rPr>
          <w:sz w:val="24"/>
        </w:rPr>
        <w:t>de</w:t>
      </w:r>
      <w:r>
        <w:rPr>
          <w:spacing w:val="-11"/>
          <w:sz w:val="24"/>
        </w:rPr>
        <w:t xml:space="preserve"> </w:t>
      </w:r>
      <w:r>
        <w:rPr>
          <w:sz w:val="24"/>
        </w:rPr>
        <w:t>sua</w:t>
      </w:r>
      <w:r>
        <w:rPr>
          <w:spacing w:val="-10"/>
          <w:sz w:val="24"/>
        </w:rPr>
        <w:t xml:space="preserve"> </w:t>
      </w:r>
      <w:r>
        <w:rPr>
          <w:sz w:val="24"/>
        </w:rPr>
        <w:t>convocação,</w:t>
      </w:r>
      <w:r>
        <w:rPr>
          <w:spacing w:val="-10"/>
          <w:sz w:val="24"/>
        </w:rPr>
        <w:t xml:space="preserve"> </w:t>
      </w:r>
      <w:r>
        <w:rPr>
          <w:sz w:val="24"/>
        </w:rPr>
        <w:t>para</w:t>
      </w:r>
      <w:r>
        <w:rPr>
          <w:spacing w:val="-11"/>
          <w:sz w:val="24"/>
        </w:rPr>
        <w:t xml:space="preserve"> </w:t>
      </w:r>
      <w:r>
        <w:rPr>
          <w:sz w:val="24"/>
        </w:rPr>
        <w:t>assinar</w:t>
      </w:r>
      <w:r>
        <w:rPr>
          <w:spacing w:val="-10"/>
          <w:sz w:val="24"/>
        </w:rPr>
        <w:t xml:space="preserve"> </w:t>
      </w:r>
      <w:r>
        <w:rPr>
          <w:sz w:val="24"/>
        </w:rPr>
        <w:t>a</w:t>
      </w:r>
      <w:r>
        <w:rPr>
          <w:spacing w:val="-11"/>
          <w:sz w:val="24"/>
        </w:rPr>
        <w:t xml:space="preserve"> </w:t>
      </w:r>
      <w:r>
        <w:rPr>
          <w:sz w:val="24"/>
        </w:rPr>
        <w:t>Ata</w:t>
      </w:r>
      <w:r>
        <w:rPr>
          <w:spacing w:val="-8"/>
          <w:sz w:val="24"/>
        </w:rPr>
        <w:t xml:space="preserve"> </w:t>
      </w:r>
      <w:r>
        <w:rPr>
          <w:sz w:val="24"/>
        </w:rPr>
        <w:t>de</w:t>
      </w:r>
      <w:r>
        <w:rPr>
          <w:spacing w:val="-11"/>
          <w:sz w:val="24"/>
        </w:rPr>
        <w:t xml:space="preserve"> </w:t>
      </w:r>
      <w:r>
        <w:rPr>
          <w:sz w:val="24"/>
        </w:rPr>
        <w:t>Registro</w:t>
      </w:r>
      <w:r>
        <w:rPr>
          <w:spacing w:val="-11"/>
          <w:sz w:val="24"/>
        </w:rPr>
        <w:t xml:space="preserve"> </w:t>
      </w:r>
      <w:r>
        <w:rPr>
          <w:sz w:val="24"/>
        </w:rPr>
        <w:t>de</w:t>
      </w:r>
      <w:r>
        <w:rPr>
          <w:spacing w:val="-12"/>
          <w:sz w:val="24"/>
        </w:rPr>
        <w:t xml:space="preserve"> </w:t>
      </w:r>
      <w:r>
        <w:rPr>
          <w:sz w:val="24"/>
        </w:rPr>
        <w:t>Preços, cujo prazo de validade encontra-se nela fixado, sob pena de decadência do direito à contratação, sem prejuízo das sanções previstas na Lei nº 14.133, de 2021.</w:t>
      </w:r>
    </w:p>
    <w:p w14:paraId="653A4F96" w14:textId="77777777" w:rsidR="003C7B63" w:rsidRDefault="003C7B63">
      <w:pPr>
        <w:pStyle w:val="Corpodetexto"/>
        <w:spacing w:before="6"/>
        <w:rPr>
          <w:sz w:val="27"/>
        </w:rPr>
      </w:pPr>
    </w:p>
    <w:p w14:paraId="090C16B2" w14:textId="77777777" w:rsidR="003C7B63" w:rsidRDefault="00804056">
      <w:pPr>
        <w:pStyle w:val="PargrafodaLista"/>
        <w:numPr>
          <w:ilvl w:val="1"/>
          <w:numId w:val="27"/>
        </w:numPr>
        <w:tabs>
          <w:tab w:val="left" w:pos="1829"/>
        </w:tabs>
        <w:spacing w:before="1" w:line="276" w:lineRule="auto"/>
        <w:ind w:left="1120" w:right="996" w:firstLine="0"/>
        <w:rPr>
          <w:sz w:val="24"/>
        </w:rPr>
      </w:pPr>
      <w:r>
        <w:rPr>
          <w:sz w:val="24"/>
        </w:rPr>
        <w:t>O prazo de convocação poderá ser prorrogado uma vez, por igual período, mediante solicitação do licitante mais bem classificado ou do fornecedor convocado, desde que:</w:t>
      </w:r>
    </w:p>
    <w:p w14:paraId="2FCF5F0A" w14:textId="77777777" w:rsidR="003C7B63" w:rsidRDefault="003C7B63">
      <w:pPr>
        <w:pStyle w:val="Corpodetexto"/>
        <w:spacing w:before="7"/>
        <w:rPr>
          <w:sz w:val="27"/>
        </w:rPr>
      </w:pPr>
    </w:p>
    <w:p w14:paraId="417DDB33" w14:textId="6D82F2D2" w:rsidR="003C7B63" w:rsidRDefault="00804056">
      <w:pPr>
        <w:pStyle w:val="Corpodetexto"/>
        <w:ind w:left="1120"/>
      </w:pPr>
      <w:r>
        <w:t>43.1.1.</w:t>
      </w:r>
      <w:r>
        <w:rPr>
          <w:spacing w:val="-15"/>
        </w:rPr>
        <w:t xml:space="preserve"> </w:t>
      </w:r>
      <w:r>
        <w:t>a</w:t>
      </w:r>
      <w:r>
        <w:rPr>
          <w:spacing w:val="-4"/>
        </w:rPr>
        <w:t xml:space="preserve"> </w:t>
      </w:r>
      <w:r>
        <w:t>solicitação</w:t>
      </w:r>
      <w:r>
        <w:rPr>
          <w:spacing w:val="-3"/>
        </w:rPr>
        <w:t xml:space="preserve"> </w:t>
      </w:r>
      <w:r>
        <w:t>seja</w:t>
      </w:r>
      <w:r>
        <w:rPr>
          <w:spacing w:val="-2"/>
        </w:rPr>
        <w:t xml:space="preserve"> </w:t>
      </w:r>
      <w:r>
        <w:t>devidamente</w:t>
      </w:r>
      <w:r>
        <w:rPr>
          <w:spacing w:val="-4"/>
        </w:rPr>
        <w:t xml:space="preserve"> </w:t>
      </w:r>
      <w:r>
        <w:t>justificada</w:t>
      </w:r>
      <w:r>
        <w:rPr>
          <w:spacing w:val="-4"/>
        </w:rPr>
        <w:t xml:space="preserve"> </w:t>
      </w:r>
      <w:r>
        <w:t>e</w:t>
      </w:r>
      <w:r>
        <w:rPr>
          <w:spacing w:val="-3"/>
        </w:rPr>
        <w:t xml:space="preserve"> </w:t>
      </w:r>
      <w:r>
        <w:t>apresentada</w:t>
      </w:r>
      <w:r>
        <w:rPr>
          <w:spacing w:val="-4"/>
        </w:rPr>
        <w:t xml:space="preserve"> </w:t>
      </w:r>
      <w:r>
        <w:t>dentro</w:t>
      </w:r>
      <w:r>
        <w:rPr>
          <w:spacing w:val="-3"/>
        </w:rPr>
        <w:t xml:space="preserve"> </w:t>
      </w:r>
      <w:r>
        <w:t>do</w:t>
      </w:r>
      <w:r>
        <w:rPr>
          <w:spacing w:val="-3"/>
        </w:rPr>
        <w:t xml:space="preserve"> </w:t>
      </w:r>
      <w:r>
        <w:t>prazo;</w:t>
      </w:r>
      <w:r>
        <w:rPr>
          <w:spacing w:val="-3"/>
        </w:rPr>
        <w:t xml:space="preserve"> </w:t>
      </w:r>
    </w:p>
    <w:p w14:paraId="3605F4BD" w14:textId="77777777" w:rsidR="003C7B63" w:rsidRDefault="003C7B63">
      <w:pPr>
        <w:pStyle w:val="Corpodetexto"/>
        <w:spacing w:before="7"/>
        <w:rPr>
          <w:sz w:val="27"/>
        </w:rPr>
      </w:pPr>
    </w:p>
    <w:p w14:paraId="1D8ABE85" w14:textId="77777777" w:rsidR="003C7B63" w:rsidRDefault="00804056">
      <w:pPr>
        <w:pStyle w:val="Corpodetexto"/>
        <w:spacing w:before="90"/>
        <w:ind w:left="1120"/>
      </w:pPr>
      <w:r>
        <w:t>43.1.2.</w:t>
      </w:r>
      <w:r>
        <w:rPr>
          <w:spacing w:val="-15"/>
        </w:rPr>
        <w:t xml:space="preserve"> </w:t>
      </w:r>
      <w:r>
        <w:t>a</w:t>
      </w:r>
      <w:r>
        <w:rPr>
          <w:spacing w:val="-6"/>
        </w:rPr>
        <w:t xml:space="preserve"> </w:t>
      </w:r>
      <w:r>
        <w:t>justificativa</w:t>
      </w:r>
      <w:r>
        <w:rPr>
          <w:spacing w:val="-5"/>
        </w:rPr>
        <w:t xml:space="preserve"> </w:t>
      </w:r>
      <w:r>
        <w:t>apresentada</w:t>
      </w:r>
      <w:r>
        <w:rPr>
          <w:spacing w:val="-5"/>
        </w:rPr>
        <w:t xml:space="preserve"> </w:t>
      </w:r>
      <w:r>
        <w:t>seja</w:t>
      </w:r>
      <w:r>
        <w:rPr>
          <w:spacing w:val="-3"/>
        </w:rPr>
        <w:t xml:space="preserve"> </w:t>
      </w:r>
      <w:r>
        <w:t>aceita</w:t>
      </w:r>
      <w:r>
        <w:rPr>
          <w:spacing w:val="-5"/>
        </w:rPr>
        <w:t xml:space="preserve"> </w:t>
      </w:r>
      <w:r>
        <w:t>pela</w:t>
      </w:r>
      <w:r>
        <w:rPr>
          <w:spacing w:val="-5"/>
        </w:rPr>
        <w:t xml:space="preserve"> </w:t>
      </w:r>
      <w:r>
        <w:rPr>
          <w:spacing w:val="-2"/>
        </w:rPr>
        <w:t>Administração.</w:t>
      </w:r>
    </w:p>
    <w:p w14:paraId="6EBBAF35" w14:textId="77777777" w:rsidR="003C7B63" w:rsidRDefault="003C7B63">
      <w:pPr>
        <w:pStyle w:val="Corpodetexto"/>
        <w:spacing w:before="3"/>
        <w:rPr>
          <w:sz w:val="31"/>
        </w:rPr>
      </w:pPr>
    </w:p>
    <w:p w14:paraId="313D7B9E" w14:textId="77777777" w:rsidR="003C7B63" w:rsidRDefault="00804056">
      <w:pPr>
        <w:pStyle w:val="PargrafodaLista"/>
        <w:numPr>
          <w:ilvl w:val="1"/>
          <w:numId w:val="27"/>
        </w:numPr>
        <w:tabs>
          <w:tab w:val="left" w:pos="1828"/>
          <w:tab w:val="left" w:pos="1829"/>
        </w:tabs>
        <w:ind w:left="1828" w:hanging="709"/>
        <w:rPr>
          <w:sz w:val="24"/>
        </w:rPr>
      </w:pPr>
      <w:r>
        <w:rPr>
          <w:sz w:val="24"/>
        </w:rPr>
        <w:t>A</w:t>
      </w:r>
      <w:r>
        <w:rPr>
          <w:spacing w:val="-2"/>
          <w:sz w:val="24"/>
        </w:rPr>
        <w:t xml:space="preserve"> </w:t>
      </w:r>
      <w:r>
        <w:rPr>
          <w:sz w:val="24"/>
        </w:rPr>
        <w:t>ata</w:t>
      </w:r>
      <w:r>
        <w:rPr>
          <w:spacing w:val="-2"/>
          <w:sz w:val="24"/>
        </w:rPr>
        <w:t xml:space="preserve"> </w:t>
      </w:r>
      <w:r>
        <w:rPr>
          <w:sz w:val="24"/>
        </w:rPr>
        <w:t>de</w:t>
      </w:r>
      <w:r>
        <w:rPr>
          <w:spacing w:val="-4"/>
          <w:sz w:val="24"/>
        </w:rPr>
        <w:t xml:space="preserve"> </w:t>
      </w:r>
      <w:r>
        <w:rPr>
          <w:sz w:val="24"/>
        </w:rPr>
        <w:t>registro</w:t>
      </w:r>
      <w:r>
        <w:rPr>
          <w:spacing w:val="-3"/>
          <w:sz w:val="24"/>
        </w:rPr>
        <w:t xml:space="preserve"> </w:t>
      </w:r>
      <w:r>
        <w:rPr>
          <w:sz w:val="24"/>
        </w:rPr>
        <w:t>de</w:t>
      </w:r>
      <w:r>
        <w:rPr>
          <w:spacing w:val="-4"/>
          <w:sz w:val="24"/>
        </w:rPr>
        <w:t xml:space="preserve"> </w:t>
      </w:r>
      <w:r>
        <w:rPr>
          <w:sz w:val="24"/>
        </w:rPr>
        <w:t>preços</w:t>
      </w:r>
      <w:r>
        <w:rPr>
          <w:spacing w:val="-2"/>
          <w:sz w:val="24"/>
        </w:rPr>
        <w:t xml:space="preserve"> </w:t>
      </w:r>
      <w:r>
        <w:rPr>
          <w:sz w:val="24"/>
        </w:rPr>
        <w:t>será</w:t>
      </w:r>
      <w:r>
        <w:rPr>
          <w:spacing w:val="-3"/>
          <w:sz w:val="24"/>
        </w:rPr>
        <w:t xml:space="preserve"> </w:t>
      </w:r>
      <w:r>
        <w:rPr>
          <w:sz w:val="24"/>
        </w:rPr>
        <w:t>assinada</w:t>
      </w:r>
      <w:r>
        <w:rPr>
          <w:spacing w:val="-3"/>
          <w:sz w:val="24"/>
        </w:rPr>
        <w:t xml:space="preserve"> </w:t>
      </w:r>
      <w:r>
        <w:rPr>
          <w:sz w:val="24"/>
        </w:rPr>
        <w:t>e</w:t>
      </w:r>
      <w:r>
        <w:rPr>
          <w:spacing w:val="-3"/>
          <w:sz w:val="24"/>
        </w:rPr>
        <w:t xml:space="preserve"> </w:t>
      </w:r>
      <w:r>
        <w:rPr>
          <w:sz w:val="24"/>
        </w:rPr>
        <w:t>disponibilizada</w:t>
      </w:r>
      <w:r>
        <w:rPr>
          <w:spacing w:val="-3"/>
          <w:sz w:val="24"/>
        </w:rPr>
        <w:t xml:space="preserve"> </w:t>
      </w:r>
      <w:r>
        <w:rPr>
          <w:sz w:val="24"/>
        </w:rPr>
        <w:t>no</w:t>
      </w:r>
      <w:r>
        <w:rPr>
          <w:spacing w:val="-2"/>
          <w:sz w:val="24"/>
        </w:rPr>
        <w:t xml:space="preserve"> </w:t>
      </w:r>
      <w:r>
        <w:rPr>
          <w:sz w:val="24"/>
        </w:rPr>
        <w:t>Portal</w:t>
      </w:r>
      <w:r>
        <w:rPr>
          <w:spacing w:val="-2"/>
          <w:sz w:val="24"/>
        </w:rPr>
        <w:t xml:space="preserve"> </w:t>
      </w:r>
      <w:r>
        <w:rPr>
          <w:sz w:val="24"/>
        </w:rPr>
        <w:t>da</w:t>
      </w:r>
      <w:r>
        <w:rPr>
          <w:spacing w:val="-2"/>
          <w:sz w:val="24"/>
        </w:rPr>
        <w:t xml:space="preserve"> Transparência.</w:t>
      </w:r>
    </w:p>
    <w:p w14:paraId="1EBC1D83" w14:textId="77777777" w:rsidR="003C7B63" w:rsidRDefault="003C7B63">
      <w:pPr>
        <w:pStyle w:val="Corpodetexto"/>
        <w:spacing w:before="1"/>
        <w:rPr>
          <w:sz w:val="31"/>
        </w:rPr>
      </w:pPr>
    </w:p>
    <w:p w14:paraId="31C4FE83" w14:textId="77777777" w:rsidR="003C7B63" w:rsidRDefault="00804056">
      <w:pPr>
        <w:pStyle w:val="PargrafodaLista"/>
        <w:numPr>
          <w:ilvl w:val="1"/>
          <w:numId w:val="27"/>
        </w:numPr>
        <w:tabs>
          <w:tab w:val="left" w:pos="1829"/>
        </w:tabs>
        <w:spacing w:line="276" w:lineRule="auto"/>
        <w:ind w:left="1120" w:right="988" w:firstLine="0"/>
        <w:rPr>
          <w:sz w:val="24"/>
        </w:rPr>
      </w:pPr>
      <w:r>
        <w:rPr>
          <w:sz w:val="24"/>
        </w:rPr>
        <w:t xml:space="preserve">Serão formalizadas tantas Atas de Registro de Preços quantas forem necessárias para o registro de todos os itens constantes no Termo de Referência, com a indicação do licitante vencedor, a descrição do(s) item(ns), as respectivas quantidades, preços registrados e demais </w:t>
      </w:r>
      <w:r>
        <w:rPr>
          <w:spacing w:val="-2"/>
          <w:sz w:val="24"/>
        </w:rPr>
        <w:t>condições.</w:t>
      </w:r>
    </w:p>
    <w:p w14:paraId="6D64ABD9" w14:textId="77777777" w:rsidR="003C7B63" w:rsidRDefault="003C7B63">
      <w:pPr>
        <w:pStyle w:val="Corpodetexto"/>
        <w:spacing w:before="10"/>
        <w:rPr>
          <w:sz w:val="27"/>
        </w:rPr>
      </w:pPr>
    </w:p>
    <w:p w14:paraId="4A218FE1" w14:textId="77777777" w:rsidR="003C7B63" w:rsidRDefault="00804056">
      <w:pPr>
        <w:pStyle w:val="PargrafodaLista"/>
        <w:numPr>
          <w:ilvl w:val="1"/>
          <w:numId w:val="27"/>
        </w:numPr>
        <w:tabs>
          <w:tab w:val="left" w:pos="1829"/>
        </w:tabs>
        <w:spacing w:line="276" w:lineRule="auto"/>
        <w:ind w:left="1120" w:right="994" w:firstLine="0"/>
        <w:rPr>
          <w:sz w:val="24"/>
        </w:rPr>
      </w:pPr>
      <w:r>
        <w:rPr>
          <w:sz w:val="24"/>
        </w:rPr>
        <w:t>O preço registrado, com a indicação dos fornecedores, será divulgado disponibilizado durante a vigência da ata de registro de preços.</w:t>
      </w:r>
    </w:p>
    <w:p w14:paraId="049981E2" w14:textId="77777777" w:rsidR="003C7B63" w:rsidRDefault="003C7B63">
      <w:pPr>
        <w:pStyle w:val="Corpodetexto"/>
        <w:spacing w:before="5"/>
        <w:rPr>
          <w:sz w:val="27"/>
        </w:rPr>
      </w:pPr>
    </w:p>
    <w:p w14:paraId="10187819" w14:textId="77777777" w:rsidR="003C7B63" w:rsidRDefault="00804056">
      <w:pPr>
        <w:pStyle w:val="PargrafodaLista"/>
        <w:numPr>
          <w:ilvl w:val="1"/>
          <w:numId w:val="27"/>
        </w:numPr>
        <w:tabs>
          <w:tab w:val="left" w:pos="1829"/>
        </w:tabs>
        <w:spacing w:line="276" w:lineRule="auto"/>
        <w:ind w:left="1120" w:right="997" w:firstLine="0"/>
        <w:rPr>
          <w:sz w:val="24"/>
        </w:rPr>
      </w:pPr>
      <w:r>
        <w:rPr>
          <w:sz w:val="24"/>
        </w:rPr>
        <w:t>A</w:t>
      </w:r>
      <w:r>
        <w:rPr>
          <w:spacing w:val="-3"/>
          <w:sz w:val="24"/>
        </w:rPr>
        <w:t xml:space="preserve"> </w:t>
      </w:r>
      <w:r>
        <w:rPr>
          <w:sz w:val="24"/>
        </w:rPr>
        <w:t>existência</w:t>
      </w:r>
      <w:r>
        <w:rPr>
          <w:spacing w:val="-3"/>
          <w:sz w:val="24"/>
        </w:rPr>
        <w:t xml:space="preserve"> </w:t>
      </w:r>
      <w:r>
        <w:rPr>
          <w:sz w:val="24"/>
        </w:rPr>
        <w:t>de</w:t>
      </w:r>
      <w:r>
        <w:rPr>
          <w:spacing w:val="-3"/>
          <w:sz w:val="24"/>
        </w:rPr>
        <w:t xml:space="preserve"> </w:t>
      </w:r>
      <w:r>
        <w:rPr>
          <w:sz w:val="24"/>
        </w:rPr>
        <w:t>preços</w:t>
      </w:r>
      <w:r>
        <w:rPr>
          <w:spacing w:val="-1"/>
          <w:sz w:val="24"/>
        </w:rPr>
        <w:t xml:space="preserve"> </w:t>
      </w:r>
      <w:r>
        <w:rPr>
          <w:sz w:val="24"/>
        </w:rPr>
        <w:t>registrados</w:t>
      </w:r>
      <w:r>
        <w:rPr>
          <w:spacing w:val="-2"/>
          <w:sz w:val="24"/>
        </w:rPr>
        <w:t xml:space="preserve"> </w:t>
      </w:r>
      <w:r>
        <w:rPr>
          <w:sz w:val="24"/>
        </w:rPr>
        <w:t>implicará</w:t>
      </w:r>
      <w:r>
        <w:rPr>
          <w:spacing w:val="-3"/>
          <w:sz w:val="24"/>
        </w:rPr>
        <w:t xml:space="preserve"> </w:t>
      </w:r>
      <w:r>
        <w:rPr>
          <w:sz w:val="24"/>
        </w:rPr>
        <w:t>compromisso</w:t>
      </w:r>
      <w:r>
        <w:rPr>
          <w:spacing w:val="-2"/>
          <w:sz w:val="24"/>
        </w:rPr>
        <w:t xml:space="preserve"> </w:t>
      </w:r>
      <w:r>
        <w:rPr>
          <w:sz w:val="24"/>
        </w:rPr>
        <w:t>de</w:t>
      </w:r>
      <w:r>
        <w:rPr>
          <w:spacing w:val="-3"/>
          <w:sz w:val="24"/>
        </w:rPr>
        <w:t xml:space="preserve"> </w:t>
      </w:r>
      <w:r>
        <w:rPr>
          <w:sz w:val="24"/>
        </w:rPr>
        <w:t>fornecimento nas</w:t>
      </w:r>
      <w:r>
        <w:rPr>
          <w:spacing w:val="-2"/>
          <w:sz w:val="24"/>
        </w:rPr>
        <w:t xml:space="preserve"> </w:t>
      </w:r>
      <w:r>
        <w:rPr>
          <w:sz w:val="24"/>
        </w:rPr>
        <w:t>condições estabelecidas, mas não obrigará a Administração a contratar, facultada a realização de licitação específica para a aquisição pretendida, desde que devidamente justificada.</w:t>
      </w:r>
    </w:p>
    <w:p w14:paraId="15C40504" w14:textId="77777777" w:rsidR="003C7B63" w:rsidRDefault="003C7B63">
      <w:pPr>
        <w:pStyle w:val="Corpodetexto"/>
        <w:spacing w:before="7"/>
        <w:rPr>
          <w:sz w:val="27"/>
        </w:rPr>
      </w:pPr>
    </w:p>
    <w:p w14:paraId="1C012B32" w14:textId="77777777" w:rsidR="003C7B63" w:rsidRDefault="00804056">
      <w:pPr>
        <w:pStyle w:val="PargrafodaLista"/>
        <w:numPr>
          <w:ilvl w:val="1"/>
          <w:numId w:val="27"/>
        </w:numPr>
        <w:tabs>
          <w:tab w:val="left" w:pos="1829"/>
        </w:tabs>
        <w:spacing w:line="276" w:lineRule="auto"/>
        <w:ind w:left="1120" w:right="989" w:firstLine="0"/>
        <w:rPr>
          <w:sz w:val="24"/>
        </w:rPr>
      </w:pPr>
      <w:r>
        <w:rPr>
          <w:sz w:val="24"/>
        </w:rPr>
        <w:t>Na</w:t>
      </w:r>
      <w:r>
        <w:rPr>
          <w:spacing w:val="-15"/>
          <w:sz w:val="24"/>
        </w:rPr>
        <w:t xml:space="preserve"> </w:t>
      </w:r>
      <w:r>
        <w:rPr>
          <w:sz w:val="24"/>
        </w:rPr>
        <w:t>hipótese</w:t>
      </w:r>
      <w:r>
        <w:rPr>
          <w:spacing w:val="-15"/>
          <w:sz w:val="24"/>
        </w:rPr>
        <w:t xml:space="preserve"> </w:t>
      </w:r>
      <w:r>
        <w:rPr>
          <w:sz w:val="24"/>
        </w:rPr>
        <w:t>de</w:t>
      </w:r>
      <w:r>
        <w:rPr>
          <w:spacing w:val="-15"/>
          <w:sz w:val="24"/>
        </w:rPr>
        <w:t xml:space="preserve"> </w:t>
      </w:r>
      <w:r>
        <w:rPr>
          <w:sz w:val="24"/>
        </w:rPr>
        <w:t>o</w:t>
      </w:r>
      <w:r>
        <w:rPr>
          <w:spacing w:val="-15"/>
          <w:sz w:val="24"/>
        </w:rPr>
        <w:t xml:space="preserve"> </w:t>
      </w:r>
      <w:r>
        <w:rPr>
          <w:sz w:val="24"/>
        </w:rPr>
        <w:t>convocado</w:t>
      </w:r>
      <w:r>
        <w:rPr>
          <w:spacing w:val="-14"/>
          <w:sz w:val="24"/>
        </w:rPr>
        <w:t xml:space="preserve"> </w:t>
      </w:r>
      <w:r>
        <w:rPr>
          <w:sz w:val="24"/>
        </w:rPr>
        <w:t>não</w:t>
      </w:r>
      <w:r>
        <w:rPr>
          <w:spacing w:val="-14"/>
          <w:sz w:val="24"/>
        </w:rPr>
        <w:t xml:space="preserve"> </w:t>
      </w:r>
      <w:r>
        <w:rPr>
          <w:sz w:val="24"/>
        </w:rPr>
        <w:t>assinar</w:t>
      </w:r>
      <w:r>
        <w:rPr>
          <w:spacing w:val="-15"/>
          <w:sz w:val="24"/>
        </w:rPr>
        <w:t xml:space="preserve"> </w:t>
      </w:r>
      <w:r>
        <w:rPr>
          <w:sz w:val="24"/>
        </w:rPr>
        <w:t>a</w:t>
      </w:r>
      <w:r>
        <w:rPr>
          <w:spacing w:val="-15"/>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5"/>
          <w:sz w:val="24"/>
        </w:rPr>
        <w:t xml:space="preserve"> </w:t>
      </w:r>
      <w:r>
        <w:rPr>
          <w:sz w:val="24"/>
        </w:rPr>
        <w:t>de</w:t>
      </w:r>
      <w:r>
        <w:rPr>
          <w:spacing w:val="-15"/>
          <w:sz w:val="24"/>
        </w:rPr>
        <w:t xml:space="preserve"> </w:t>
      </w:r>
      <w:r>
        <w:rPr>
          <w:sz w:val="24"/>
        </w:rPr>
        <w:t>preços</w:t>
      </w:r>
      <w:r>
        <w:rPr>
          <w:spacing w:val="-14"/>
          <w:sz w:val="24"/>
        </w:rPr>
        <w:t xml:space="preserve"> </w:t>
      </w:r>
      <w:r>
        <w:rPr>
          <w:sz w:val="24"/>
        </w:rPr>
        <w:t>no</w:t>
      </w:r>
      <w:r>
        <w:rPr>
          <w:spacing w:val="-14"/>
          <w:sz w:val="24"/>
        </w:rPr>
        <w:t xml:space="preserve"> </w:t>
      </w:r>
      <w:r>
        <w:rPr>
          <w:sz w:val="24"/>
        </w:rPr>
        <w:t>prazo</w:t>
      </w:r>
      <w:r>
        <w:rPr>
          <w:spacing w:val="-12"/>
          <w:sz w:val="24"/>
        </w:rPr>
        <w:t xml:space="preserve"> </w:t>
      </w:r>
      <w:r>
        <w:rPr>
          <w:sz w:val="24"/>
        </w:rPr>
        <w:t>e</w:t>
      </w:r>
      <w:r>
        <w:rPr>
          <w:spacing w:val="-15"/>
          <w:sz w:val="24"/>
        </w:rPr>
        <w:t xml:space="preserve"> </w:t>
      </w:r>
      <w:r>
        <w:rPr>
          <w:sz w:val="24"/>
        </w:rPr>
        <w:t>nas</w:t>
      </w:r>
      <w:r>
        <w:rPr>
          <w:spacing w:val="-14"/>
          <w:sz w:val="24"/>
        </w:rPr>
        <w:t xml:space="preserve"> </w:t>
      </w:r>
      <w:r>
        <w:rPr>
          <w:sz w:val="24"/>
        </w:rPr>
        <w:t>condições estabelecidas,</w:t>
      </w:r>
      <w:r>
        <w:rPr>
          <w:spacing w:val="-6"/>
          <w:sz w:val="24"/>
        </w:rPr>
        <w:t xml:space="preserve"> </w:t>
      </w:r>
      <w:r>
        <w:rPr>
          <w:sz w:val="24"/>
        </w:rPr>
        <w:t>fica</w:t>
      </w:r>
      <w:r>
        <w:rPr>
          <w:spacing w:val="-4"/>
          <w:sz w:val="24"/>
        </w:rPr>
        <w:t xml:space="preserve"> </w:t>
      </w:r>
      <w:r>
        <w:rPr>
          <w:sz w:val="24"/>
        </w:rPr>
        <w:t>facultado</w:t>
      </w:r>
      <w:r>
        <w:rPr>
          <w:spacing w:val="-6"/>
          <w:sz w:val="24"/>
        </w:rPr>
        <w:t xml:space="preserve"> </w:t>
      </w:r>
      <w:r>
        <w:rPr>
          <w:sz w:val="24"/>
        </w:rPr>
        <w:t>à</w:t>
      </w:r>
      <w:r>
        <w:rPr>
          <w:spacing w:val="-7"/>
          <w:sz w:val="24"/>
        </w:rPr>
        <w:t xml:space="preserve"> </w:t>
      </w:r>
      <w:r>
        <w:rPr>
          <w:sz w:val="24"/>
        </w:rPr>
        <w:t>Administração</w:t>
      </w:r>
      <w:r>
        <w:rPr>
          <w:spacing w:val="-6"/>
          <w:sz w:val="24"/>
        </w:rPr>
        <w:t xml:space="preserve"> </w:t>
      </w:r>
      <w:r>
        <w:rPr>
          <w:sz w:val="24"/>
        </w:rPr>
        <w:t>convocar</w:t>
      </w:r>
      <w:r>
        <w:rPr>
          <w:spacing w:val="-7"/>
          <w:sz w:val="24"/>
        </w:rPr>
        <w:t xml:space="preserve"> </w:t>
      </w:r>
      <w:r>
        <w:rPr>
          <w:sz w:val="24"/>
        </w:rPr>
        <w:t>os</w:t>
      </w:r>
      <w:r>
        <w:rPr>
          <w:spacing w:val="-6"/>
          <w:sz w:val="24"/>
        </w:rPr>
        <w:t xml:space="preserve"> </w:t>
      </w:r>
      <w:r>
        <w:rPr>
          <w:sz w:val="24"/>
        </w:rPr>
        <w:t>licitantes</w:t>
      </w:r>
      <w:r>
        <w:rPr>
          <w:spacing w:val="-6"/>
          <w:sz w:val="24"/>
        </w:rPr>
        <w:t xml:space="preserve"> </w:t>
      </w:r>
      <w:r>
        <w:rPr>
          <w:sz w:val="24"/>
        </w:rPr>
        <w:t>remanescentes</w:t>
      </w:r>
      <w:r>
        <w:rPr>
          <w:spacing w:val="-6"/>
          <w:sz w:val="24"/>
        </w:rPr>
        <w:t xml:space="preserve"> </w:t>
      </w:r>
      <w:r>
        <w:rPr>
          <w:sz w:val="24"/>
        </w:rPr>
        <w:t>do</w:t>
      </w:r>
      <w:r>
        <w:rPr>
          <w:spacing w:val="-6"/>
          <w:sz w:val="24"/>
        </w:rPr>
        <w:t xml:space="preserve"> </w:t>
      </w:r>
      <w:r>
        <w:rPr>
          <w:sz w:val="24"/>
        </w:rPr>
        <w:t>cadastro</w:t>
      </w:r>
      <w:r>
        <w:rPr>
          <w:spacing w:val="-6"/>
          <w:sz w:val="24"/>
        </w:rPr>
        <w:t xml:space="preserve"> </w:t>
      </w:r>
      <w:r>
        <w:rPr>
          <w:sz w:val="24"/>
        </w:rPr>
        <w:t>de reserva, na ordem de classificação, para fazê-lo em igual prazo e nas condições propostas pelo primeiro classificado.</w:t>
      </w:r>
    </w:p>
    <w:p w14:paraId="73E2CE3D" w14:textId="77777777" w:rsidR="003C7B63" w:rsidRDefault="003C7B63">
      <w:pPr>
        <w:pStyle w:val="Corpodetexto"/>
        <w:spacing w:before="9"/>
        <w:rPr>
          <w:sz w:val="27"/>
        </w:rPr>
      </w:pPr>
    </w:p>
    <w:p w14:paraId="5F0EF963" w14:textId="77777777" w:rsidR="003C7B63" w:rsidRDefault="00804056">
      <w:pPr>
        <w:pStyle w:val="Ttulo1"/>
      </w:pPr>
      <w:r>
        <w:t>SEÇÃO</w:t>
      </w:r>
      <w:r>
        <w:rPr>
          <w:spacing w:val="-6"/>
        </w:rPr>
        <w:t xml:space="preserve"> </w:t>
      </w:r>
      <w:r>
        <w:t>XVI</w:t>
      </w:r>
      <w:r>
        <w:rPr>
          <w:spacing w:val="-6"/>
        </w:rPr>
        <w:t xml:space="preserve"> </w:t>
      </w:r>
      <w:r>
        <w:t>-</w:t>
      </w:r>
      <w:r>
        <w:rPr>
          <w:spacing w:val="-7"/>
        </w:rPr>
        <w:t xml:space="preserve"> </w:t>
      </w:r>
      <w:r>
        <w:t>DA</w:t>
      </w:r>
      <w:r>
        <w:rPr>
          <w:spacing w:val="-4"/>
        </w:rPr>
        <w:t xml:space="preserve"> </w:t>
      </w:r>
      <w:r>
        <w:t>FORMAÇÃO</w:t>
      </w:r>
      <w:r>
        <w:rPr>
          <w:spacing w:val="-6"/>
        </w:rPr>
        <w:t xml:space="preserve"> </w:t>
      </w:r>
      <w:r>
        <w:t>DO</w:t>
      </w:r>
      <w:r>
        <w:rPr>
          <w:spacing w:val="-6"/>
        </w:rPr>
        <w:t xml:space="preserve"> </w:t>
      </w:r>
      <w:r>
        <w:t>CADASTRO</w:t>
      </w:r>
      <w:r>
        <w:rPr>
          <w:spacing w:val="-4"/>
        </w:rPr>
        <w:t xml:space="preserve"> </w:t>
      </w:r>
      <w:r>
        <w:t>DE</w:t>
      </w:r>
      <w:r>
        <w:rPr>
          <w:spacing w:val="-6"/>
        </w:rPr>
        <w:t xml:space="preserve"> </w:t>
      </w:r>
      <w:r>
        <w:rPr>
          <w:spacing w:val="-2"/>
        </w:rPr>
        <w:t>RESERVA</w:t>
      </w:r>
    </w:p>
    <w:p w14:paraId="5C823549" w14:textId="77777777" w:rsidR="003C7B63" w:rsidRDefault="003C7B63">
      <w:pPr>
        <w:pStyle w:val="Corpodetexto"/>
        <w:spacing w:before="9"/>
        <w:rPr>
          <w:b/>
          <w:sz w:val="23"/>
        </w:rPr>
      </w:pPr>
    </w:p>
    <w:p w14:paraId="0A43280F" w14:textId="77777777" w:rsidR="003C7B63" w:rsidRDefault="00804056">
      <w:pPr>
        <w:pStyle w:val="PargrafodaLista"/>
        <w:numPr>
          <w:ilvl w:val="0"/>
          <w:numId w:val="27"/>
        </w:numPr>
        <w:tabs>
          <w:tab w:val="left" w:pos="1548"/>
        </w:tabs>
        <w:ind w:left="1547" w:hanging="428"/>
        <w:rPr>
          <w:sz w:val="24"/>
        </w:rPr>
      </w:pPr>
      <w:r>
        <w:rPr>
          <w:sz w:val="24"/>
        </w:rPr>
        <w:lastRenderedPageBreak/>
        <w:t>Após</w:t>
      </w:r>
      <w:r>
        <w:rPr>
          <w:spacing w:val="-4"/>
          <w:sz w:val="24"/>
        </w:rPr>
        <w:t xml:space="preserve"> </w:t>
      </w:r>
      <w:r>
        <w:rPr>
          <w:sz w:val="24"/>
        </w:rPr>
        <w:t>a</w:t>
      </w:r>
      <w:r>
        <w:rPr>
          <w:spacing w:val="-5"/>
          <w:sz w:val="24"/>
        </w:rPr>
        <w:t xml:space="preserve"> </w:t>
      </w:r>
      <w:r>
        <w:rPr>
          <w:sz w:val="24"/>
        </w:rPr>
        <w:t>homologação</w:t>
      </w:r>
      <w:r>
        <w:rPr>
          <w:spacing w:val="-3"/>
          <w:sz w:val="24"/>
        </w:rPr>
        <w:t xml:space="preserve"> </w:t>
      </w:r>
      <w:r>
        <w:rPr>
          <w:sz w:val="24"/>
        </w:rPr>
        <w:t>da</w:t>
      </w:r>
      <w:r>
        <w:rPr>
          <w:spacing w:val="-4"/>
          <w:sz w:val="24"/>
        </w:rPr>
        <w:t xml:space="preserve"> </w:t>
      </w:r>
      <w:r>
        <w:rPr>
          <w:sz w:val="24"/>
        </w:rPr>
        <w:t>licitação,</w:t>
      </w:r>
      <w:r>
        <w:rPr>
          <w:spacing w:val="-3"/>
          <w:sz w:val="24"/>
        </w:rPr>
        <w:t xml:space="preserve"> </w:t>
      </w:r>
      <w:r>
        <w:rPr>
          <w:sz w:val="24"/>
        </w:rPr>
        <w:t>será</w:t>
      </w:r>
      <w:r>
        <w:rPr>
          <w:spacing w:val="-6"/>
          <w:sz w:val="24"/>
        </w:rPr>
        <w:t xml:space="preserve"> </w:t>
      </w:r>
      <w:r>
        <w:rPr>
          <w:sz w:val="24"/>
        </w:rPr>
        <w:t>incluído</w:t>
      </w:r>
      <w:r>
        <w:rPr>
          <w:spacing w:val="-4"/>
          <w:sz w:val="24"/>
        </w:rPr>
        <w:t xml:space="preserve"> </w:t>
      </w:r>
      <w:r>
        <w:rPr>
          <w:sz w:val="24"/>
        </w:rPr>
        <w:t>na</w:t>
      </w:r>
      <w:r>
        <w:rPr>
          <w:spacing w:val="-3"/>
          <w:sz w:val="24"/>
        </w:rPr>
        <w:t xml:space="preserve"> </w:t>
      </w:r>
      <w:r>
        <w:rPr>
          <w:sz w:val="24"/>
        </w:rPr>
        <w:t>ata,</w:t>
      </w:r>
      <w:r>
        <w:rPr>
          <w:spacing w:val="-3"/>
          <w:sz w:val="24"/>
        </w:rPr>
        <w:t xml:space="preserve"> </w:t>
      </w:r>
      <w:r>
        <w:rPr>
          <w:sz w:val="24"/>
        </w:rPr>
        <w:t>na</w:t>
      </w:r>
      <w:r>
        <w:rPr>
          <w:spacing w:val="-6"/>
          <w:sz w:val="24"/>
        </w:rPr>
        <w:t xml:space="preserve"> </w:t>
      </w:r>
      <w:r>
        <w:rPr>
          <w:sz w:val="24"/>
        </w:rPr>
        <w:t>forma</w:t>
      </w:r>
      <w:r>
        <w:rPr>
          <w:spacing w:val="-6"/>
          <w:sz w:val="24"/>
        </w:rPr>
        <w:t xml:space="preserve"> </w:t>
      </w:r>
      <w:r>
        <w:rPr>
          <w:sz w:val="24"/>
        </w:rPr>
        <w:t>de</w:t>
      </w:r>
      <w:r>
        <w:rPr>
          <w:spacing w:val="-3"/>
          <w:sz w:val="24"/>
        </w:rPr>
        <w:t xml:space="preserve"> </w:t>
      </w:r>
      <w:r>
        <w:rPr>
          <w:sz w:val="24"/>
        </w:rPr>
        <w:t>anexo,</w:t>
      </w:r>
      <w:r>
        <w:rPr>
          <w:spacing w:val="-3"/>
          <w:sz w:val="24"/>
        </w:rPr>
        <w:t xml:space="preserve"> </w:t>
      </w:r>
      <w:r>
        <w:rPr>
          <w:sz w:val="24"/>
        </w:rPr>
        <w:t>o</w:t>
      </w:r>
      <w:r>
        <w:rPr>
          <w:spacing w:val="-4"/>
          <w:sz w:val="24"/>
        </w:rPr>
        <w:t xml:space="preserve"> </w:t>
      </w:r>
      <w:r>
        <w:rPr>
          <w:spacing w:val="-2"/>
          <w:sz w:val="24"/>
        </w:rPr>
        <w:t>registro:</w:t>
      </w:r>
    </w:p>
    <w:p w14:paraId="4D648890" w14:textId="77777777" w:rsidR="003C7B63" w:rsidRDefault="003C7B63">
      <w:pPr>
        <w:pStyle w:val="Corpodetexto"/>
        <w:spacing w:before="4"/>
        <w:rPr>
          <w:sz w:val="31"/>
        </w:rPr>
      </w:pPr>
    </w:p>
    <w:p w14:paraId="24D7D03C" w14:textId="77777777" w:rsidR="003C7B63" w:rsidRDefault="00804056">
      <w:pPr>
        <w:pStyle w:val="PargrafodaLista"/>
        <w:numPr>
          <w:ilvl w:val="2"/>
          <w:numId w:val="20"/>
        </w:numPr>
        <w:tabs>
          <w:tab w:val="left" w:pos="1829"/>
        </w:tabs>
        <w:spacing w:line="276" w:lineRule="auto"/>
        <w:ind w:right="994" w:firstLine="0"/>
        <w:rPr>
          <w:sz w:val="24"/>
        </w:rPr>
      </w:pPr>
      <w:r>
        <w:rPr>
          <w:sz w:val="24"/>
        </w:rPr>
        <w:t>dos</w:t>
      </w:r>
      <w:r>
        <w:rPr>
          <w:spacing w:val="-3"/>
          <w:sz w:val="24"/>
        </w:rPr>
        <w:t xml:space="preserve"> </w:t>
      </w:r>
      <w:r>
        <w:rPr>
          <w:sz w:val="24"/>
        </w:rPr>
        <w:t>licitantes</w:t>
      </w:r>
      <w:r>
        <w:rPr>
          <w:spacing w:val="-3"/>
          <w:sz w:val="24"/>
        </w:rPr>
        <w:t xml:space="preserve"> </w:t>
      </w:r>
      <w:r>
        <w:rPr>
          <w:sz w:val="24"/>
        </w:rPr>
        <w:t>que</w:t>
      </w:r>
      <w:r>
        <w:rPr>
          <w:spacing w:val="-2"/>
          <w:sz w:val="24"/>
        </w:rPr>
        <w:t xml:space="preserve"> </w:t>
      </w:r>
      <w:r>
        <w:rPr>
          <w:sz w:val="24"/>
        </w:rPr>
        <w:t>aceitarem</w:t>
      </w:r>
      <w:r>
        <w:rPr>
          <w:spacing w:val="-3"/>
          <w:sz w:val="24"/>
        </w:rPr>
        <w:t xml:space="preserve"> </w:t>
      </w:r>
      <w:r>
        <w:rPr>
          <w:sz w:val="24"/>
        </w:rPr>
        <w:t>cotar</w:t>
      </w:r>
      <w:r>
        <w:rPr>
          <w:spacing w:val="-2"/>
          <w:sz w:val="24"/>
        </w:rPr>
        <w:t xml:space="preserve"> </w:t>
      </w:r>
      <w:r>
        <w:rPr>
          <w:sz w:val="24"/>
        </w:rPr>
        <w:t>o</w:t>
      </w:r>
      <w:r>
        <w:rPr>
          <w:spacing w:val="-3"/>
          <w:sz w:val="24"/>
        </w:rPr>
        <w:t xml:space="preserve"> </w:t>
      </w:r>
      <w:r>
        <w:rPr>
          <w:sz w:val="24"/>
        </w:rPr>
        <w:t>objeto</w:t>
      </w:r>
      <w:r>
        <w:rPr>
          <w:spacing w:val="-1"/>
          <w:sz w:val="24"/>
        </w:rPr>
        <w:t xml:space="preserve"> </w:t>
      </w:r>
      <w:r>
        <w:rPr>
          <w:sz w:val="24"/>
        </w:rPr>
        <w:t>com</w:t>
      </w:r>
      <w:r>
        <w:rPr>
          <w:spacing w:val="-3"/>
          <w:sz w:val="24"/>
        </w:rPr>
        <w:t xml:space="preserve"> </w:t>
      </w:r>
      <w:r>
        <w:rPr>
          <w:sz w:val="24"/>
        </w:rPr>
        <w:t>preço</w:t>
      </w:r>
      <w:r>
        <w:rPr>
          <w:spacing w:val="-3"/>
          <w:sz w:val="24"/>
        </w:rPr>
        <w:t xml:space="preserve"> </w:t>
      </w:r>
      <w:r>
        <w:rPr>
          <w:sz w:val="24"/>
        </w:rPr>
        <w:t>igual</w:t>
      </w:r>
      <w:r>
        <w:rPr>
          <w:spacing w:val="-1"/>
          <w:sz w:val="24"/>
        </w:rPr>
        <w:t xml:space="preserve"> </w:t>
      </w:r>
      <w:r>
        <w:rPr>
          <w:sz w:val="24"/>
        </w:rPr>
        <w:t>ao</w:t>
      </w:r>
      <w:r>
        <w:rPr>
          <w:spacing w:val="-3"/>
          <w:sz w:val="24"/>
        </w:rPr>
        <w:t xml:space="preserve"> </w:t>
      </w:r>
      <w:r>
        <w:rPr>
          <w:sz w:val="24"/>
        </w:rPr>
        <w:t>do</w:t>
      </w:r>
      <w:r>
        <w:rPr>
          <w:spacing w:val="-1"/>
          <w:sz w:val="24"/>
        </w:rPr>
        <w:t xml:space="preserve"> </w:t>
      </w:r>
      <w:r>
        <w:rPr>
          <w:sz w:val="24"/>
        </w:rPr>
        <w:t>adjudicatário,</w:t>
      </w:r>
      <w:r>
        <w:rPr>
          <w:spacing w:val="-3"/>
          <w:sz w:val="24"/>
        </w:rPr>
        <w:t xml:space="preserve"> </w:t>
      </w:r>
      <w:r>
        <w:rPr>
          <w:sz w:val="24"/>
        </w:rPr>
        <w:t>observada a classificação na licitação; e</w:t>
      </w:r>
    </w:p>
    <w:p w14:paraId="065C520F" w14:textId="77777777" w:rsidR="003C7B63" w:rsidRDefault="003C7B63">
      <w:pPr>
        <w:pStyle w:val="Corpodetexto"/>
        <w:spacing w:before="7"/>
        <w:rPr>
          <w:sz w:val="27"/>
        </w:rPr>
      </w:pPr>
    </w:p>
    <w:p w14:paraId="1EC4CF23" w14:textId="77777777" w:rsidR="003C7B63" w:rsidRDefault="00804056">
      <w:pPr>
        <w:pStyle w:val="PargrafodaLista"/>
        <w:numPr>
          <w:ilvl w:val="2"/>
          <w:numId w:val="20"/>
        </w:numPr>
        <w:tabs>
          <w:tab w:val="left" w:pos="1829"/>
        </w:tabs>
        <w:ind w:left="1828" w:hanging="709"/>
        <w:rPr>
          <w:sz w:val="24"/>
        </w:rPr>
      </w:pPr>
      <w:r>
        <w:rPr>
          <w:sz w:val="24"/>
        </w:rPr>
        <w:t>dos</w:t>
      </w:r>
      <w:r>
        <w:rPr>
          <w:spacing w:val="-2"/>
          <w:sz w:val="24"/>
        </w:rPr>
        <w:t xml:space="preserve"> </w:t>
      </w:r>
      <w:r>
        <w:rPr>
          <w:sz w:val="24"/>
        </w:rPr>
        <w:t>licitantes</w:t>
      </w:r>
      <w:r>
        <w:rPr>
          <w:spacing w:val="-2"/>
          <w:sz w:val="24"/>
        </w:rPr>
        <w:t xml:space="preserve"> </w:t>
      </w:r>
      <w:r>
        <w:rPr>
          <w:sz w:val="24"/>
        </w:rPr>
        <w:t>que</w:t>
      </w:r>
      <w:r>
        <w:rPr>
          <w:spacing w:val="-3"/>
          <w:sz w:val="24"/>
        </w:rPr>
        <w:t xml:space="preserve"> </w:t>
      </w:r>
      <w:r>
        <w:rPr>
          <w:sz w:val="24"/>
        </w:rPr>
        <w:t>mantiverem sua</w:t>
      </w:r>
      <w:r>
        <w:rPr>
          <w:spacing w:val="-3"/>
          <w:sz w:val="24"/>
        </w:rPr>
        <w:t xml:space="preserve"> </w:t>
      </w:r>
      <w:r>
        <w:rPr>
          <w:sz w:val="24"/>
        </w:rPr>
        <w:t>proposta</w:t>
      </w:r>
      <w:r>
        <w:rPr>
          <w:spacing w:val="-2"/>
          <w:sz w:val="24"/>
        </w:rPr>
        <w:t xml:space="preserve"> original</w:t>
      </w:r>
    </w:p>
    <w:p w14:paraId="7F4B2257" w14:textId="77777777" w:rsidR="003C7B63" w:rsidRDefault="003C7B63">
      <w:pPr>
        <w:pStyle w:val="Corpodetexto"/>
        <w:spacing w:before="1"/>
        <w:rPr>
          <w:sz w:val="31"/>
        </w:rPr>
      </w:pPr>
    </w:p>
    <w:p w14:paraId="00715F64" w14:textId="77777777" w:rsidR="003C7B63" w:rsidRDefault="00804056">
      <w:pPr>
        <w:pStyle w:val="PargrafodaLista"/>
        <w:numPr>
          <w:ilvl w:val="1"/>
          <w:numId w:val="19"/>
        </w:numPr>
        <w:tabs>
          <w:tab w:val="left" w:pos="1829"/>
        </w:tabs>
        <w:spacing w:before="1" w:line="276" w:lineRule="auto"/>
        <w:ind w:right="997" w:firstLine="0"/>
        <w:rPr>
          <w:sz w:val="24"/>
        </w:rPr>
      </w:pPr>
      <w:r>
        <w:rPr>
          <w:sz w:val="24"/>
        </w:rPr>
        <w:t>Será respeitada, nas contratações, a ordem de classificação dos licitantes ou fornecedores registrados na ata.</w:t>
      </w:r>
    </w:p>
    <w:p w14:paraId="18653581" w14:textId="77777777" w:rsidR="003C7B63" w:rsidRDefault="003C7B63">
      <w:pPr>
        <w:pStyle w:val="Corpodetexto"/>
        <w:spacing w:before="8"/>
        <w:rPr>
          <w:sz w:val="27"/>
        </w:rPr>
      </w:pPr>
    </w:p>
    <w:p w14:paraId="7DC255DA" w14:textId="77777777" w:rsidR="003C7B63" w:rsidRDefault="00804056">
      <w:pPr>
        <w:pStyle w:val="PargrafodaLista"/>
        <w:numPr>
          <w:ilvl w:val="2"/>
          <w:numId w:val="19"/>
        </w:numPr>
        <w:tabs>
          <w:tab w:val="left" w:pos="2537"/>
        </w:tabs>
        <w:spacing w:line="276" w:lineRule="auto"/>
        <w:ind w:right="992" w:firstLine="0"/>
        <w:rPr>
          <w:sz w:val="24"/>
        </w:rPr>
      </w:pPr>
      <w:r>
        <w:rPr>
          <w:sz w:val="24"/>
        </w:rPr>
        <w:t>A</w:t>
      </w:r>
      <w:r>
        <w:rPr>
          <w:spacing w:val="-9"/>
          <w:sz w:val="24"/>
        </w:rPr>
        <w:t xml:space="preserve"> </w:t>
      </w:r>
      <w:r>
        <w:rPr>
          <w:sz w:val="24"/>
        </w:rPr>
        <w:t>apresentação</w:t>
      </w:r>
      <w:r>
        <w:rPr>
          <w:spacing w:val="-8"/>
          <w:sz w:val="24"/>
        </w:rPr>
        <w:t xml:space="preserve"> </w:t>
      </w:r>
      <w:r>
        <w:rPr>
          <w:sz w:val="24"/>
        </w:rPr>
        <w:t>de</w:t>
      </w:r>
      <w:r>
        <w:rPr>
          <w:spacing w:val="-9"/>
          <w:sz w:val="24"/>
        </w:rPr>
        <w:t xml:space="preserve"> </w:t>
      </w:r>
      <w:r>
        <w:rPr>
          <w:sz w:val="24"/>
        </w:rPr>
        <w:t>novas</w:t>
      </w:r>
      <w:r>
        <w:rPr>
          <w:spacing w:val="-6"/>
          <w:sz w:val="24"/>
        </w:rPr>
        <w:t xml:space="preserve"> </w:t>
      </w:r>
      <w:r>
        <w:rPr>
          <w:sz w:val="24"/>
        </w:rPr>
        <w:t>propostas</w:t>
      </w:r>
      <w:r>
        <w:rPr>
          <w:spacing w:val="-8"/>
          <w:sz w:val="24"/>
        </w:rPr>
        <w:t xml:space="preserve"> </w:t>
      </w:r>
      <w:r>
        <w:rPr>
          <w:sz w:val="24"/>
        </w:rPr>
        <w:t>na</w:t>
      </w:r>
      <w:r>
        <w:rPr>
          <w:spacing w:val="-7"/>
          <w:sz w:val="24"/>
        </w:rPr>
        <w:t xml:space="preserve"> </w:t>
      </w:r>
      <w:r>
        <w:rPr>
          <w:sz w:val="24"/>
        </w:rPr>
        <w:t>forma</w:t>
      </w:r>
      <w:r>
        <w:rPr>
          <w:spacing w:val="-7"/>
          <w:sz w:val="24"/>
        </w:rPr>
        <w:t xml:space="preserve"> </w:t>
      </w:r>
      <w:r>
        <w:rPr>
          <w:sz w:val="24"/>
        </w:rPr>
        <w:t>deste</w:t>
      </w:r>
      <w:r>
        <w:rPr>
          <w:spacing w:val="-4"/>
          <w:sz w:val="24"/>
        </w:rPr>
        <w:t xml:space="preserve"> </w:t>
      </w:r>
      <w:r>
        <w:rPr>
          <w:sz w:val="24"/>
        </w:rPr>
        <w:t>item</w:t>
      </w:r>
      <w:r>
        <w:rPr>
          <w:spacing w:val="-8"/>
          <w:sz w:val="24"/>
        </w:rPr>
        <w:t xml:space="preserve"> </w:t>
      </w:r>
      <w:r>
        <w:rPr>
          <w:sz w:val="24"/>
        </w:rPr>
        <w:t>não</w:t>
      </w:r>
      <w:r>
        <w:rPr>
          <w:spacing w:val="-8"/>
          <w:sz w:val="24"/>
        </w:rPr>
        <w:t xml:space="preserve"> </w:t>
      </w:r>
      <w:r>
        <w:rPr>
          <w:sz w:val="24"/>
        </w:rPr>
        <w:t>prejudicará</w:t>
      </w:r>
      <w:r>
        <w:rPr>
          <w:spacing w:val="-9"/>
          <w:sz w:val="24"/>
        </w:rPr>
        <w:t xml:space="preserve"> </w:t>
      </w:r>
      <w:r>
        <w:rPr>
          <w:sz w:val="24"/>
        </w:rPr>
        <w:t>o</w:t>
      </w:r>
      <w:r>
        <w:rPr>
          <w:spacing w:val="-6"/>
          <w:sz w:val="24"/>
        </w:rPr>
        <w:t xml:space="preserve"> </w:t>
      </w:r>
      <w:r>
        <w:rPr>
          <w:sz w:val="24"/>
        </w:rPr>
        <w:t>resultado do certame em relação ao licitante mais bem classificado.</w:t>
      </w:r>
    </w:p>
    <w:p w14:paraId="2364762F" w14:textId="77777777" w:rsidR="003C7B63" w:rsidRDefault="003C7B63">
      <w:pPr>
        <w:pStyle w:val="Corpodetexto"/>
        <w:spacing w:before="5"/>
        <w:rPr>
          <w:sz w:val="27"/>
        </w:rPr>
      </w:pPr>
    </w:p>
    <w:p w14:paraId="6016AD2F" w14:textId="77777777" w:rsidR="003C7B63" w:rsidRDefault="00804056">
      <w:pPr>
        <w:pStyle w:val="PargrafodaLista"/>
        <w:numPr>
          <w:ilvl w:val="2"/>
          <w:numId w:val="19"/>
        </w:numPr>
        <w:tabs>
          <w:tab w:val="left" w:pos="2537"/>
        </w:tabs>
        <w:spacing w:line="276" w:lineRule="auto"/>
        <w:ind w:right="992" w:firstLine="0"/>
        <w:rPr>
          <w:sz w:val="24"/>
        </w:rPr>
      </w:pPr>
      <w:r>
        <w:rPr>
          <w:sz w:val="24"/>
        </w:rPr>
        <w:t>Para fins da ordem de classificação, os licitantes ou fornecedores que aceitarem cotar</w:t>
      </w:r>
      <w:r>
        <w:rPr>
          <w:spacing w:val="-6"/>
          <w:sz w:val="24"/>
        </w:rPr>
        <w:t xml:space="preserve"> </w:t>
      </w:r>
      <w:r>
        <w:rPr>
          <w:sz w:val="24"/>
        </w:rPr>
        <w:t>o</w:t>
      </w:r>
      <w:r>
        <w:rPr>
          <w:spacing w:val="-4"/>
          <w:sz w:val="24"/>
        </w:rPr>
        <w:t xml:space="preserve"> </w:t>
      </w:r>
      <w:r>
        <w:rPr>
          <w:sz w:val="24"/>
        </w:rPr>
        <w:t>objeto</w:t>
      </w:r>
      <w:r>
        <w:rPr>
          <w:spacing w:val="-4"/>
          <w:sz w:val="24"/>
        </w:rPr>
        <w:t xml:space="preserve"> </w:t>
      </w:r>
      <w:r>
        <w:rPr>
          <w:sz w:val="24"/>
        </w:rPr>
        <w:t>com</w:t>
      </w:r>
      <w:r>
        <w:rPr>
          <w:spacing w:val="-4"/>
          <w:sz w:val="24"/>
        </w:rPr>
        <w:t xml:space="preserve"> </w:t>
      </w:r>
      <w:r>
        <w:rPr>
          <w:sz w:val="24"/>
        </w:rPr>
        <w:t>preço</w:t>
      </w:r>
      <w:r>
        <w:rPr>
          <w:spacing w:val="-4"/>
          <w:sz w:val="24"/>
        </w:rPr>
        <w:t xml:space="preserve"> </w:t>
      </w:r>
      <w:r>
        <w:rPr>
          <w:sz w:val="24"/>
        </w:rPr>
        <w:t>igual</w:t>
      </w:r>
      <w:r>
        <w:rPr>
          <w:spacing w:val="-4"/>
          <w:sz w:val="24"/>
        </w:rPr>
        <w:t xml:space="preserve"> </w:t>
      </w:r>
      <w:r>
        <w:rPr>
          <w:sz w:val="24"/>
        </w:rPr>
        <w:t>ao</w:t>
      </w:r>
      <w:r>
        <w:rPr>
          <w:spacing w:val="-4"/>
          <w:sz w:val="24"/>
        </w:rPr>
        <w:t xml:space="preserve"> </w:t>
      </w:r>
      <w:r>
        <w:rPr>
          <w:sz w:val="24"/>
        </w:rPr>
        <w:t>do</w:t>
      </w:r>
      <w:r>
        <w:rPr>
          <w:spacing w:val="-4"/>
          <w:sz w:val="24"/>
        </w:rPr>
        <w:t xml:space="preserve"> </w:t>
      </w:r>
      <w:r>
        <w:rPr>
          <w:sz w:val="24"/>
        </w:rPr>
        <w:t>adjudicatário</w:t>
      </w:r>
      <w:r>
        <w:rPr>
          <w:spacing w:val="-4"/>
          <w:sz w:val="24"/>
        </w:rPr>
        <w:t xml:space="preserve"> </w:t>
      </w:r>
      <w:r>
        <w:rPr>
          <w:sz w:val="24"/>
        </w:rPr>
        <w:t>antecederão</w:t>
      </w:r>
      <w:r>
        <w:rPr>
          <w:spacing w:val="-4"/>
          <w:sz w:val="24"/>
        </w:rPr>
        <w:t xml:space="preserve"> </w:t>
      </w:r>
      <w:r>
        <w:rPr>
          <w:sz w:val="24"/>
        </w:rPr>
        <w:t>aqueles</w:t>
      </w:r>
      <w:r>
        <w:rPr>
          <w:spacing w:val="-4"/>
          <w:sz w:val="24"/>
        </w:rPr>
        <w:t xml:space="preserve"> </w:t>
      </w:r>
      <w:r>
        <w:rPr>
          <w:sz w:val="24"/>
        </w:rPr>
        <w:t>que</w:t>
      </w:r>
      <w:r>
        <w:rPr>
          <w:spacing w:val="-6"/>
          <w:sz w:val="24"/>
        </w:rPr>
        <w:t xml:space="preserve"> </w:t>
      </w:r>
      <w:r>
        <w:rPr>
          <w:sz w:val="24"/>
        </w:rPr>
        <w:t>mantiverem</w:t>
      </w:r>
      <w:r>
        <w:rPr>
          <w:spacing w:val="-4"/>
          <w:sz w:val="24"/>
        </w:rPr>
        <w:t xml:space="preserve"> </w:t>
      </w:r>
      <w:r>
        <w:rPr>
          <w:sz w:val="24"/>
        </w:rPr>
        <w:t>sua proposta original.</w:t>
      </w:r>
    </w:p>
    <w:p w14:paraId="60FEC22F" w14:textId="77777777" w:rsidR="003C7B63" w:rsidRDefault="003C7B63">
      <w:pPr>
        <w:pStyle w:val="Corpodetexto"/>
        <w:spacing w:before="7"/>
        <w:rPr>
          <w:sz w:val="27"/>
        </w:rPr>
      </w:pPr>
    </w:p>
    <w:p w14:paraId="286C644F" w14:textId="77777777" w:rsidR="003C7B63" w:rsidRDefault="00804056">
      <w:pPr>
        <w:pStyle w:val="PargrafodaLista"/>
        <w:numPr>
          <w:ilvl w:val="1"/>
          <w:numId w:val="19"/>
        </w:numPr>
        <w:tabs>
          <w:tab w:val="left" w:pos="1829"/>
        </w:tabs>
        <w:spacing w:line="278" w:lineRule="auto"/>
        <w:ind w:right="990" w:firstLine="0"/>
        <w:rPr>
          <w:sz w:val="24"/>
        </w:rPr>
      </w:pPr>
      <w:r>
        <w:rPr>
          <w:sz w:val="24"/>
        </w:rPr>
        <w:t>A habilitação dos licitantes que comporão o cadastro de reserva será efetuada quando houver necessidade de contratação dos licitantes remanescentes, nas seguintes hipóteses:</w:t>
      </w:r>
    </w:p>
    <w:p w14:paraId="6AC674C4" w14:textId="77777777" w:rsidR="003C7B63" w:rsidRDefault="00804056">
      <w:pPr>
        <w:pStyle w:val="PargrafodaLista"/>
        <w:numPr>
          <w:ilvl w:val="2"/>
          <w:numId w:val="19"/>
        </w:numPr>
        <w:tabs>
          <w:tab w:val="left" w:pos="2597"/>
        </w:tabs>
        <w:spacing w:before="90" w:line="278" w:lineRule="auto"/>
        <w:ind w:right="997" w:firstLine="0"/>
        <w:rPr>
          <w:sz w:val="24"/>
        </w:rPr>
      </w:pPr>
      <w:r>
        <w:rPr>
          <w:sz w:val="24"/>
        </w:rPr>
        <w:t>quando o licitante vencedor não assinar a ata de registro de preços no prazo e nas condições estabelecidos no edital; ou</w:t>
      </w:r>
    </w:p>
    <w:p w14:paraId="5A7A844E" w14:textId="77777777" w:rsidR="003C7B63" w:rsidRDefault="003C7B63">
      <w:pPr>
        <w:pStyle w:val="Corpodetexto"/>
        <w:spacing w:before="1"/>
        <w:rPr>
          <w:sz w:val="27"/>
        </w:rPr>
      </w:pPr>
    </w:p>
    <w:p w14:paraId="29327CFA" w14:textId="77777777" w:rsidR="003C7B63" w:rsidRDefault="00804056">
      <w:pPr>
        <w:pStyle w:val="PargrafodaLista"/>
        <w:numPr>
          <w:ilvl w:val="2"/>
          <w:numId w:val="19"/>
        </w:numPr>
        <w:tabs>
          <w:tab w:val="left" w:pos="2537"/>
        </w:tabs>
        <w:spacing w:before="1"/>
        <w:ind w:left="2536" w:hanging="851"/>
        <w:rPr>
          <w:sz w:val="24"/>
        </w:rPr>
      </w:pPr>
      <w:r>
        <w:rPr>
          <w:sz w:val="24"/>
        </w:rPr>
        <w:t>quando</w:t>
      </w:r>
      <w:r>
        <w:rPr>
          <w:spacing w:val="-4"/>
          <w:sz w:val="24"/>
        </w:rPr>
        <w:t xml:space="preserve"> </w:t>
      </w:r>
      <w:r>
        <w:rPr>
          <w:sz w:val="24"/>
        </w:rPr>
        <w:t>houver</w:t>
      </w:r>
      <w:r>
        <w:rPr>
          <w:spacing w:val="-4"/>
          <w:sz w:val="24"/>
        </w:rPr>
        <w:t xml:space="preserve"> </w:t>
      </w:r>
      <w:r>
        <w:rPr>
          <w:sz w:val="24"/>
        </w:rPr>
        <w:t>o</w:t>
      </w:r>
      <w:r>
        <w:rPr>
          <w:spacing w:val="-3"/>
          <w:sz w:val="24"/>
        </w:rPr>
        <w:t xml:space="preserve"> </w:t>
      </w:r>
      <w:r>
        <w:rPr>
          <w:sz w:val="24"/>
        </w:rPr>
        <w:t>cancelamento</w:t>
      </w:r>
      <w:r>
        <w:rPr>
          <w:spacing w:val="-3"/>
          <w:sz w:val="24"/>
        </w:rPr>
        <w:t xml:space="preserve"> </w:t>
      </w:r>
      <w:r>
        <w:rPr>
          <w:sz w:val="24"/>
        </w:rPr>
        <w:t>do</w:t>
      </w:r>
      <w:r>
        <w:rPr>
          <w:spacing w:val="-4"/>
          <w:sz w:val="24"/>
        </w:rPr>
        <w:t xml:space="preserve"> </w:t>
      </w:r>
      <w:r>
        <w:rPr>
          <w:sz w:val="24"/>
        </w:rPr>
        <w:t>registro</w:t>
      </w:r>
      <w:r>
        <w:rPr>
          <w:spacing w:val="-4"/>
          <w:sz w:val="24"/>
        </w:rPr>
        <w:t xml:space="preserve"> </w:t>
      </w:r>
      <w:r>
        <w:rPr>
          <w:sz w:val="24"/>
        </w:rPr>
        <w:t>do</w:t>
      </w:r>
      <w:r>
        <w:rPr>
          <w:spacing w:val="-6"/>
          <w:sz w:val="24"/>
        </w:rPr>
        <w:t xml:space="preserve"> </w:t>
      </w:r>
      <w:r>
        <w:rPr>
          <w:sz w:val="24"/>
        </w:rPr>
        <w:t>fornecedor</w:t>
      </w:r>
      <w:r>
        <w:rPr>
          <w:spacing w:val="-4"/>
          <w:sz w:val="24"/>
        </w:rPr>
        <w:t xml:space="preserve"> </w:t>
      </w:r>
      <w:r>
        <w:rPr>
          <w:sz w:val="24"/>
        </w:rPr>
        <w:t>ou</w:t>
      </w:r>
      <w:r>
        <w:rPr>
          <w:spacing w:val="-4"/>
          <w:sz w:val="24"/>
        </w:rPr>
        <w:t xml:space="preserve"> </w:t>
      </w:r>
      <w:r>
        <w:rPr>
          <w:sz w:val="24"/>
        </w:rPr>
        <w:t>do</w:t>
      </w:r>
      <w:r>
        <w:rPr>
          <w:spacing w:val="-3"/>
          <w:sz w:val="24"/>
        </w:rPr>
        <w:t xml:space="preserve"> </w:t>
      </w:r>
      <w:r>
        <w:rPr>
          <w:sz w:val="24"/>
        </w:rPr>
        <w:t>registro</w:t>
      </w:r>
      <w:r>
        <w:rPr>
          <w:spacing w:val="-4"/>
          <w:sz w:val="24"/>
        </w:rPr>
        <w:t xml:space="preserve"> </w:t>
      </w:r>
      <w:r>
        <w:rPr>
          <w:sz w:val="24"/>
        </w:rPr>
        <w:t>de</w:t>
      </w:r>
      <w:r>
        <w:rPr>
          <w:spacing w:val="-4"/>
          <w:sz w:val="24"/>
        </w:rPr>
        <w:t xml:space="preserve"> </w:t>
      </w:r>
      <w:r>
        <w:rPr>
          <w:spacing w:val="-2"/>
          <w:sz w:val="24"/>
        </w:rPr>
        <w:t>preços.</w:t>
      </w:r>
    </w:p>
    <w:p w14:paraId="10F15818" w14:textId="77777777" w:rsidR="003C7B63" w:rsidRDefault="003C7B63">
      <w:pPr>
        <w:pStyle w:val="Corpodetexto"/>
        <w:spacing w:before="3"/>
        <w:rPr>
          <w:sz w:val="31"/>
        </w:rPr>
      </w:pPr>
    </w:p>
    <w:p w14:paraId="15CD38F5" w14:textId="77777777" w:rsidR="003C7B63" w:rsidRDefault="00804056">
      <w:pPr>
        <w:pStyle w:val="PargrafodaLista"/>
        <w:numPr>
          <w:ilvl w:val="1"/>
          <w:numId w:val="19"/>
        </w:numPr>
        <w:tabs>
          <w:tab w:val="left" w:pos="1829"/>
        </w:tabs>
        <w:spacing w:line="276" w:lineRule="auto"/>
        <w:ind w:right="989" w:firstLine="0"/>
        <w:rPr>
          <w:sz w:val="24"/>
        </w:rPr>
      </w:pPr>
      <w:r>
        <w:rPr>
          <w:sz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D0ED73B" w14:textId="77777777" w:rsidR="003C7B63" w:rsidRDefault="003C7B63">
      <w:pPr>
        <w:pStyle w:val="Corpodetexto"/>
        <w:spacing w:before="7"/>
        <w:rPr>
          <w:sz w:val="27"/>
        </w:rPr>
      </w:pPr>
    </w:p>
    <w:p w14:paraId="3D63F688" w14:textId="77777777" w:rsidR="003C7B63" w:rsidRDefault="00804056">
      <w:pPr>
        <w:pStyle w:val="PargrafodaLista"/>
        <w:numPr>
          <w:ilvl w:val="2"/>
          <w:numId w:val="19"/>
        </w:numPr>
        <w:tabs>
          <w:tab w:val="left" w:pos="2597"/>
        </w:tabs>
        <w:spacing w:line="276" w:lineRule="auto"/>
        <w:ind w:right="990" w:firstLine="0"/>
        <w:rPr>
          <w:sz w:val="24"/>
        </w:rPr>
      </w:pPr>
      <w:r>
        <w:rPr>
          <w:sz w:val="24"/>
        </w:rPr>
        <w:t>convocar os licitantes que mantiveram sua proposta original para negociação, na ordem</w:t>
      </w:r>
      <w:r>
        <w:rPr>
          <w:spacing w:val="-3"/>
          <w:sz w:val="24"/>
        </w:rPr>
        <w:t xml:space="preserve"> </w:t>
      </w:r>
      <w:r>
        <w:rPr>
          <w:sz w:val="24"/>
        </w:rPr>
        <w:t>de</w:t>
      </w:r>
      <w:r>
        <w:rPr>
          <w:spacing w:val="-2"/>
          <w:sz w:val="24"/>
        </w:rPr>
        <w:t xml:space="preserve"> </w:t>
      </w:r>
      <w:r>
        <w:rPr>
          <w:sz w:val="24"/>
        </w:rPr>
        <w:t>classificação,</w:t>
      </w:r>
      <w:r>
        <w:rPr>
          <w:spacing w:val="-1"/>
          <w:sz w:val="24"/>
        </w:rPr>
        <w:t xml:space="preserve"> </w:t>
      </w:r>
      <w:r>
        <w:rPr>
          <w:sz w:val="24"/>
        </w:rPr>
        <w:t>com</w:t>
      </w:r>
      <w:r>
        <w:rPr>
          <w:spacing w:val="-3"/>
          <w:sz w:val="24"/>
        </w:rPr>
        <w:t xml:space="preserve"> </w:t>
      </w:r>
      <w:r>
        <w:rPr>
          <w:sz w:val="24"/>
        </w:rPr>
        <w:t>vistas</w:t>
      </w:r>
      <w:r>
        <w:rPr>
          <w:spacing w:val="-3"/>
          <w:sz w:val="24"/>
        </w:rPr>
        <w:t xml:space="preserve"> </w:t>
      </w:r>
      <w:r>
        <w:rPr>
          <w:sz w:val="24"/>
        </w:rPr>
        <w:t>à</w:t>
      </w:r>
      <w:r>
        <w:rPr>
          <w:spacing w:val="-4"/>
          <w:sz w:val="24"/>
        </w:rPr>
        <w:t xml:space="preserve"> </w:t>
      </w:r>
      <w:r>
        <w:rPr>
          <w:sz w:val="24"/>
        </w:rPr>
        <w:t>obtenção</w:t>
      </w:r>
      <w:r>
        <w:rPr>
          <w:spacing w:val="-1"/>
          <w:sz w:val="24"/>
        </w:rPr>
        <w:t xml:space="preserve"> </w:t>
      </w:r>
      <w:r>
        <w:rPr>
          <w:sz w:val="24"/>
        </w:rPr>
        <w:t>de</w:t>
      </w:r>
      <w:r>
        <w:rPr>
          <w:spacing w:val="-2"/>
          <w:sz w:val="24"/>
        </w:rPr>
        <w:t xml:space="preserve"> </w:t>
      </w:r>
      <w:r>
        <w:rPr>
          <w:sz w:val="24"/>
        </w:rPr>
        <w:t>preço</w:t>
      </w:r>
      <w:r>
        <w:rPr>
          <w:spacing w:val="-3"/>
          <w:sz w:val="24"/>
        </w:rPr>
        <w:t xml:space="preserve"> </w:t>
      </w:r>
      <w:r>
        <w:rPr>
          <w:sz w:val="24"/>
        </w:rPr>
        <w:t>melhor,</w:t>
      </w:r>
      <w:r>
        <w:rPr>
          <w:spacing w:val="-3"/>
          <w:sz w:val="24"/>
        </w:rPr>
        <w:t xml:space="preserve"> </w:t>
      </w:r>
      <w:r>
        <w:rPr>
          <w:sz w:val="24"/>
        </w:rPr>
        <w:t>mesmo</w:t>
      </w:r>
      <w:r>
        <w:rPr>
          <w:spacing w:val="-3"/>
          <w:sz w:val="24"/>
        </w:rPr>
        <w:t xml:space="preserve"> </w:t>
      </w:r>
      <w:r>
        <w:rPr>
          <w:sz w:val="24"/>
        </w:rPr>
        <w:t>que</w:t>
      </w:r>
      <w:r>
        <w:rPr>
          <w:spacing w:val="-4"/>
          <w:sz w:val="24"/>
        </w:rPr>
        <w:t xml:space="preserve"> </w:t>
      </w:r>
      <w:r>
        <w:rPr>
          <w:sz w:val="24"/>
        </w:rPr>
        <w:t>acima</w:t>
      </w:r>
      <w:r>
        <w:rPr>
          <w:spacing w:val="-4"/>
          <w:sz w:val="24"/>
        </w:rPr>
        <w:t xml:space="preserve"> </w:t>
      </w:r>
      <w:r>
        <w:rPr>
          <w:sz w:val="24"/>
        </w:rPr>
        <w:t>do</w:t>
      </w:r>
      <w:r>
        <w:rPr>
          <w:spacing w:val="-1"/>
          <w:sz w:val="24"/>
        </w:rPr>
        <w:t xml:space="preserve"> </w:t>
      </w:r>
      <w:r>
        <w:rPr>
          <w:sz w:val="24"/>
        </w:rPr>
        <w:t>preço do adjudicatário; ou</w:t>
      </w:r>
    </w:p>
    <w:p w14:paraId="3EF5A23D" w14:textId="77777777" w:rsidR="003C7B63" w:rsidRDefault="003C7B63">
      <w:pPr>
        <w:pStyle w:val="Corpodetexto"/>
        <w:spacing w:before="7"/>
        <w:rPr>
          <w:sz w:val="27"/>
        </w:rPr>
      </w:pPr>
    </w:p>
    <w:p w14:paraId="705DC809" w14:textId="77777777" w:rsidR="003C7B63" w:rsidRDefault="00804056">
      <w:pPr>
        <w:pStyle w:val="PargrafodaLista"/>
        <w:numPr>
          <w:ilvl w:val="2"/>
          <w:numId w:val="19"/>
        </w:numPr>
        <w:tabs>
          <w:tab w:val="left" w:pos="2597"/>
        </w:tabs>
        <w:spacing w:line="276" w:lineRule="auto"/>
        <w:ind w:right="995" w:firstLine="0"/>
        <w:rPr>
          <w:sz w:val="24"/>
        </w:rPr>
      </w:pPr>
      <w:r>
        <w:rPr>
          <w:sz w:val="24"/>
        </w:rPr>
        <w:t>adjudicar e firmar o contrato nas condições ofertadas pelos licitantes remanescentes, observada a ordem de classificação, quando frustrada a negociação de melhor condição.</w:t>
      </w:r>
    </w:p>
    <w:p w14:paraId="58D00538" w14:textId="77777777" w:rsidR="003C7B63" w:rsidRDefault="003C7B63">
      <w:pPr>
        <w:pStyle w:val="Corpodetexto"/>
        <w:spacing w:before="9"/>
        <w:rPr>
          <w:sz w:val="27"/>
        </w:rPr>
      </w:pPr>
    </w:p>
    <w:p w14:paraId="3F650A3D" w14:textId="77777777" w:rsidR="003C7B63" w:rsidRDefault="00804056">
      <w:pPr>
        <w:pStyle w:val="Ttulo1"/>
        <w:spacing w:before="1"/>
      </w:pPr>
      <w:r>
        <w:t>SEÇÃO</w:t>
      </w:r>
      <w:r>
        <w:rPr>
          <w:spacing w:val="-8"/>
        </w:rPr>
        <w:t xml:space="preserve"> </w:t>
      </w:r>
      <w:r>
        <w:t>XVII</w:t>
      </w:r>
      <w:r>
        <w:rPr>
          <w:spacing w:val="-9"/>
        </w:rPr>
        <w:t xml:space="preserve"> </w:t>
      </w:r>
      <w:r>
        <w:t>-</w:t>
      </w:r>
      <w:r>
        <w:rPr>
          <w:spacing w:val="-8"/>
        </w:rPr>
        <w:t xml:space="preserve"> </w:t>
      </w:r>
      <w:r>
        <w:t>DAS</w:t>
      </w:r>
      <w:r>
        <w:rPr>
          <w:spacing w:val="-8"/>
        </w:rPr>
        <w:t xml:space="preserve"> </w:t>
      </w:r>
      <w:r>
        <w:t>INFRAÇÕES</w:t>
      </w:r>
      <w:r>
        <w:rPr>
          <w:spacing w:val="-8"/>
        </w:rPr>
        <w:t xml:space="preserve"> </w:t>
      </w:r>
      <w:r>
        <w:t>ADMINISTRATIVAS</w:t>
      </w:r>
      <w:r>
        <w:rPr>
          <w:spacing w:val="-8"/>
        </w:rPr>
        <w:t xml:space="preserve"> </w:t>
      </w:r>
      <w:r>
        <w:t>E</w:t>
      </w:r>
      <w:r>
        <w:rPr>
          <w:spacing w:val="-7"/>
        </w:rPr>
        <w:t xml:space="preserve"> </w:t>
      </w:r>
      <w:r>
        <w:rPr>
          <w:spacing w:val="-2"/>
        </w:rPr>
        <w:t>SANÇÕES</w:t>
      </w:r>
    </w:p>
    <w:p w14:paraId="22469849" w14:textId="77777777" w:rsidR="003C7B63" w:rsidRDefault="003C7B63">
      <w:pPr>
        <w:pStyle w:val="Corpodetexto"/>
        <w:spacing w:before="9"/>
        <w:rPr>
          <w:b/>
          <w:sz w:val="23"/>
        </w:rPr>
      </w:pPr>
    </w:p>
    <w:p w14:paraId="094CDEFF" w14:textId="77777777" w:rsidR="003C7B63" w:rsidRDefault="00804056">
      <w:pPr>
        <w:pStyle w:val="PargrafodaLista"/>
        <w:numPr>
          <w:ilvl w:val="0"/>
          <w:numId w:val="27"/>
        </w:numPr>
        <w:tabs>
          <w:tab w:val="left" w:pos="1548"/>
        </w:tabs>
        <w:ind w:left="1547" w:hanging="428"/>
        <w:rPr>
          <w:sz w:val="24"/>
        </w:rPr>
      </w:pPr>
      <w:r>
        <w:rPr>
          <w:sz w:val="24"/>
        </w:rPr>
        <w:t>Comete</w:t>
      </w:r>
      <w:r>
        <w:rPr>
          <w:spacing w:val="-3"/>
          <w:sz w:val="24"/>
        </w:rPr>
        <w:t xml:space="preserve"> </w:t>
      </w:r>
      <w:r>
        <w:rPr>
          <w:sz w:val="24"/>
        </w:rPr>
        <w:t>infração</w:t>
      </w:r>
      <w:r>
        <w:rPr>
          <w:spacing w:val="-2"/>
          <w:sz w:val="24"/>
        </w:rPr>
        <w:t xml:space="preserve"> </w:t>
      </w:r>
      <w:r>
        <w:rPr>
          <w:sz w:val="24"/>
        </w:rPr>
        <w:t>administrativa,</w:t>
      </w:r>
      <w:r>
        <w:rPr>
          <w:spacing w:val="-3"/>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2"/>
          <w:sz w:val="24"/>
        </w:rPr>
        <w:t xml:space="preserve"> </w:t>
      </w:r>
      <w:r>
        <w:rPr>
          <w:sz w:val="24"/>
        </w:rPr>
        <w:t>lei, o</w:t>
      </w:r>
      <w:r>
        <w:rPr>
          <w:spacing w:val="-2"/>
          <w:sz w:val="24"/>
        </w:rPr>
        <w:t xml:space="preserve"> </w:t>
      </w:r>
      <w:r>
        <w:rPr>
          <w:sz w:val="24"/>
        </w:rPr>
        <w:t>licitante</w:t>
      </w:r>
      <w:r>
        <w:rPr>
          <w:spacing w:val="-2"/>
          <w:sz w:val="24"/>
        </w:rPr>
        <w:t xml:space="preserve"> </w:t>
      </w:r>
      <w:r>
        <w:rPr>
          <w:sz w:val="24"/>
        </w:rPr>
        <w:t>que,</w:t>
      </w:r>
      <w:r>
        <w:rPr>
          <w:spacing w:val="-2"/>
          <w:sz w:val="24"/>
        </w:rPr>
        <w:t xml:space="preserve"> </w:t>
      </w:r>
      <w:r>
        <w:rPr>
          <w:sz w:val="24"/>
        </w:rPr>
        <w:t>com</w:t>
      </w:r>
      <w:r>
        <w:rPr>
          <w:spacing w:val="-2"/>
          <w:sz w:val="24"/>
        </w:rPr>
        <w:t xml:space="preserve"> </w:t>
      </w:r>
      <w:r>
        <w:rPr>
          <w:sz w:val="24"/>
        </w:rPr>
        <w:t>dolo</w:t>
      </w:r>
      <w:r>
        <w:rPr>
          <w:spacing w:val="-2"/>
          <w:sz w:val="24"/>
        </w:rPr>
        <w:t xml:space="preserve"> </w:t>
      </w:r>
      <w:r>
        <w:rPr>
          <w:sz w:val="24"/>
        </w:rPr>
        <w:t>ou</w:t>
      </w:r>
      <w:r>
        <w:rPr>
          <w:spacing w:val="-2"/>
          <w:sz w:val="24"/>
        </w:rPr>
        <w:t xml:space="preserve"> culpa:</w:t>
      </w:r>
    </w:p>
    <w:p w14:paraId="65139222" w14:textId="77777777" w:rsidR="003C7B63" w:rsidRDefault="003C7B63">
      <w:pPr>
        <w:pStyle w:val="Corpodetexto"/>
        <w:spacing w:before="1"/>
        <w:rPr>
          <w:sz w:val="31"/>
        </w:rPr>
      </w:pPr>
    </w:p>
    <w:p w14:paraId="3ADA16B7" w14:textId="77777777" w:rsidR="003C7B63" w:rsidRDefault="00804056">
      <w:pPr>
        <w:pStyle w:val="PargrafodaLista"/>
        <w:numPr>
          <w:ilvl w:val="2"/>
          <w:numId w:val="18"/>
        </w:numPr>
        <w:tabs>
          <w:tab w:val="left" w:pos="1829"/>
        </w:tabs>
        <w:spacing w:line="276" w:lineRule="auto"/>
        <w:ind w:right="997" w:firstLine="0"/>
        <w:rPr>
          <w:sz w:val="24"/>
        </w:rPr>
      </w:pPr>
      <w:bookmarkStart w:id="3" w:name="_bookmark0"/>
      <w:bookmarkEnd w:id="3"/>
      <w:r>
        <w:rPr>
          <w:sz w:val="24"/>
        </w:rPr>
        <w:t>Deixar de entregar a documentação exigida para o certame ou não entregar qualquer documento que tenha sido solicitado pelo/a pregoeiro/a durante o certame;</w:t>
      </w:r>
    </w:p>
    <w:p w14:paraId="5BA647B1" w14:textId="77777777" w:rsidR="003C7B63" w:rsidRDefault="003C7B63">
      <w:pPr>
        <w:pStyle w:val="Corpodetexto"/>
        <w:spacing w:before="8"/>
        <w:rPr>
          <w:sz w:val="27"/>
        </w:rPr>
      </w:pPr>
    </w:p>
    <w:p w14:paraId="151929A5" w14:textId="77777777" w:rsidR="003C7B63" w:rsidRDefault="00804056">
      <w:pPr>
        <w:pStyle w:val="PargrafodaLista"/>
        <w:numPr>
          <w:ilvl w:val="2"/>
          <w:numId w:val="18"/>
        </w:numPr>
        <w:tabs>
          <w:tab w:val="left" w:pos="1829"/>
        </w:tabs>
        <w:spacing w:line="276" w:lineRule="auto"/>
        <w:ind w:right="995" w:firstLine="0"/>
        <w:rPr>
          <w:sz w:val="24"/>
        </w:rPr>
      </w:pPr>
      <w:bookmarkStart w:id="4" w:name="_bookmark1"/>
      <w:bookmarkEnd w:id="4"/>
      <w:r>
        <w:rPr>
          <w:sz w:val="24"/>
        </w:rPr>
        <w:lastRenderedPageBreak/>
        <w:t>Salvo em decorrência de fato superveniente devidamente justificado, não mantiver a proposta em especial quando:</w:t>
      </w:r>
    </w:p>
    <w:p w14:paraId="015F5857" w14:textId="77777777" w:rsidR="003C7B63" w:rsidRDefault="003C7B63">
      <w:pPr>
        <w:pStyle w:val="Corpodetexto"/>
        <w:spacing w:before="10"/>
        <w:rPr>
          <w:sz w:val="23"/>
        </w:rPr>
      </w:pPr>
    </w:p>
    <w:p w14:paraId="41CCBA54" w14:textId="77777777" w:rsidR="003C7B63" w:rsidRDefault="00804056">
      <w:pPr>
        <w:pStyle w:val="PargrafodaLista"/>
        <w:numPr>
          <w:ilvl w:val="3"/>
          <w:numId w:val="18"/>
        </w:numPr>
        <w:tabs>
          <w:tab w:val="left" w:pos="2822"/>
        </w:tabs>
        <w:rPr>
          <w:sz w:val="24"/>
        </w:rPr>
      </w:pPr>
      <w:r>
        <w:rPr>
          <w:sz w:val="24"/>
        </w:rPr>
        <w:t>não</w:t>
      </w:r>
      <w:r>
        <w:rPr>
          <w:spacing w:val="-1"/>
          <w:sz w:val="24"/>
        </w:rPr>
        <w:t xml:space="preserve"> </w:t>
      </w:r>
      <w:r>
        <w:rPr>
          <w:sz w:val="24"/>
        </w:rPr>
        <w:t>enviar</w:t>
      </w:r>
      <w:r>
        <w:rPr>
          <w:spacing w:val="-1"/>
          <w:sz w:val="24"/>
        </w:rPr>
        <w:t xml:space="preserve"> </w:t>
      </w:r>
      <w:r>
        <w:rPr>
          <w:sz w:val="24"/>
        </w:rPr>
        <w:t>a</w:t>
      </w:r>
      <w:r>
        <w:rPr>
          <w:spacing w:val="-2"/>
          <w:sz w:val="24"/>
        </w:rPr>
        <w:t xml:space="preserve"> </w:t>
      </w:r>
      <w:r>
        <w:rPr>
          <w:sz w:val="24"/>
        </w:rPr>
        <w:t>proposta</w:t>
      </w:r>
      <w:r>
        <w:rPr>
          <w:spacing w:val="-1"/>
          <w:sz w:val="24"/>
        </w:rPr>
        <w:t xml:space="preserve"> </w:t>
      </w:r>
      <w:r>
        <w:rPr>
          <w:sz w:val="24"/>
        </w:rPr>
        <w:t>adequada</w:t>
      </w:r>
      <w:r>
        <w:rPr>
          <w:spacing w:val="-2"/>
          <w:sz w:val="24"/>
        </w:rPr>
        <w:t xml:space="preserve"> </w:t>
      </w:r>
      <w:r>
        <w:rPr>
          <w:sz w:val="24"/>
        </w:rPr>
        <w:t>ao</w:t>
      </w:r>
      <w:r>
        <w:rPr>
          <w:spacing w:val="-1"/>
          <w:sz w:val="24"/>
        </w:rPr>
        <w:t xml:space="preserve"> </w:t>
      </w:r>
      <w:r>
        <w:rPr>
          <w:sz w:val="24"/>
        </w:rPr>
        <w:t>último</w:t>
      </w:r>
      <w:r>
        <w:rPr>
          <w:spacing w:val="-1"/>
          <w:sz w:val="24"/>
        </w:rPr>
        <w:t xml:space="preserve"> </w:t>
      </w:r>
      <w:r>
        <w:rPr>
          <w:sz w:val="24"/>
        </w:rPr>
        <w:t>lance</w:t>
      </w:r>
      <w:r>
        <w:rPr>
          <w:spacing w:val="-1"/>
          <w:sz w:val="24"/>
        </w:rPr>
        <w:t xml:space="preserve"> </w:t>
      </w:r>
      <w:r>
        <w:rPr>
          <w:sz w:val="24"/>
        </w:rPr>
        <w:t>ofertado</w:t>
      </w:r>
      <w:r>
        <w:rPr>
          <w:spacing w:val="-1"/>
          <w:sz w:val="24"/>
        </w:rPr>
        <w:t xml:space="preserve"> </w:t>
      </w:r>
      <w:r>
        <w:rPr>
          <w:sz w:val="24"/>
        </w:rPr>
        <w:t>ou</w:t>
      </w:r>
      <w:r>
        <w:rPr>
          <w:spacing w:val="-1"/>
          <w:sz w:val="24"/>
        </w:rPr>
        <w:t xml:space="preserve"> </w:t>
      </w:r>
      <w:r>
        <w:rPr>
          <w:sz w:val="24"/>
        </w:rPr>
        <w:t>após</w:t>
      </w:r>
      <w:r>
        <w:rPr>
          <w:spacing w:val="1"/>
          <w:sz w:val="24"/>
        </w:rPr>
        <w:t xml:space="preserve"> </w:t>
      </w:r>
      <w:r>
        <w:rPr>
          <w:sz w:val="24"/>
        </w:rPr>
        <w:t>a</w:t>
      </w:r>
      <w:r>
        <w:rPr>
          <w:spacing w:val="-2"/>
          <w:sz w:val="24"/>
        </w:rPr>
        <w:t xml:space="preserve"> negociação;</w:t>
      </w:r>
    </w:p>
    <w:p w14:paraId="6614EF3F" w14:textId="77777777" w:rsidR="003C7B63" w:rsidRDefault="00804056">
      <w:pPr>
        <w:pStyle w:val="PargrafodaLista"/>
        <w:numPr>
          <w:ilvl w:val="3"/>
          <w:numId w:val="18"/>
        </w:numPr>
        <w:tabs>
          <w:tab w:val="left" w:pos="2822"/>
        </w:tabs>
        <w:spacing w:before="44"/>
        <w:rPr>
          <w:sz w:val="24"/>
        </w:rPr>
      </w:pPr>
      <w:r>
        <w:rPr>
          <w:sz w:val="24"/>
        </w:rPr>
        <w:t>recusar-se</w:t>
      </w:r>
      <w:r>
        <w:rPr>
          <w:spacing w:val="-1"/>
          <w:sz w:val="24"/>
        </w:rPr>
        <w:t xml:space="preserve"> </w:t>
      </w:r>
      <w:r>
        <w:rPr>
          <w:sz w:val="24"/>
        </w:rPr>
        <w:t>a</w:t>
      </w:r>
      <w:r>
        <w:rPr>
          <w:spacing w:val="-2"/>
          <w:sz w:val="24"/>
        </w:rPr>
        <w:t xml:space="preserve"> </w:t>
      </w:r>
      <w:r>
        <w:rPr>
          <w:sz w:val="24"/>
        </w:rPr>
        <w:t>enviar</w:t>
      </w:r>
      <w:r>
        <w:rPr>
          <w:spacing w:val="-2"/>
          <w:sz w:val="24"/>
        </w:rPr>
        <w:t xml:space="preserve"> </w:t>
      </w:r>
      <w:r>
        <w:rPr>
          <w:sz w:val="24"/>
        </w:rPr>
        <w:t>o</w:t>
      </w:r>
      <w:r>
        <w:rPr>
          <w:spacing w:val="-2"/>
          <w:sz w:val="24"/>
        </w:rPr>
        <w:t xml:space="preserve"> </w:t>
      </w:r>
      <w:r>
        <w:rPr>
          <w:sz w:val="24"/>
        </w:rPr>
        <w:t>detalhamento</w:t>
      </w:r>
      <w:r>
        <w:rPr>
          <w:spacing w:val="-2"/>
          <w:sz w:val="24"/>
        </w:rPr>
        <w:t xml:space="preserve"> </w:t>
      </w:r>
      <w:r>
        <w:rPr>
          <w:sz w:val="24"/>
        </w:rPr>
        <w:t>da</w:t>
      </w:r>
      <w:r>
        <w:rPr>
          <w:spacing w:val="-1"/>
          <w:sz w:val="24"/>
        </w:rPr>
        <w:t xml:space="preserve"> </w:t>
      </w:r>
      <w:r>
        <w:rPr>
          <w:sz w:val="24"/>
        </w:rPr>
        <w:t>proposta</w:t>
      </w:r>
      <w:r>
        <w:rPr>
          <w:spacing w:val="-3"/>
          <w:sz w:val="24"/>
        </w:rPr>
        <w:t xml:space="preserve"> </w:t>
      </w:r>
      <w:r>
        <w:rPr>
          <w:sz w:val="24"/>
        </w:rPr>
        <w:t>quando</w:t>
      </w:r>
      <w:r>
        <w:rPr>
          <w:spacing w:val="-1"/>
          <w:sz w:val="24"/>
        </w:rPr>
        <w:t xml:space="preserve"> </w:t>
      </w:r>
      <w:r>
        <w:rPr>
          <w:spacing w:val="-2"/>
          <w:sz w:val="24"/>
        </w:rPr>
        <w:t>exigível;</w:t>
      </w:r>
    </w:p>
    <w:p w14:paraId="4C2B3B2C" w14:textId="77777777" w:rsidR="003C7B63" w:rsidRDefault="00804056">
      <w:pPr>
        <w:pStyle w:val="PargrafodaLista"/>
        <w:numPr>
          <w:ilvl w:val="3"/>
          <w:numId w:val="18"/>
        </w:numPr>
        <w:tabs>
          <w:tab w:val="left" w:pos="2822"/>
        </w:tabs>
        <w:spacing w:before="40"/>
        <w:rPr>
          <w:sz w:val="24"/>
        </w:rPr>
      </w:pPr>
      <w:r>
        <w:rPr>
          <w:sz w:val="24"/>
        </w:rPr>
        <w:t>pedir</w:t>
      </w:r>
      <w:r>
        <w:rPr>
          <w:spacing w:val="-3"/>
          <w:sz w:val="24"/>
        </w:rPr>
        <w:t xml:space="preserve"> </w:t>
      </w:r>
      <w:r>
        <w:rPr>
          <w:sz w:val="24"/>
        </w:rPr>
        <w:t>para</w:t>
      </w:r>
      <w:r>
        <w:rPr>
          <w:spacing w:val="-3"/>
          <w:sz w:val="24"/>
        </w:rPr>
        <w:t xml:space="preserve"> </w:t>
      </w:r>
      <w:r>
        <w:rPr>
          <w:sz w:val="24"/>
        </w:rPr>
        <w:t>ser</w:t>
      </w:r>
      <w:r>
        <w:rPr>
          <w:spacing w:val="-3"/>
          <w:sz w:val="24"/>
        </w:rPr>
        <w:t xml:space="preserve"> </w:t>
      </w:r>
      <w:r>
        <w:rPr>
          <w:sz w:val="24"/>
        </w:rPr>
        <w:t>desclassificado</w:t>
      </w:r>
      <w:r>
        <w:rPr>
          <w:spacing w:val="-3"/>
          <w:sz w:val="24"/>
        </w:rPr>
        <w:t xml:space="preserve"> </w:t>
      </w:r>
      <w:r>
        <w:rPr>
          <w:sz w:val="24"/>
        </w:rPr>
        <w:t>quando encerrada</w:t>
      </w:r>
      <w:r>
        <w:rPr>
          <w:spacing w:val="-4"/>
          <w:sz w:val="24"/>
        </w:rPr>
        <w:t xml:space="preserve"> </w:t>
      </w:r>
      <w:r>
        <w:rPr>
          <w:sz w:val="24"/>
        </w:rPr>
        <w:t>a</w:t>
      </w:r>
      <w:r>
        <w:rPr>
          <w:spacing w:val="-1"/>
          <w:sz w:val="24"/>
        </w:rPr>
        <w:t xml:space="preserve"> </w:t>
      </w:r>
      <w:r>
        <w:rPr>
          <w:sz w:val="24"/>
        </w:rPr>
        <w:t>etapa</w:t>
      </w:r>
      <w:r>
        <w:rPr>
          <w:spacing w:val="-4"/>
          <w:sz w:val="24"/>
        </w:rPr>
        <w:t xml:space="preserve"> </w:t>
      </w:r>
      <w:r>
        <w:rPr>
          <w:sz w:val="24"/>
        </w:rPr>
        <w:t>competitiva;</w:t>
      </w:r>
      <w:r>
        <w:rPr>
          <w:spacing w:val="-3"/>
          <w:sz w:val="24"/>
        </w:rPr>
        <w:t xml:space="preserve"> </w:t>
      </w:r>
      <w:r>
        <w:rPr>
          <w:spacing w:val="-5"/>
          <w:sz w:val="24"/>
        </w:rPr>
        <w:t>ou</w:t>
      </w:r>
    </w:p>
    <w:p w14:paraId="3189E76B" w14:textId="77777777" w:rsidR="003C7B63" w:rsidRDefault="00804056">
      <w:pPr>
        <w:pStyle w:val="PargrafodaLista"/>
        <w:numPr>
          <w:ilvl w:val="3"/>
          <w:numId w:val="18"/>
        </w:numPr>
        <w:tabs>
          <w:tab w:val="left" w:pos="2822"/>
        </w:tabs>
        <w:spacing w:before="42"/>
        <w:rPr>
          <w:sz w:val="24"/>
        </w:rPr>
      </w:pPr>
      <w:r>
        <w:rPr>
          <w:sz w:val="24"/>
        </w:rPr>
        <w:t>deixar</w:t>
      </w:r>
      <w:r>
        <w:rPr>
          <w:spacing w:val="-1"/>
          <w:sz w:val="24"/>
        </w:rPr>
        <w:t xml:space="preserve"> </w:t>
      </w:r>
      <w:r>
        <w:rPr>
          <w:sz w:val="24"/>
        </w:rPr>
        <w:t>de</w:t>
      </w:r>
      <w:r>
        <w:rPr>
          <w:spacing w:val="-3"/>
          <w:sz w:val="24"/>
        </w:rPr>
        <w:t xml:space="preserve"> </w:t>
      </w:r>
      <w:r>
        <w:rPr>
          <w:sz w:val="24"/>
        </w:rPr>
        <w:t>apresentar</w:t>
      </w:r>
      <w:r>
        <w:rPr>
          <w:spacing w:val="-1"/>
          <w:sz w:val="24"/>
        </w:rPr>
        <w:t xml:space="preserve"> </w:t>
      </w:r>
      <w:r>
        <w:rPr>
          <w:spacing w:val="-2"/>
          <w:sz w:val="24"/>
        </w:rPr>
        <w:t>amostra;</w:t>
      </w:r>
    </w:p>
    <w:p w14:paraId="127FC4F2" w14:textId="77777777" w:rsidR="003C7B63" w:rsidRDefault="00804056">
      <w:pPr>
        <w:pStyle w:val="PargrafodaLista"/>
        <w:numPr>
          <w:ilvl w:val="3"/>
          <w:numId w:val="18"/>
        </w:numPr>
        <w:tabs>
          <w:tab w:val="left" w:pos="2822"/>
        </w:tabs>
        <w:spacing w:before="41"/>
        <w:rPr>
          <w:sz w:val="24"/>
        </w:rPr>
      </w:pPr>
      <w:r>
        <w:rPr>
          <w:sz w:val="24"/>
        </w:rPr>
        <w:t>apresentar</w:t>
      </w:r>
      <w:r>
        <w:rPr>
          <w:spacing w:val="-2"/>
          <w:sz w:val="24"/>
        </w:rPr>
        <w:t xml:space="preserve"> </w:t>
      </w:r>
      <w:r>
        <w:rPr>
          <w:sz w:val="24"/>
        </w:rPr>
        <w:t>proposta</w:t>
      </w:r>
      <w:r>
        <w:rPr>
          <w:spacing w:val="-3"/>
          <w:sz w:val="24"/>
        </w:rPr>
        <w:t xml:space="preserve"> </w:t>
      </w:r>
      <w:r>
        <w:rPr>
          <w:sz w:val="24"/>
        </w:rPr>
        <w:t>ou amostra</w:t>
      </w:r>
      <w:r>
        <w:rPr>
          <w:spacing w:val="-4"/>
          <w:sz w:val="24"/>
        </w:rPr>
        <w:t xml:space="preserve"> </w:t>
      </w:r>
      <w:r>
        <w:rPr>
          <w:sz w:val="24"/>
        </w:rPr>
        <w:t>em</w:t>
      </w:r>
      <w:r>
        <w:rPr>
          <w:spacing w:val="-2"/>
          <w:sz w:val="24"/>
        </w:rPr>
        <w:t xml:space="preserve"> </w:t>
      </w:r>
      <w:r>
        <w:rPr>
          <w:sz w:val="24"/>
        </w:rPr>
        <w:t>desacordo</w:t>
      </w:r>
      <w:r>
        <w:rPr>
          <w:spacing w:val="-1"/>
          <w:sz w:val="24"/>
        </w:rPr>
        <w:t xml:space="preserve"> </w:t>
      </w:r>
      <w:r>
        <w:rPr>
          <w:sz w:val="24"/>
        </w:rPr>
        <w:t>com</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2"/>
          <w:sz w:val="24"/>
        </w:rPr>
        <w:t xml:space="preserve"> edital;</w:t>
      </w:r>
    </w:p>
    <w:p w14:paraId="4AB33FEB" w14:textId="77777777" w:rsidR="003C7B63" w:rsidRDefault="003C7B63">
      <w:pPr>
        <w:pStyle w:val="Corpodetexto"/>
        <w:spacing w:before="3"/>
        <w:rPr>
          <w:sz w:val="31"/>
        </w:rPr>
      </w:pPr>
    </w:p>
    <w:p w14:paraId="59A80990" w14:textId="77777777" w:rsidR="003C7B63" w:rsidRDefault="00804056">
      <w:pPr>
        <w:pStyle w:val="PargrafodaLista"/>
        <w:numPr>
          <w:ilvl w:val="2"/>
          <w:numId w:val="18"/>
        </w:numPr>
        <w:tabs>
          <w:tab w:val="left" w:pos="1829"/>
        </w:tabs>
        <w:spacing w:line="276" w:lineRule="auto"/>
        <w:ind w:right="993" w:firstLine="0"/>
        <w:rPr>
          <w:sz w:val="24"/>
        </w:rPr>
      </w:pPr>
      <w:bookmarkStart w:id="5" w:name="_bookmark2"/>
      <w:bookmarkEnd w:id="5"/>
      <w:r>
        <w:rPr>
          <w:sz w:val="24"/>
        </w:rPr>
        <w:t>Não</w:t>
      </w:r>
      <w:r>
        <w:rPr>
          <w:spacing w:val="-15"/>
          <w:sz w:val="24"/>
        </w:rPr>
        <w:t xml:space="preserve"> </w:t>
      </w:r>
      <w:r>
        <w:rPr>
          <w:sz w:val="24"/>
        </w:rPr>
        <w:t>celebrar</w:t>
      </w:r>
      <w:r>
        <w:rPr>
          <w:spacing w:val="-15"/>
          <w:sz w:val="24"/>
        </w:rPr>
        <w:t xml:space="preserve"> </w:t>
      </w:r>
      <w:r>
        <w:rPr>
          <w:sz w:val="24"/>
        </w:rPr>
        <w:t>o</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não</w:t>
      </w:r>
      <w:r>
        <w:rPr>
          <w:spacing w:val="-15"/>
          <w:sz w:val="24"/>
        </w:rPr>
        <w:t xml:space="preserve"> </w:t>
      </w:r>
      <w:r>
        <w:rPr>
          <w:sz w:val="24"/>
        </w:rPr>
        <w:t>entregar</w:t>
      </w:r>
      <w:r>
        <w:rPr>
          <w:spacing w:val="-15"/>
          <w:sz w:val="24"/>
        </w:rPr>
        <w:t xml:space="preserve"> </w:t>
      </w:r>
      <w:r>
        <w:rPr>
          <w:sz w:val="24"/>
        </w:rPr>
        <w:t>a</w:t>
      </w:r>
      <w:r>
        <w:rPr>
          <w:spacing w:val="-15"/>
          <w:sz w:val="24"/>
        </w:rPr>
        <w:t xml:space="preserve"> </w:t>
      </w:r>
      <w:r>
        <w:rPr>
          <w:sz w:val="24"/>
        </w:rPr>
        <w:t>documentação</w:t>
      </w:r>
      <w:r>
        <w:rPr>
          <w:spacing w:val="-15"/>
          <w:sz w:val="24"/>
        </w:rPr>
        <w:t xml:space="preserve"> </w:t>
      </w:r>
      <w:r>
        <w:rPr>
          <w:sz w:val="24"/>
        </w:rPr>
        <w:t>exigida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contratação,</w:t>
      </w:r>
      <w:r>
        <w:rPr>
          <w:spacing w:val="-15"/>
          <w:sz w:val="24"/>
        </w:rPr>
        <w:t xml:space="preserve"> </w:t>
      </w:r>
      <w:r>
        <w:rPr>
          <w:sz w:val="24"/>
        </w:rPr>
        <w:t>quando convocado dentro do prazo de validade de sua proposta;</w:t>
      </w:r>
    </w:p>
    <w:p w14:paraId="1E83C86F" w14:textId="77777777" w:rsidR="003C7B63" w:rsidRDefault="003C7B63">
      <w:pPr>
        <w:pStyle w:val="Corpodetexto"/>
        <w:spacing w:before="5"/>
        <w:rPr>
          <w:sz w:val="27"/>
        </w:rPr>
      </w:pPr>
    </w:p>
    <w:p w14:paraId="40AD0C1D" w14:textId="77777777" w:rsidR="003C7B63" w:rsidRDefault="00804056">
      <w:pPr>
        <w:pStyle w:val="PargrafodaLista"/>
        <w:numPr>
          <w:ilvl w:val="3"/>
          <w:numId w:val="18"/>
        </w:numPr>
        <w:tabs>
          <w:tab w:val="left" w:pos="1973"/>
        </w:tabs>
        <w:spacing w:line="278" w:lineRule="auto"/>
        <w:ind w:left="1120" w:right="994" w:firstLine="0"/>
        <w:rPr>
          <w:sz w:val="24"/>
        </w:rPr>
      </w:pPr>
      <w:r>
        <w:rPr>
          <w:sz w:val="24"/>
        </w:rPr>
        <w:t>Recusar-se,</w:t>
      </w:r>
      <w:r>
        <w:rPr>
          <w:spacing w:val="-15"/>
          <w:sz w:val="24"/>
        </w:rPr>
        <w:t xml:space="preserve"> </w:t>
      </w:r>
      <w:r>
        <w:rPr>
          <w:sz w:val="24"/>
        </w:rPr>
        <w:t>sem</w:t>
      </w:r>
      <w:r>
        <w:rPr>
          <w:spacing w:val="-15"/>
          <w:sz w:val="24"/>
        </w:rPr>
        <w:t xml:space="preserve"> </w:t>
      </w:r>
      <w:r>
        <w:rPr>
          <w:sz w:val="24"/>
        </w:rPr>
        <w:t>justificativa,</w:t>
      </w:r>
      <w:r>
        <w:rPr>
          <w:spacing w:val="-15"/>
          <w:sz w:val="24"/>
        </w:rPr>
        <w:t xml:space="preserve"> </w:t>
      </w:r>
      <w:r>
        <w:rPr>
          <w:sz w:val="24"/>
        </w:rPr>
        <w:t>a</w:t>
      </w:r>
      <w:r>
        <w:rPr>
          <w:spacing w:val="-15"/>
          <w:sz w:val="24"/>
        </w:rPr>
        <w:t xml:space="preserve"> </w:t>
      </w:r>
      <w:r>
        <w:rPr>
          <w:sz w:val="24"/>
        </w:rPr>
        <w:t>assinar</w:t>
      </w:r>
      <w:r>
        <w:rPr>
          <w:spacing w:val="-15"/>
          <w:sz w:val="24"/>
        </w:rPr>
        <w:t xml:space="preserve"> </w:t>
      </w:r>
      <w:r>
        <w:rPr>
          <w:sz w:val="24"/>
        </w:rPr>
        <w:t>o</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a</w:t>
      </w:r>
      <w:r>
        <w:rPr>
          <w:spacing w:val="-15"/>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5"/>
          <w:sz w:val="24"/>
        </w:rPr>
        <w:t xml:space="preserve"> </w:t>
      </w:r>
      <w:r>
        <w:rPr>
          <w:sz w:val="24"/>
        </w:rPr>
        <w:t>de</w:t>
      </w:r>
      <w:r>
        <w:rPr>
          <w:spacing w:val="-15"/>
          <w:sz w:val="24"/>
        </w:rPr>
        <w:t xml:space="preserve"> </w:t>
      </w:r>
      <w:r>
        <w:rPr>
          <w:sz w:val="24"/>
        </w:rPr>
        <w:t>preço,</w:t>
      </w:r>
      <w:r>
        <w:rPr>
          <w:spacing w:val="-15"/>
          <w:sz w:val="24"/>
        </w:rPr>
        <w:t xml:space="preserve"> </w:t>
      </w:r>
      <w:r>
        <w:rPr>
          <w:sz w:val="24"/>
        </w:rPr>
        <w:t>ou</w:t>
      </w:r>
      <w:r>
        <w:rPr>
          <w:spacing w:val="-15"/>
          <w:sz w:val="24"/>
        </w:rPr>
        <w:t xml:space="preserve"> </w:t>
      </w:r>
      <w:r>
        <w:rPr>
          <w:sz w:val="24"/>
        </w:rPr>
        <w:t>a</w:t>
      </w:r>
      <w:r>
        <w:rPr>
          <w:spacing w:val="-15"/>
          <w:sz w:val="24"/>
        </w:rPr>
        <w:t xml:space="preserve"> </w:t>
      </w:r>
      <w:r>
        <w:rPr>
          <w:sz w:val="24"/>
        </w:rPr>
        <w:t>aceitar ou retirar o instrumento equivalente no prazo estabelecido pela Administração;</w:t>
      </w:r>
    </w:p>
    <w:p w14:paraId="49B67A71" w14:textId="77777777" w:rsidR="003C7B63" w:rsidRDefault="003C7B63">
      <w:pPr>
        <w:pStyle w:val="Corpodetexto"/>
        <w:spacing w:before="2"/>
        <w:rPr>
          <w:sz w:val="27"/>
        </w:rPr>
      </w:pPr>
    </w:p>
    <w:p w14:paraId="78842CF2" w14:textId="77777777" w:rsidR="003C7B63" w:rsidRDefault="00804056">
      <w:pPr>
        <w:pStyle w:val="PargrafodaLista"/>
        <w:numPr>
          <w:ilvl w:val="2"/>
          <w:numId w:val="18"/>
        </w:numPr>
        <w:tabs>
          <w:tab w:val="left" w:pos="1829"/>
        </w:tabs>
        <w:spacing w:line="276" w:lineRule="auto"/>
        <w:ind w:right="994" w:firstLine="0"/>
        <w:rPr>
          <w:sz w:val="24"/>
        </w:rPr>
      </w:pPr>
      <w:bookmarkStart w:id="6" w:name="_bookmark3"/>
      <w:bookmarkEnd w:id="6"/>
      <w:r>
        <w:rPr>
          <w:sz w:val="24"/>
        </w:rPr>
        <w:t>Apresentar</w:t>
      </w:r>
      <w:r>
        <w:rPr>
          <w:spacing w:val="-12"/>
          <w:sz w:val="24"/>
        </w:rPr>
        <w:t xml:space="preserve"> </w:t>
      </w:r>
      <w:r>
        <w:rPr>
          <w:sz w:val="24"/>
        </w:rPr>
        <w:t>declaração</w:t>
      </w:r>
      <w:r>
        <w:rPr>
          <w:spacing w:val="-12"/>
          <w:sz w:val="24"/>
        </w:rPr>
        <w:t xml:space="preserve"> </w:t>
      </w:r>
      <w:r>
        <w:rPr>
          <w:sz w:val="24"/>
        </w:rPr>
        <w:t>ou</w:t>
      </w:r>
      <w:r>
        <w:rPr>
          <w:spacing w:val="-12"/>
          <w:sz w:val="24"/>
        </w:rPr>
        <w:t xml:space="preserve"> </w:t>
      </w:r>
      <w:r>
        <w:rPr>
          <w:sz w:val="24"/>
        </w:rPr>
        <w:t>documentação</w:t>
      </w:r>
      <w:r>
        <w:rPr>
          <w:spacing w:val="-12"/>
          <w:sz w:val="24"/>
        </w:rPr>
        <w:t xml:space="preserve"> </w:t>
      </w:r>
      <w:r>
        <w:rPr>
          <w:sz w:val="24"/>
        </w:rPr>
        <w:t>falsa</w:t>
      </w:r>
      <w:r>
        <w:rPr>
          <w:spacing w:val="-12"/>
          <w:sz w:val="24"/>
        </w:rPr>
        <w:t xml:space="preserve"> </w:t>
      </w:r>
      <w:r>
        <w:rPr>
          <w:sz w:val="24"/>
        </w:rPr>
        <w:t>exigida</w:t>
      </w:r>
      <w:r>
        <w:rPr>
          <w:spacing w:val="-13"/>
          <w:sz w:val="24"/>
        </w:rPr>
        <w:t xml:space="preserve"> </w:t>
      </w:r>
      <w:r>
        <w:rPr>
          <w:sz w:val="24"/>
        </w:rPr>
        <w:t>para</w:t>
      </w:r>
      <w:r>
        <w:rPr>
          <w:spacing w:val="-13"/>
          <w:sz w:val="24"/>
        </w:rPr>
        <w:t xml:space="preserve"> </w:t>
      </w:r>
      <w:r>
        <w:rPr>
          <w:sz w:val="24"/>
        </w:rPr>
        <w:t>o</w:t>
      </w:r>
      <w:r>
        <w:rPr>
          <w:spacing w:val="-12"/>
          <w:sz w:val="24"/>
        </w:rPr>
        <w:t xml:space="preserve"> </w:t>
      </w:r>
      <w:r>
        <w:rPr>
          <w:sz w:val="24"/>
        </w:rPr>
        <w:t>certame</w:t>
      </w:r>
      <w:r>
        <w:rPr>
          <w:spacing w:val="-12"/>
          <w:sz w:val="24"/>
        </w:rPr>
        <w:t xml:space="preserve"> </w:t>
      </w:r>
      <w:r>
        <w:rPr>
          <w:sz w:val="24"/>
        </w:rPr>
        <w:t>ou</w:t>
      </w:r>
      <w:r>
        <w:rPr>
          <w:spacing w:val="-12"/>
          <w:sz w:val="24"/>
        </w:rPr>
        <w:t xml:space="preserve"> </w:t>
      </w:r>
      <w:r>
        <w:rPr>
          <w:sz w:val="24"/>
        </w:rPr>
        <w:t>prestar</w:t>
      </w:r>
      <w:r>
        <w:rPr>
          <w:spacing w:val="-13"/>
          <w:sz w:val="24"/>
        </w:rPr>
        <w:t xml:space="preserve"> </w:t>
      </w:r>
      <w:r>
        <w:rPr>
          <w:sz w:val="24"/>
        </w:rPr>
        <w:t>declaração falsa durante a licitação</w:t>
      </w:r>
    </w:p>
    <w:p w14:paraId="5A8A42CB" w14:textId="77777777" w:rsidR="003C7B63" w:rsidRDefault="00804056">
      <w:pPr>
        <w:pStyle w:val="PargrafodaLista"/>
        <w:numPr>
          <w:ilvl w:val="2"/>
          <w:numId w:val="18"/>
        </w:numPr>
        <w:tabs>
          <w:tab w:val="left" w:pos="1829"/>
        </w:tabs>
        <w:spacing w:before="90"/>
        <w:ind w:left="1828" w:hanging="709"/>
        <w:rPr>
          <w:sz w:val="24"/>
        </w:rPr>
      </w:pPr>
      <w:r>
        <w:rPr>
          <w:sz w:val="24"/>
        </w:rPr>
        <w:t>Fraudar</w:t>
      </w:r>
      <w:r>
        <w:rPr>
          <w:spacing w:val="-7"/>
          <w:sz w:val="24"/>
        </w:rPr>
        <w:t xml:space="preserve"> </w:t>
      </w:r>
      <w:r>
        <w:rPr>
          <w:sz w:val="24"/>
        </w:rPr>
        <w:t>a</w:t>
      </w:r>
      <w:r>
        <w:rPr>
          <w:spacing w:val="-8"/>
          <w:sz w:val="24"/>
        </w:rPr>
        <w:t xml:space="preserve"> </w:t>
      </w:r>
      <w:r>
        <w:rPr>
          <w:spacing w:val="-2"/>
          <w:sz w:val="24"/>
        </w:rPr>
        <w:t>licitação.</w:t>
      </w:r>
    </w:p>
    <w:p w14:paraId="05313FAA" w14:textId="77777777" w:rsidR="003C7B63" w:rsidRDefault="003C7B63">
      <w:pPr>
        <w:pStyle w:val="Corpodetexto"/>
        <w:spacing w:before="3"/>
        <w:rPr>
          <w:sz w:val="31"/>
        </w:rPr>
      </w:pPr>
    </w:p>
    <w:p w14:paraId="4D640F09" w14:textId="77777777" w:rsidR="003C7B63" w:rsidRDefault="00804056">
      <w:pPr>
        <w:pStyle w:val="PargrafodaLista"/>
        <w:numPr>
          <w:ilvl w:val="2"/>
          <w:numId w:val="18"/>
        </w:numPr>
        <w:tabs>
          <w:tab w:val="left" w:pos="1829"/>
        </w:tabs>
        <w:spacing w:line="276" w:lineRule="auto"/>
        <w:ind w:right="995" w:firstLine="0"/>
        <w:rPr>
          <w:sz w:val="24"/>
        </w:rPr>
      </w:pPr>
      <w:r>
        <w:rPr>
          <w:sz w:val="24"/>
        </w:rPr>
        <w:t xml:space="preserve">Comportar-se de modo inidôneo ou cometer fraude de qualquer natureza, em especial </w:t>
      </w:r>
      <w:r>
        <w:rPr>
          <w:spacing w:val="-2"/>
          <w:sz w:val="24"/>
        </w:rPr>
        <w:t>quando:</w:t>
      </w:r>
    </w:p>
    <w:p w14:paraId="12A1A18B" w14:textId="77777777" w:rsidR="003C7B63" w:rsidRDefault="003C7B63">
      <w:pPr>
        <w:pStyle w:val="Corpodetexto"/>
        <w:spacing w:before="8"/>
        <w:rPr>
          <w:sz w:val="27"/>
        </w:rPr>
      </w:pPr>
    </w:p>
    <w:p w14:paraId="5DBEF9BB" w14:textId="77777777" w:rsidR="003C7B63" w:rsidRDefault="00804056">
      <w:pPr>
        <w:pStyle w:val="PargrafodaLista"/>
        <w:numPr>
          <w:ilvl w:val="3"/>
          <w:numId w:val="18"/>
        </w:numPr>
        <w:tabs>
          <w:tab w:val="left" w:pos="2822"/>
        </w:tabs>
        <w:rPr>
          <w:sz w:val="24"/>
        </w:rPr>
      </w:pPr>
      <w:r>
        <w:rPr>
          <w:sz w:val="24"/>
        </w:rPr>
        <w:t>agir</w:t>
      </w:r>
      <w:r>
        <w:rPr>
          <w:spacing w:val="-3"/>
          <w:sz w:val="24"/>
        </w:rPr>
        <w:t xml:space="preserve"> </w:t>
      </w:r>
      <w:r>
        <w:rPr>
          <w:sz w:val="24"/>
        </w:rPr>
        <w:t>em</w:t>
      </w:r>
      <w:r>
        <w:rPr>
          <w:spacing w:val="-4"/>
          <w:sz w:val="24"/>
        </w:rPr>
        <w:t xml:space="preserve"> </w:t>
      </w:r>
      <w:r>
        <w:rPr>
          <w:sz w:val="24"/>
        </w:rPr>
        <w:t>conluio</w:t>
      </w:r>
      <w:r>
        <w:rPr>
          <w:spacing w:val="-3"/>
          <w:sz w:val="24"/>
        </w:rPr>
        <w:t xml:space="preserve"> </w:t>
      </w:r>
      <w:r>
        <w:rPr>
          <w:sz w:val="24"/>
        </w:rPr>
        <w:t>ou</w:t>
      </w:r>
      <w:r>
        <w:rPr>
          <w:spacing w:val="-4"/>
          <w:sz w:val="24"/>
        </w:rPr>
        <w:t xml:space="preserve"> </w:t>
      </w:r>
      <w:r>
        <w:rPr>
          <w:sz w:val="24"/>
        </w:rPr>
        <w:t>em</w:t>
      </w:r>
      <w:r>
        <w:rPr>
          <w:spacing w:val="-3"/>
          <w:sz w:val="24"/>
        </w:rPr>
        <w:t xml:space="preserve"> </w:t>
      </w:r>
      <w:r>
        <w:rPr>
          <w:sz w:val="24"/>
        </w:rPr>
        <w:t>desconformidade</w:t>
      </w:r>
      <w:r>
        <w:rPr>
          <w:spacing w:val="-4"/>
          <w:sz w:val="24"/>
        </w:rPr>
        <w:t xml:space="preserve"> </w:t>
      </w:r>
      <w:r>
        <w:rPr>
          <w:sz w:val="24"/>
        </w:rPr>
        <w:t>com</w:t>
      </w:r>
      <w:r>
        <w:rPr>
          <w:spacing w:val="-4"/>
          <w:sz w:val="24"/>
        </w:rPr>
        <w:t xml:space="preserve"> </w:t>
      </w:r>
      <w:r>
        <w:rPr>
          <w:sz w:val="24"/>
        </w:rPr>
        <w:t>a</w:t>
      </w:r>
      <w:r>
        <w:rPr>
          <w:spacing w:val="-4"/>
          <w:sz w:val="24"/>
        </w:rPr>
        <w:t xml:space="preserve"> lei;</w:t>
      </w:r>
    </w:p>
    <w:p w14:paraId="027F6988" w14:textId="77777777" w:rsidR="003C7B63" w:rsidRDefault="00804056">
      <w:pPr>
        <w:pStyle w:val="PargrafodaLista"/>
        <w:numPr>
          <w:ilvl w:val="3"/>
          <w:numId w:val="18"/>
        </w:numPr>
        <w:tabs>
          <w:tab w:val="left" w:pos="2822"/>
        </w:tabs>
        <w:spacing w:before="41"/>
        <w:rPr>
          <w:sz w:val="24"/>
        </w:rPr>
      </w:pPr>
      <w:r>
        <w:rPr>
          <w:sz w:val="24"/>
        </w:rPr>
        <w:t>induzir</w:t>
      </w:r>
      <w:r>
        <w:rPr>
          <w:spacing w:val="-2"/>
          <w:sz w:val="24"/>
        </w:rPr>
        <w:t xml:space="preserve"> </w:t>
      </w:r>
      <w:r>
        <w:rPr>
          <w:sz w:val="24"/>
        </w:rPr>
        <w:t>deliberadamente</w:t>
      </w:r>
      <w:r>
        <w:rPr>
          <w:spacing w:val="-1"/>
          <w:sz w:val="24"/>
        </w:rPr>
        <w:t xml:space="preserve"> </w:t>
      </w:r>
      <w:r>
        <w:rPr>
          <w:sz w:val="24"/>
        </w:rPr>
        <w:t>a</w:t>
      </w:r>
      <w:r>
        <w:rPr>
          <w:spacing w:val="-2"/>
          <w:sz w:val="24"/>
        </w:rPr>
        <w:t xml:space="preserve"> </w:t>
      </w:r>
      <w:r>
        <w:rPr>
          <w:sz w:val="24"/>
        </w:rPr>
        <w:t>erro</w:t>
      </w:r>
      <w:r>
        <w:rPr>
          <w:spacing w:val="-2"/>
          <w:sz w:val="24"/>
        </w:rPr>
        <w:t xml:space="preserve"> </w:t>
      </w:r>
      <w:r>
        <w:rPr>
          <w:sz w:val="24"/>
        </w:rPr>
        <w:t>no</w:t>
      </w:r>
      <w:r>
        <w:rPr>
          <w:spacing w:val="-1"/>
          <w:sz w:val="24"/>
        </w:rPr>
        <w:t xml:space="preserve"> </w:t>
      </w:r>
      <w:r>
        <w:rPr>
          <w:spacing w:val="-2"/>
          <w:sz w:val="24"/>
        </w:rPr>
        <w:t>julgamento;</w:t>
      </w:r>
    </w:p>
    <w:p w14:paraId="6D003DC7" w14:textId="77777777" w:rsidR="003C7B63" w:rsidRDefault="00804056">
      <w:pPr>
        <w:pStyle w:val="PargrafodaLista"/>
        <w:numPr>
          <w:ilvl w:val="3"/>
          <w:numId w:val="18"/>
        </w:numPr>
        <w:tabs>
          <w:tab w:val="left" w:pos="2822"/>
        </w:tabs>
        <w:spacing w:before="40"/>
        <w:rPr>
          <w:sz w:val="24"/>
        </w:rPr>
      </w:pPr>
      <w:r>
        <w:rPr>
          <w:sz w:val="24"/>
        </w:rPr>
        <w:t>apresentar</w:t>
      </w:r>
      <w:r>
        <w:rPr>
          <w:spacing w:val="-6"/>
          <w:sz w:val="24"/>
        </w:rPr>
        <w:t xml:space="preserve"> </w:t>
      </w:r>
      <w:r>
        <w:rPr>
          <w:sz w:val="24"/>
        </w:rPr>
        <w:t>amostra</w:t>
      </w:r>
      <w:r>
        <w:rPr>
          <w:spacing w:val="-5"/>
          <w:sz w:val="24"/>
        </w:rPr>
        <w:t xml:space="preserve"> </w:t>
      </w:r>
      <w:r>
        <w:rPr>
          <w:sz w:val="24"/>
        </w:rPr>
        <w:t>falsificada</w:t>
      </w:r>
      <w:r>
        <w:rPr>
          <w:spacing w:val="-6"/>
          <w:sz w:val="24"/>
        </w:rPr>
        <w:t xml:space="preserve"> </w:t>
      </w:r>
      <w:r>
        <w:rPr>
          <w:sz w:val="24"/>
        </w:rPr>
        <w:t>ou</w:t>
      </w:r>
      <w:r>
        <w:rPr>
          <w:spacing w:val="-6"/>
          <w:sz w:val="24"/>
        </w:rPr>
        <w:t xml:space="preserve"> </w:t>
      </w:r>
      <w:r>
        <w:rPr>
          <w:spacing w:val="-2"/>
          <w:sz w:val="24"/>
        </w:rPr>
        <w:t>deteriorada;</w:t>
      </w:r>
    </w:p>
    <w:p w14:paraId="3D4EDE0D" w14:textId="77777777" w:rsidR="003C7B63" w:rsidRDefault="003C7B63">
      <w:pPr>
        <w:pStyle w:val="Corpodetexto"/>
        <w:spacing w:before="4"/>
        <w:rPr>
          <w:sz w:val="31"/>
        </w:rPr>
      </w:pPr>
    </w:p>
    <w:p w14:paraId="15A972B7" w14:textId="77777777" w:rsidR="003C7B63" w:rsidRDefault="00804056">
      <w:pPr>
        <w:pStyle w:val="PargrafodaLista"/>
        <w:numPr>
          <w:ilvl w:val="2"/>
          <w:numId w:val="18"/>
        </w:numPr>
        <w:tabs>
          <w:tab w:val="left" w:pos="1829"/>
        </w:tabs>
        <w:ind w:left="1828" w:hanging="709"/>
        <w:rPr>
          <w:sz w:val="24"/>
        </w:rPr>
      </w:pPr>
      <w:r>
        <w:rPr>
          <w:sz w:val="24"/>
        </w:rPr>
        <w:t>Praticar</w:t>
      </w:r>
      <w:r>
        <w:rPr>
          <w:spacing w:val="-4"/>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3"/>
          <w:sz w:val="24"/>
        </w:rPr>
        <w:t xml:space="preserve"> </w:t>
      </w:r>
      <w:r>
        <w:rPr>
          <w:sz w:val="24"/>
        </w:rPr>
        <w:t>a</w:t>
      </w:r>
      <w:r>
        <w:rPr>
          <w:spacing w:val="-5"/>
          <w:sz w:val="24"/>
        </w:rPr>
        <w:t xml:space="preserve"> </w:t>
      </w:r>
      <w:r>
        <w:rPr>
          <w:sz w:val="24"/>
        </w:rPr>
        <w:t>frustrar</w:t>
      </w:r>
      <w:r>
        <w:rPr>
          <w:spacing w:val="-3"/>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5"/>
          <w:sz w:val="24"/>
        </w:rPr>
        <w:t xml:space="preserve"> </w:t>
      </w:r>
      <w:r>
        <w:rPr>
          <w:spacing w:val="-2"/>
          <w:sz w:val="24"/>
        </w:rPr>
        <w:t>licitação</w:t>
      </w:r>
    </w:p>
    <w:p w14:paraId="20A28FBA" w14:textId="77777777" w:rsidR="003C7B63" w:rsidRDefault="003C7B63">
      <w:pPr>
        <w:pStyle w:val="Corpodetexto"/>
        <w:spacing w:before="1"/>
        <w:rPr>
          <w:sz w:val="31"/>
        </w:rPr>
      </w:pPr>
    </w:p>
    <w:p w14:paraId="1770A3B8" w14:textId="77777777" w:rsidR="003C7B63" w:rsidRDefault="00804056">
      <w:pPr>
        <w:pStyle w:val="PargrafodaLista"/>
        <w:numPr>
          <w:ilvl w:val="1"/>
          <w:numId w:val="17"/>
        </w:numPr>
        <w:tabs>
          <w:tab w:val="left" w:pos="1829"/>
        </w:tabs>
        <w:spacing w:before="1" w:line="276" w:lineRule="auto"/>
        <w:ind w:right="994" w:firstLine="0"/>
        <w:rPr>
          <w:sz w:val="24"/>
        </w:rPr>
      </w:pPr>
      <w:r>
        <w:rPr>
          <w:sz w:val="24"/>
        </w:rPr>
        <w:t>Com</w:t>
      </w:r>
      <w:r>
        <w:rPr>
          <w:spacing w:val="-1"/>
          <w:sz w:val="24"/>
        </w:rPr>
        <w:t xml:space="preserve"> </w:t>
      </w:r>
      <w:r>
        <w:rPr>
          <w:sz w:val="24"/>
        </w:rPr>
        <w:t>fulcro</w:t>
      </w:r>
      <w:r>
        <w:rPr>
          <w:spacing w:val="-2"/>
          <w:sz w:val="24"/>
        </w:rPr>
        <w:t xml:space="preserve"> </w:t>
      </w:r>
      <w:r>
        <w:rPr>
          <w:sz w:val="24"/>
        </w:rPr>
        <w:t xml:space="preserve">na </w:t>
      </w:r>
      <w:hyperlink r:id="rId23">
        <w:r w:rsidR="003C7B63">
          <w:rPr>
            <w:color w:val="0000FF"/>
            <w:sz w:val="24"/>
            <w:u w:val="single" w:color="0000FF"/>
          </w:rPr>
          <w:t>Lei</w:t>
        </w:r>
        <w:r w:rsidR="003C7B63">
          <w:rPr>
            <w:color w:val="0000FF"/>
            <w:spacing w:val="-1"/>
            <w:sz w:val="24"/>
            <w:u w:val="single" w:color="0000FF"/>
          </w:rPr>
          <w:t xml:space="preserve"> </w:t>
        </w:r>
        <w:r w:rsidR="003C7B63">
          <w:rPr>
            <w:color w:val="0000FF"/>
            <w:sz w:val="24"/>
            <w:u w:val="single" w:color="0000FF"/>
          </w:rPr>
          <w:t>nº</w:t>
        </w:r>
        <w:r w:rsidR="003C7B63">
          <w:rPr>
            <w:color w:val="0000FF"/>
            <w:spacing w:val="-1"/>
            <w:sz w:val="24"/>
            <w:u w:val="single" w:color="0000FF"/>
          </w:rPr>
          <w:t xml:space="preserve"> </w:t>
        </w:r>
        <w:r w:rsidR="003C7B63">
          <w:rPr>
            <w:color w:val="0000FF"/>
            <w:sz w:val="24"/>
            <w:u w:val="single" w:color="0000FF"/>
          </w:rPr>
          <w:t>14.133,</w:t>
        </w:r>
        <w:r w:rsidR="003C7B63">
          <w:rPr>
            <w:color w:val="0000FF"/>
            <w:spacing w:val="-1"/>
            <w:sz w:val="24"/>
            <w:u w:val="single" w:color="0000FF"/>
          </w:rPr>
          <w:t xml:space="preserve"> </w:t>
        </w:r>
        <w:r w:rsidR="003C7B63">
          <w:rPr>
            <w:color w:val="0000FF"/>
            <w:sz w:val="24"/>
            <w:u w:val="single" w:color="0000FF"/>
          </w:rPr>
          <w:t>de</w:t>
        </w:r>
        <w:r w:rsidR="003C7B63">
          <w:rPr>
            <w:color w:val="0000FF"/>
            <w:spacing w:val="-2"/>
            <w:sz w:val="24"/>
            <w:u w:val="single" w:color="0000FF"/>
          </w:rPr>
          <w:t xml:space="preserve"> </w:t>
        </w:r>
        <w:r w:rsidR="003C7B63">
          <w:rPr>
            <w:color w:val="0000FF"/>
            <w:sz w:val="24"/>
            <w:u w:val="single" w:color="0000FF"/>
          </w:rPr>
          <w:t>2021</w:t>
        </w:r>
        <w:r w:rsidR="003C7B63">
          <w:rPr>
            <w:sz w:val="24"/>
          </w:rPr>
          <w:t>,</w:t>
        </w:r>
      </w:hyperlink>
      <w:r>
        <w:rPr>
          <w:spacing w:val="-1"/>
          <w:sz w:val="24"/>
        </w:rPr>
        <w:t xml:space="preserve"> </w:t>
      </w:r>
      <w:r>
        <w:rPr>
          <w:sz w:val="24"/>
        </w:rPr>
        <w:t>a</w:t>
      </w:r>
      <w:r>
        <w:rPr>
          <w:spacing w:val="-2"/>
          <w:sz w:val="24"/>
        </w:rPr>
        <w:t xml:space="preserve"> </w:t>
      </w:r>
      <w:r>
        <w:rPr>
          <w:sz w:val="24"/>
        </w:rPr>
        <w:t>Administração poderá, garantida</w:t>
      </w:r>
      <w:r>
        <w:rPr>
          <w:spacing w:val="-2"/>
          <w:sz w:val="24"/>
        </w:rPr>
        <w:t xml:space="preserve"> </w:t>
      </w:r>
      <w:r>
        <w:rPr>
          <w:sz w:val="24"/>
        </w:rPr>
        <w:t>a prévia</w:t>
      </w:r>
      <w:r>
        <w:rPr>
          <w:spacing w:val="-2"/>
          <w:sz w:val="24"/>
        </w:rPr>
        <w:t xml:space="preserve"> </w:t>
      </w:r>
      <w:r>
        <w:rPr>
          <w:sz w:val="24"/>
        </w:rPr>
        <w:t>defesa, aplicar</w:t>
      </w:r>
      <w:r>
        <w:rPr>
          <w:spacing w:val="-4"/>
          <w:sz w:val="24"/>
        </w:rPr>
        <w:t xml:space="preserve"> </w:t>
      </w:r>
      <w:r>
        <w:rPr>
          <w:sz w:val="24"/>
        </w:rPr>
        <w:t>aos</w:t>
      </w:r>
      <w:r>
        <w:rPr>
          <w:spacing w:val="-4"/>
          <w:sz w:val="24"/>
        </w:rPr>
        <w:t xml:space="preserve"> </w:t>
      </w:r>
      <w:r>
        <w:rPr>
          <w:sz w:val="24"/>
        </w:rPr>
        <w:t>licitantes</w:t>
      </w:r>
      <w:r>
        <w:rPr>
          <w:spacing w:val="-3"/>
          <w:sz w:val="24"/>
        </w:rPr>
        <w:t xml:space="preserve"> </w:t>
      </w:r>
      <w:r>
        <w:rPr>
          <w:sz w:val="24"/>
        </w:rPr>
        <w:t>e/ou</w:t>
      </w:r>
      <w:r>
        <w:rPr>
          <w:spacing w:val="-4"/>
          <w:sz w:val="24"/>
        </w:rPr>
        <w:t xml:space="preserve"> </w:t>
      </w:r>
      <w:r>
        <w:rPr>
          <w:sz w:val="24"/>
        </w:rPr>
        <w:t>adjudicatários</w:t>
      </w:r>
      <w:r>
        <w:rPr>
          <w:spacing w:val="-4"/>
          <w:sz w:val="24"/>
        </w:rPr>
        <w:t xml:space="preserve"> </w:t>
      </w:r>
      <w:r>
        <w:rPr>
          <w:sz w:val="24"/>
        </w:rPr>
        <w:t>as</w:t>
      </w:r>
      <w:r>
        <w:rPr>
          <w:spacing w:val="-4"/>
          <w:sz w:val="24"/>
        </w:rPr>
        <w:t xml:space="preserve"> </w:t>
      </w:r>
      <w:r>
        <w:rPr>
          <w:sz w:val="24"/>
        </w:rPr>
        <w:t>seguintes</w:t>
      </w:r>
      <w:r>
        <w:rPr>
          <w:spacing w:val="-4"/>
          <w:sz w:val="24"/>
        </w:rPr>
        <w:t xml:space="preserve"> </w:t>
      </w:r>
      <w:r>
        <w:rPr>
          <w:sz w:val="24"/>
        </w:rPr>
        <w:t>sanções,</w:t>
      </w:r>
      <w:r>
        <w:rPr>
          <w:spacing w:val="-4"/>
          <w:sz w:val="24"/>
        </w:rPr>
        <w:t xml:space="preserve"> </w:t>
      </w:r>
      <w:r>
        <w:rPr>
          <w:sz w:val="24"/>
        </w:rPr>
        <w:t>sem</w:t>
      </w:r>
      <w:r>
        <w:rPr>
          <w:spacing w:val="-4"/>
          <w:sz w:val="24"/>
        </w:rPr>
        <w:t xml:space="preserve"> </w:t>
      </w:r>
      <w:r>
        <w:rPr>
          <w:sz w:val="24"/>
        </w:rPr>
        <w:t>prejuízo</w:t>
      </w:r>
      <w:r>
        <w:rPr>
          <w:spacing w:val="-4"/>
          <w:sz w:val="24"/>
        </w:rPr>
        <w:t xml:space="preserve"> </w:t>
      </w:r>
      <w:r>
        <w:rPr>
          <w:sz w:val="24"/>
        </w:rPr>
        <w:t>das</w:t>
      </w:r>
      <w:r>
        <w:rPr>
          <w:spacing w:val="-4"/>
          <w:sz w:val="24"/>
        </w:rPr>
        <w:t xml:space="preserve"> </w:t>
      </w:r>
      <w:r>
        <w:rPr>
          <w:sz w:val="24"/>
        </w:rPr>
        <w:t>responsabilidades civil e criminal:</w:t>
      </w:r>
    </w:p>
    <w:p w14:paraId="574598D1" w14:textId="77777777" w:rsidR="003C7B63" w:rsidRDefault="003C7B63">
      <w:pPr>
        <w:pStyle w:val="Corpodetexto"/>
        <w:spacing w:before="6"/>
        <w:rPr>
          <w:sz w:val="27"/>
        </w:rPr>
      </w:pPr>
    </w:p>
    <w:p w14:paraId="24047500" w14:textId="77777777" w:rsidR="003C7B63" w:rsidRDefault="00804056">
      <w:pPr>
        <w:pStyle w:val="PargrafodaLista"/>
        <w:numPr>
          <w:ilvl w:val="2"/>
          <w:numId w:val="17"/>
        </w:numPr>
        <w:tabs>
          <w:tab w:val="left" w:pos="2822"/>
        </w:tabs>
        <w:spacing w:before="1"/>
        <w:rPr>
          <w:sz w:val="24"/>
        </w:rPr>
      </w:pPr>
      <w:r>
        <w:rPr>
          <w:spacing w:val="-2"/>
          <w:sz w:val="24"/>
        </w:rPr>
        <w:t>advertência;</w:t>
      </w:r>
    </w:p>
    <w:p w14:paraId="5A094A21" w14:textId="77777777" w:rsidR="003C7B63" w:rsidRDefault="00804056">
      <w:pPr>
        <w:pStyle w:val="PargrafodaLista"/>
        <w:numPr>
          <w:ilvl w:val="2"/>
          <w:numId w:val="17"/>
        </w:numPr>
        <w:tabs>
          <w:tab w:val="left" w:pos="2822"/>
        </w:tabs>
        <w:spacing w:before="40"/>
        <w:rPr>
          <w:sz w:val="24"/>
        </w:rPr>
      </w:pPr>
      <w:r>
        <w:rPr>
          <w:spacing w:val="-2"/>
          <w:sz w:val="24"/>
        </w:rPr>
        <w:t>multa;</w:t>
      </w:r>
    </w:p>
    <w:p w14:paraId="316DB89E" w14:textId="77777777" w:rsidR="003C7B63" w:rsidRDefault="00804056">
      <w:pPr>
        <w:pStyle w:val="PargrafodaLista"/>
        <w:numPr>
          <w:ilvl w:val="2"/>
          <w:numId w:val="17"/>
        </w:numPr>
        <w:tabs>
          <w:tab w:val="left" w:pos="2822"/>
        </w:tabs>
        <w:spacing w:before="41"/>
        <w:rPr>
          <w:sz w:val="24"/>
        </w:rPr>
      </w:pPr>
      <w:r>
        <w:rPr>
          <w:sz w:val="24"/>
        </w:rPr>
        <w:t>impedimento</w:t>
      </w:r>
      <w:r>
        <w:rPr>
          <w:spacing w:val="-1"/>
          <w:sz w:val="24"/>
        </w:rPr>
        <w:t xml:space="preserve"> </w:t>
      </w:r>
      <w:r>
        <w:rPr>
          <w:sz w:val="24"/>
        </w:rPr>
        <w:t>de</w:t>
      </w:r>
      <w:r>
        <w:rPr>
          <w:spacing w:val="-1"/>
          <w:sz w:val="24"/>
        </w:rPr>
        <w:t xml:space="preserve"> </w:t>
      </w:r>
      <w:r>
        <w:rPr>
          <w:sz w:val="24"/>
        </w:rPr>
        <w:t>licitar</w:t>
      </w:r>
      <w:r>
        <w:rPr>
          <w:spacing w:val="-3"/>
          <w:sz w:val="24"/>
        </w:rPr>
        <w:t xml:space="preserve"> </w:t>
      </w:r>
      <w:r>
        <w:rPr>
          <w:sz w:val="24"/>
        </w:rPr>
        <w:t>e contratar</w:t>
      </w:r>
      <w:r>
        <w:rPr>
          <w:spacing w:val="-1"/>
          <w:sz w:val="24"/>
        </w:rPr>
        <w:t xml:space="preserve"> </w:t>
      </w:r>
      <w:r>
        <w:rPr>
          <w:spacing w:val="-10"/>
          <w:sz w:val="24"/>
        </w:rPr>
        <w:t>e</w:t>
      </w:r>
    </w:p>
    <w:p w14:paraId="59505D10" w14:textId="77777777" w:rsidR="003C7B63" w:rsidRDefault="00804056">
      <w:pPr>
        <w:pStyle w:val="PargrafodaLista"/>
        <w:numPr>
          <w:ilvl w:val="2"/>
          <w:numId w:val="17"/>
        </w:numPr>
        <w:tabs>
          <w:tab w:val="left" w:pos="2822"/>
        </w:tabs>
        <w:spacing w:before="44" w:line="276" w:lineRule="auto"/>
        <w:ind w:left="1120" w:right="992" w:firstLine="993"/>
        <w:rPr>
          <w:sz w:val="24"/>
        </w:rPr>
      </w:pPr>
      <w:r>
        <w:rPr>
          <w:sz w:val="24"/>
        </w:rPr>
        <w:t>declaração de inidoneidade para licitar ou contratar, enquanto perdurarem os motivos determinantes da punição ou até que seja promovida sua reabilitação perante a própria autoridade que aplicou a penalidade.</w:t>
      </w:r>
    </w:p>
    <w:p w14:paraId="7B0F1C94" w14:textId="77777777" w:rsidR="003C7B63" w:rsidRDefault="003C7B63">
      <w:pPr>
        <w:pStyle w:val="Corpodetexto"/>
        <w:spacing w:before="7"/>
        <w:rPr>
          <w:sz w:val="27"/>
        </w:rPr>
      </w:pPr>
    </w:p>
    <w:p w14:paraId="0DC85DF1" w14:textId="77777777" w:rsidR="003C7B63" w:rsidRDefault="00804056">
      <w:pPr>
        <w:pStyle w:val="PargrafodaLista"/>
        <w:numPr>
          <w:ilvl w:val="1"/>
          <w:numId w:val="17"/>
        </w:numPr>
        <w:tabs>
          <w:tab w:val="left" w:pos="1828"/>
          <w:tab w:val="left" w:pos="1829"/>
        </w:tabs>
        <w:ind w:left="1828" w:hanging="709"/>
        <w:rPr>
          <w:sz w:val="24"/>
        </w:rPr>
      </w:pPr>
      <w:r>
        <w:rPr>
          <w:sz w:val="24"/>
        </w:rPr>
        <w:t>Na</w:t>
      </w:r>
      <w:r>
        <w:rPr>
          <w:spacing w:val="-5"/>
          <w:sz w:val="24"/>
        </w:rPr>
        <w:t xml:space="preserve"> </w:t>
      </w:r>
      <w:r>
        <w:rPr>
          <w:sz w:val="24"/>
        </w:rPr>
        <w:t>aplicação</w:t>
      </w:r>
      <w:r>
        <w:rPr>
          <w:spacing w:val="-3"/>
          <w:sz w:val="24"/>
        </w:rPr>
        <w:t xml:space="preserve"> </w:t>
      </w:r>
      <w:r>
        <w:rPr>
          <w:sz w:val="24"/>
        </w:rPr>
        <w:t>das</w:t>
      </w:r>
      <w:r>
        <w:rPr>
          <w:spacing w:val="-3"/>
          <w:sz w:val="24"/>
        </w:rPr>
        <w:t xml:space="preserve"> </w:t>
      </w:r>
      <w:r>
        <w:rPr>
          <w:sz w:val="24"/>
        </w:rPr>
        <w:t>sanções</w:t>
      </w:r>
      <w:r>
        <w:rPr>
          <w:spacing w:val="-2"/>
          <w:sz w:val="24"/>
        </w:rPr>
        <w:t xml:space="preserve"> </w:t>
      </w:r>
      <w:r>
        <w:rPr>
          <w:sz w:val="24"/>
        </w:rPr>
        <w:t>serão</w:t>
      </w:r>
      <w:r>
        <w:rPr>
          <w:spacing w:val="-3"/>
          <w:sz w:val="24"/>
        </w:rPr>
        <w:t xml:space="preserve"> </w:t>
      </w:r>
      <w:r>
        <w:rPr>
          <w:spacing w:val="-2"/>
          <w:sz w:val="24"/>
        </w:rPr>
        <w:t>considerados:</w:t>
      </w:r>
    </w:p>
    <w:p w14:paraId="5AC8A9E9" w14:textId="77777777" w:rsidR="003C7B63" w:rsidRDefault="003C7B63">
      <w:pPr>
        <w:pStyle w:val="Corpodetexto"/>
        <w:spacing w:before="1"/>
        <w:rPr>
          <w:sz w:val="31"/>
        </w:rPr>
      </w:pPr>
    </w:p>
    <w:p w14:paraId="5F2B34CC" w14:textId="77777777" w:rsidR="003C7B63" w:rsidRDefault="00804056">
      <w:pPr>
        <w:pStyle w:val="PargrafodaLista"/>
        <w:numPr>
          <w:ilvl w:val="2"/>
          <w:numId w:val="17"/>
        </w:numPr>
        <w:tabs>
          <w:tab w:val="left" w:pos="2822"/>
        </w:tabs>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17955831" w14:textId="77777777" w:rsidR="003C7B63" w:rsidRDefault="00804056">
      <w:pPr>
        <w:pStyle w:val="PargrafodaLista"/>
        <w:numPr>
          <w:ilvl w:val="2"/>
          <w:numId w:val="17"/>
        </w:numPr>
        <w:tabs>
          <w:tab w:val="left" w:pos="2822"/>
        </w:tabs>
        <w:spacing w:before="41"/>
        <w:rPr>
          <w:sz w:val="24"/>
        </w:rPr>
      </w:pPr>
      <w:r>
        <w:rPr>
          <w:sz w:val="24"/>
        </w:rPr>
        <w:t>as</w:t>
      </w:r>
      <w:r>
        <w:rPr>
          <w:spacing w:val="-5"/>
          <w:sz w:val="24"/>
        </w:rPr>
        <w:t xml:space="preserve"> </w:t>
      </w:r>
      <w:r>
        <w:rPr>
          <w:sz w:val="24"/>
        </w:rPr>
        <w:t>peculiaridades</w:t>
      </w:r>
      <w:r>
        <w:rPr>
          <w:spacing w:val="-2"/>
          <w:sz w:val="24"/>
        </w:rPr>
        <w:t xml:space="preserve"> </w:t>
      </w:r>
      <w:r>
        <w:rPr>
          <w:sz w:val="24"/>
        </w:rPr>
        <w:t>do</w:t>
      </w:r>
      <w:r>
        <w:rPr>
          <w:spacing w:val="-2"/>
          <w:sz w:val="24"/>
        </w:rPr>
        <w:t xml:space="preserve"> </w:t>
      </w:r>
      <w:r>
        <w:rPr>
          <w:sz w:val="24"/>
        </w:rPr>
        <w:t xml:space="preserve">caso </w:t>
      </w:r>
      <w:r>
        <w:rPr>
          <w:spacing w:val="-2"/>
          <w:sz w:val="24"/>
        </w:rPr>
        <w:t>concreto</w:t>
      </w:r>
    </w:p>
    <w:p w14:paraId="576520B9" w14:textId="77777777" w:rsidR="003C7B63" w:rsidRDefault="00804056">
      <w:pPr>
        <w:pStyle w:val="PargrafodaLista"/>
        <w:numPr>
          <w:ilvl w:val="2"/>
          <w:numId w:val="17"/>
        </w:numPr>
        <w:tabs>
          <w:tab w:val="left" w:pos="2822"/>
        </w:tabs>
        <w:spacing w:before="43"/>
        <w:rPr>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3"/>
          <w:sz w:val="24"/>
        </w:rPr>
        <w:t xml:space="preserve"> </w:t>
      </w:r>
      <w:r>
        <w:rPr>
          <w:spacing w:val="-2"/>
          <w:sz w:val="24"/>
        </w:rPr>
        <w:t>atenuantes</w:t>
      </w:r>
    </w:p>
    <w:p w14:paraId="5DA539A3" w14:textId="77777777" w:rsidR="003C7B63" w:rsidRDefault="00804056">
      <w:pPr>
        <w:pStyle w:val="PargrafodaLista"/>
        <w:numPr>
          <w:ilvl w:val="2"/>
          <w:numId w:val="17"/>
        </w:numPr>
        <w:tabs>
          <w:tab w:val="left" w:pos="2822"/>
        </w:tabs>
        <w:spacing w:before="41"/>
        <w:rPr>
          <w:sz w:val="24"/>
        </w:rPr>
      </w:pPr>
      <w:r>
        <w:rPr>
          <w:sz w:val="24"/>
        </w:rPr>
        <w:lastRenderedPageBreak/>
        <w:t>os</w:t>
      </w:r>
      <w:r>
        <w:rPr>
          <w:spacing w:val="-3"/>
          <w:sz w:val="24"/>
        </w:rPr>
        <w:t xml:space="preserve"> </w:t>
      </w:r>
      <w:r>
        <w:rPr>
          <w:sz w:val="24"/>
        </w:rPr>
        <w:t>danos</w:t>
      </w:r>
      <w:r>
        <w:rPr>
          <w:spacing w:val="-2"/>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1"/>
          <w:sz w:val="24"/>
        </w:rPr>
        <w:t xml:space="preserve"> </w:t>
      </w:r>
      <w:r>
        <w:rPr>
          <w:sz w:val="24"/>
        </w:rPr>
        <w:t>a</w:t>
      </w:r>
      <w:r>
        <w:rPr>
          <w:spacing w:val="-3"/>
          <w:sz w:val="24"/>
        </w:rPr>
        <w:t xml:space="preserve"> </w:t>
      </w:r>
      <w:r>
        <w:rPr>
          <w:sz w:val="24"/>
        </w:rPr>
        <w:t xml:space="preserve">Administração </w:t>
      </w:r>
      <w:r>
        <w:rPr>
          <w:spacing w:val="-2"/>
          <w:sz w:val="24"/>
        </w:rPr>
        <w:t>Pública</w:t>
      </w:r>
    </w:p>
    <w:p w14:paraId="26A119A7" w14:textId="77777777" w:rsidR="003C7B63" w:rsidRDefault="00804056">
      <w:pPr>
        <w:pStyle w:val="PargrafodaLista"/>
        <w:numPr>
          <w:ilvl w:val="2"/>
          <w:numId w:val="17"/>
        </w:numPr>
        <w:tabs>
          <w:tab w:val="left" w:pos="2822"/>
        </w:tabs>
        <w:spacing w:before="41" w:line="276" w:lineRule="auto"/>
        <w:ind w:left="1120" w:right="990" w:firstLine="993"/>
        <w:rPr>
          <w:sz w:val="24"/>
        </w:rPr>
      </w:pPr>
      <w:r>
        <w:rPr>
          <w:sz w:val="24"/>
        </w:rPr>
        <w:t>a</w:t>
      </w:r>
      <w:r>
        <w:rPr>
          <w:spacing w:val="40"/>
          <w:sz w:val="24"/>
        </w:rPr>
        <w:t xml:space="preserve"> </w:t>
      </w:r>
      <w:r>
        <w:rPr>
          <w:sz w:val="24"/>
        </w:rPr>
        <w:t>implantação</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aperfeiçoamento</w:t>
      </w:r>
      <w:r>
        <w:rPr>
          <w:spacing w:val="40"/>
          <w:sz w:val="24"/>
        </w:rPr>
        <w:t xml:space="preserve"> </w:t>
      </w:r>
      <w:r>
        <w:rPr>
          <w:sz w:val="24"/>
        </w:rPr>
        <w:t>de</w:t>
      </w:r>
      <w:r>
        <w:rPr>
          <w:spacing w:val="40"/>
          <w:sz w:val="24"/>
        </w:rPr>
        <w:t xml:space="preserve"> </w:t>
      </w:r>
      <w:r>
        <w:rPr>
          <w:sz w:val="24"/>
        </w:rPr>
        <w:t>programa</w:t>
      </w:r>
      <w:r>
        <w:rPr>
          <w:spacing w:val="40"/>
          <w:sz w:val="24"/>
        </w:rPr>
        <w:t xml:space="preserve"> </w:t>
      </w:r>
      <w:r>
        <w:rPr>
          <w:sz w:val="24"/>
        </w:rPr>
        <w:t>de</w:t>
      </w:r>
      <w:r>
        <w:rPr>
          <w:spacing w:val="40"/>
          <w:sz w:val="24"/>
        </w:rPr>
        <w:t xml:space="preserve"> </w:t>
      </w:r>
      <w:r>
        <w:rPr>
          <w:sz w:val="24"/>
        </w:rPr>
        <w:t>integridade,</w:t>
      </w:r>
      <w:r>
        <w:rPr>
          <w:spacing w:val="40"/>
          <w:sz w:val="24"/>
        </w:rPr>
        <w:t xml:space="preserve"> </w:t>
      </w:r>
      <w:r>
        <w:rPr>
          <w:sz w:val="24"/>
        </w:rPr>
        <w:t>conforme normas e orientações dos órgãos de controle.</w:t>
      </w:r>
    </w:p>
    <w:p w14:paraId="0D61E3AD" w14:textId="77777777" w:rsidR="003C7B63" w:rsidRDefault="003C7B63">
      <w:pPr>
        <w:pStyle w:val="Corpodetexto"/>
        <w:spacing w:before="8"/>
        <w:rPr>
          <w:sz w:val="27"/>
        </w:rPr>
      </w:pPr>
    </w:p>
    <w:p w14:paraId="7F682CAD" w14:textId="77777777" w:rsidR="003C7B63" w:rsidRDefault="00804056">
      <w:pPr>
        <w:pStyle w:val="PargrafodaLista"/>
        <w:numPr>
          <w:ilvl w:val="1"/>
          <w:numId w:val="17"/>
        </w:numPr>
        <w:tabs>
          <w:tab w:val="left" w:pos="1829"/>
        </w:tabs>
        <w:spacing w:line="276" w:lineRule="auto"/>
        <w:ind w:right="997" w:firstLine="0"/>
        <w:rPr>
          <w:sz w:val="24"/>
        </w:rPr>
      </w:pPr>
      <w:r>
        <w:rPr>
          <w:sz w:val="24"/>
        </w:rPr>
        <w:t xml:space="preserve">A multa será recolhida em percentual de 0,5% a 30% incidente sobre o valor do contrato licitado, recolhida no prazo máximo de </w:t>
      </w:r>
      <w:r>
        <w:rPr>
          <w:b/>
          <w:sz w:val="24"/>
        </w:rPr>
        <w:t xml:space="preserve">15 (quinze) dias </w:t>
      </w:r>
      <w:r>
        <w:rPr>
          <w:sz w:val="24"/>
        </w:rPr>
        <w:t>úteis, a contar da comunicação oficial.</w:t>
      </w:r>
    </w:p>
    <w:p w14:paraId="5A86D7F7" w14:textId="77777777" w:rsidR="003C7B63" w:rsidRDefault="003C7B63">
      <w:pPr>
        <w:pStyle w:val="Corpodetexto"/>
        <w:spacing w:before="5"/>
        <w:rPr>
          <w:sz w:val="27"/>
        </w:rPr>
      </w:pPr>
    </w:p>
    <w:p w14:paraId="021806F6" w14:textId="77777777" w:rsidR="003C7B63" w:rsidRDefault="00804056">
      <w:pPr>
        <w:pStyle w:val="PargrafodaLista"/>
        <w:numPr>
          <w:ilvl w:val="2"/>
          <w:numId w:val="17"/>
        </w:numPr>
        <w:tabs>
          <w:tab w:val="left" w:pos="1829"/>
        </w:tabs>
        <w:spacing w:line="278" w:lineRule="auto"/>
        <w:ind w:left="1120" w:right="985" w:firstLine="0"/>
        <w:rPr>
          <w:sz w:val="24"/>
        </w:rPr>
      </w:pPr>
      <w:r>
        <w:rPr>
          <w:sz w:val="24"/>
        </w:rPr>
        <w:t>Para</w:t>
      </w:r>
      <w:r>
        <w:rPr>
          <w:spacing w:val="-2"/>
          <w:sz w:val="24"/>
        </w:rPr>
        <w:t xml:space="preserve"> </w:t>
      </w:r>
      <w:r>
        <w:rPr>
          <w:sz w:val="24"/>
        </w:rPr>
        <w:t xml:space="preserve">as infrações previstas nos itens </w:t>
      </w:r>
      <w:hyperlink w:anchor="_bookmark0" w:history="1">
        <w:r w:rsidR="003C7B63">
          <w:rPr>
            <w:sz w:val="24"/>
          </w:rPr>
          <w:t>45.1.1</w:t>
        </w:r>
      </w:hyperlink>
      <w:r>
        <w:rPr>
          <w:sz w:val="24"/>
        </w:rPr>
        <w:t xml:space="preserve"> </w:t>
      </w:r>
      <w:hyperlink w:anchor="_bookmark1" w:history="1">
        <w:r w:rsidR="003C7B63">
          <w:rPr>
            <w:sz w:val="24"/>
          </w:rPr>
          <w:t>45.1.2</w:t>
        </w:r>
      </w:hyperlink>
      <w:r>
        <w:rPr>
          <w:sz w:val="24"/>
        </w:rPr>
        <w:t>a</w:t>
      </w:r>
      <w:r>
        <w:rPr>
          <w:spacing w:val="-1"/>
          <w:sz w:val="24"/>
        </w:rPr>
        <w:t xml:space="preserve"> </w:t>
      </w:r>
      <w:hyperlink w:anchor="_bookmark2" w:history="1">
        <w:r w:rsidR="003C7B63">
          <w:rPr>
            <w:sz w:val="24"/>
          </w:rPr>
          <w:t>45.1.3</w:t>
        </w:r>
      </w:hyperlink>
      <w:r>
        <w:rPr>
          <w:sz w:val="24"/>
        </w:rPr>
        <w:t>, a</w:t>
      </w:r>
      <w:r>
        <w:rPr>
          <w:spacing w:val="-1"/>
          <w:sz w:val="24"/>
        </w:rPr>
        <w:t xml:space="preserve"> </w:t>
      </w:r>
      <w:r>
        <w:rPr>
          <w:sz w:val="24"/>
        </w:rPr>
        <w:t>multa</w:t>
      </w:r>
      <w:r>
        <w:rPr>
          <w:spacing w:val="-2"/>
          <w:sz w:val="24"/>
        </w:rPr>
        <w:t xml:space="preserve"> </w:t>
      </w:r>
      <w:r>
        <w:rPr>
          <w:sz w:val="24"/>
        </w:rPr>
        <w:t>será</w:t>
      </w:r>
      <w:r>
        <w:rPr>
          <w:spacing w:val="-3"/>
          <w:sz w:val="24"/>
        </w:rPr>
        <w:t xml:space="preserve"> </w:t>
      </w:r>
      <w:r>
        <w:rPr>
          <w:sz w:val="24"/>
        </w:rPr>
        <w:t>de</w:t>
      </w:r>
      <w:r>
        <w:rPr>
          <w:spacing w:val="-2"/>
          <w:sz w:val="24"/>
        </w:rPr>
        <w:t xml:space="preserve"> </w:t>
      </w:r>
      <w:r>
        <w:rPr>
          <w:sz w:val="24"/>
        </w:rPr>
        <w:t>0,5% a</w:t>
      </w:r>
      <w:r>
        <w:rPr>
          <w:spacing w:val="-2"/>
          <w:sz w:val="24"/>
        </w:rPr>
        <w:t xml:space="preserve"> </w:t>
      </w:r>
      <w:r>
        <w:rPr>
          <w:sz w:val="24"/>
        </w:rPr>
        <w:t>15%</w:t>
      </w:r>
      <w:r>
        <w:rPr>
          <w:spacing w:val="-2"/>
          <w:sz w:val="24"/>
        </w:rPr>
        <w:t xml:space="preserve"> </w:t>
      </w:r>
      <w:r>
        <w:rPr>
          <w:sz w:val="24"/>
        </w:rPr>
        <w:t>do valor do contrato licitado.</w:t>
      </w:r>
    </w:p>
    <w:p w14:paraId="6ECFB1E1" w14:textId="77777777" w:rsidR="003C7B63" w:rsidRDefault="003C7B63">
      <w:pPr>
        <w:pStyle w:val="Corpodetexto"/>
        <w:spacing w:before="2"/>
        <w:rPr>
          <w:sz w:val="27"/>
        </w:rPr>
      </w:pPr>
    </w:p>
    <w:p w14:paraId="30E7EC84" w14:textId="77777777" w:rsidR="003C7B63" w:rsidRDefault="00804056">
      <w:pPr>
        <w:pStyle w:val="PargrafodaLista"/>
        <w:numPr>
          <w:ilvl w:val="2"/>
          <w:numId w:val="17"/>
        </w:numPr>
        <w:tabs>
          <w:tab w:val="left" w:pos="1829"/>
        </w:tabs>
        <w:spacing w:line="276" w:lineRule="auto"/>
        <w:ind w:left="1120" w:right="984" w:firstLine="0"/>
        <w:rPr>
          <w:sz w:val="24"/>
        </w:rPr>
      </w:pPr>
      <w:r>
        <w:rPr>
          <w:sz w:val="24"/>
        </w:rPr>
        <w:t>Para</w:t>
      </w:r>
      <w:r>
        <w:rPr>
          <w:spacing w:val="-10"/>
          <w:sz w:val="24"/>
        </w:rPr>
        <w:t xml:space="preserve"> </w:t>
      </w:r>
      <w:r>
        <w:rPr>
          <w:sz w:val="24"/>
        </w:rPr>
        <w:t>as</w:t>
      </w:r>
      <w:r>
        <w:rPr>
          <w:spacing w:val="-8"/>
          <w:sz w:val="24"/>
        </w:rPr>
        <w:t xml:space="preserve"> </w:t>
      </w:r>
      <w:r>
        <w:rPr>
          <w:sz w:val="24"/>
        </w:rPr>
        <w:t>infrações</w:t>
      </w:r>
      <w:r>
        <w:rPr>
          <w:spacing w:val="-8"/>
          <w:sz w:val="24"/>
        </w:rPr>
        <w:t xml:space="preserve"> </w:t>
      </w:r>
      <w:r>
        <w:rPr>
          <w:sz w:val="24"/>
        </w:rPr>
        <w:t>previstas</w:t>
      </w:r>
      <w:r>
        <w:rPr>
          <w:spacing w:val="-8"/>
          <w:sz w:val="24"/>
        </w:rPr>
        <w:t xml:space="preserve"> </w:t>
      </w:r>
      <w:r>
        <w:rPr>
          <w:sz w:val="24"/>
        </w:rPr>
        <w:t>nos</w:t>
      </w:r>
      <w:r>
        <w:rPr>
          <w:spacing w:val="-8"/>
          <w:sz w:val="24"/>
        </w:rPr>
        <w:t xml:space="preserve"> </w:t>
      </w:r>
      <w:r>
        <w:rPr>
          <w:sz w:val="24"/>
        </w:rPr>
        <w:t>itens</w:t>
      </w:r>
      <w:r>
        <w:rPr>
          <w:spacing w:val="-7"/>
          <w:sz w:val="24"/>
        </w:rPr>
        <w:t xml:space="preserve"> </w:t>
      </w:r>
      <w:hyperlink w:anchor="_bookmark3" w:history="1">
        <w:r w:rsidR="003C7B63">
          <w:rPr>
            <w:sz w:val="24"/>
          </w:rPr>
          <w:t>45.1.4</w:t>
        </w:r>
      </w:hyperlink>
      <w:r>
        <w:rPr>
          <w:spacing w:val="-8"/>
          <w:sz w:val="24"/>
        </w:rPr>
        <w:t xml:space="preserve"> </w:t>
      </w:r>
      <w:r>
        <w:rPr>
          <w:sz w:val="24"/>
        </w:rPr>
        <w:t>a</w:t>
      </w:r>
      <w:r>
        <w:rPr>
          <w:spacing w:val="-12"/>
          <w:sz w:val="24"/>
        </w:rPr>
        <w:t xml:space="preserve"> </w:t>
      </w:r>
      <w:r>
        <w:rPr>
          <w:b/>
          <w:sz w:val="24"/>
        </w:rPr>
        <w:t>Erro!</w:t>
      </w:r>
      <w:r>
        <w:rPr>
          <w:b/>
          <w:spacing w:val="-7"/>
          <w:sz w:val="24"/>
        </w:rPr>
        <w:t xml:space="preserve"> </w:t>
      </w:r>
      <w:r>
        <w:rPr>
          <w:b/>
          <w:sz w:val="24"/>
        </w:rPr>
        <w:t>Fonte</w:t>
      </w:r>
      <w:r>
        <w:rPr>
          <w:b/>
          <w:spacing w:val="-11"/>
          <w:sz w:val="24"/>
        </w:rPr>
        <w:t xml:space="preserve"> </w:t>
      </w:r>
      <w:r>
        <w:rPr>
          <w:b/>
          <w:sz w:val="24"/>
        </w:rPr>
        <w:t>de</w:t>
      </w:r>
      <w:r>
        <w:rPr>
          <w:b/>
          <w:spacing w:val="-9"/>
          <w:sz w:val="24"/>
        </w:rPr>
        <w:t xml:space="preserve"> </w:t>
      </w:r>
      <w:r>
        <w:rPr>
          <w:b/>
          <w:sz w:val="24"/>
        </w:rPr>
        <w:t>referência</w:t>
      </w:r>
      <w:r>
        <w:rPr>
          <w:b/>
          <w:spacing w:val="-8"/>
          <w:sz w:val="24"/>
        </w:rPr>
        <w:t xml:space="preserve"> </w:t>
      </w:r>
      <w:r>
        <w:rPr>
          <w:b/>
          <w:sz w:val="24"/>
        </w:rPr>
        <w:t>não</w:t>
      </w:r>
      <w:r>
        <w:rPr>
          <w:b/>
          <w:spacing w:val="-8"/>
          <w:sz w:val="24"/>
        </w:rPr>
        <w:t xml:space="preserve"> </w:t>
      </w:r>
      <w:r>
        <w:rPr>
          <w:b/>
          <w:sz w:val="24"/>
        </w:rPr>
        <w:t>encontrada.</w:t>
      </w:r>
      <w:r>
        <w:rPr>
          <w:sz w:val="24"/>
        </w:rPr>
        <w:t>, a multa será de 15% a 30% do valor do contrato licitado.</w:t>
      </w:r>
    </w:p>
    <w:p w14:paraId="4C696463" w14:textId="77777777" w:rsidR="003C7B63" w:rsidRDefault="003C7B63">
      <w:pPr>
        <w:pStyle w:val="Corpodetexto"/>
        <w:spacing w:before="8"/>
        <w:rPr>
          <w:sz w:val="27"/>
        </w:rPr>
      </w:pPr>
    </w:p>
    <w:p w14:paraId="470C2E0C" w14:textId="77777777" w:rsidR="00542DB1" w:rsidRDefault="00804056" w:rsidP="005A2956">
      <w:pPr>
        <w:pStyle w:val="PargrafodaLista"/>
        <w:numPr>
          <w:ilvl w:val="1"/>
          <w:numId w:val="17"/>
        </w:numPr>
        <w:tabs>
          <w:tab w:val="left" w:pos="1829"/>
        </w:tabs>
        <w:spacing w:before="90" w:line="278" w:lineRule="auto"/>
        <w:ind w:right="993" w:firstLine="0"/>
        <w:rPr>
          <w:sz w:val="24"/>
        </w:rPr>
      </w:pPr>
      <w:r w:rsidRPr="00542DB1">
        <w:rPr>
          <w:sz w:val="24"/>
        </w:rPr>
        <w:t>As</w:t>
      </w:r>
      <w:r w:rsidRPr="00542DB1">
        <w:rPr>
          <w:spacing w:val="-11"/>
          <w:sz w:val="24"/>
        </w:rPr>
        <w:t xml:space="preserve"> </w:t>
      </w:r>
      <w:r w:rsidRPr="00542DB1">
        <w:rPr>
          <w:sz w:val="24"/>
        </w:rPr>
        <w:t>sanções</w:t>
      </w:r>
      <w:r w:rsidRPr="00542DB1">
        <w:rPr>
          <w:spacing w:val="-10"/>
          <w:sz w:val="24"/>
        </w:rPr>
        <w:t xml:space="preserve"> </w:t>
      </w:r>
      <w:r w:rsidRPr="00542DB1">
        <w:rPr>
          <w:sz w:val="24"/>
        </w:rPr>
        <w:t>de</w:t>
      </w:r>
      <w:r w:rsidRPr="00542DB1">
        <w:rPr>
          <w:spacing w:val="-9"/>
          <w:sz w:val="24"/>
        </w:rPr>
        <w:t xml:space="preserve"> </w:t>
      </w:r>
      <w:r w:rsidRPr="00542DB1">
        <w:rPr>
          <w:sz w:val="24"/>
        </w:rPr>
        <w:t>advertência,</w:t>
      </w:r>
      <w:r w:rsidRPr="00542DB1">
        <w:rPr>
          <w:spacing w:val="-11"/>
          <w:sz w:val="24"/>
        </w:rPr>
        <w:t xml:space="preserve"> </w:t>
      </w:r>
      <w:r w:rsidRPr="00542DB1">
        <w:rPr>
          <w:sz w:val="24"/>
        </w:rPr>
        <w:t>impedimento</w:t>
      </w:r>
      <w:r w:rsidRPr="00542DB1">
        <w:rPr>
          <w:spacing w:val="-10"/>
          <w:sz w:val="24"/>
        </w:rPr>
        <w:t xml:space="preserve"> </w:t>
      </w:r>
      <w:r w:rsidRPr="00542DB1">
        <w:rPr>
          <w:sz w:val="24"/>
        </w:rPr>
        <w:t>de</w:t>
      </w:r>
      <w:r w:rsidRPr="00542DB1">
        <w:rPr>
          <w:spacing w:val="-12"/>
          <w:sz w:val="24"/>
        </w:rPr>
        <w:t xml:space="preserve"> </w:t>
      </w:r>
      <w:r w:rsidRPr="00542DB1">
        <w:rPr>
          <w:sz w:val="24"/>
        </w:rPr>
        <w:t>licitar</w:t>
      </w:r>
      <w:r w:rsidRPr="00542DB1">
        <w:rPr>
          <w:spacing w:val="-11"/>
          <w:sz w:val="24"/>
        </w:rPr>
        <w:t xml:space="preserve"> </w:t>
      </w:r>
      <w:r w:rsidRPr="00542DB1">
        <w:rPr>
          <w:sz w:val="24"/>
        </w:rPr>
        <w:t>e</w:t>
      </w:r>
      <w:r w:rsidRPr="00542DB1">
        <w:rPr>
          <w:spacing w:val="-12"/>
          <w:sz w:val="24"/>
        </w:rPr>
        <w:t xml:space="preserve"> </w:t>
      </w:r>
      <w:r w:rsidRPr="00542DB1">
        <w:rPr>
          <w:sz w:val="24"/>
        </w:rPr>
        <w:t>contratar</w:t>
      </w:r>
      <w:r w:rsidRPr="00542DB1">
        <w:rPr>
          <w:spacing w:val="-11"/>
          <w:sz w:val="24"/>
        </w:rPr>
        <w:t xml:space="preserve"> </w:t>
      </w:r>
      <w:r w:rsidRPr="00542DB1">
        <w:rPr>
          <w:sz w:val="24"/>
        </w:rPr>
        <w:t>e</w:t>
      </w:r>
      <w:r w:rsidRPr="00542DB1">
        <w:rPr>
          <w:spacing w:val="-12"/>
          <w:sz w:val="24"/>
        </w:rPr>
        <w:t xml:space="preserve"> </w:t>
      </w:r>
      <w:r w:rsidRPr="00542DB1">
        <w:rPr>
          <w:sz w:val="24"/>
        </w:rPr>
        <w:t>declaração</w:t>
      </w:r>
      <w:r w:rsidRPr="00542DB1">
        <w:rPr>
          <w:spacing w:val="-11"/>
          <w:sz w:val="24"/>
        </w:rPr>
        <w:t xml:space="preserve"> </w:t>
      </w:r>
      <w:r w:rsidRPr="00542DB1">
        <w:rPr>
          <w:sz w:val="24"/>
        </w:rPr>
        <w:t>de</w:t>
      </w:r>
      <w:r w:rsidRPr="00542DB1">
        <w:rPr>
          <w:spacing w:val="-12"/>
          <w:sz w:val="24"/>
        </w:rPr>
        <w:t xml:space="preserve"> </w:t>
      </w:r>
      <w:r w:rsidRPr="00542DB1">
        <w:rPr>
          <w:sz w:val="24"/>
        </w:rPr>
        <w:t>inidoneidade para licitar ou contratar poderão ser aplicadas, cumulativamente ou não, à penalidade de multa.</w:t>
      </w:r>
    </w:p>
    <w:p w14:paraId="5540ADFA" w14:textId="01DAEEEA" w:rsidR="003C7B63" w:rsidRPr="00542DB1" w:rsidRDefault="00804056" w:rsidP="005A2956">
      <w:pPr>
        <w:pStyle w:val="PargrafodaLista"/>
        <w:numPr>
          <w:ilvl w:val="1"/>
          <w:numId w:val="17"/>
        </w:numPr>
        <w:tabs>
          <w:tab w:val="left" w:pos="1829"/>
        </w:tabs>
        <w:spacing w:before="90" w:line="278" w:lineRule="auto"/>
        <w:ind w:right="993" w:firstLine="0"/>
        <w:rPr>
          <w:sz w:val="24"/>
        </w:rPr>
      </w:pPr>
      <w:r w:rsidRPr="00542DB1">
        <w:rPr>
          <w:sz w:val="24"/>
        </w:rPr>
        <w:t>Na aplicação da sanção de multa será facultada a defesa do interessado no prazo de 15 (quinze) dias úteis, contado da data de sua intimação.</w:t>
      </w:r>
    </w:p>
    <w:p w14:paraId="2D5F35E0" w14:textId="77777777" w:rsidR="003C7B63" w:rsidRDefault="003C7B63">
      <w:pPr>
        <w:pStyle w:val="Corpodetexto"/>
        <w:spacing w:before="1"/>
        <w:rPr>
          <w:sz w:val="27"/>
        </w:rPr>
      </w:pPr>
    </w:p>
    <w:p w14:paraId="38A294FD" w14:textId="77777777" w:rsidR="003C7B63" w:rsidRDefault="00804056">
      <w:pPr>
        <w:pStyle w:val="PargrafodaLista"/>
        <w:numPr>
          <w:ilvl w:val="1"/>
          <w:numId w:val="17"/>
        </w:numPr>
        <w:tabs>
          <w:tab w:val="left" w:pos="1829"/>
        </w:tabs>
        <w:spacing w:before="1" w:line="276" w:lineRule="auto"/>
        <w:ind w:right="989" w:firstLine="0"/>
        <w:rPr>
          <w:sz w:val="24"/>
        </w:rPr>
      </w:pPr>
      <w:r>
        <w:rPr>
          <w:sz w:val="24"/>
        </w:rPr>
        <w:t>A</w:t>
      </w:r>
      <w:r>
        <w:rPr>
          <w:spacing w:val="-15"/>
          <w:sz w:val="24"/>
        </w:rPr>
        <w:t xml:space="preserve"> </w:t>
      </w:r>
      <w:r>
        <w:rPr>
          <w:sz w:val="24"/>
        </w:rPr>
        <w:t>sanção</w:t>
      </w:r>
      <w:r>
        <w:rPr>
          <w:spacing w:val="-15"/>
          <w:sz w:val="24"/>
        </w:rPr>
        <w:t xml:space="preserve"> </w:t>
      </w:r>
      <w:r>
        <w:rPr>
          <w:sz w:val="24"/>
        </w:rPr>
        <w:t>de</w:t>
      </w:r>
      <w:r>
        <w:rPr>
          <w:spacing w:val="-15"/>
          <w:sz w:val="24"/>
        </w:rPr>
        <w:t xml:space="preserve"> </w:t>
      </w:r>
      <w:r>
        <w:rPr>
          <w:sz w:val="24"/>
        </w:rPr>
        <w:t>impedimento</w:t>
      </w:r>
      <w:r>
        <w:rPr>
          <w:spacing w:val="-15"/>
          <w:sz w:val="24"/>
        </w:rPr>
        <w:t xml:space="preserve"> </w:t>
      </w:r>
      <w:r>
        <w:rPr>
          <w:sz w:val="24"/>
        </w:rPr>
        <w:t>de</w:t>
      </w:r>
      <w:r>
        <w:rPr>
          <w:spacing w:val="-15"/>
          <w:sz w:val="24"/>
        </w:rPr>
        <w:t xml:space="preserve"> </w:t>
      </w:r>
      <w:r>
        <w:rPr>
          <w:sz w:val="24"/>
        </w:rPr>
        <w:t>licitar</w:t>
      </w:r>
      <w:r>
        <w:rPr>
          <w:spacing w:val="-15"/>
          <w:sz w:val="24"/>
        </w:rPr>
        <w:t xml:space="preserve"> </w:t>
      </w:r>
      <w:r>
        <w:rPr>
          <w:sz w:val="24"/>
        </w:rPr>
        <w:t>e</w:t>
      </w:r>
      <w:r>
        <w:rPr>
          <w:spacing w:val="-15"/>
          <w:sz w:val="24"/>
        </w:rPr>
        <w:t xml:space="preserve"> </w:t>
      </w:r>
      <w:r>
        <w:rPr>
          <w:sz w:val="24"/>
        </w:rPr>
        <w:t>contratar</w:t>
      </w:r>
      <w:r>
        <w:rPr>
          <w:spacing w:val="-15"/>
          <w:sz w:val="24"/>
        </w:rPr>
        <w:t xml:space="preserve"> </w:t>
      </w:r>
      <w:r>
        <w:rPr>
          <w:sz w:val="24"/>
        </w:rPr>
        <w:t>será</w:t>
      </w:r>
      <w:r>
        <w:rPr>
          <w:spacing w:val="-15"/>
          <w:sz w:val="24"/>
        </w:rPr>
        <w:t xml:space="preserve"> </w:t>
      </w:r>
      <w:r>
        <w:rPr>
          <w:sz w:val="24"/>
        </w:rPr>
        <w:t>aplicada</w:t>
      </w:r>
      <w:r>
        <w:rPr>
          <w:spacing w:val="-15"/>
          <w:sz w:val="24"/>
        </w:rPr>
        <w:t xml:space="preserve"> </w:t>
      </w:r>
      <w:r>
        <w:rPr>
          <w:sz w:val="24"/>
        </w:rPr>
        <w:t>ao</w:t>
      </w:r>
      <w:r>
        <w:rPr>
          <w:spacing w:val="-15"/>
          <w:sz w:val="24"/>
        </w:rPr>
        <w:t xml:space="preserve"> </w:t>
      </w:r>
      <w:r>
        <w:rPr>
          <w:sz w:val="24"/>
        </w:rPr>
        <w:t>responsável</w:t>
      </w:r>
      <w:r>
        <w:rPr>
          <w:spacing w:val="-12"/>
          <w:sz w:val="24"/>
        </w:rPr>
        <w:t xml:space="preserve"> </w:t>
      </w:r>
      <w:r>
        <w:rPr>
          <w:sz w:val="24"/>
        </w:rPr>
        <w:t>em</w:t>
      </w:r>
      <w:r>
        <w:rPr>
          <w:spacing w:val="-15"/>
          <w:sz w:val="24"/>
        </w:rPr>
        <w:t xml:space="preserve"> </w:t>
      </w:r>
      <w:r>
        <w:rPr>
          <w:sz w:val="24"/>
        </w:rPr>
        <w:t xml:space="preserve">decorrência das infrações administrativas relacionadas nos itens </w:t>
      </w:r>
      <w:hyperlink w:anchor="_bookmark0" w:history="1">
        <w:r w:rsidR="003C7B63">
          <w:rPr>
            <w:sz w:val="24"/>
          </w:rPr>
          <w:t>45.1.1</w:t>
        </w:r>
      </w:hyperlink>
      <w:r>
        <w:rPr>
          <w:sz w:val="24"/>
        </w:rPr>
        <w:t xml:space="preserve">, </w:t>
      </w:r>
      <w:hyperlink w:anchor="_bookmark1" w:history="1">
        <w:r w:rsidR="003C7B63">
          <w:rPr>
            <w:sz w:val="24"/>
          </w:rPr>
          <w:t>45.1.2</w:t>
        </w:r>
      </w:hyperlink>
      <w:r>
        <w:rPr>
          <w:sz w:val="24"/>
        </w:rPr>
        <w:t xml:space="preserve"> e </w:t>
      </w:r>
      <w:hyperlink w:anchor="_bookmark2" w:history="1">
        <w:r w:rsidR="003C7B63">
          <w:rPr>
            <w:sz w:val="24"/>
          </w:rPr>
          <w:t>45.1.3</w:t>
        </w:r>
      </w:hyperlink>
      <w:r>
        <w:rPr>
          <w:sz w:val="24"/>
        </w:rPr>
        <w:t>, quando não se justificar</w:t>
      </w:r>
      <w:r>
        <w:rPr>
          <w:spacing w:val="-2"/>
          <w:sz w:val="24"/>
        </w:rPr>
        <w:t xml:space="preserve"> </w:t>
      </w:r>
      <w:r>
        <w:rPr>
          <w:sz w:val="24"/>
        </w:rPr>
        <w:t>a</w:t>
      </w:r>
      <w:r>
        <w:rPr>
          <w:spacing w:val="-4"/>
          <w:sz w:val="24"/>
        </w:rPr>
        <w:t xml:space="preserve"> </w:t>
      </w:r>
      <w:r>
        <w:rPr>
          <w:sz w:val="24"/>
        </w:rPr>
        <w:t>imposição</w:t>
      </w:r>
      <w:r>
        <w:rPr>
          <w:spacing w:val="-2"/>
          <w:sz w:val="24"/>
        </w:rPr>
        <w:t xml:space="preserve"> </w:t>
      </w:r>
      <w:r>
        <w:rPr>
          <w:sz w:val="24"/>
        </w:rPr>
        <w:t>de</w:t>
      </w:r>
      <w:r>
        <w:rPr>
          <w:spacing w:val="-1"/>
          <w:sz w:val="24"/>
        </w:rPr>
        <w:t xml:space="preserve"> </w:t>
      </w:r>
      <w:r>
        <w:rPr>
          <w:sz w:val="24"/>
        </w:rPr>
        <w:t>penalidade</w:t>
      </w:r>
      <w:r>
        <w:rPr>
          <w:spacing w:val="-3"/>
          <w:sz w:val="24"/>
        </w:rPr>
        <w:t xml:space="preserve"> </w:t>
      </w:r>
      <w:r>
        <w:rPr>
          <w:sz w:val="24"/>
        </w:rPr>
        <w:t>mais</w:t>
      </w:r>
      <w:r>
        <w:rPr>
          <w:spacing w:val="-1"/>
          <w:sz w:val="24"/>
        </w:rPr>
        <w:t xml:space="preserve"> </w:t>
      </w:r>
      <w:r>
        <w:rPr>
          <w:sz w:val="24"/>
        </w:rPr>
        <w:t>grave,</w:t>
      </w:r>
      <w:r>
        <w:rPr>
          <w:spacing w:val="-2"/>
          <w:sz w:val="24"/>
        </w:rPr>
        <w:t xml:space="preserve"> </w:t>
      </w:r>
      <w:r>
        <w:rPr>
          <w:sz w:val="24"/>
        </w:rPr>
        <w:t>e</w:t>
      </w:r>
      <w:r>
        <w:rPr>
          <w:spacing w:val="-1"/>
          <w:sz w:val="24"/>
        </w:rPr>
        <w:t xml:space="preserve"> </w:t>
      </w:r>
      <w:r>
        <w:rPr>
          <w:sz w:val="24"/>
        </w:rPr>
        <w:t>impedirá</w:t>
      </w:r>
      <w:r>
        <w:rPr>
          <w:spacing w:val="-4"/>
          <w:sz w:val="24"/>
        </w:rPr>
        <w:t xml:space="preserve"> </w:t>
      </w:r>
      <w:r>
        <w:rPr>
          <w:sz w:val="24"/>
        </w:rPr>
        <w:t>o</w:t>
      </w:r>
      <w:r>
        <w:rPr>
          <w:spacing w:val="-2"/>
          <w:sz w:val="24"/>
        </w:rPr>
        <w:t xml:space="preserve"> </w:t>
      </w:r>
      <w:r>
        <w:rPr>
          <w:sz w:val="24"/>
        </w:rPr>
        <w:t>responsável</w:t>
      </w:r>
      <w:r>
        <w:rPr>
          <w:spacing w:val="-2"/>
          <w:sz w:val="24"/>
        </w:rPr>
        <w:t xml:space="preserve"> </w:t>
      </w:r>
      <w:r>
        <w:rPr>
          <w:sz w:val="24"/>
        </w:rPr>
        <w:t>de</w:t>
      </w:r>
      <w:r>
        <w:rPr>
          <w:spacing w:val="-2"/>
          <w:sz w:val="24"/>
        </w:rPr>
        <w:t xml:space="preserve"> </w:t>
      </w:r>
      <w:r>
        <w:rPr>
          <w:sz w:val="24"/>
        </w:rPr>
        <w:t>licitar</w:t>
      </w:r>
      <w:r>
        <w:rPr>
          <w:spacing w:val="-4"/>
          <w:sz w:val="24"/>
        </w:rPr>
        <w:t xml:space="preserve"> </w:t>
      </w:r>
      <w:r>
        <w:rPr>
          <w:sz w:val="24"/>
        </w:rPr>
        <w:t>e</w:t>
      </w:r>
      <w:r>
        <w:rPr>
          <w:spacing w:val="-3"/>
          <w:sz w:val="24"/>
        </w:rPr>
        <w:t xml:space="preserve"> </w:t>
      </w:r>
      <w:r>
        <w:rPr>
          <w:sz w:val="24"/>
        </w:rPr>
        <w:t>contratar</w:t>
      </w:r>
      <w:r>
        <w:rPr>
          <w:spacing w:val="-4"/>
          <w:sz w:val="24"/>
        </w:rPr>
        <w:t xml:space="preserve"> </w:t>
      </w:r>
      <w:r>
        <w:rPr>
          <w:sz w:val="24"/>
        </w:rPr>
        <w:t>no âmbito da Administração Pública direta e indireta do ente federativo a qual pertencer o órgão ou entidade, pelo prazo máximo de 3 (três) anos.</w:t>
      </w:r>
    </w:p>
    <w:p w14:paraId="503A73BE" w14:textId="77777777" w:rsidR="003C7B63" w:rsidRDefault="003C7B63">
      <w:pPr>
        <w:pStyle w:val="Corpodetexto"/>
        <w:spacing w:before="8"/>
        <w:rPr>
          <w:sz w:val="27"/>
        </w:rPr>
      </w:pPr>
    </w:p>
    <w:p w14:paraId="6D7724F3" w14:textId="77777777" w:rsidR="003C7B63" w:rsidRDefault="00804056">
      <w:pPr>
        <w:pStyle w:val="PargrafodaLista"/>
        <w:numPr>
          <w:ilvl w:val="1"/>
          <w:numId w:val="17"/>
        </w:numPr>
        <w:tabs>
          <w:tab w:val="left" w:pos="1829"/>
        </w:tabs>
        <w:spacing w:line="276" w:lineRule="auto"/>
        <w:ind w:right="987" w:firstLine="0"/>
        <w:rPr>
          <w:sz w:val="24"/>
        </w:rPr>
      </w:pPr>
      <w:r>
        <w:rPr>
          <w:sz w:val="24"/>
        </w:rPr>
        <w:t xml:space="preserve">Poderá ser aplicada ao responsável a sanção de declaração de inidoneidade para licitar ou contratar, em decorrência da prática das infrações dispostas nos itens </w:t>
      </w:r>
      <w:hyperlink w:anchor="_bookmark3" w:history="1">
        <w:r w:rsidR="003C7B63">
          <w:rPr>
            <w:sz w:val="24"/>
          </w:rPr>
          <w:t>45.1.4</w:t>
        </w:r>
      </w:hyperlink>
      <w:r>
        <w:rPr>
          <w:sz w:val="24"/>
        </w:rPr>
        <w:t xml:space="preserve"> a </w:t>
      </w:r>
      <w:r>
        <w:rPr>
          <w:b/>
          <w:sz w:val="24"/>
        </w:rPr>
        <w:t>Erro! Fonte de referência</w:t>
      </w:r>
      <w:r>
        <w:rPr>
          <w:b/>
          <w:spacing w:val="-5"/>
          <w:sz w:val="24"/>
        </w:rPr>
        <w:t xml:space="preserve"> </w:t>
      </w:r>
      <w:r>
        <w:rPr>
          <w:b/>
          <w:sz w:val="24"/>
        </w:rPr>
        <w:t>não</w:t>
      </w:r>
      <w:r>
        <w:rPr>
          <w:b/>
          <w:spacing w:val="-5"/>
          <w:sz w:val="24"/>
        </w:rPr>
        <w:t xml:space="preserve"> </w:t>
      </w:r>
      <w:r>
        <w:rPr>
          <w:b/>
          <w:sz w:val="24"/>
        </w:rPr>
        <w:t>encontrada.</w:t>
      </w:r>
      <w:r>
        <w:rPr>
          <w:sz w:val="24"/>
        </w:rPr>
        <w:t>,</w:t>
      </w:r>
      <w:r>
        <w:rPr>
          <w:spacing w:val="-6"/>
          <w:sz w:val="24"/>
        </w:rPr>
        <w:t xml:space="preserve"> </w:t>
      </w:r>
      <w:r>
        <w:rPr>
          <w:sz w:val="24"/>
        </w:rPr>
        <w:t>bem</w:t>
      </w:r>
      <w:r>
        <w:rPr>
          <w:spacing w:val="-5"/>
          <w:sz w:val="24"/>
        </w:rPr>
        <w:t xml:space="preserve"> </w:t>
      </w:r>
      <w:r>
        <w:rPr>
          <w:sz w:val="24"/>
        </w:rPr>
        <w:t>como</w:t>
      </w:r>
      <w:r>
        <w:rPr>
          <w:spacing w:val="-5"/>
          <w:sz w:val="24"/>
        </w:rPr>
        <w:t xml:space="preserve"> </w:t>
      </w:r>
      <w:r>
        <w:rPr>
          <w:sz w:val="24"/>
        </w:rPr>
        <w:t>pelas</w:t>
      </w:r>
      <w:r>
        <w:rPr>
          <w:spacing w:val="-6"/>
          <w:sz w:val="24"/>
        </w:rPr>
        <w:t xml:space="preserve"> </w:t>
      </w:r>
      <w:r>
        <w:rPr>
          <w:sz w:val="24"/>
        </w:rPr>
        <w:t>infrações</w:t>
      </w:r>
      <w:r>
        <w:rPr>
          <w:spacing w:val="-4"/>
          <w:sz w:val="24"/>
        </w:rPr>
        <w:t xml:space="preserve"> </w:t>
      </w:r>
      <w:r>
        <w:rPr>
          <w:sz w:val="24"/>
        </w:rPr>
        <w:t>administrativas</w:t>
      </w:r>
      <w:r>
        <w:rPr>
          <w:spacing w:val="-6"/>
          <w:sz w:val="24"/>
        </w:rPr>
        <w:t xml:space="preserve"> </w:t>
      </w:r>
      <w:r>
        <w:rPr>
          <w:sz w:val="24"/>
        </w:rPr>
        <w:t>previstas</w:t>
      </w:r>
      <w:r>
        <w:rPr>
          <w:spacing w:val="-6"/>
          <w:sz w:val="24"/>
        </w:rPr>
        <w:t xml:space="preserve"> </w:t>
      </w:r>
      <w:r>
        <w:rPr>
          <w:sz w:val="24"/>
        </w:rPr>
        <w:t>nos</w:t>
      </w:r>
      <w:r>
        <w:rPr>
          <w:spacing w:val="-6"/>
          <w:sz w:val="24"/>
        </w:rPr>
        <w:t xml:space="preserve"> </w:t>
      </w:r>
      <w:r>
        <w:rPr>
          <w:sz w:val="24"/>
        </w:rPr>
        <w:t>itens</w:t>
      </w:r>
      <w:r>
        <w:rPr>
          <w:spacing w:val="-3"/>
          <w:sz w:val="24"/>
        </w:rPr>
        <w:t xml:space="preserve"> </w:t>
      </w:r>
      <w:hyperlink w:anchor="_bookmark0" w:history="1">
        <w:r w:rsidR="003C7B63">
          <w:rPr>
            <w:sz w:val="24"/>
          </w:rPr>
          <w:t>45.1.1</w:t>
        </w:r>
      </w:hyperlink>
      <w:r>
        <w:rPr>
          <w:sz w:val="24"/>
        </w:rPr>
        <w:t xml:space="preserve"> a </w:t>
      </w:r>
      <w:hyperlink w:anchor="_bookmark2" w:history="1">
        <w:r w:rsidR="003C7B63">
          <w:rPr>
            <w:sz w:val="24"/>
          </w:rPr>
          <w:t>45.1.3</w:t>
        </w:r>
      </w:hyperlink>
      <w:r>
        <w:rPr>
          <w:sz w:val="24"/>
        </w:rPr>
        <w:t xml:space="preserve"> que justifiquem a imposição de penalidade mais grave que a sanção de impedimento de licitar</w:t>
      </w:r>
      <w:r>
        <w:rPr>
          <w:spacing w:val="-10"/>
          <w:sz w:val="24"/>
        </w:rPr>
        <w:t xml:space="preserve"> </w:t>
      </w:r>
      <w:r>
        <w:rPr>
          <w:sz w:val="24"/>
        </w:rPr>
        <w:t>e</w:t>
      </w:r>
      <w:r>
        <w:rPr>
          <w:spacing w:val="-10"/>
          <w:sz w:val="24"/>
        </w:rPr>
        <w:t xml:space="preserve"> </w:t>
      </w:r>
      <w:r>
        <w:rPr>
          <w:sz w:val="24"/>
        </w:rPr>
        <w:t>contratar,</w:t>
      </w:r>
      <w:r>
        <w:rPr>
          <w:spacing w:val="-9"/>
          <w:sz w:val="24"/>
        </w:rPr>
        <w:t xml:space="preserve"> </w:t>
      </w:r>
      <w:r>
        <w:rPr>
          <w:sz w:val="24"/>
        </w:rPr>
        <w:t>cuja</w:t>
      </w:r>
      <w:r>
        <w:rPr>
          <w:spacing w:val="-9"/>
          <w:sz w:val="24"/>
        </w:rPr>
        <w:t xml:space="preserve"> </w:t>
      </w:r>
      <w:r>
        <w:rPr>
          <w:sz w:val="24"/>
        </w:rPr>
        <w:t>duração</w:t>
      </w:r>
      <w:r>
        <w:rPr>
          <w:spacing w:val="-10"/>
          <w:sz w:val="24"/>
        </w:rPr>
        <w:t xml:space="preserve"> </w:t>
      </w:r>
      <w:r>
        <w:rPr>
          <w:sz w:val="24"/>
        </w:rPr>
        <w:t>observará</w:t>
      </w:r>
      <w:r>
        <w:rPr>
          <w:spacing w:val="-10"/>
          <w:sz w:val="24"/>
        </w:rPr>
        <w:t xml:space="preserve"> </w:t>
      </w:r>
      <w:r>
        <w:rPr>
          <w:sz w:val="24"/>
        </w:rPr>
        <w:t>o</w:t>
      </w:r>
      <w:r>
        <w:rPr>
          <w:spacing w:val="-9"/>
          <w:sz w:val="24"/>
        </w:rPr>
        <w:t xml:space="preserve"> </w:t>
      </w:r>
      <w:r>
        <w:rPr>
          <w:sz w:val="24"/>
        </w:rPr>
        <w:t>prazo</w:t>
      </w:r>
      <w:r>
        <w:rPr>
          <w:spacing w:val="-9"/>
          <w:sz w:val="24"/>
        </w:rPr>
        <w:t xml:space="preserve"> </w:t>
      </w:r>
      <w:r>
        <w:rPr>
          <w:sz w:val="24"/>
        </w:rPr>
        <w:t>previsto</w:t>
      </w:r>
      <w:r>
        <w:rPr>
          <w:spacing w:val="-9"/>
          <w:sz w:val="24"/>
        </w:rPr>
        <w:t xml:space="preserve"> </w:t>
      </w:r>
      <w:r>
        <w:rPr>
          <w:sz w:val="24"/>
        </w:rPr>
        <w:t>no</w:t>
      </w:r>
      <w:r>
        <w:rPr>
          <w:spacing w:val="-6"/>
          <w:sz w:val="24"/>
        </w:rPr>
        <w:t xml:space="preserve"> </w:t>
      </w:r>
      <w:hyperlink r:id="rId24" w:anchor="art156Â§5">
        <w:r w:rsidR="003C7B63">
          <w:rPr>
            <w:color w:val="0000FF"/>
            <w:sz w:val="24"/>
            <w:u w:val="single" w:color="0000FF"/>
          </w:rPr>
          <w:t>art.</w:t>
        </w:r>
        <w:r w:rsidR="003C7B63">
          <w:rPr>
            <w:color w:val="0000FF"/>
            <w:spacing w:val="-9"/>
            <w:sz w:val="24"/>
            <w:u w:val="single" w:color="0000FF"/>
          </w:rPr>
          <w:t xml:space="preserve"> </w:t>
        </w:r>
        <w:r w:rsidR="003C7B63">
          <w:rPr>
            <w:color w:val="0000FF"/>
            <w:sz w:val="24"/>
            <w:u w:val="single" w:color="0000FF"/>
          </w:rPr>
          <w:t>156,</w:t>
        </w:r>
        <w:r w:rsidR="003C7B63">
          <w:rPr>
            <w:color w:val="0000FF"/>
            <w:spacing w:val="-9"/>
            <w:sz w:val="24"/>
            <w:u w:val="single" w:color="0000FF"/>
          </w:rPr>
          <w:t xml:space="preserve"> </w:t>
        </w:r>
        <w:r w:rsidR="003C7B63">
          <w:rPr>
            <w:color w:val="0000FF"/>
            <w:sz w:val="24"/>
            <w:u w:val="single" w:color="0000FF"/>
          </w:rPr>
          <w:t>§5º,</w:t>
        </w:r>
        <w:r w:rsidR="003C7B63">
          <w:rPr>
            <w:color w:val="0000FF"/>
            <w:spacing w:val="-9"/>
            <w:sz w:val="24"/>
            <w:u w:val="single" w:color="0000FF"/>
          </w:rPr>
          <w:t xml:space="preserve"> </w:t>
        </w:r>
        <w:r w:rsidR="003C7B63">
          <w:rPr>
            <w:color w:val="0000FF"/>
            <w:sz w:val="24"/>
            <w:u w:val="single" w:color="0000FF"/>
          </w:rPr>
          <w:t>da</w:t>
        </w:r>
        <w:r w:rsidR="003C7B63">
          <w:rPr>
            <w:color w:val="0000FF"/>
            <w:spacing w:val="-8"/>
            <w:sz w:val="24"/>
            <w:u w:val="single" w:color="0000FF"/>
          </w:rPr>
          <w:t xml:space="preserve"> </w:t>
        </w:r>
        <w:r w:rsidR="003C7B63">
          <w:rPr>
            <w:color w:val="0000FF"/>
            <w:sz w:val="24"/>
            <w:u w:val="single" w:color="0000FF"/>
          </w:rPr>
          <w:t>Lei</w:t>
        </w:r>
        <w:r w:rsidR="003C7B63">
          <w:rPr>
            <w:color w:val="0000FF"/>
            <w:spacing w:val="-8"/>
            <w:sz w:val="24"/>
            <w:u w:val="single" w:color="0000FF"/>
          </w:rPr>
          <w:t xml:space="preserve"> </w:t>
        </w:r>
        <w:r w:rsidR="003C7B63">
          <w:rPr>
            <w:color w:val="0000FF"/>
            <w:sz w:val="24"/>
            <w:u w:val="single" w:color="0000FF"/>
          </w:rPr>
          <w:t>n.º</w:t>
        </w:r>
        <w:r w:rsidR="003C7B63">
          <w:rPr>
            <w:color w:val="0000FF"/>
            <w:spacing w:val="-9"/>
            <w:sz w:val="24"/>
            <w:u w:val="single" w:color="0000FF"/>
          </w:rPr>
          <w:t xml:space="preserve"> </w:t>
        </w:r>
        <w:r w:rsidR="003C7B63">
          <w:rPr>
            <w:color w:val="0000FF"/>
            <w:spacing w:val="-2"/>
            <w:sz w:val="24"/>
            <w:u w:val="single" w:color="0000FF"/>
          </w:rPr>
          <w:t>14.133/2021</w:t>
        </w:r>
        <w:r w:rsidR="003C7B63">
          <w:rPr>
            <w:spacing w:val="-2"/>
            <w:sz w:val="24"/>
          </w:rPr>
          <w:t>.</w:t>
        </w:r>
      </w:hyperlink>
    </w:p>
    <w:p w14:paraId="0ED171D2" w14:textId="77777777" w:rsidR="003C7B63" w:rsidRDefault="003C7B63">
      <w:pPr>
        <w:pStyle w:val="Corpodetexto"/>
        <w:spacing w:before="8"/>
        <w:rPr>
          <w:sz w:val="19"/>
        </w:rPr>
      </w:pPr>
    </w:p>
    <w:p w14:paraId="14083C5D" w14:textId="77777777" w:rsidR="003C7B63" w:rsidRDefault="00804056">
      <w:pPr>
        <w:pStyle w:val="PargrafodaLista"/>
        <w:numPr>
          <w:ilvl w:val="1"/>
          <w:numId w:val="17"/>
        </w:numPr>
        <w:tabs>
          <w:tab w:val="left" w:pos="1829"/>
        </w:tabs>
        <w:spacing w:before="90" w:line="276" w:lineRule="auto"/>
        <w:ind w:right="990" w:firstLine="0"/>
        <w:rPr>
          <w:sz w:val="24"/>
        </w:rPr>
      </w:pPr>
      <w:r>
        <w:rPr>
          <w:sz w:val="24"/>
        </w:rPr>
        <w:t>A</w:t>
      </w:r>
      <w:r>
        <w:rPr>
          <w:spacing w:val="-2"/>
          <w:sz w:val="24"/>
        </w:rPr>
        <w:t xml:space="preserve"> </w:t>
      </w:r>
      <w:r>
        <w:rPr>
          <w:sz w:val="24"/>
        </w:rPr>
        <w:t>recusa</w:t>
      </w:r>
      <w:r>
        <w:rPr>
          <w:spacing w:val="-3"/>
          <w:sz w:val="24"/>
        </w:rPr>
        <w:t xml:space="preserve"> </w:t>
      </w:r>
      <w:r>
        <w:rPr>
          <w:sz w:val="24"/>
        </w:rPr>
        <w:t>injustificada</w:t>
      </w:r>
      <w:r>
        <w:rPr>
          <w:spacing w:val="-4"/>
          <w:sz w:val="24"/>
        </w:rPr>
        <w:t xml:space="preserve"> </w:t>
      </w:r>
      <w:r>
        <w:rPr>
          <w:sz w:val="24"/>
        </w:rPr>
        <w:t>do</w:t>
      </w:r>
      <w:r>
        <w:rPr>
          <w:spacing w:val="-1"/>
          <w:sz w:val="24"/>
        </w:rPr>
        <w:t xml:space="preserve"> </w:t>
      </w:r>
      <w:r>
        <w:rPr>
          <w:sz w:val="24"/>
        </w:rPr>
        <w:t>adjudicatário</w:t>
      </w:r>
      <w:r>
        <w:rPr>
          <w:spacing w:val="-1"/>
          <w:sz w:val="24"/>
        </w:rPr>
        <w:t xml:space="preserve"> </w:t>
      </w:r>
      <w:r>
        <w:rPr>
          <w:sz w:val="24"/>
        </w:rPr>
        <w:t>em</w:t>
      </w:r>
      <w:r>
        <w:rPr>
          <w:spacing w:val="-3"/>
          <w:sz w:val="24"/>
        </w:rPr>
        <w:t xml:space="preserve"> </w:t>
      </w:r>
      <w:r>
        <w:rPr>
          <w:sz w:val="24"/>
        </w:rPr>
        <w:t>assinar o</w:t>
      </w:r>
      <w:r>
        <w:rPr>
          <w:spacing w:val="-2"/>
          <w:sz w:val="24"/>
        </w:rPr>
        <w:t xml:space="preserve"> </w:t>
      </w:r>
      <w:r>
        <w:rPr>
          <w:sz w:val="24"/>
        </w:rPr>
        <w:t>contrato</w:t>
      </w:r>
      <w:r>
        <w:rPr>
          <w:spacing w:val="-2"/>
          <w:sz w:val="24"/>
        </w:rPr>
        <w:t xml:space="preserve"> </w:t>
      </w:r>
      <w:r>
        <w:rPr>
          <w:sz w:val="24"/>
        </w:rPr>
        <w:t>ou a</w:t>
      </w:r>
      <w:r>
        <w:rPr>
          <w:spacing w:val="-1"/>
          <w:sz w:val="24"/>
        </w:rPr>
        <w:t xml:space="preserve"> </w:t>
      </w:r>
      <w:r>
        <w:rPr>
          <w:sz w:val="24"/>
        </w:rPr>
        <w:t>ata</w:t>
      </w:r>
      <w:r>
        <w:rPr>
          <w:spacing w:val="-2"/>
          <w:sz w:val="24"/>
        </w:rPr>
        <w:t xml:space="preserve"> </w:t>
      </w:r>
      <w:r>
        <w:rPr>
          <w:sz w:val="24"/>
        </w:rPr>
        <w:t>de</w:t>
      </w:r>
      <w:r>
        <w:rPr>
          <w:spacing w:val="-2"/>
          <w:sz w:val="24"/>
        </w:rPr>
        <w:t xml:space="preserve"> </w:t>
      </w:r>
      <w:r>
        <w:rPr>
          <w:sz w:val="24"/>
        </w:rPr>
        <w:t>registro</w:t>
      </w:r>
      <w:r>
        <w:rPr>
          <w:spacing w:val="-3"/>
          <w:sz w:val="24"/>
        </w:rPr>
        <w:t xml:space="preserve"> </w:t>
      </w:r>
      <w:r>
        <w:rPr>
          <w:sz w:val="24"/>
        </w:rPr>
        <w:t>de</w:t>
      </w:r>
      <w:r>
        <w:rPr>
          <w:spacing w:val="-5"/>
          <w:sz w:val="24"/>
        </w:rPr>
        <w:t xml:space="preserve"> </w:t>
      </w:r>
      <w:r>
        <w:rPr>
          <w:sz w:val="24"/>
        </w:rPr>
        <w:t>preço, ou em aceitar ou retirar o instrumento equivalente no prazo estabelecido pela Administração, descrita</w:t>
      </w:r>
      <w:r>
        <w:rPr>
          <w:spacing w:val="-2"/>
          <w:sz w:val="24"/>
        </w:rPr>
        <w:t xml:space="preserve"> </w:t>
      </w:r>
      <w:r>
        <w:rPr>
          <w:sz w:val="24"/>
        </w:rPr>
        <w:t>no</w:t>
      </w:r>
      <w:r>
        <w:rPr>
          <w:spacing w:val="-1"/>
          <w:sz w:val="24"/>
        </w:rPr>
        <w:t xml:space="preserve"> </w:t>
      </w:r>
      <w:r>
        <w:rPr>
          <w:sz w:val="24"/>
        </w:rPr>
        <w:t xml:space="preserve">item </w:t>
      </w:r>
      <w:hyperlink w:anchor="_bookmark2" w:history="1">
        <w:r w:rsidR="003C7B63">
          <w:rPr>
            <w:sz w:val="24"/>
          </w:rPr>
          <w:t>45.1.3</w:t>
        </w:r>
      </w:hyperlink>
      <w:r>
        <w:rPr>
          <w:sz w:val="24"/>
        </w:rPr>
        <w:t>,</w:t>
      </w:r>
      <w:r>
        <w:rPr>
          <w:spacing w:val="-1"/>
          <w:sz w:val="24"/>
        </w:rPr>
        <w:t xml:space="preserve"> </w:t>
      </w:r>
      <w:r>
        <w:rPr>
          <w:sz w:val="24"/>
        </w:rPr>
        <w:t>caracterizará</w:t>
      </w:r>
      <w:r>
        <w:rPr>
          <w:spacing w:val="-3"/>
          <w:sz w:val="24"/>
        </w:rPr>
        <w:t xml:space="preserve"> </w:t>
      </w:r>
      <w:r>
        <w:rPr>
          <w:sz w:val="24"/>
        </w:rPr>
        <w:t>o</w:t>
      </w:r>
      <w:r>
        <w:rPr>
          <w:spacing w:val="-1"/>
          <w:sz w:val="24"/>
        </w:rPr>
        <w:t xml:space="preserve"> </w:t>
      </w:r>
      <w:r>
        <w:rPr>
          <w:sz w:val="24"/>
        </w:rPr>
        <w:t>descumprimento</w:t>
      </w:r>
      <w:r>
        <w:rPr>
          <w:spacing w:val="-1"/>
          <w:sz w:val="24"/>
        </w:rPr>
        <w:t xml:space="preserve"> </w:t>
      </w:r>
      <w:r>
        <w:rPr>
          <w:sz w:val="24"/>
        </w:rPr>
        <w:t>total</w:t>
      </w:r>
      <w:r>
        <w:rPr>
          <w:spacing w:val="-1"/>
          <w:sz w:val="24"/>
        </w:rPr>
        <w:t xml:space="preserve"> </w:t>
      </w:r>
      <w:r>
        <w:rPr>
          <w:sz w:val="24"/>
        </w:rPr>
        <w:t>da</w:t>
      </w:r>
      <w:r>
        <w:rPr>
          <w:spacing w:val="-2"/>
          <w:sz w:val="24"/>
        </w:rPr>
        <w:t xml:space="preserve"> </w:t>
      </w:r>
      <w:r>
        <w:rPr>
          <w:sz w:val="24"/>
        </w:rPr>
        <w:t>obrigação assumida</w:t>
      </w:r>
      <w:r>
        <w:rPr>
          <w:spacing w:val="-2"/>
          <w:sz w:val="24"/>
        </w:rPr>
        <w:t xml:space="preserve"> </w:t>
      </w:r>
      <w:r>
        <w:rPr>
          <w:sz w:val="24"/>
        </w:rPr>
        <w:t>e</w:t>
      </w:r>
      <w:r>
        <w:rPr>
          <w:spacing w:val="-2"/>
          <w:sz w:val="24"/>
        </w:rPr>
        <w:t xml:space="preserve"> </w:t>
      </w:r>
      <w:r>
        <w:rPr>
          <w:sz w:val="24"/>
        </w:rPr>
        <w:t>o</w:t>
      </w:r>
      <w:r>
        <w:rPr>
          <w:spacing w:val="-1"/>
          <w:sz w:val="24"/>
        </w:rPr>
        <w:t xml:space="preserve"> </w:t>
      </w:r>
      <w:r>
        <w:rPr>
          <w:sz w:val="24"/>
        </w:rPr>
        <w:t>sujeitará às</w:t>
      </w:r>
      <w:r>
        <w:rPr>
          <w:spacing w:val="-15"/>
          <w:sz w:val="24"/>
        </w:rPr>
        <w:t xml:space="preserve"> </w:t>
      </w:r>
      <w:r>
        <w:rPr>
          <w:sz w:val="24"/>
        </w:rPr>
        <w:t>penalidades</w:t>
      </w:r>
      <w:r>
        <w:rPr>
          <w:spacing w:val="-15"/>
          <w:sz w:val="24"/>
        </w:rPr>
        <w:t xml:space="preserve"> </w:t>
      </w:r>
      <w:r>
        <w:rPr>
          <w:sz w:val="24"/>
        </w:rPr>
        <w:t>e</w:t>
      </w:r>
      <w:r>
        <w:rPr>
          <w:spacing w:val="-15"/>
          <w:sz w:val="24"/>
        </w:rPr>
        <w:t xml:space="preserve"> </w:t>
      </w:r>
      <w:r>
        <w:rPr>
          <w:sz w:val="24"/>
        </w:rPr>
        <w:t>à</w:t>
      </w:r>
      <w:r>
        <w:rPr>
          <w:spacing w:val="-15"/>
          <w:sz w:val="24"/>
        </w:rPr>
        <w:t xml:space="preserve"> </w:t>
      </w:r>
      <w:r>
        <w:rPr>
          <w:sz w:val="24"/>
        </w:rPr>
        <w:t>imediata</w:t>
      </w:r>
      <w:r>
        <w:rPr>
          <w:spacing w:val="-15"/>
          <w:sz w:val="24"/>
        </w:rPr>
        <w:t xml:space="preserve"> </w:t>
      </w:r>
      <w:r>
        <w:rPr>
          <w:sz w:val="24"/>
        </w:rPr>
        <w:t>perda</w:t>
      </w:r>
      <w:r>
        <w:rPr>
          <w:spacing w:val="-15"/>
          <w:sz w:val="24"/>
        </w:rPr>
        <w:t xml:space="preserve"> </w:t>
      </w:r>
      <w:r>
        <w:rPr>
          <w:sz w:val="24"/>
        </w:rPr>
        <w:t>da</w:t>
      </w:r>
      <w:r>
        <w:rPr>
          <w:spacing w:val="-15"/>
          <w:sz w:val="24"/>
        </w:rPr>
        <w:t xml:space="preserve"> </w:t>
      </w:r>
      <w:r>
        <w:rPr>
          <w:sz w:val="24"/>
        </w:rPr>
        <w:t>garantia</w:t>
      </w:r>
      <w:r>
        <w:rPr>
          <w:spacing w:val="-15"/>
          <w:sz w:val="24"/>
        </w:rPr>
        <w:t xml:space="preserve"> </w:t>
      </w:r>
      <w:r>
        <w:rPr>
          <w:sz w:val="24"/>
        </w:rPr>
        <w:t>de</w:t>
      </w:r>
      <w:r>
        <w:rPr>
          <w:spacing w:val="-15"/>
          <w:sz w:val="24"/>
        </w:rPr>
        <w:t xml:space="preserve"> </w:t>
      </w:r>
      <w:r>
        <w:rPr>
          <w:sz w:val="24"/>
        </w:rPr>
        <w:t>proposta</w:t>
      </w:r>
      <w:r>
        <w:rPr>
          <w:spacing w:val="-15"/>
          <w:sz w:val="24"/>
        </w:rPr>
        <w:t xml:space="preserve"> </w:t>
      </w:r>
      <w:r>
        <w:rPr>
          <w:sz w:val="24"/>
        </w:rPr>
        <w:t>em</w:t>
      </w:r>
      <w:r>
        <w:rPr>
          <w:spacing w:val="-14"/>
          <w:sz w:val="24"/>
        </w:rPr>
        <w:t xml:space="preserve"> </w:t>
      </w:r>
      <w:r>
        <w:rPr>
          <w:sz w:val="24"/>
        </w:rPr>
        <w:t>favor</w:t>
      </w:r>
      <w:r>
        <w:rPr>
          <w:spacing w:val="-15"/>
          <w:sz w:val="24"/>
        </w:rPr>
        <w:t xml:space="preserve"> </w:t>
      </w:r>
      <w:r>
        <w:rPr>
          <w:sz w:val="24"/>
        </w:rPr>
        <w:t>do</w:t>
      </w:r>
      <w:r>
        <w:rPr>
          <w:spacing w:val="-15"/>
          <w:sz w:val="24"/>
        </w:rPr>
        <w:t xml:space="preserve"> </w:t>
      </w:r>
      <w:r>
        <w:rPr>
          <w:sz w:val="24"/>
        </w:rPr>
        <w:t>órgão</w:t>
      </w:r>
      <w:r>
        <w:rPr>
          <w:spacing w:val="-14"/>
          <w:sz w:val="24"/>
        </w:rPr>
        <w:t xml:space="preserve"> </w:t>
      </w:r>
      <w:r>
        <w:rPr>
          <w:sz w:val="24"/>
        </w:rPr>
        <w:t>ou</w:t>
      </w:r>
      <w:r>
        <w:rPr>
          <w:spacing w:val="-15"/>
          <w:sz w:val="24"/>
        </w:rPr>
        <w:t xml:space="preserve"> </w:t>
      </w:r>
      <w:r>
        <w:rPr>
          <w:sz w:val="24"/>
        </w:rPr>
        <w:t>entidade</w:t>
      </w:r>
      <w:r>
        <w:rPr>
          <w:spacing w:val="-15"/>
          <w:sz w:val="24"/>
        </w:rPr>
        <w:t xml:space="preserve"> </w:t>
      </w:r>
      <w:r>
        <w:rPr>
          <w:sz w:val="24"/>
        </w:rPr>
        <w:t xml:space="preserve">promotora da licitação, nos termos do </w:t>
      </w:r>
      <w:hyperlink r:id="rId25">
        <w:r w:rsidR="003C7B63">
          <w:rPr>
            <w:color w:val="0000FF"/>
            <w:sz w:val="24"/>
            <w:u w:val="single" w:color="0000FF"/>
          </w:rPr>
          <w:t>art. 45, §4º da IN SEGES/ME n.º 73, de 2022</w:t>
        </w:r>
      </w:hyperlink>
      <w:r>
        <w:rPr>
          <w:sz w:val="24"/>
        </w:rPr>
        <w:t>.</w:t>
      </w:r>
    </w:p>
    <w:p w14:paraId="1B0082AB" w14:textId="77777777" w:rsidR="003C7B63" w:rsidRDefault="003C7B63">
      <w:pPr>
        <w:pStyle w:val="Corpodetexto"/>
        <w:spacing w:before="9"/>
        <w:rPr>
          <w:sz w:val="19"/>
        </w:rPr>
      </w:pPr>
    </w:p>
    <w:p w14:paraId="7DA1AD83" w14:textId="77777777" w:rsidR="003C7B63" w:rsidRDefault="00804056">
      <w:pPr>
        <w:pStyle w:val="PargrafodaLista"/>
        <w:numPr>
          <w:ilvl w:val="1"/>
          <w:numId w:val="17"/>
        </w:numPr>
        <w:tabs>
          <w:tab w:val="left" w:pos="1829"/>
        </w:tabs>
        <w:spacing w:before="90" w:line="276" w:lineRule="auto"/>
        <w:ind w:right="990" w:firstLine="0"/>
        <w:rPr>
          <w:sz w:val="24"/>
        </w:rPr>
      </w:pPr>
      <w:r>
        <w:rPr>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w:t>
      </w:r>
      <w:r>
        <w:rPr>
          <w:spacing w:val="-12"/>
          <w:sz w:val="24"/>
        </w:rPr>
        <w:t xml:space="preserve"> </w:t>
      </w:r>
      <w:r>
        <w:rPr>
          <w:sz w:val="24"/>
        </w:rPr>
        <w:t>para,</w:t>
      </w:r>
      <w:r>
        <w:rPr>
          <w:spacing w:val="-10"/>
          <w:sz w:val="24"/>
        </w:rPr>
        <w:t xml:space="preserve"> </w:t>
      </w:r>
      <w:r>
        <w:rPr>
          <w:sz w:val="24"/>
        </w:rPr>
        <w:t>no</w:t>
      </w:r>
      <w:r>
        <w:rPr>
          <w:spacing w:val="-12"/>
          <w:sz w:val="24"/>
        </w:rPr>
        <w:t xml:space="preserve"> </w:t>
      </w:r>
      <w:r>
        <w:rPr>
          <w:sz w:val="24"/>
        </w:rPr>
        <w:t>prazo</w:t>
      </w:r>
      <w:r>
        <w:rPr>
          <w:spacing w:val="-12"/>
          <w:sz w:val="24"/>
        </w:rPr>
        <w:t xml:space="preserve"> </w:t>
      </w:r>
      <w:r>
        <w:rPr>
          <w:sz w:val="24"/>
        </w:rPr>
        <w:t>de</w:t>
      </w:r>
      <w:r>
        <w:rPr>
          <w:spacing w:val="-13"/>
          <w:sz w:val="24"/>
        </w:rPr>
        <w:t xml:space="preserve"> </w:t>
      </w:r>
      <w:r>
        <w:rPr>
          <w:sz w:val="24"/>
        </w:rPr>
        <w:t>15</w:t>
      </w:r>
      <w:r>
        <w:rPr>
          <w:spacing w:val="-12"/>
          <w:sz w:val="24"/>
        </w:rPr>
        <w:t xml:space="preserve"> </w:t>
      </w:r>
      <w:r>
        <w:rPr>
          <w:sz w:val="24"/>
        </w:rPr>
        <w:t>(quinze)</w:t>
      </w:r>
      <w:r>
        <w:rPr>
          <w:spacing w:val="-13"/>
          <w:sz w:val="24"/>
        </w:rPr>
        <w:t xml:space="preserve"> </w:t>
      </w:r>
      <w:r>
        <w:rPr>
          <w:sz w:val="24"/>
        </w:rPr>
        <w:t>dias</w:t>
      </w:r>
      <w:r>
        <w:rPr>
          <w:spacing w:val="-12"/>
          <w:sz w:val="24"/>
        </w:rPr>
        <w:t xml:space="preserve"> </w:t>
      </w:r>
      <w:r>
        <w:rPr>
          <w:sz w:val="24"/>
        </w:rPr>
        <w:t>úteis,</w:t>
      </w:r>
      <w:r>
        <w:rPr>
          <w:spacing w:val="-11"/>
          <w:sz w:val="24"/>
        </w:rPr>
        <w:t xml:space="preserve"> </w:t>
      </w:r>
      <w:r>
        <w:rPr>
          <w:sz w:val="24"/>
        </w:rPr>
        <w:t>contado</w:t>
      </w:r>
      <w:r>
        <w:rPr>
          <w:spacing w:val="-13"/>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3"/>
          <w:sz w:val="24"/>
        </w:rPr>
        <w:t xml:space="preserve"> </w:t>
      </w:r>
      <w:r>
        <w:rPr>
          <w:sz w:val="24"/>
        </w:rPr>
        <w:t>sua</w:t>
      </w:r>
      <w:r>
        <w:rPr>
          <w:spacing w:val="-11"/>
          <w:sz w:val="24"/>
        </w:rPr>
        <w:t xml:space="preserve"> </w:t>
      </w:r>
      <w:r>
        <w:rPr>
          <w:sz w:val="24"/>
        </w:rPr>
        <w:t>intimação,</w:t>
      </w:r>
      <w:r>
        <w:rPr>
          <w:spacing w:val="-12"/>
          <w:sz w:val="24"/>
        </w:rPr>
        <w:t xml:space="preserve"> </w:t>
      </w:r>
      <w:r>
        <w:rPr>
          <w:sz w:val="24"/>
        </w:rPr>
        <w:t>apresentar defesa escrita e especificar as provas que pretenda produzir.</w:t>
      </w:r>
    </w:p>
    <w:p w14:paraId="3E8A8129" w14:textId="77777777" w:rsidR="003C7B63" w:rsidRDefault="003C7B63">
      <w:pPr>
        <w:pStyle w:val="Corpodetexto"/>
        <w:spacing w:before="7"/>
        <w:rPr>
          <w:sz w:val="27"/>
        </w:rPr>
      </w:pPr>
    </w:p>
    <w:p w14:paraId="6289E46C" w14:textId="77777777" w:rsidR="003C7B63" w:rsidRDefault="00804056">
      <w:pPr>
        <w:pStyle w:val="PargrafodaLista"/>
        <w:numPr>
          <w:ilvl w:val="1"/>
          <w:numId w:val="17"/>
        </w:numPr>
        <w:tabs>
          <w:tab w:val="left" w:pos="1829"/>
        </w:tabs>
        <w:spacing w:line="276" w:lineRule="auto"/>
        <w:ind w:right="989" w:firstLine="0"/>
        <w:rPr>
          <w:sz w:val="24"/>
        </w:rPr>
      </w:pPr>
      <w:r>
        <w:rPr>
          <w:sz w:val="24"/>
        </w:rPr>
        <w:lastRenderedPageBreak/>
        <w:t>Caberá</w:t>
      </w:r>
      <w:r>
        <w:rPr>
          <w:spacing w:val="-8"/>
          <w:sz w:val="24"/>
        </w:rPr>
        <w:t xml:space="preserve"> </w:t>
      </w:r>
      <w:r>
        <w:rPr>
          <w:sz w:val="24"/>
        </w:rPr>
        <w:t>recurso</w:t>
      </w:r>
      <w:r>
        <w:rPr>
          <w:spacing w:val="-6"/>
          <w:sz w:val="24"/>
        </w:rPr>
        <w:t xml:space="preserve"> </w:t>
      </w:r>
      <w:r>
        <w:rPr>
          <w:sz w:val="24"/>
        </w:rPr>
        <w:t>no</w:t>
      </w:r>
      <w:r>
        <w:rPr>
          <w:spacing w:val="-6"/>
          <w:sz w:val="24"/>
        </w:rPr>
        <w:t xml:space="preserve"> </w:t>
      </w:r>
      <w:r>
        <w:rPr>
          <w:sz w:val="24"/>
        </w:rPr>
        <w:t>prazo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7"/>
          <w:sz w:val="24"/>
        </w:rPr>
        <w:t xml:space="preserve"> </w:t>
      </w:r>
      <w:r>
        <w:rPr>
          <w:sz w:val="24"/>
        </w:rPr>
        <w:t>dias</w:t>
      </w:r>
      <w:r>
        <w:rPr>
          <w:spacing w:val="-6"/>
          <w:sz w:val="24"/>
        </w:rPr>
        <w:t xml:space="preserve"> </w:t>
      </w:r>
      <w:r>
        <w:rPr>
          <w:sz w:val="24"/>
        </w:rPr>
        <w:t>úteis</w:t>
      </w:r>
      <w:r>
        <w:rPr>
          <w:spacing w:val="-10"/>
          <w:sz w:val="24"/>
        </w:rPr>
        <w:t xml:space="preserve"> </w:t>
      </w:r>
      <w:r>
        <w:rPr>
          <w:sz w:val="24"/>
        </w:rPr>
        <w:t>da</w:t>
      </w:r>
      <w:r>
        <w:rPr>
          <w:spacing w:val="-7"/>
          <w:sz w:val="24"/>
        </w:rPr>
        <w:t xml:space="preserve"> </w:t>
      </w:r>
      <w:r>
        <w:rPr>
          <w:sz w:val="24"/>
        </w:rPr>
        <w:t>aplicação</w:t>
      </w:r>
      <w:r>
        <w:rPr>
          <w:spacing w:val="-6"/>
          <w:sz w:val="24"/>
        </w:rPr>
        <w:t xml:space="preserve"> </w:t>
      </w:r>
      <w:r>
        <w:rPr>
          <w:sz w:val="24"/>
        </w:rPr>
        <w:t>das</w:t>
      </w:r>
      <w:r>
        <w:rPr>
          <w:spacing w:val="-6"/>
          <w:sz w:val="24"/>
        </w:rPr>
        <w:t xml:space="preserve"> </w:t>
      </w:r>
      <w:r>
        <w:rPr>
          <w:sz w:val="24"/>
        </w:rPr>
        <w:t>sanções</w:t>
      </w:r>
      <w:r>
        <w:rPr>
          <w:spacing w:val="-6"/>
          <w:sz w:val="24"/>
        </w:rPr>
        <w:t xml:space="preserve"> </w:t>
      </w:r>
      <w:r>
        <w:rPr>
          <w:sz w:val="24"/>
        </w:rPr>
        <w:t>de</w:t>
      </w:r>
      <w:r>
        <w:rPr>
          <w:spacing w:val="-7"/>
          <w:sz w:val="24"/>
        </w:rPr>
        <w:t xml:space="preserve"> </w:t>
      </w:r>
      <w:r>
        <w:rPr>
          <w:sz w:val="24"/>
        </w:rPr>
        <w:t>advertência, multa e impedimento de licitar e contratar, contado da data da intimação, o qual será dirigido à autoridade</w:t>
      </w:r>
      <w:r>
        <w:rPr>
          <w:spacing w:val="-9"/>
          <w:sz w:val="24"/>
        </w:rPr>
        <w:t xml:space="preserve"> </w:t>
      </w:r>
      <w:r>
        <w:rPr>
          <w:sz w:val="24"/>
        </w:rPr>
        <w:t>que</w:t>
      </w:r>
      <w:r>
        <w:rPr>
          <w:spacing w:val="-9"/>
          <w:sz w:val="24"/>
        </w:rPr>
        <w:t xml:space="preserve"> </w:t>
      </w:r>
      <w:r>
        <w:rPr>
          <w:sz w:val="24"/>
        </w:rPr>
        <w:t>tiver</w:t>
      </w:r>
      <w:r>
        <w:rPr>
          <w:spacing w:val="-9"/>
          <w:sz w:val="24"/>
        </w:rPr>
        <w:t xml:space="preserve"> </w:t>
      </w:r>
      <w:r>
        <w:rPr>
          <w:sz w:val="24"/>
        </w:rPr>
        <w:t>proferido</w:t>
      </w:r>
      <w:r>
        <w:rPr>
          <w:spacing w:val="-9"/>
          <w:sz w:val="24"/>
        </w:rPr>
        <w:t xml:space="preserve"> </w:t>
      </w:r>
      <w:r>
        <w:rPr>
          <w:sz w:val="24"/>
        </w:rPr>
        <w:t>a</w:t>
      </w:r>
      <w:r>
        <w:rPr>
          <w:spacing w:val="-9"/>
          <w:sz w:val="24"/>
        </w:rPr>
        <w:t xml:space="preserve"> </w:t>
      </w:r>
      <w:r>
        <w:rPr>
          <w:sz w:val="24"/>
        </w:rPr>
        <w:t>decisão</w:t>
      </w:r>
      <w:r>
        <w:rPr>
          <w:spacing w:val="-8"/>
          <w:sz w:val="24"/>
        </w:rPr>
        <w:t xml:space="preserve"> </w:t>
      </w:r>
      <w:r>
        <w:rPr>
          <w:sz w:val="24"/>
        </w:rPr>
        <w:t>recorrida,</w:t>
      </w:r>
      <w:r>
        <w:rPr>
          <w:spacing w:val="-7"/>
          <w:sz w:val="24"/>
        </w:rPr>
        <w:t xml:space="preserve"> </w:t>
      </w:r>
      <w:r>
        <w:rPr>
          <w:sz w:val="24"/>
        </w:rPr>
        <w:t>que,</w:t>
      </w:r>
      <w:r>
        <w:rPr>
          <w:spacing w:val="-8"/>
          <w:sz w:val="24"/>
        </w:rPr>
        <w:t xml:space="preserve"> </w:t>
      </w:r>
      <w:r>
        <w:rPr>
          <w:sz w:val="24"/>
        </w:rPr>
        <w:t>se</w:t>
      </w:r>
      <w:r>
        <w:rPr>
          <w:spacing w:val="-9"/>
          <w:sz w:val="24"/>
        </w:rPr>
        <w:t xml:space="preserve"> </w:t>
      </w:r>
      <w:r>
        <w:rPr>
          <w:sz w:val="24"/>
        </w:rPr>
        <w:t>não</w:t>
      </w:r>
      <w:r>
        <w:rPr>
          <w:spacing w:val="-8"/>
          <w:sz w:val="24"/>
        </w:rPr>
        <w:t xml:space="preserve"> </w:t>
      </w:r>
      <w:r>
        <w:rPr>
          <w:sz w:val="24"/>
        </w:rPr>
        <w:t>a</w:t>
      </w:r>
      <w:r>
        <w:rPr>
          <w:spacing w:val="-9"/>
          <w:sz w:val="24"/>
        </w:rPr>
        <w:t xml:space="preserve"> </w:t>
      </w:r>
      <w:r>
        <w:rPr>
          <w:sz w:val="24"/>
        </w:rPr>
        <w:t>reconsiderar</w:t>
      </w:r>
      <w:r>
        <w:rPr>
          <w:spacing w:val="-9"/>
          <w:sz w:val="24"/>
        </w:rPr>
        <w:t xml:space="preserve"> </w:t>
      </w:r>
      <w:r>
        <w:rPr>
          <w:sz w:val="24"/>
        </w:rPr>
        <w:t>no</w:t>
      </w:r>
      <w:r>
        <w:rPr>
          <w:spacing w:val="-8"/>
          <w:sz w:val="24"/>
        </w:rPr>
        <w:t xml:space="preserve"> </w:t>
      </w:r>
      <w:r>
        <w:rPr>
          <w:sz w:val="24"/>
        </w:rPr>
        <w:t>prazo</w:t>
      </w:r>
      <w:r>
        <w:rPr>
          <w:spacing w:val="-8"/>
          <w:sz w:val="24"/>
        </w:rPr>
        <w:t xml:space="preserve"> </w:t>
      </w:r>
      <w:r>
        <w:rPr>
          <w:sz w:val="24"/>
        </w:rPr>
        <w:t>de</w:t>
      </w:r>
      <w:r>
        <w:rPr>
          <w:spacing w:val="-9"/>
          <w:sz w:val="24"/>
        </w:rPr>
        <w:t xml:space="preserve"> </w:t>
      </w:r>
      <w:r>
        <w:rPr>
          <w:sz w:val="24"/>
        </w:rPr>
        <w:t>5</w:t>
      </w:r>
      <w:r>
        <w:rPr>
          <w:spacing w:val="-8"/>
          <w:sz w:val="24"/>
        </w:rPr>
        <w:t xml:space="preserve"> </w:t>
      </w:r>
      <w:r>
        <w:rPr>
          <w:sz w:val="24"/>
        </w:rPr>
        <w:t>(cinco) dias úteis, encaminhará o recurso com sua motivação à autoridade superior, que deverá proferir sua decisão no prazo máximo de 20 (vinte) dias úteis, contado do recebimento dos autos.</w:t>
      </w:r>
    </w:p>
    <w:p w14:paraId="5F0CFDF7" w14:textId="77777777" w:rsidR="003C7B63" w:rsidRDefault="003C7B63">
      <w:pPr>
        <w:pStyle w:val="Corpodetexto"/>
        <w:spacing w:before="7"/>
        <w:rPr>
          <w:sz w:val="27"/>
        </w:rPr>
      </w:pPr>
    </w:p>
    <w:p w14:paraId="1077DACE" w14:textId="77777777" w:rsidR="003C7B63" w:rsidRDefault="00804056">
      <w:pPr>
        <w:pStyle w:val="PargrafodaLista"/>
        <w:numPr>
          <w:ilvl w:val="1"/>
          <w:numId w:val="17"/>
        </w:numPr>
        <w:tabs>
          <w:tab w:val="left" w:pos="1829"/>
        </w:tabs>
        <w:spacing w:line="276" w:lineRule="auto"/>
        <w:ind w:right="997" w:firstLine="0"/>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11BDCB" w14:textId="77777777" w:rsidR="003C7B63" w:rsidRDefault="003C7B63">
      <w:pPr>
        <w:pStyle w:val="Corpodetexto"/>
        <w:spacing w:before="7"/>
        <w:rPr>
          <w:sz w:val="27"/>
        </w:rPr>
      </w:pPr>
    </w:p>
    <w:p w14:paraId="00AAEDFD" w14:textId="77777777" w:rsidR="003C7B63" w:rsidRDefault="00804056">
      <w:pPr>
        <w:pStyle w:val="PargrafodaLista"/>
        <w:numPr>
          <w:ilvl w:val="1"/>
          <w:numId w:val="17"/>
        </w:numPr>
        <w:tabs>
          <w:tab w:val="left" w:pos="1829"/>
        </w:tabs>
        <w:spacing w:line="278" w:lineRule="auto"/>
        <w:ind w:right="997" w:firstLine="0"/>
        <w:rPr>
          <w:sz w:val="24"/>
        </w:rPr>
      </w:pPr>
      <w:r>
        <w:rPr>
          <w:sz w:val="24"/>
        </w:rPr>
        <w:t>O recurso e o pedido de reconsideração terão efeito suspensivo do ato ou da decisão recorrida até que sobrevenha decisão final da autoridade competente.</w:t>
      </w:r>
    </w:p>
    <w:p w14:paraId="0BE54F87" w14:textId="77777777" w:rsidR="003C7B63" w:rsidRDefault="00804056">
      <w:pPr>
        <w:pStyle w:val="PargrafodaLista"/>
        <w:numPr>
          <w:ilvl w:val="1"/>
          <w:numId w:val="17"/>
        </w:numPr>
        <w:tabs>
          <w:tab w:val="left" w:pos="1829"/>
        </w:tabs>
        <w:spacing w:before="90" w:line="276" w:lineRule="auto"/>
        <w:ind w:right="990" w:firstLine="0"/>
        <w:rPr>
          <w:sz w:val="24"/>
        </w:rPr>
      </w:pPr>
      <w:r>
        <w:rPr>
          <w:sz w:val="24"/>
        </w:rPr>
        <w:t>A</w:t>
      </w:r>
      <w:r>
        <w:rPr>
          <w:spacing w:val="-9"/>
          <w:sz w:val="24"/>
        </w:rPr>
        <w:t xml:space="preserve"> </w:t>
      </w:r>
      <w:r>
        <w:rPr>
          <w:sz w:val="24"/>
        </w:rPr>
        <w:t>aplicação</w:t>
      </w:r>
      <w:r>
        <w:rPr>
          <w:spacing w:val="-8"/>
          <w:sz w:val="24"/>
        </w:rPr>
        <w:t xml:space="preserve"> </w:t>
      </w:r>
      <w:r>
        <w:rPr>
          <w:sz w:val="24"/>
        </w:rPr>
        <w:t>das</w:t>
      </w:r>
      <w:r>
        <w:rPr>
          <w:spacing w:val="-8"/>
          <w:sz w:val="24"/>
        </w:rPr>
        <w:t xml:space="preserve"> </w:t>
      </w:r>
      <w:r>
        <w:rPr>
          <w:sz w:val="24"/>
        </w:rPr>
        <w:t>sanções</w:t>
      </w:r>
      <w:r>
        <w:rPr>
          <w:spacing w:val="-6"/>
          <w:sz w:val="24"/>
        </w:rPr>
        <w:t xml:space="preserve"> </w:t>
      </w:r>
      <w:r>
        <w:rPr>
          <w:sz w:val="24"/>
        </w:rPr>
        <w:t>previstas</w:t>
      </w:r>
      <w:r>
        <w:rPr>
          <w:spacing w:val="-8"/>
          <w:sz w:val="24"/>
        </w:rPr>
        <w:t xml:space="preserve"> </w:t>
      </w:r>
      <w:r>
        <w:rPr>
          <w:sz w:val="24"/>
        </w:rPr>
        <w:t>neste</w:t>
      </w:r>
      <w:r>
        <w:rPr>
          <w:spacing w:val="-9"/>
          <w:sz w:val="24"/>
        </w:rPr>
        <w:t xml:space="preserve"> </w:t>
      </w:r>
      <w:r>
        <w:rPr>
          <w:sz w:val="24"/>
        </w:rPr>
        <w:t>edital</w:t>
      </w:r>
      <w:r>
        <w:rPr>
          <w:spacing w:val="-8"/>
          <w:sz w:val="24"/>
        </w:rPr>
        <w:t xml:space="preserve"> </w:t>
      </w:r>
      <w:r>
        <w:rPr>
          <w:sz w:val="24"/>
        </w:rPr>
        <w:t>não</w:t>
      </w:r>
      <w:r>
        <w:rPr>
          <w:spacing w:val="-6"/>
          <w:sz w:val="24"/>
        </w:rPr>
        <w:t xml:space="preserve"> </w:t>
      </w:r>
      <w:r>
        <w:rPr>
          <w:sz w:val="24"/>
        </w:rPr>
        <w:t>exclui,</w:t>
      </w:r>
      <w:r>
        <w:rPr>
          <w:spacing w:val="-8"/>
          <w:sz w:val="24"/>
        </w:rPr>
        <w:t xml:space="preserve"> </w:t>
      </w:r>
      <w:r>
        <w:rPr>
          <w:sz w:val="24"/>
        </w:rPr>
        <w:t>em</w:t>
      </w:r>
      <w:r>
        <w:rPr>
          <w:spacing w:val="-8"/>
          <w:sz w:val="24"/>
        </w:rPr>
        <w:t xml:space="preserve"> </w:t>
      </w:r>
      <w:r>
        <w:rPr>
          <w:sz w:val="24"/>
        </w:rPr>
        <w:t>hipótese</w:t>
      </w:r>
      <w:r>
        <w:rPr>
          <w:spacing w:val="-5"/>
          <w:sz w:val="24"/>
        </w:rPr>
        <w:t xml:space="preserve"> </w:t>
      </w:r>
      <w:r>
        <w:rPr>
          <w:sz w:val="24"/>
        </w:rPr>
        <w:t>alguma,</w:t>
      </w:r>
      <w:r>
        <w:rPr>
          <w:spacing w:val="-9"/>
          <w:sz w:val="24"/>
        </w:rPr>
        <w:t xml:space="preserve"> </w:t>
      </w:r>
      <w:r>
        <w:rPr>
          <w:sz w:val="24"/>
        </w:rPr>
        <w:t>a</w:t>
      </w:r>
      <w:r>
        <w:rPr>
          <w:spacing w:val="-9"/>
          <w:sz w:val="24"/>
        </w:rPr>
        <w:t xml:space="preserve"> </w:t>
      </w:r>
      <w:r>
        <w:rPr>
          <w:sz w:val="24"/>
        </w:rPr>
        <w:t>obrigação de reparação integral dos danos causados.</w:t>
      </w:r>
    </w:p>
    <w:p w14:paraId="77289E5E" w14:textId="77777777" w:rsidR="003C7B63" w:rsidRDefault="003C7B63">
      <w:pPr>
        <w:pStyle w:val="Corpodetexto"/>
        <w:spacing w:before="10"/>
        <w:rPr>
          <w:sz w:val="27"/>
        </w:rPr>
      </w:pPr>
    </w:p>
    <w:p w14:paraId="6C50826B" w14:textId="77777777" w:rsidR="003C7B63" w:rsidRDefault="00804056">
      <w:pPr>
        <w:pStyle w:val="Ttulo1"/>
        <w:tabs>
          <w:tab w:val="left" w:pos="2218"/>
          <w:tab w:val="left" w:pos="3117"/>
          <w:tab w:val="left" w:pos="3465"/>
          <w:tab w:val="left" w:pos="4082"/>
          <w:tab w:val="left" w:pos="6059"/>
          <w:tab w:val="left" w:pos="6690"/>
          <w:tab w:val="left" w:pos="7880"/>
          <w:tab w:val="left" w:pos="8309"/>
          <w:tab w:val="left" w:pos="8940"/>
          <w:tab w:val="left" w:pos="10142"/>
        </w:tabs>
        <w:ind w:right="988"/>
      </w:pPr>
      <w:r>
        <w:rPr>
          <w:spacing w:val="-2"/>
        </w:rPr>
        <w:t>SEÇÃO</w:t>
      </w:r>
      <w:r>
        <w:tab/>
      </w:r>
      <w:r>
        <w:rPr>
          <w:spacing w:val="-2"/>
        </w:rPr>
        <w:t>XVIII</w:t>
      </w:r>
      <w:r>
        <w:tab/>
      </w:r>
      <w:r>
        <w:rPr>
          <w:spacing w:val="-10"/>
        </w:rPr>
        <w:t>-</w:t>
      </w:r>
      <w:r>
        <w:tab/>
      </w:r>
      <w:r>
        <w:rPr>
          <w:spacing w:val="-6"/>
        </w:rPr>
        <w:t>DA</w:t>
      </w:r>
      <w:r>
        <w:tab/>
      </w:r>
      <w:r>
        <w:rPr>
          <w:spacing w:val="-2"/>
        </w:rPr>
        <w:t>IMPUGNAÇÃO</w:t>
      </w:r>
      <w:r>
        <w:tab/>
      </w:r>
      <w:r>
        <w:rPr>
          <w:spacing w:val="-6"/>
        </w:rPr>
        <w:t>AO</w:t>
      </w:r>
      <w:r>
        <w:tab/>
      </w:r>
      <w:r>
        <w:rPr>
          <w:spacing w:val="-2"/>
        </w:rPr>
        <w:t>EDITAL</w:t>
      </w:r>
      <w:r>
        <w:tab/>
      </w:r>
      <w:r>
        <w:rPr>
          <w:spacing w:val="-10"/>
        </w:rPr>
        <w:t>E</w:t>
      </w:r>
      <w:r>
        <w:tab/>
      </w:r>
      <w:r>
        <w:rPr>
          <w:spacing w:val="-6"/>
        </w:rPr>
        <w:t>DO</w:t>
      </w:r>
      <w:r>
        <w:tab/>
      </w:r>
      <w:r>
        <w:rPr>
          <w:spacing w:val="-2"/>
        </w:rPr>
        <w:t>PEDIDO</w:t>
      </w:r>
      <w:r>
        <w:tab/>
      </w:r>
      <w:r>
        <w:rPr>
          <w:spacing w:val="-6"/>
        </w:rPr>
        <w:t xml:space="preserve">DE </w:t>
      </w:r>
      <w:r>
        <w:rPr>
          <w:spacing w:val="-2"/>
        </w:rPr>
        <w:t>ESCLARECIMENTO</w:t>
      </w:r>
    </w:p>
    <w:p w14:paraId="67A82FE4" w14:textId="77777777" w:rsidR="003C7B63" w:rsidRDefault="003C7B63">
      <w:pPr>
        <w:pStyle w:val="Corpodetexto"/>
        <w:spacing w:before="9"/>
        <w:rPr>
          <w:b/>
          <w:sz w:val="23"/>
        </w:rPr>
      </w:pPr>
    </w:p>
    <w:p w14:paraId="3A4222C2" w14:textId="77777777" w:rsidR="003C7B63" w:rsidRDefault="00804056">
      <w:pPr>
        <w:pStyle w:val="PargrafodaLista"/>
        <w:numPr>
          <w:ilvl w:val="0"/>
          <w:numId w:val="27"/>
        </w:numPr>
        <w:tabs>
          <w:tab w:val="left" w:pos="1548"/>
        </w:tabs>
        <w:spacing w:line="276" w:lineRule="auto"/>
        <w:ind w:right="992" w:firstLine="0"/>
        <w:rPr>
          <w:sz w:val="24"/>
        </w:rPr>
      </w:pPr>
      <w:r>
        <w:rPr>
          <w:sz w:val="24"/>
        </w:rPr>
        <w:t>Qualquer</w:t>
      </w:r>
      <w:r>
        <w:rPr>
          <w:spacing w:val="-9"/>
          <w:sz w:val="24"/>
        </w:rPr>
        <w:t xml:space="preserve"> </w:t>
      </w:r>
      <w:r>
        <w:rPr>
          <w:sz w:val="24"/>
        </w:rPr>
        <w:t>pessoa</w:t>
      </w:r>
      <w:r>
        <w:rPr>
          <w:spacing w:val="-9"/>
          <w:sz w:val="24"/>
        </w:rPr>
        <w:t xml:space="preserve"> </w:t>
      </w:r>
      <w:r>
        <w:rPr>
          <w:sz w:val="24"/>
        </w:rPr>
        <w:t>é</w:t>
      </w:r>
      <w:r>
        <w:rPr>
          <w:spacing w:val="-9"/>
          <w:sz w:val="24"/>
        </w:rPr>
        <w:t xml:space="preserve"> </w:t>
      </w:r>
      <w:r>
        <w:rPr>
          <w:sz w:val="24"/>
        </w:rPr>
        <w:t>parte</w:t>
      </w:r>
      <w:r>
        <w:rPr>
          <w:spacing w:val="-9"/>
          <w:sz w:val="24"/>
        </w:rPr>
        <w:t xml:space="preserve"> </w:t>
      </w:r>
      <w:r>
        <w:rPr>
          <w:sz w:val="24"/>
        </w:rPr>
        <w:t>legítima</w:t>
      </w:r>
      <w:r>
        <w:rPr>
          <w:spacing w:val="-9"/>
          <w:sz w:val="24"/>
        </w:rPr>
        <w:t xml:space="preserve"> </w:t>
      </w:r>
      <w:r>
        <w:rPr>
          <w:sz w:val="24"/>
        </w:rPr>
        <w:t>para</w:t>
      </w:r>
      <w:r>
        <w:rPr>
          <w:spacing w:val="-9"/>
          <w:sz w:val="24"/>
        </w:rPr>
        <w:t xml:space="preserve"> </w:t>
      </w:r>
      <w:r>
        <w:rPr>
          <w:sz w:val="24"/>
        </w:rPr>
        <w:t>impugnar</w:t>
      </w:r>
      <w:r>
        <w:rPr>
          <w:spacing w:val="-7"/>
          <w:sz w:val="24"/>
        </w:rPr>
        <w:t xml:space="preserve"> </w:t>
      </w:r>
      <w:r>
        <w:rPr>
          <w:sz w:val="24"/>
        </w:rPr>
        <w:t>este</w:t>
      </w:r>
      <w:r>
        <w:rPr>
          <w:spacing w:val="-9"/>
          <w:sz w:val="24"/>
        </w:rPr>
        <w:t xml:space="preserve"> </w:t>
      </w:r>
      <w:r>
        <w:rPr>
          <w:sz w:val="24"/>
        </w:rPr>
        <w:t>Edital</w:t>
      </w:r>
      <w:r>
        <w:rPr>
          <w:spacing w:val="-8"/>
          <w:sz w:val="24"/>
        </w:rPr>
        <w:t xml:space="preserve"> </w:t>
      </w:r>
      <w:r>
        <w:rPr>
          <w:sz w:val="24"/>
        </w:rPr>
        <w:t>por</w:t>
      </w:r>
      <w:r>
        <w:rPr>
          <w:spacing w:val="-9"/>
          <w:sz w:val="24"/>
        </w:rPr>
        <w:t xml:space="preserve"> </w:t>
      </w:r>
      <w:r>
        <w:rPr>
          <w:sz w:val="24"/>
        </w:rPr>
        <w:t>irregularidade</w:t>
      </w:r>
      <w:r>
        <w:rPr>
          <w:spacing w:val="-9"/>
          <w:sz w:val="24"/>
        </w:rPr>
        <w:t xml:space="preserve"> </w:t>
      </w:r>
      <w:r>
        <w:rPr>
          <w:sz w:val="24"/>
        </w:rPr>
        <w:t>na</w:t>
      </w:r>
      <w:r>
        <w:rPr>
          <w:spacing w:val="-9"/>
          <w:sz w:val="24"/>
        </w:rPr>
        <w:t xml:space="preserve"> </w:t>
      </w:r>
      <w:r>
        <w:rPr>
          <w:sz w:val="24"/>
        </w:rPr>
        <w:t>aplicação</w:t>
      </w:r>
      <w:r>
        <w:rPr>
          <w:spacing w:val="-6"/>
          <w:sz w:val="24"/>
        </w:rPr>
        <w:t xml:space="preserve"> </w:t>
      </w:r>
      <w:r>
        <w:rPr>
          <w:sz w:val="24"/>
        </w:rPr>
        <w:t xml:space="preserve">da </w:t>
      </w:r>
      <w:hyperlink r:id="rId26">
        <w:r w:rsidR="003C7B63">
          <w:rPr>
            <w:color w:val="0000FF"/>
            <w:sz w:val="24"/>
            <w:u w:val="single" w:color="0000FF"/>
          </w:rPr>
          <w:t>Lei nº 14.133, de 2021</w:t>
        </w:r>
        <w:r w:rsidR="003C7B63">
          <w:rPr>
            <w:sz w:val="24"/>
          </w:rPr>
          <w:t>,</w:t>
        </w:r>
      </w:hyperlink>
      <w:r>
        <w:rPr>
          <w:sz w:val="24"/>
        </w:rPr>
        <w:t xml:space="preserve"> devendo protocolar o pedido até 03 (três) dias úteis antes da data da abertura do certame.</w:t>
      </w:r>
    </w:p>
    <w:p w14:paraId="163C39A8" w14:textId="77777777" w:rsidR="003C7B63" w:rsidRDefault="003C7B63">
      <w:pPr>
        <w:pStyle w:val="Corpodetexto"/>
        <w:spacing w:before="8"/>
        <w:rPr>
          <w:sz w:val="27"/>
        </w:rPr>
      </w:pPr>
    </w:p>
    <w:p w14:paraId="1F7C98F5" w14:textId="77777777" w:rsidR="003C7B63" w:rsidRDefault="00804056">
      <w:pPr>
        <w:pStyle w:val="PargrafodaLista"/>
        <w:numPr>
          <w:ilvl w:val="1"/>
          <w:numId w:val="27"/>
        </w:numPr>
        <w:tabs>
          <w:tab w:val="left" w:pos="1829"/>
        </w:tabs>
        <w:spacing w:line="276" w:lineRule="auto"/>
        <w:ind w:left="1120" w:right="987" w:firstLine="0"/>
        <w:rPr>
          <w:sz w:val="24"/>
        </w:rPr>
      </w:pPr>
      <w:r>
        <w:rPr>
          <w:sz w:val="24"/>
        </w:rPr>
        <w:t>A</w:t>
      </w:r>
      <w:r>
        <w:rPr>
          <w:spacing w:val="-15"/>
          <w:sz w:val="24"/>
        </w:rPr>
        <w:t xml:space="preserve"> </w:t>
      </w:r>
      <w:r>
        <w:rPr>
          <w:sz w:val="24"/>
        </w:rPr>
        <w:t>resposta</w:t>
      </w:r>
      <w:r>
        <w:rPr>
          <w:spacing w:val="-15"/>
          <w:sz w:val="24"/>
        </w:rPr>
        <w:t xml:space="preserve"> </w:t>
      </w:r>
      <w:r>
        <w:rPr>
          <w:sz w:val="24"/>
        </w:rPr>
        <w:t>à</w:t>
      </w:r>
      <w:r>
        <w:rPr>
          <w:spacing w:val="-15"/>
          <w:sz w:val="24"/>
        </w:rPr>
        <w:t xml:space="preserve"> </w:t>
      </w:r>
      <w:r>
        <w:rPr>
          <w:sz w:val="24"/>
        </w:rPr>
        <w:t>impugnação</w:t>
      </w:r>
      <w:r>
        <w:rPr>
          <w:spacing w:val="-15"/>
          <w:sz w:val="24"/>
        </w:rPr>
        <w:t xml:space="preserve"> </w:t>
      </w:r>
      <w:r>
        <w:rPr>
          <w:sz w:val="24"/>
        </w:rPr>
        <w:t>ou</w:t>
      </w:r>
      <w:r>
        <w:rPr>
          <w:spacing w:val="-15"/>
          <w:sz w:val="24"/>
        </w:rPr>
        <w:t xml:space="preserve"> </w:t>
      </w:r>
      <w:r>
        <w:rPr>
          <w:sz w:val="24"/>
        </w:rPr>
        <w:t>ao</w:t>
      </w:r>
      <w:r>
        <w:rPr>
          <w:spacing w:val="-15"/>
          <w:sz w:val="24"/>
        </w:rPr>
        <w:t xml:space="preserve"> </w:t>
      </w:r>
      <w:r>
        <w:rPr>
          <w:sz w:val="24"/>
        </w:rPr>
        <w:t>pedido</w:t>
      </w:r>
      <w:r>
        <w:rPr>
          <w:spacing w:val="-15"/>
          <w:sz w:val="24"/>
        </w:rPr>
        <w:t xml:space="preserve"> </w:t>
      </w:r>
      <w:r>
        <w:rPr>
          <w:sz w:val="24"/>
        </w:rPr>
        <w:t>de</w:t>
      </w:r>
      <w:r>
        <w:rPr>
          <w:spacing w:val="-15"/>
          <w:sz w:val="24"/>
        </w:rPr>
        <w:t xml:space="preserve"> </w:t>
      </w:r>
      <w:r>
        <w:rPr>
          <w:sz w:val="24"/>
        </w:rPr>
        <w:t>esclarecimento</w:t>
      </w:r>
      <w:r>
        <w:rPr>
          <w:spacing w:val="-15"/>
          <w:sz w:val="24"/>
        </w:rPr>
        <w:t xml:space="preserve"> </w:t>
      </w:r>
      <w:r>
        <w:rPr>
          <w:sz w:val="24"/>
        </w:rPr>
        <w:t>será</w:t>
      </w:r>
      <w:r>
        <w:rPr>
          <w:spacing w:val="-15"/>
          <w:sz w:val="24"/>
        </w:rPr>
        <w:t xml:space="preserve"> </w:t>
      </w:r>
      <w:r>
        <w:rPr>
          <w:sz w:val="24"/>
        </w:rPr>
        <w:t>divulgado</w:t>
      </w:r>
      <w:r>
        <w:rPr>
          <w:spacing w:val="-15"/>
          <w:sz w:val="24"/>
        </w:rPr>
        <w:t xml:space="preserve"> </w:t>
      </w:r>
      <w:r>
        <w:rPr>
          <w:sz w:val="24"/>
        </w:rPr>
        <w:t>em</w:t>
      </w:r>
      <w:r>
        <w:rPr>
          <w:spacing w:val="-15"/>
          <w:sz w:val="24"/>
        </w:rPr>
        <w:t xml:space="preserve"> </w:t>
      </w:r>
      <w:r>
        <w:rPr>
          <w:sz w:val="24"/>
        </w:rPr>
        <w:t>sítio</w:t>
      </w:r>
      <w:r>
        <w:rPr>
          <w:spacing w:val="-15"/>
          <w:sz w:val="24"/>
        </w:rPr>
        <w:t xml:space="preserve"> </w:t>
      </w:r>
      <w:r>
        <w:rPr>
          <w:sz w:val="24"/>
        </w:rPr>
        <w:t>eletrônico oficial</w:t>
      </w:r>
      <w:r>
        <w:rPr>
          <w:spacing w:val="-7"/>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8"/>
          <w:sz w:val="24"/>
        </w:rPr>
        <w:t xml:space="preserve"> </w:t>
      </w:r>
      <w:r>
        <w:rPr>
          <w:sz w:val="24"/>
        </w:rPr>
        <w:t>até</w:t>
      </w:r>
      <w:r>
        <w:rPr>
          <w:spacing w:val="-8"/>
          <w:sz w:val="24"/>
        </w:rPr>
        <w:t xml:space="preserve"> </w:t>
      </w:r>
      <w:r>
        <w:rPr>
          <w:sz w:val="24"/>
        </w:rPr>
        <w:t>03</w:t>
      </w:r>
      <w:r>
        <w:rPr>
          <w:spacing w:val="-5"/>
          <w:sz w:val="24"/>
        </w:rPr>
        <w:t xml:space="preserve"> </w:t>
      </w:r>
      <w:r>
        <w:rPr>
          <w:sz w:val="24"/>
        </w:rPr>
        <w:t>(três)</w:t>
      </w:r>
      <w:r>
        <w:rPr>
          <w:spacing w:val="-8"/>
          <w:sz w:val="24"/>
        </w:rPr>
        <w:t xml:space="preserve"> </w:t>
      </w:r>
      <w:r>
        <w:rPr>
          <w:sz w:val="24"/>
        </w:rPr>
        <w:t>dias</w:t>
      </w:r>
      <w:r>
        <w:rPr>
          <w:spacing w:val="-8"/>
          <w:sz w:val="24"/>
        </w:rPr>
        <w:t xml:space="preserve"> </w:t>
      </w:r>
      <w:r>
        <w:rPr>
          <w:sz w:val="24"/>
        </w:rPr>
        <w:t>úteis,</w:t>
      </w:r>
      <w:r>
        <w:rPr>
          <w:spacing w:val="-7"/>
          <w:sz w:val="24"/>
        </w:rPr>
        <w:t xml:space="preserve"> </w:t>
      </w:r>
      <w:r>
        <w:rPr>
          <w:sz w:val="24"/>
        </w:rPr>
        <w:t>limitado</w:t>
      </w:r>
      <w:r>
        <w:rPr>
          <w:spacing w:val="-8"/>
          <w:sz w:val="24"/>
        </w:rPr>
        <w:t xml:space="preserve"> </w:t>
      </w:r>
      <w:r>
        <w:rPr>
          <w:sz w:val="24"/>
        </w:rPr>
        <w:t>ao</w:t>
      </w:r>
      <w:r>
        <w:rPr>
          <w:spacing w:val="-7"/>
          <w:sz w:val="24"/>
        </w:rPr>
        <w:t xml:space="preserve"> </w:t>
      </w:r>
      <w:r>
        <w:rPr>
          <w:sz w:val="24"/>
        </w:rPr>
        <w:t>último</w:t>
      </w:r>
      <w:r>
        <w:rPr>
          <w:spacing w:val="-7"/>
          <w:sz w:val="24"/>
        </w:rPr>
        <w:t xml:space="preserve"> </w:t>
      </w:r>
      <w:r>
        <w:rPr>
          <w:sz w:val="24"/>
        </w:rPr>
        <w:t>dia</w:t>
      </w:r>
      <w:r>
        <w:rPr>
          <w:spacing w:val="-8"/>
          <w:sz w:val="24"/>
        </w:rPr>
        <w:t xml:space="preserve"> </w:t>
      </w:r>
      <w:r>
        <w:rPr>
          <w:sz w:val="24"/>
        </w:rPr>
        <w:t>útil</w:t>
      </w:r>
      <w:r>
        <w:rPr>
          <w:spacing w:val="-7"/>
          <w:sz w:val="24"/>
        </w:rPr>
        <w:t xml:space="preserve"> </w:t>
      </w:r>
      <w:r>
        <w:rPr>
          <w:sz w:val="24"/>
        </w:rPr>
        <w:t>anterior</w:t>
      </w:r>
      <w:r>
        <w:rPr>
          <w:spacing w:val="-8"/>
          <w:sz w:val="24"/>
        </w:rPr>
        <w:t xml:space="preserve"> </w:t>
      </w:r>
      <w:r>
        <w:rPr>
          <w:sz w:val="24"/>
        </w:rPr>
        <w:t>à</w:t>
      </w:r>
      <w:r>
        <w:rPr>
          <w:spacing w:val="-8"/>
          <w:sz w:val="24"/>
        </w:rPr>
        <w:t xml:space="preserve"> </w:t>
      </w:r>
      <w:r>
        <w:rPr>
          <w:sz w:val="24"/>
        </w:rPr>
        <w:t>data</w:t>
      </w:r>
      <w:r>
        <w:rPr>
          <w:spacing w:val="-8"/>
          <w:sz w:val="24"/>
        </w:rPr>
        <w:t xml:space="preserve"> </w:t>
      </w:r>
      <w:r>
        <w:rPr>
          <w:sz w:val="24"/>
        </w:rPr>
        <w:t>da</w:t>
      </w:r>
      <w:r>
        <w:rPr>
          <w:spacing w:val="-6"/>
          <w:sz w:val="24"/>
        </w:rPr>
        <w:t xml:space="preserve"> </w:t>
      </w:r>
      <w:r>
        <w:rPr>
          <w:sz w:val="24"/>
        </w:rPr>
        <w:t>abertura</w:t>
      </w:r>
      <w:r>
        <w:rPr>
          <w:spacing w:val="-8"/>
          <w:sz w:val="24"/>
        </w:rPr>
        <w:t xml:space="preserve"> </w:t>
      </w:r>
      <w:r>
        <w:rPr>
          <w:sz w:val="24"/>
        </w:rPr>
        <w:t xml:space="preserve">do </w:t>
      </w:r>
      <w:r>
        <w:rPr>
          <w:spacing w:val="-2"/>
          <w:sz w:val="24"/>
        </w:rPr>
        <w:t>certame.</w:t>
      </w:r>
    </w:p>
    <w:p w14:paraId="0A04A7F4" w14:textId="77777777" w:rsidR="003C7B63" w:rsidRDefault="003C7B63">
      <w:pPr>
        <w:pStyle w:val="Corpodetexto"/>
        <w:spacing w:before="7"/>
        <w:rPr>
          <w:sz w:val="27"/>
        </w:rPr>
      </w:pPr>
    </w:p>
    <w:p w14:paraId="6FABF0E9" w14:textId="67B19031" w:rsidR="003C7B63" w:rsidRDefault="00804056">
      <w:pPr>
        <w:pStyle w:val="PargrafodaLista"/>
        <w:numPr>
          <w:ilvl w:val="1"/>
          <w:numId w:val="27"/>
        </w:numPr>
        <w:tabs>
          <w:tab w:val="left" w:pos="1829"/>
        </w:tabs>
        <w:spacing w:line="276" w:lineRule="auto"/>
        <w:ind w:left="1120" w:right="988" w:firstLine="0"/>
        <w:rPr>
          <w:sz w:val="24"/>
        </w:rPr>
      </w:pPr>
      <w:r>
        <w:rPr>
          <w:sz w:val="24"/>
        </w:rPr>
        <w:t xml:space="preserve">A impugnação e o pedido de esclarecimento poderão ser realizados por forma eletrônica, pelos seguintes meios: Portal de Compras </w:t>
      </w:r>
      <w:hyperlink r:id="rId27" w:history="1">
        <w:r w:rsidR="00A91DBA" w:rsidRPr="00A91DBA">
          <w:t>Públias</w:t>
        </w:r>
      </w:hyperlink>
      <w:r w:rsidR="00A91DBA">
        <w:rPr>
          <w:sz w:val="24"/>
        </w:rPr>
        <w:t xml:space="preserve"> </w:t>
      </w:r>
      <w:r w:rsidR="00A91DBA" w:rsidRPr="00A91DBA">
        <w:rPr>
          <w:sz w:val="24"/>
        </w:rPr>
        <w:t>https://www.portaldecompraspublicas.com.br/</w:t>
      </w:r>
      <w:r w:rsidR="00A91DBA">
        <w:rPr>
          <w:sz w:val="24"/>
        </w:rPr>
        <w:t xml:space="preserve"> </w:t>
      </w:r>
      <w:r w:rsidR="00A91DBA" w:rsidRPr="00A91DBA">
        <w:rPr>
          <w:sz w:val="24"/>
        </w:rPr>
        <w:t>.</w:t>
      </w:r>
    </w:p>
    <w:p w14:paraId="32462078" w14:textId="77777777" w:rsidR="003C7B63" w:rsidRDefault="003C7B63">
      <w:pPr>
        <w:pStyle w:val="Corpodetexto"/>
        <w:spacing w:before="9"/>
        <w:rPr>
          <w:sz w:val="19"/>
        </w:rPr>
      </w:pPr>
    </w:p>
    <w:p w14:paraId="47585EF4" w14:textId="77777777" w:rsidR="003C7B63" w:rsidRDefault="00804056">
      <w:pPr>
        <w:pStyle w:val="PargrafodaLista"/>
        <w:numPr>
          <w:ilvl w:val="1"/>
          <w:numId w:val="27"/>
        </w:numPr>
        <w:tabs>
          <w:tab w:val="left" w:pos="1829"/>
        </w:tabs>
        <w:spacing w:before="90" w:line="276" w:lineRule="auto"/>
        <w:ind w:left="1120" w:right="989" w:firstLine="0"/>
        <w:rPr>
          <w:sz w:val="24"/>
        </w:rPr>
      </w:pPr>
      <w:r>
        <w:rPr>
          <w:sz w:val="24"/>
        </w:rPr>
        <w:t xml:space="preserve">As impugnações e pedidos de esclarecimentos não suspendem os prazos previstos no </w:t>
      </w:r>
      <w:r>
        <w:rPr>
          <w:spacing w:val="-2"/>
          <w:sz w:val="24"/>
        </w:rPr>
        <w:t>certame.</w:t>
      </w:r>
    </w:p>
    <w:p w14:paraId="243F9BCC" w14:textId="77777777" w:rsidR="003C7B63" w:rsidRDefault="003C7B63">
      <w:pPr>
        <w:pStyle w:val="Corpodetexto"/>
        <w:spacing w:before="5"/>
        <w:rPr>
          <w:sz w:val="27"/>
        </w:rPr>
      </w:pPr>
    </w:p>
    <w:p w14:paraId="37489CD4" w14:textId="77777777" w:rsidR="003C7B63" w:rsidRDefault="00804056">
      <w:pPr>
        <w:pStyle w:val="Corpodetexto"/>
        <w:spacing w:before="1" w:line="278" w:lineRule="auto"/>
        <w:ind w:left="1120" w:right="996"/>
        <w:jc w:val="both"/>
      </w:pPr>
      <w:r>
        <w:t>46.3.1.</w:t>
      </w:r>
      <w:r>
        <w:rPr>
          <w:spacing w:val="-14"/>
        </w:rPr>
        <w:t xml:space="preserve"> </w:t>
      </w:r>
      <w:r>
        <w:t>A concessão de efeito suspensivo à impugnação é medida excepcional e deverá ser motivada pelo agente de contratação, nos autos do processo de licitação.</w:t>
      </w:r>
    </w:p>
    <w:p w14:paraId="77B541EF" w14:textId="77777777" w:rsidR="003C7B63" w:rsidRDefault="003C7B63">
      <w:pPr>
        <w:pStyle w:val="Corpodetexto"/>
        <w:spacing w:before="1"/>
        <w:rPr>
          <w:sz w:val="27"/>
        </w:rPr>
      </w:pPr>
    </w:p>
    <w:p w14:paraId="7FAF749E" w14:textId="77777777" w:rsidR="003C7B63" w:rsidRDefault="00804056">
      <w:pPr>
        <w:pStyle w:val="PargrafodaLista"/>
        <w:numPr>
          <w:ilvl w:val="1"/>
          <w:numId w:val="27"/>
        </w:numPr>
        <w:tabs>
          <w:tab w:val="left" w:pos="1828"/>
          <w:tab w:val="left" w:pos="1829"/>
        </w:tabs>
        <w:spacing w:before="1"/>
        <w:ind w:left="1828" w:hanging="709"/>
        <w:rPr>
          <w:sz w:val="24"/>
        </w:rPr>
      </w:pPr>
      <w:r>
        <w:rPr>
          <w:sz w:val="24"/>
        </w:rPr>
        <w:t>Acolhida</w:t>
      </w:r>
      <w:r>
        <w:rPr>
          <w:spacing w:val="-6"/>
          <w:sz w:val="24"/>
        </w:rPr>
        <w:t xml:space="preserve"> </w:t>
      </w:r>
      <w:r>
        <w:rPr>
          <w:sz w:val="24"/>
        </w:rPr>
        <w:t>a</w:t>
      </w:r>
      <w:r>
        <w:rPr>
          <w:spacing w:val="-5"/>
          <w:sz w:val="24"/>
        </w:rPr>
        <w:t xml:space="preserve"> </w:t>
      </w:r>
      <w:r>
        <w:rPr>
          <w:sz w:val="24"/>
        </w:rPr>
        <w:t>impugnação,</w:t>
      </w:r>
      <w:r>
        <w:rPr>
          <w:spacing w:val="-2"/>
          <w:sz w:val="24"/>
        </w:rPr>
        <w:t xml:space="preserve"> </w:t>
      </w:r>
      <w:r>
        <w:rPr>
          <w:sz w:val="24"/>
        </w:rPr>
        <w:t>será</w:t>
      </w:r>
      <w:r>
        <w:rPr>
          <w:spacing w:val="-7"/>
          <w:sz w:val="24"/>
        </w:rPr>
        <w:t xml:space="preserve"> </w:t>
      </w:r>
      <w:r>
        <w:rPr>
          <w:sz w:val="24"/>
        </w:rPr>
        <w:t>definida</w:t>
      </w:r>
      <w:r>
        <w:rPr>
          <w:spacing w:val="-6"/>
          <w:sz w:val="24"/>
        </w:rPr>
        <w:t xml:space="preserve"> </w:t>
      </w:r>
      <w:r>
        <w:rPr>
          <w:sz w:val="24"/>
        </w:rPr>
        <w:t>e</w:t>
      </w:r>
      <w:r>
        <w:rPr>
          <w:spacing w:val="-6"/>
          <w:sz w:val="24"/>
        </w:rPr>
        <w:t xml:space="preserve"> </w:t>
      </w:r>
      <w:r>
        <w:rPr>
          <w:sz w:val="24"/>
        </w:rPr>
        <w:t>publicada</w:t>
      </w:r>
      <w:r>
        <w:rPr>
          <w:spacing w:val="-3"/>
          <w:sz w:val="24"/>
        </w:rPr>
        <w:t xml:space="preserve"> </w:t>
      </w:r>
      <w:r>
        <w:rPr>
          <w:sz w:val="24"/>
        </w:rPr>
        <w:t>nova</w:t>
      </w:r>
      <w:r>
        <w:rPr>
          <w:spacing w:val="-6"/>
          <w:sz w:val="24"/>
        </w:rPr>
        <w:t xml:space="preserve"> </w:t>
      </w:r>
      <w:r>
        <w:rPr>
          <w:sz w:val="24"/>
        </w:rPr>
        <w:t>data</w:t>
      </w:r>
      <w:r>
        <w:rPr>
          <w:spacing w:val="-5"/>
          <w:sz w:val="24"/>
        </w:rPr>
        <w:t xml:space="preserve"> </w:t>
      </w:r>
      <w:r>
        <w:rPr>
          <w:sz w:val="24"/>
        </w:rPr>
        <w:t>para</w:t>
      </w:r>
      <w:r>
        <w:rPr>
          <w:spacing w:val="-7"/>
          <w:sz w:val="24"/>
        </w:rPr>
        <w:t xml:space="preserve"> </w:t>
      </w:r>
      <w:r>
        <w:rPr>
          <w:sz w:val="24"/>
        </w:rPr>
        <w:t>a</w:t>
      </w:r>
      <w:r>
        <w:rPr>
          <w:spacing w:val="-4"/>
          <w:sz w:val="24"/>
        </w:rPr>
        <w:t xml:space="preserve"> </w:t>
      </w:r>
      <w:r>
        <w:rPr>
          <w:sz w:val="24"/>
        </w:rPr>
        <w:t>realização</w:t>
      </w:r>
      <w:r>
        <w:rPr>
          <w:spacing w:val="-5"/>
          <w:sz w:val="24"/>
        </w:rPr>
        <w:t xml:space="preserve"> </w:t>
      </w:r>
      <w:r>
        <w:rPr>
          <w:sz w:val="24"/>
        </w:rPr>
        <w:t>do</w:t>
      </w:r>
      <w:r>
        <w:rPr>
          <w:spacing w:val="-4"/>
          <w:sz w:val="24"/>
        </w:rPr>
        <w:t xml:space="preserve"> </w:t>
      </w:r>
      <w:r>
        <w:rPr>
          <w:spacing w:val="-2"/>
          <w:sz w:val="24"/>
        </w:rPr>
        <w:t>certame.</w:t>
      </w:r>
    </w:p>
    <w:p w14:paraId="0919C8EA" w14:textId="77777777" w:rsidR="003C7B63" w:rsidRDefault="003C7B63">
      <w:pPr>
        <w:pStyle w:val="Corpodetexto"/>
        <w:spacing w:before="5"/>
        <w:rPr>
          <w:sz w:val="31"/>
        </w:rPr>
      </w:pPr>
    </w:p>
    <w:p w14:paraId="3D3D61B2" w14:textId="77777777" w:rsidR="003C7B63" w:rsidRDefault="00804056">
      <w:pPr>
        <w:pStyle w:val="Ttulo1"/>
        <w:spacing w:before="1"/>
      </w:pPr>
      <w:r>
        <w:t>SEÇÃO</w:t>
      </w:r>
      <w:r>
        <w:rPr>
          <w:spacing w:val="-7"/>
        </w:rPr>
        <w:t xml:space="preserve"> </w:t>
      </w:r>
      <w:r>
        <w:t>XIX</w:t>
      </w:r>
      <w:r>
        <w:rPr>
          <w:spacing w:val="-7"/>
        </w:rPr>
        <w:t xml:space="preserve"> </w:t>
      </w:r>
      <w:r>
        <w:t>-</w:t>
      </w:r>
      <w:r>
        <w:rPr>
          <w:spacing w:val="-7"/>
        </w:rPr>
        <w:t xml:space="preserve"> </w:t>
      </w:r>
      <w:r>
        <w:t>DAS</w:t>
      </w:r>
      <w:r>
        <w:rPr>
          <w:spacing w:val="-7"/>
        </w:rPr>
        <w:t xml:space="preserve"> </w:t>
      </w:r>
      <w:r>
        <w:t>DISPOSIÇÕES</w:t>
      </w:r>
      <w:r>
        <w:rPr>
          <w:spacing w:val="-7"/>
        </w:rPr>
        <w:t xml:space="preserve"> </w:t>
      </w:r>
      <w:r>
        <w:rPr>
          <w:spacing w:val="-2"/>
        </w:rPr>
        <w:t>GERAIS</w:t>
      </w:r>
    </w:p>
    <w:p w14:paraId="76D9B557" w14:textId="77777777" w:rsidR="003C7B63" w:rsidRDefault="003C7B63">
      <w:pPr>
        <w:pStyle w:val="Corpodetexto"/>
        <w:spacing w:before="9"/>
        <w:rPr>
          <w:b/>
          <w:sz w:val="23"/>
        </w:rPr>
      </w:pPr>
    </w:p>
    <w:p w14:paraId="190EB5FB" w14:textId="77777777" w:rsidR="003C7B63" w:rsidRDefault="00804056">
      <w:pPr>
        <w:pStyle w:val="PargrafodaLista"/>
        <w:numPr>
          <w:ilvl w:val="0"/>
          <w:numId w:val="27"/>
        </w:numPr>
        <w:tabs>
          <w:tab w:val="left" w:pos="1548"/>
        </w:tabs>
        <w:ind w:left="1547" w:hanging="428"/>
        <w:rPr>
          <w:sz w:val="24"/>
        </w:rPr>
      </w:pPr>
      <w:r>
        <w:rPr>
          <w:sz w:val="24"/>
        </w:rPr>
        <w:t>Será</w:t>
      </w:r>
      <w:r>
        <w:rPr>
          <w:spacing w:val="-4"/>
          <w:sz w:val="24"/>
        </w:rPr>
        <w:t xml:space="preserve"> </w:t>
      </w:r>
      <w:r>
        <w:rPr>
          <w:sz w:val="24"/>
        </w:rPr>
        <w:t>divulgada</w:t>
      </w:r>
      <w:r>
        <w:rPr>
          <w:spacing w:val="-3"/>
          <w:sz w:val="24"/>
        </w:rPr>
        <w:t xml:space="preserve"> </w:t>
      </w:r>
      <w:r>
        <w:rPr>
          <w:sz w:val="24"/>
        </w:rPr>
        <w:t>ata</w:t>
      </w:r>
      <w:r>
        <w:rPr>
          <w:spacing w:val="-3"/>
          <w:sz w:val="24"/>
        </w:rPr>
        <w:t xml:space="preserve"> </w:t>
      </w:r>
      <w:r>
        <w:rPr>
          <w:sz w:val="24"/>
        </w:rPr>
        <w:t>da</w:t>
      </w:r>
      <w:r>
        <w:rPr>
          <w:spacing w:val="-3"/>
          <w:sz w:val="24"/>
        </w:rPr>
        <w:t xml:space="preserve"> </w:t>
      </w:r>
      <w:r>
        <w:rPr>
          <w:sz w:val="24"/>
        </w:rPr>
        <w:t>sessão</w:t>
      </w:r>
      <w:r>
        <w:rPr>
          <w:spacing w:val="-2"/>
          <w:sz w:val="24"/>
        </w:rPr>
        <w:t xml:space="preserve"> </w:t>
      </w:r>
      <w:r>
        <w:rPr>
          <w:sz w:val="24"/>
        </w:rPr>
        <w:t>pública</w:t>
      </w:r>
      <w:r>
        <w:rPr>
          <w:spacing w:val="-3"/>
          <w:sz w:val="24"/>
        </w:rPr>
        <w:t xml:space="preserve"> </w:t>
      </w:r>
      <w:r>
        <w:rPr>
          <w:sz w:val="24"/>
        </w:rPr>
        <w:t>no</w:t>
      </w:r>
      <w:r>
        <w:rPr>
          <w:spacing w:val="-2"/>
          <w:sz w:val="24"/>
        </w:rPr>
        <w:t xml:space="preserve"> </w:t>
      </w:r>
      <w:r>
        <w:rPr>
          <w:sz w:val="24"/>
        </w:rPr>
        <w:t>sistema</w:t>
      </w:r>
      <w:r>
        <w:rPr>
          <w:spacing w:val="-4"/>
          <w:sz w:val="24"/>
        </w:rPr>
        <w:t xml:space="preserve"> </w:t>
      </w:r>
      <w:r>
        <w:rPr>
          <w:spacing w:val="-2"/>
          <w:sz w:val="24"/>
        </w:rPr>
        <w:t>eletrônico.</w:t>
      </w:r>
    </w:p>
    <w:p w14:paraId="64681CE6" w14:textId="77777777" w:rsidR="003C7B63" w:rsidRDefault="003C7B63">
      <w:pPr>
        <w:pStyle w:val="Corpodetexto"/>
        <w:spacing w:before="1"/>
        <w:rPr>
          <w:sz w:val="31"/>
        </w:rPr>
      </w:pPr>
    </w:p>
    <w:p w14:paraId="09297EAC" w14:textId="77777777" w:rsidR="003C7B63" w:rsidRDefault="00804056">
      <w:pPr>
        <w:pStyle w:val="PargrafodaLista"/>
        <w:numPr>
          <w:ilvl w:val="1"/>
          <w:numId w:val="27"/>
        </w:numPr>
        <w:tabs>
          <w:tab w:val="left" w:pos="1687"/>
        </w:tabs>
        <w:spacing w:line="276" w:lineRule="auto"/>
        <w:ind w:left="1120" w:right="992" w:firstLine="0"/>
        <w:rPr>
          <w:sz w:val="24"/>
        </w:rPr>
      </w:pPr>
      <w:r>
        <w:rPr>
          <w:sz w:val="24"/>
        </w:rPr>
        <w:t>Não</w:t>
      </w:r>
      <w:r>
        <w:rPr>
          <w:spacing w:val="-4"/>
          <w:sz w:val="24"/>
        </w:rPr>
        <w:t xml:space="preserve"> </w:t>
      </w:r>
      <w:r>
        <w:rPr>
          <w:sz w:val="24"/>
        </w:rPr>
        <w:t>havendo</w:t>
      </w:r>
      <w:r>
        <w:rPr>
          <w:spacing w:val="-2"/>
          <w:sz w:val="24"/>
        </w:rPr>
        <w:t xml:space="preserve"> </w:t>
      </w:r>
      <w:r>
        <w:rPr>
          <w:sz w:val="24"/>
        </w:rPr>
        <w:t>expediente</w:t>
      </w:r>
      <w:r>
        <w:rPr>
          <w:spacing w:val="-5"/>
          <w:sz w:val="24"/>
        </w:rPr>
        <w:t xml:space="preserve"> </w:t>
      </w:r>
      <w:r>
        <w:rPr>
          <w:sz w:val="24"/>
        </w:rPr>
        <w:t>ou</w:t>
      </w:r>
      <w:r>
        <w:rPr>
          <w:spacing w:val="-4"/>
          <w:sz w:val="24"/>
        </w:rPr>
        <w:t xml:space="preserve"> </w:t>
      </w:r>
      <w:r>
        <w:rPr>
          <w:sz w:val="24"/>
        </w:rPr>
        <w:t>ocorrendo</w:t>
      </w:r>
      <w:r>
        <w:rPr>
          <w:spacing w:val="-4"/>
          <w:sz w:val="24"/>
        </w:rPr>
        <w:t xml:space="preserve"> </w:t>
      </w:r>
      <w:r>
        <w:rPr>
          <w:sz w:val="24"/>
        </w:rPr>
        <w:t>qualquer</w:t>
      </w:r>
      <w:r>
        <w:rPr>
          <w:spacing w:val="-6"/>
          <w:sz w:val="24"/>
        </w:rPr>
        <w:t xml:space="preserve"> </w:t>
      </w:r>
      <w:r>
        <w:rPr>
          <w:sz w:val="24"/>
        </w:rPr>
        <w:t>fato</w:t>
      </w:r>
      <w:r>
        <w:rPr>
          <w:spacing w:val="-4"/>
          <w:sz w:val="24"/>
        </w:rPr>
        <w:t xml:space="preserve"> </w:t>
      </w:r>
      <w:r>
        <w:rPr>
          <w:sz w:val="24"/>
        </w:rPr>
        <w:t>superveniente</w:t>
      </w:r>
      <w:r>
        <w:rPr>
          <w:spacing w:val="-5"/>
          <w:sz w:val="24"/>
        </w:rPr>
        <w:t xml:space="preserve"> </w:t>
      </w:r>
      <w:r>
        <w:rPr>
          <w:sz w:val="24"/>
        </w:rPr>
        <w:t>que</w:t>
      </w:r>
      <w:r>
        <w:rPr>
          <w:spacing w:val="-5"/>
          <w:sz w:val="24"/>
        </w:rPr>
        <w:t xml:space="preserve"> </w:t>
      </w:r>
      <w:r>
        <w:rPr>
          <w:sz w:val="24"/>
        </w:rPr>
        <w:t>impeça</w:t>
      </w:r>
      <w:r>
        <w:rPr>
          <w:spacing w:val="-3"/>
          <w:sz w:val="24"/>
        </w:rPr>
        <w:t xml:space="preserve"> </w:t>
      </w:r>
      <w:r>
        <w:rPr>
          <w:sz w:val="24"/>
        </w:rPr>
        <w:t>a</w:t>
      </w:r>
      <w:r>
        <w:rPr>
          <w:spacing w:val="-5"/>
          <w:sz w:val="24"/>
        </w:rPr>
        <w:t xml:space="preserve"> </w:t>
      </w:r>
      <w:r>
        <w:rPr>
          <w:sz w:val="24"/>
        </w:rPr>
        <w:t xml:space="preserve">realização do certame na data marcada, a sessão será automaticamente transferida para o primeiro dia útil subsequente, no mesmo horário anteriormente estabelecido, desde que não haja comunicação em </w:t>
      </w:r>
      <w:r>
        <w:rPr>
          <w:sz w:val="24"/>
        </w:rPr>
        <w:lastRenderedPageBreak/>
        <w:t>contrário, pelo Pregoeiro.</w:t>
      </w:r>
    </w:p>
    <w:p w14:paraId="17ED3B2B" w14:textId="77777777" w:rsidR="003C7B63" w:rsidRDefault="003C7B63">
      <w:pPr>
        <w:pStyle w:val="Corpodetexto"/>
        <w:spacing w:before="7"/>
        <w:rPr>
          <w:sz w:val="27"/>
        </w:rPr>
      </w:pPr>
    </w:p>
    <w:p w14:paraId="03039A52" w14:textId="77777777" w:rsidR="003C7B63" w:rsidRDefault="00804056">
      <w:pPr>
        <w:pStyle w:val="PargrafodaLista"/>
        <w:numPr>
          <w:ilvl w:val="1"/>
          <w:numId w:val="27"/>
        </w:numPr>
        <w:tabs>
          <w:tab w:val="left" w:pos="1829"/>
        </w:tabs>
        <w:spacing w:line="276" w:lineRule="auto"/>
        <w:ind w:left="1120" w:right="987" w:firstLine="0"/>
        <w:rPr>
          <w:sz w:val="24"/>
        </w:rPr>
      </w:pPr>
      <w:r>
        <w:rPr>
          <w:sz w:val="24"/>
        </w:rPr>
        <w:t>Todas as referências</w:t>
      </w:r>
      <w:r>
        <w:rPr>
          <w:spacing w:val="-1"/>
          <w:sz w:val="24"/>
        </w:rPr>
        <w:t xml:space="preserve"> </w:t>
      </w:r>
      <w:r>
        <w:rPr>
          <w:sz w:val="24"/>
        </w:rPr>
        <w:t>de</w:t>
      </w:r>
      <w:r>
        <w:rPr>
          <w:spacing w:val="-1"/>
          <w:sz w:val="24"/>
        </w:rPr>
        <w:t xml:space="preserve"> </w:t>
      </w:r>
      <w:r>
        <w:rPr>
          <w:sz w:val="24"/>
        </w:rPr>
        <w:t>tempo no Edital, no aviso e</w:t>
      </w:r>
      <w:r>
        <w:rPr>
          <w:spacing w:val="-1"/>
          <w:sz w:val="24"/>
        </w:rPr>
        <w:t xml:space="preserve"> </w:t>
      </w:r>
      <w:r>
        <w:rPr>
          <w:sz w:val="24"/>
        </w:rPr>
        <w:t>durante a</w:t>
      </w:r>
      <w:r>
        <w:rPr>
          <w:spacing w:val="-1"/>
          <w:sz w:val="24"/>
        </w:rPr>
        <w:t xml:space="preserve"> </w:t>
      </w:r>
      <w:r>
        <w:rPr>
          <w:sz w:val="24"/>
        </w:rPr>
        <w:t>sessão</w:t>
      </w:r>
      <w:r>
        <w:rPr>
          <w:spacing w:val="-1"/>
          <w:sz w:val="24"/>
        </w:rPr>
        <w:t xml:space="preserve"> </w:t>
      </w:r>
      <w:r>
        <w:rPr>
          <w:sz w:val="24"/>
        </w:rPr>
        <w:t>pública</w:t>
      </w:r>
      <w:r>
        <w:rPr>
          <w:spacing w:val="-1"/>
          <w:sz w:val="24"/>
        </w:rPr>
        <w:t xml:space="preserve"> </w:t>
      </w:r>
      <w:r>
        <w:rPr>
          <w:sz w:val="24"/>
        </w:rPr>
        <w:t>observarão o horário de Brasília - DF.</w:t>
      </w:r>
    </w:p>
    <w:p w14:paraId="3C43EA05" w14:textId="77777777" w:rsidR="003C7B63" w:rsidRDefault="003C7B63">
      <w:pPr>
        <w:pStyle w:val="Corpodetexto"/>
        <w:spacing w:before="7"/>
        <w:rPr>
          <w:sz w:val="27"/>
        </w:rPr>
      </w:pPr>
    </w:p>
    <w:p w14:paraId="14759E6F" w14:textId="77777777" w:rsidR="003C7B63" w:rsidRDefault="00804056">
      <w:pPr>
        <w:pStyle w:val="PargrafodaLista"/>
        <w:numPr>
          <w:ilvl w:val="1"/>
          <w:numId w:val="27"/>
        </w:numPr>
        <w:tabs>
          <w:tab w:val="left" w:pos="1828"/>
          <w:tab w:val="left" w:pos="1829"/>
        </w:tabs>
        <w:spacing w:before="1"/>
        <w:ind w:left="1828" w:hanging="709"/>
        <w:rPr>
          <w:sz w:val="24"/>
        </w:rPr>
      </w:pPr>
      <w:r>
        <w:rPr>
          <w:sz w:val="24"/>
        </w:rPr>
        <w:t>A</w:t>
      </w:r>
      <w:r>
        <w:rPr>
          <w:spacing w:val="-2"/>
          <w:sz w:val="24"/>
        </w:rPr>
        <w:t xml:space="preserve"> </w:t>
      </w:r>
      <w:r>
        <w:rPr>
          <w:sz w:val="24"/>
        </w:rPr>
        <w:t>homologação</w:t>
      </w:r>
      <w:r>
        <w:rPr>
          <w:spacing w:val="-2"/>
          <w:sz w:val="24"/>
        </w:rPr>
        <w:t xml:space="preserve"> </w:t>
      </w:r>
      <w:r>
        <w:rPr>
          <w:sz w:val="24"/>
        </w:rPr>
        <w:t>do</w:t>
      </w:r>
      <w:r>
        <w:rPr>
          <w:spacing w:val="-2"/>
          <w:sz w:val="24"/>
        </w:rPr>
        <w:t xml:space="preserve"> </w:t>
      </w:r>
      <w:r>
        <w:rPr>
          <w:sz w:val="24"/>
        </w:rPr>
        <w:t>resultado</w:t>
      </w:r>
      <w:r>
        <w:rPr>
          <w:spacing w:val="-1"/>
          <w:sz w:val="24"/>
        </w:rPr>
        <w:t xml:space="preserve"> </w:t>
      </w:r>
      <w:r>
        <w:rPr>
          <w:sz w:val="24"/>
        </w:rPr>
        <w:t>desta</w:t>
      </w:r>
      <w:r>
        <w:rPr>
          <w:spacing w:val="-2"/>
          <w:sz w:val="24"/>
        </w:rPr>
        <w:t xml:space="preserve"> </w:t>
      </w:r>
      <w:r>
        <w:rPr>
          <w:sz w:val="24"/>
        </w:rPr>
        <w:t>licitação</w:t>
      </w:r>
      <w:r>
        <w:rPr>
          <w:spacing w:val="-2"/>
          <w:sz w:val="24"/>
        </w:rPr>
        <w:t xml:space="preserve"> </w:t>
      </w:r>
      <w:r>
        <w:rPr>
          <w:sz w:val="24"/>
        </w:rPr>
        <w:t>não</w:t>
      </w:r>
      <w:r>
        <w:rPr>
          <w:spacing w:val="-1"/>
          <w:sz w:val="24"/>
        </w:rPr>
        <w:t xml:space="preserve"> </w:t>
      </w:r>
      <w:r>
        <w:rPr>
          <w:sz w:val="24"/>
        </w:rPr>
        <w:t>implicará</w:t>
      </w:r>
      <w:r>
        <w:rPr>
          <w:spacing w:val="-4"/>
          <w:sz w:val="24"/>
        </w:rPr>
        <w:t xml:space="preserve"> </w:t>
      </w:r>
      <w:r>
        <w:rPr>
          <w:sz w:val="24"/>
        </w:rPr>
        <w:t>direito</w:t>
      </w:r>
      <w:r>
        <w:rPr>
          <w:spacing w:val="-2"/>
          <w:sz w:val="24"/>
        </w:rPr>
        <w:t xml:space="preserve"> </w:t>
      </w:r>
      <w:r>
        <w:rPr>
          <w:sz w:val="24"/>
        </w:rPr>
        <w:t xml:space="preserve">à </w:t>
      </w:r>
      <w:r>
        <w:rPr>
          <w:spacing w:val="-2"/>
          <w:sz w:val="24"/>
        </w:rPr>
        <w:t>contratação.</w:t>
      </w:r>
    </w:p>
    <w:p w14:paraId="7F4BBFEB" w14:textId="77777777" w:rsidR="003C7B63" w:rsidRDefault="003C7B63">
      <w:pPr>
        <w:pStyle w:val="Corpodetexto"/>
        <w:spacing w:before="6"/>
        <w:rPr>
          <w:sz w:val="27"/>
        </w:rPr>
      </w:pPr>
    </w:p>
    <w:p w14:paraId="180E9209" w14:textId="77777777" w:rsidR="003C7B63" w:rsidRDefault="00804056">
      <w:pPr>
        <w:pStyle w:val="PargrafodaLista"/>
        <w:numPr>
          <w:ilvl w:val="1"/>
          <w:numId w:val="27"/>
        </w:numPr>
        <w:tabs>
          <w:tab w:val="left" w:pos="1829"/>
        </w:tabs>
        <w:spacing w:line="276" w:lineRule="auto"/>
        <w:ind w:left="1120" w:right="990" w:firstLine="0"/>
        <w:rPr>
          <w:sz w:val="24"/>
        </w:rPr>
      </w:pPr>
      <w:r>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14019D7" w14:textId="77777777" w:rsidR="00A91DBA" w:rsidRDefault="00804056" w:rsidP="00A91DBA">
      <w:pPr>
        <w:pStyle w:val="PargrafodaLista"/>
        <w:numPr>
          <w:ilvl w:val="1"/>
          <w:numId w:val="27"/>
        </w:numPr>
        <w:tabs>
          <w:tab w:val="left" w:pos="1829"/>
        </w:tabs>
        <w:spacing w:before="90" w:line="276" w:lineRule="auto"/>
        <w:ind w:left="1120" w:right="990" w:firstLine="0"/>
        <w:rPr>
          <w:sz w:val="24"/>
        </w:rPr>
      </w:pPr>
      <w:r>
        <w:rPr>
          <w:sz w:val="24"/>
        </w:rPr>
        <w:t>Os</w:t>
      </w:r>
      <w:r>
        <w:rPr>
          <w:spacing w:val="-1"/>
          <w:sz w:val="24"/>
        </w:rPr>
        <w:t xml:space="preserve"> </w:t>
      </w:r>
      <w:r>
        <w:rPr>
          <w:sz w:val="24"/>
        </w:rPr>
        <w:t>licitantes assumem todos os custos de</w:t>
      </w:r>
      <w:r>
        <w:rPr>
          <w:spacing w:val="-1"/>
          <w:sz w:val="24"/>
        </w:rPr>
        <w:t xml:space="preserve"> </w:t>
      </w:r>
      <w:r>
        <w:rPr>
          <w:sz w:val="24"/>
        </w:rPr>
        <w:t>preparação e apresentação de</w:t>
      </w:r>
      <w:r>
        <w:rPr>
          <w:spacing w:val="-1"/>
          <w:sz w:val="24"/>
        </w:rPr>
        <w:t xml:space="preserve"> </w:t>
      </w:r>
      <w:r>
        <w:rPr>
          <w:sz w:val="24"/>
        </w:rPr>
        <w:t>suas propostas e</w:t>
      </w:r>
      <w:r>
        <w:rPr>
          <w:spacing w:val="-1"/>
          <w:sz w:val="24"/>
        </w:rPr>
        <w:t xml:space="preserve"> </w:t>
      </w:r>
      <w:r>
        <w:rPr>
          <w:sz w:val="24"/>
        </w:rPr>
        <w:t>a Administração não será, em nenhum caso, responsável por esses custos, independentemente da condução ou do resultado do processo licitatório.</w:t>
      </w:r>
    </w:p>
    <w:p w14:paraId="69A733E9" w14:textId="076900D6" w:rsidR="00A91DBA" w:rsidRPr="00A91DBA" w:rsidRDefault="00A91DBA" w:rsidP="00A91DBA">
      <w:pPr>
        <w:pStyle w:val="PargrafodaLista"/>
        <w:numPr>
          <w:ilvl w:val="1"/>
          <w:numId w:val="27"/>
        </w:numPr>
        <w:tabs>
          <w:tab w:val="left" w:pos="1829"/>
        </w:tabs>
        <w:spacing w:before="90" w:line="276" w:lineRule="auto"/>
        <w:ind w:left="1120" w:right="990" w:firstLine="0"/>
        <w:rPr>
          <w:sz w:val="24"/>
        </w:rPr>
      </w:pPr>
      <w:r w:rsidRPr="00A91DBA">
        <w:rPr>
          <w:sz w:val="24"/>
        </w:rPr>
        <w:t>No que trata o item 1</w:t>
      </w:r>
      <w:r>
        <w:rPr>
          <w:sz w:val="24"/>
        </w:rPr>
        <w:t>5</w:t>
      </w:r>
      <w:r w:rsidRPr="00A91DBA">
        <w:rPr>
          <w:sz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 </w:t>
      </w:r>
    </w:p>
    <w:p w14:paraId="17FE24DA" w14:textId="77777777" w:rsidR="003C7B63" w:rsidRDefault="003C7B63">
      <w:pPr>
        <w:pStyle w:val="Corpodetexto"/>
        <w:spacing w:before="6"/>
        <w:rPr>
          <w:sz w:val="27"/>
        </w:rPr>
      </w:pPr>
    </w:p>
    <w:p w14:paraId="0BD88781" w14:textId="77777777" w:rsidR="003C7B63" w:rsidRDefault="00804056">
      <w:pPr>
        <w:pStyle w:val="PargrafodaLista"/>
        <w:numPr>
          <w:ilvl w:val="1"/>
          <w:numId w:val="27"/>
        </w:numPr>
        <w:tabs>
          <w:tab w:val="left" w:pos="1829"/>
        </w:tabs>
        <w:spacing w:before="1" w:line="276" w:lineRule="auto"/>
        <w:ind w:left="1120" w:right="988" w:firstLine="0"/>
        <w:rPr>
          <w:sz w:val="24"/>
        </w:rPr>
      </w:pPr>
      <w:r>
        <w:rPr>
          <w:sz w:val="24"/>
        </w:rPr>
        <w:t>Na contagem dos prazos estabelecidos neste Edital e seus Anexos, excluir-se-á o dia do início</w:t>
      </w:r>
      <w:r>
        <w:rPr>
          <w:spacing w:val="-2"/>
          <w:sz w:val="24"/>
        </w:rPr>
        <w:t xml:space="preserve"> </w:t>
      </w:r>
      <w:r>
        <w:rPr>
          <w:sz w:val="24"/>
        </w:rPr>
        <w:t>e</w:t>
      </w:r>
      <w:r>
        <w:rPr>
          <w:spacing w:val="-2"/>
          <w:sz w:val="24"/>
        </w:rPr>
        <w:t xml:space="preserve"> </w:t>
      </w:r>
      <w:r>
        <w:rPr>
          <w:sz w:val="24"/>
        </w:rPr>
        <w:t>incluir-se-á</w:t>
      </w:r>
      <w:r>
        <w:rPr>
          <w:spacing w:val="-3"/>
          <w:sz w:val="24"/>
        </w:rPr>
        <w:t xml:space="preserve"> </w:t>
      </w:r>
      <w:r>
        <w:rPr>
          <w:sz w:val="24"/>
        </w:rPr>
        <w:t>o do vencimento.</w:t>
      </w:r>
      <w:r>
        <w:rPr>
          <w:spacing w:val="-2"/>
          <w:sz w:val="24"/>
        </w:rPr>
        <w:t xml:space="preserve"> </w:t>
      </w:r>
      <w:r>
        <w:rPr>
          <w:sz w:val="24"/>
        </w:rPr>
        <w:t>Só</w:t>
      </w:r>
      <w:r>
        <w:rPr>
          <w:spacing w:val="-2"/>
          <w:sz w:val="24"/>
        </w:rPr>
        <w:t xml:space="preserve"> </w:t>
      </w:r>
      <w:r>
        <w:rPr>
          <w:sz w:val="24"/>
        </w:rPr>
        <w:t>se</w:t>
      </w:r>
      <w:r>
        <w:rPr>
          <w:spacing w:val="-3"/>
          <w:sz w:val="24"/>
        </w:rPr>
        <w:t xml:space="preserve"> </w:t>
      </w:r>
      <w:r>
        <w:rPr>
          <w:sz w:val="24"/>
        </w:rPr>
        <w:t>iniciam</w:t>
      </w:r>
      <w:r>
        <w:rPr>
          <w:spacing w:val="-2"/>
          <w:sz w:val="24"/>
        </w:rPr>
        <w:t xml:space="preserve"> </w:t>
      </w:r>
      <w:r>
        <w:rPr>
          <w:sz w:val="24"/>
        </w:rPr>
        <w:t>e</w:t>
      </w:r>
      <w:r>
        <w:rPr>
          <w:spacing w:val="-2"/>
          <w:sz w:val="24"/>
        </w:rPr>
        <w:t xml:space="preserve"> </w:t>
      </w:r>
      <w:r>
        <w:rPr>
          <w:sz w:val="24"/>
        </w:rPr>
        <w:t>vencem</w:t>
      </w:r>
      <w:r>
        <w:rPr>
          <w:spacing w:val="-2"/>
          <w:sz w:val="24"/>
        </w:rPr>
        <w:t xml:space="preserve"> </w:t>
      </w:r>
      <w:r>
        <w:rPr>
          <w:sz w:val="24"/>
        </w:rPr>
        <w:t>os</w:t>
      </w:r>
      <w:r>
        <w:rPr>
          <w:spacing w:val="-2"/>
          <w:sz w:val="24"/>
        </w:rPr>
        <w:t xml:space="preserve"> </w:t>
      </w:r>
      <w:r>
        <w:rPr>
          <w:sz w:val="24"/>
        </w:rPr>
        <w:t>prazos</w:t>
      </w:r>
      <w:r>
        <w:rPr>
          <w:spacing w:val="-2"/>
          <w:sz w:val="24"/>
        </w:rPr>
        <w:t xml:space="preserve"> </w:t>
      </w:r>
      <w:r>
        <w:rPr>
          <w:sz w:val="24"/>
        </w:rPr>
        <w:t>em</w:t>
      </w:r>
      <w:r>
        <w:rPr>
          <w:spacing w:val="-2"/>
          <w:sz w:val="24"/>
        </w:rPr>
        <w:t xml:space="preserve"> </w:t>
      </w:r>
      <w:r>
        <w:rPr>
          <w:sz w:val="24"/>
        </w:rPr>
        <w:t>dias</w:t>
      </w:r>
      <w:r>
        <w:rPr>
          <w:spacing w:val="-2"/>
          <w:sz w:val="24"/>
        </w:rPr>
        <w:t xml:space="preserve"> </w:t>
      </w:r>
      <w:r>
        <w:rPr>
          <w:sz w:val="24"/>
        </w:rPr>
        <w:t>de</w:t>
      </w:r>
      <w:r>
        <w:rPr>
          <w:spacing w:val="-1"/>
          <w:sz w:val="24"/>
        </w:rPr>
        <w:t xml:space="preserve"> </w:t>
      </w:r>
      <w:r>
        <w:rPr>
          <w:sz w:val="24"/>
        </w:rPr>
        <w:t>expediente</w:t>
      </w:r>
      <w:r>
        <w:rPr>
          <w:spacing w:val="-3"/>
          <w:sz w:val="24"/>
        </w:rPr>
        <w:t xml:space="preserve"> </w:t>
      </w:r>
      <w:r>
        <w:rPr>
          <w:sz w:val="24"/>
        </w:rPr>
        <w:t xml:space="preserve">na </w:t>
      </w:r>
      <w:r>
        <w:rPr>
          <w:spacing w:val="-2"/>
          <w:sz w:val="24"/>
        </w:rPr>
        <w:t>Administração.</w:t>
      </w:r>
    </w:p>
    <w:p w14:paraId="0CD31E35" w14:textId="77777777" w:rsidR="003C7B63" w:rsidRDefault="003C7B63">
      <w:pPr>
        <w:pStyle w:val="Corpodetexto"/>
        <w:spacing w:before="6"/>
        <w:rPr>
          <w:sz w:val="27"/>
        </w:rPr>
      </w:pPr>
    </w:p>
    <w:p w14:paraId="1A3A8F87" w14:textId="77777777" w:rsidR="003C7B63" w:rsidRDefault="00804056">
      <w:pPr>
        <w:pStyle w:val="PargrafodaLista"/>
        <w:numPr>
          <w:ilvl w:val="1"/>
          <w:numId w:val="27"/>
        </w:numPr>
        <w:tabs>
          <w:tab w:val="left" w:pos="1829"/>
        </w:tabs>
        <w:spacing w:before="1" w:line="276" w:lineRule="auto"/>
        <w:ind w:left="1120" w:right="987" w:firstLine="0"/>
        <w:rPr>
          <w:sz w:val="24"/>
        </w:rPr>
      </w:pPr>
      <w:r>
        <w:rPr>
          <w:sz w:val="24"/>
        </w:rPr>
        <w:t>O desatendimento de exigências formais não essenciais não importará o afastamento do licitante,</w:t>
      </w:r>
      <w:r>
        <w:rPr>
          <w:spacing w:val="-6"/>
          <w:sz w:val="24"/>
        </w:rPr>
        <w:t xml:space="preserve"> </w:t>
      </w:r>
      <w:r>
        <w:rPr>
          <w:sz w:val="24"/>
        </w:rPr>
        <w:t>desde</w:t>
      </w:r>
      <w:r>
        <w:rPr>
          <w:spacing w:val="-7"/>
          <w:sz w:val="24"/>
        </w:rPr>
        <w:t xml:space="preserve"> </w:t>
      </w:r>
      <w:r>
        <w:rPr>
          <w:sz w:val="24"/>
        </w:rPr>
        <w:t>que</w:t>
      </w:r>
      <w:r>
        <w:rPr>
          <w:spacing w:val="-7"/>
          <w:sz w:val="24"/>
        </w:rPr>
        <w:t xml:space="preserve"> </w:t>
      </w:r>
      <w:r>
        <w:rPr>
          <w:sz w:val="24"/>
        </w:rPr>
        <w:t>seja</w:t>
      </w:r>
      <w:r>
        <w:rPr>
          <w:spacing w:val="-6"/>
          <w:sz w:val="24"/>
        </w:rPr>
        <w:t xml:space="preserve"> </w:t>
      </w:r>
      <w:r>
        <w:rPr>
          <w:sz w:val="24"/>
        </w:rPr>
        <w:t>possível</w:t>
      </w:r>
      <w:r>
        <w:rPr>
          <w:spacing w:val="-5"/>
          <w:sz w:val="24"/>
        </w:rPr>
        <w:t xml:space="preserve"> </w:t>
      </w:r>
      <w:r>
        <w:rPr>
          <w:sz w:val="24"/>
        </w:rPr>
        <w:t>o</w:t>
      </w:r>
      <w:r>
        <w:rPr>
          <w:spacing w:val="-6"/>
          <w:sz w:val="24"/>
        </w:rPr>
        <w:t xml:space="preserve"> </w:t>
      </w:r>
      <w:r>
        <w:rPr>
          <w:sz w:val="24"/>
        </w:rPr>
        <w:t>aproveitamento</w:t>
      </w:r>
      <w:r>
        <w:rPr>
          <w:spacing w:val="-6"/>
          <w:sz w:val="24"/>
        </w:rPr>
        <w:t xml:space="preserve"> </w:t>
      </w:r>
      <w:r>
        <w:rPr>
          <w:sz w:val="24"/>
        </w:rPr>
        <w:t>do</w:t>
      </w:r>
      <w:r>
        <w:rPr>
          <w:spacing w:val="-6"/>
          <w:sz w:val="24"/>
        </w:rPr>
        <w:t xml:space="preserve"> </w:t>
      </w:r>
      <w:r>
        <w:rPr>
          <w:sz w:val="24"/>
        </w:rPr>
        <w:t>ato,</w:t>
      </w:r>
      <w:r>
        <w:rPr>
          <w:spacing w:val="-5"/>
          <w:sz w:val="24"/>
        </w:rPr>
        <w:t xml:space="preserve"> </w:t>
      </w:r>
      <w:r>
        <w:rPr>
          <w:sz w:val="24"/>
        </w:rPr>
        <w:t>observados</w:t>
      </w:r>
      <w:r>
        <w:rPr>
          <w:spacing w:val="-6"/>
          <w:sz w:val="24"/>
        </w:rPr>
        <w:t xml:space="preserve"> </w:t>
      </w:r>
      <w:r>
        <w:rPr>
          <w:sz w:val="24"/>
        </w:rPr>
        <w:t>os</w:t>
      </w:r>
      <w:r>
        <w:rPr>
          <w:spacing w:val="-6"/>
          <w:sz w:val="24"/>
        </w:rPr>
        <w:t xml:space="preserve"> </w:t>
      </w:r>
      <w:r>
        <w:rPr>
          <w:sz w:val="24"/>
        </w:rPr>
        <w:t>princípios</w:t>
      </w:r>
      <w:r>
        <w:rPr>
          <w:spacing w:val="-6"/>
          <w:sz w:val="24"/>
        </w:rPr>
        <w:t xml:space="preserve"> </w:t>
      </w:r>
      <w:r>
        <w:rPr>
          <w:sz w:val="24"/>
        </w:rPr>
        <w:t>da</w:t>
      </w:r>
      <w:r>
        <w:rPr>
          <w:spacing w:val="-7"/>
          <w:sz w:val="24"/>
        </w:rPr>
        <w:t xml:space="preserve"> </w:t>
      </w:r>
      <w:r>
        <w:rPr>
          <w:sz w:val="24"/>
        </w:rPr>
        <w:t>isonomia</w:t>
      </w:r>
      <w:r>
        <w:rPr>
          <w:spacing w:val="-7"/>
          <w:sz w:val="24"/>
        </w:rPr>
        <w:t xml:space="preserve"> </w:t>
      </w:r>
      <w:r>
        <w:rPr>
          <w:sz w:val="24"/>
        </w:rPr>
        <w:t>e do interesse público.</w:t>
      </w:r>
    </w:p>
    <w:p w14:paraId="53A0F154" w14:textId="77777777" w:rsidR="003C7B63" w:rsidRDefault="003C7B63">
      <w:pPr>
        <w:pStyle w:val="Corpodetexto"/>
        <w:spacing w:before="7"/>
        <w:rPr>
          <w:sz w:val="27"/>
        </w:rPr>
      </w:pPr>
    </w:p>
    <w:p w14:paraId="605701B3" w14:textId="77777777" w:rsidR="003C7B63" w:rsidRDefault="00804056">
      <w:pPr>
        <w:pStyle w:val="PargrafodaLista"/>
        <w:numPr>
          <w:ilvl w:val="1"/>
          <w:numId w:val="27"/>
        </w:numPr>
        <w:tabs>
          <w:tab w:val="left" w:pos="1829"/>
        </w:tabs>
        <w:spacing w:line="276" w:lineRule="auto"/>
        <w:ind w:left="1120" w:right="996" w:firstLine="0"/>
        <w:rPr>
          <w:sz w:val="24"/>
        </w:rPr>
      </w:pPr>
      <w:r>
        <w:rPr>
          <w:sz w:val="24"/>
        </w:rPr>
        <w:t>Em caso de divergência entre disposições deste Edital e de seus anexos ou demais peças que compõem o processo, prevalecerá as deste Edital.</w:t>
      </w:r>
    </w:p>
    <w:p w14:paraId="04E9163C" w14:textId="77777777" w:rsidR="003C7B63" w:rsidRDefault="003C7B63">
      <w:pPr>
        <w:pStyle w:val="Corpodetexto"/>
        <w:spacing w:before="2"/>
        <w:rPr>
          <w:sz w:val="28"/>
        </w:rPr>
      </w:pPr>
    </w:p>
    <w:tbl>
      <w:tblPr>
        <w:tblStyle w:val="TableNormal"/>
        <w:tblW w:w="0" w:type="auto"/>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9"/>
        <w:gridCol w:w="7819"/>
      </w:tblGrid>
      <w:tr w:rsidR="003C7B63" w14:paraId="28998E8B" w14:textId="77777777">
        <w:trPr>
          <w:trHeight w:val="316"/>
        </w:trPr>
        <w:tc>
          <w:tcPr>
            <w:tcW w:w="1529" w:type="dxa"/>
          </w:tcPr>
          <w:p w14:paraId="7D06A5FA" w14:textId="77777777" w:rsidR="003C7B63" w:rsidRDefault="00804056">
            <w:pPr>
              <w:pStyle w:val="TableParagraph"/>
              <w:spacing w:line="275" w:lineRule="exact"/>
              <w:ind w:left="254"/>
              <w:rPr>
                <w:b/>
                <w:sz w:val="24"/>
              </w:rPr>
            </w:pPr>
            <w:r>
              <w:rPr>
                <w:b/>
                <w:sz w:val="24"/>
              </w:rPr>
              <w:t>ANEXO</w:t>
            </w:r>
            <w:r>
              <w:rPr>
                <w:b/>
                <w:spacing w:val="-9"/>
                <w:sz w:val="24"/>
              </w:rPr>
              <w:t xml:space="preserve"> </w:t>
            </w:r>
            <w:r>
              <w:rPr>
                <w:b/>
                <w:spacing w:val="-10"/>
                <w:sz w:val="24"/>
              </w:rPr>
              <w:t>I</w:t>
            </w:r>
          </w:p>
        </w:tc>
        <w:tc>
          <w:tcPr>
            <w:tcW w:w="7819" w:type="dxa"/>
          </w:tcPr>
          <w:p w14:paraId="031A7224" w14:textId="77777777" w:rsidR="003C7B63" w:rsidRDefault="00804056">
            <w:pPr>
              <w:pStyle w:val="TableParagraph"/>
              <w:spacing w:line="270" w:lineRule="exact"/>
              <w:ind w:left="1699" w:right="1693"/>
              <w:jc w:val="center"/>
              <w:rPr>
                <w:sz w:val="24"/>
              </w:rPr>
            </w:pPr>
            <w:r>
              <w:rPr>
                <w:sz w:val="24"/>
              </w:rPr>
              <w:t>Termo</w:t>
            </w:r>
            <w:r>
              <w:rPr>
                <w:spacing w:val="-1"/>
                <w:sz w:val="24"/>
              </w:rPr>
              <w:t xml:space="preserve"> </w:t>
            </w:r>
            <w:r>
              <w:rPr>
                <w:sz w:val="24"/>
              </w:rPr>
              <w:t>de</w:t>
            </w:r>
            <w:r>
              <w:rPr>
                <w:spacing w:val="-3"/>
                <w:sz w:val="24"/>
              </w:rPr>
              <w:t xml:space="preserve"> </w:t>
            </w:r>
            <w:r>
              <w:rPr>
                <w:sz w:val="24"/>
              </w:rPr>
              <w:t>Referência c/</w:t>
            </w:r>
            <w:r>
              <w:rPr>
                <w:spacing w:val="-1"/>
                <w:sz w:val="24"/>
              </w:rPr>
              <w:t xml:space="preserve"> </w:t>
            </w:r>
            <w:r>
              <w:rPr>
                <w:sz w:val="24"/>
              </w:rPr>
              <w:t xml:space="preserve">planilha </w:t>
            </w:r>
            <w:r>
              <w:rPr>
                <w:spacing w:val="-2"/>
                <w:sz w:val="24"/>
              </w:rPr>
              <w:t>orçamentária</w:t>
            </w:r>
          </w:p>
        </w:tc>
      </w:tr>
      <w:tr w:rsidR="003C7B63" w14:paraId="655A511C" w14:textId="77777777">
        <w:trPr>
          <w:trHeight w:val="318"/>
        </w:trPr>
        <w:tc>
          <w:tcPr>
            <w:tcW w:w="1529" w:type="dxa"/>
          </w:tcPr>
          <w:p w14:paraId="25FE3E92" w14:textId="77777777" w:rsidR="003C7B63" w:rsidRDefault="00804056">
            <w:pPr>
              <w:pStyle w:val="TableParagraph"/>
              <w:spacing w:before="1"/>
              <w:ind w:left="206"/>
              <w:rPr>
                <w:b/>
                <w:sz w:val="24"/>
              </w:rPr>
            </w:pPr>
            <w:r>
              <w:rPr>
                <w:b/>
                <w:sz w:val="24"/>
              </w:rPr>
              <w:t>ANEXO</w:t>
            </w:r>
            <w:r>
              <w:rPr>
                <w:b/>
                <w:spacing w:val="-9"/>
                <w:sz w:val="24"/>
              </w:rPr>
              <w:t xml:space="preserve"> </w:t>
            </w:r>
            <w:r>
              <w:rPr>
                <w:b/>
                <w:spacing w:val="-5"/>
                <w:sz w:val="24"/>
              </w:rPr>
              <w:t>II</w:t>
            </w:r>
          </w:p>
        </w:tc>
        <w:tc>
          <w:tcPr>
            <w:tcW w:w="7819" w:type="dxa"/>
          </w:tcPr>
          <w:p w14:paraId="25B329E1" w14:textId="77777777" w:rsidR="003C7B63" w:rsidRDefault="00804056">
            <w:pPr>
              <w:pStyle w:val="TableParagraph"/>
              <w:spacing w:line="273" w:lineRule="exact"/>
              <w:ind w:left="1699" w:right="1692"/>
              <w:jc w:val="center"/>
              <w:rPr>
                <w:sz w:val="24"/>
              </w:rPr>
            </w:pPr>
            <w:r>
              <w:rPr>
                <w:sz w:val="24"/>
              </w:rPr>
              <w:t>Minuta</w:t>
            </w:r>
            <w:r>
              <w:rPr>
                <w:spacing w:val="-6"/>
                <w:sz w:val="24"/>
              </w:rPr>
              <w:t xml:space="preserve"> </w:t>
            </w:r>
            <w:r>
              <w:rPr>
                <w:sz w:val="24"/>
              </w:rPr>
              <w:t>do</w:t>
            </w:r>
            <w:r>
              <w:rPr>
                <w:spacing w:val="-5"/>
                <w:sz w:val="24"/>
              </w:rPr>
              <w:t xml:space="preserve"> </w:t>
            </w:r>
            <w:r>
              <w:rPr>
                <w:spacing w:val="-2"/>
                <w:sz w:val="24"/>
              </w:rPr>
              <w:t>Contrato</w:t>
            </w:r>
          </w:p>
        </w:tc>
      </w:tr>
      <w:tr w:rsidR="003C7B63" w14:paraId="3884871C" w14:textId="77777777">
        <w:trPr>
          <w:trHeight w:val="316"/>
        </w:trPr>
        <w:tc>
          <w:tcPr>
            <w:tcW w:w="1529" w:type="dxa"/>
          </w:tcPr>
          <w:p w14:paraId="54E69E19" w14:textId="77777777" w:rsidR="003C7B63" w:rsidRDefault="00804056">
            <w:pPr>
              <w:pStyle w:val="TableParagraph"/>
              <w:spacing w:line="275" w:lineRule="exact"/>
              <w:ind w:left="160"/>
              <w:rPr>
                <w:b/>
                <w:sz w:val="24"/>
              </w:rPr>
            </w:pPr>
            <w:r>
              <w:rPr>
                <w:b/>
                <w:sz w:val="24"/>
              </w:rPr>
              <w:t>ANEXO</w:t>
            </w:r>
            <w:r>
              <w:rPr>
                <w:b/>
                <w:spacing w:val="-9"/>
                <w:sz w:val="24"/>
              </w:rPr>
              <w:t xml:space="preserve"> </w:t>
            </w:r>
            <w:r>
              <w:rPr>
                <w:b/>
                <w:spacing w:val="-5"/>
                <w:sz w:val="24"/>
              </w:rPr>
              <w:t>III</w:t>
            </w:r>
          </w:p>
        </w:tc>
        <w:tc>
          <w:tcPr>
            <w:tcW w:w="7819" w:type="dxa"/>
          </w:tcPr>
          <w:p w14:paraId="2E4C19BF" w14:textId="77777777" w:rsidR="003C7B63" w:rsidRDefault="00804056">
            <w:pPr>
              <w:pStyle w:val="TableParagraph"/>
              <w:spacing w:line="270" w:lineRule="exact"/>
              <w:ind w:left="1694" w:right="1693"/>
              <w:jc w:val="center"/>
              <w:rPr>
                <w:sz w:val="24"/>
              </w:rPr>
            </w:pPr>
            <w:r>
              <w:rPr>
                <w:sz w:val="24"/>
              </w:rPr>
              <w:t>Minuta</w:t>
            </w:r>
            <w:r>
              <w:rPr>
                <w:spacing w:val="-6"/>
                <w:sz w:val="24"/>
              </w:rPr>
              <w:t xml:space="preserve"> </w:t>
            </w:r>
            <w:r>
              <w:rPr>
                <w:sz w:val="24"/>
              </w:rPr>
              <w:t>da</w:t>
            </w:r>
            <w:r>
              <w:rPr>
                <w:spacing w:val="-7"/>
                <w:sz w:val="24"/>
              </w:rPr>
              <w:t xml:space="preserve"> </w:t>
            </w:r>
            <w:r>
              <w:rPr>
                <w:sz w:val="24"/>
              </w:rPr>
              <w:t>ata</w:t>
            </w:r>
            <w:r>
              <w:rPr>
                <w:spacing w:val="-5"/>
                <w:sz w:val="24"/>
              </w:rPr>
              <w:t xml:space="preserve"> </w:t>
            </w:r>
            <w:r>
              <w:rPr>
                <w:sz w:val="24"/>
              </w:rPr>
              <w:t>de</w:t>
            </w:r>
            <w:r>
              <w:rPr>
                <w:spacing w:val="-5"/>
                <w:sz w:val="24"/>
              </w:rPr>
              <w:t xml:space="preserve"> </w:t>
            </w:r>
            <w:r>
              <w:rPr>
                <w:sz w:val="24"/>
              </w:rPr>
              <w:t>registro</w:t>
            </w:r>
            <w:r>
              <w:rPr>
                <w:spacing w:val="-5"/>
                <w:sz w:val="24"/>
              </w:rPr>
              <w:t xml:space="preserve"> </w:t>
            </w:r>
            <w:r>
              <w:rPr>
                <w:sz w:val="24"/>
              </w:rPr>
              <w:t>de</w:t>
            </w:r>
            <w:r>
              <w:rPr>
                <w:spacing w:val="-6"/>
                <w:sz w:val="24"/>
              </w:rPr>
              <w:t xml:space="preserve"> </w:t>
            </w:r>
            <w:r>
              <w:rPr>
                <w:spacing w:val="-2"/>
                <w:sz w:val="24"/>
              </w:rPr>
              <w:t>preços.</w:t>
            </w:r>
          </w:p>
        </w:tc>
      </w:tr>
      <w:tr w:rsidR="003C7B63" w14:paraId="385D8F79" w14:textId="77777777">
        <w:trPr>
          <w:trHeight w:val="318"/>
        </w:trPr>
        <w:tc>
          <w:tcPr>
            <w:tcW w:w="1529" w:type="dxa"/>
          </w:tcPr>
          <w:p w14:paraId="4F400507" w14:textId="77777777" w:rsidR="003C7B63" w:rsidRDefault="00804056">
            <w:pPr>
              <w:pStyle w:val="TableParagraph"/>
              <w:spacing w:line="275" w:lineRule="exact"/>
              <w:ind w:left="167"/>
              <w:rPr>
                <w:b/>
                <w:sz w:val="24"/>
              </w:rPr>
            </w:pPr>
            <w:r>
              <w:rPr>
                <w:b/>
                <w:sz w:val="24"/>
              </w:rPr>
              <w:t>ANEXO</w:t>
            </w:r>
            <w:r>
              <w:rPr>
                <w:b/>
                <w:spacing w:val="-9"/>
                <w:sz w:val="24"/>
              </w:rPr>
              <w:t xml:space="preserve"> </w:t>
            </w:r>
            <w:r>
              <w:rPr>
                <w:b/>
                <w:spacing w:val="-5"/>
                <w:sz w:val="24"/>
              </w:rPr>
              <w:t>IV</w:t>
            </w:r>
          </w:p>
        </w:tc>
        <w:tc>
          <w:tcPr>
            <w:tcW w:w="7819" w:type="dxa"/>
          </w:tcPr>
          <w:p w14:paraId="660DBECC" w14:textId="77777777" w:rsidR="003C7B63" w:rsidRDefault="00804056">
            <w:pPr>
              <w:pStyle w:val="TableParagraph"/>
              <w:spacing w:line="270" w:lineRule="exact"/>
              <w:ind w:left="1696" w:right="1693"/>
              <w:jc w:val="center"/>
              <w:rPr>
                <w:sz w:val="24"/>
              </w:rPr>
            </w:pPr>
            <w:r>
              <w:rPr>
                <w:sz w:val="24"/>
              </w:rPr>
              <w:t>Estudo</w:t>
            </w:r>
            <w:r>
              <w:rPr>
                <w:spacing w:val="-9"/>
                <w:sz w:val="24"/>
              </w:rPr>
              <w:t xml:space="preserve"> </w:t>
            </w:r>
            <w:r>
              <w:rPr>
                <w:sz w:val="24"/>
              </w:rPr>
              <w:t>Técnico</w:t>
            </w:r>
            <w:r>
              <w:rPr>
                <w:spacing w:val="-9"/>
                <w:sz w:val="24"/>
              </w:rPr>
              <w:t xml:space="preserve"> </w:t>
            </w:r>
            <w:r>
              <w:rPr>
                <w:spacing w:val="-2"/>
                <w:sz w:val="24"/>
              </w:rPr>
              <w:t>Preliminar</w:t>
            </w:r>
          </w:p>
        </w:tc>
      </w:tr>
    </w:tbl>
    <w:p w14:paraId="7855D5FE" w14:textId="77777777" w:rsidR="003C7B63" w:rsidRDefault="003C7B63">
      <w:pPr>
        <w:pStyle w:val="Corpodetexto"/>
        <w:spacing w:before="3"/>
        <w:rPr>
          <w:sz w:val="27"/>
        </w:rPr>
      </w:pPr>
    </w:p>
    <w:p w14:paraId="01B3100F" w14:textId="08A5F17E" w:rsidR="00A91DBA" w:rsidRPr="00A91DBA" w:rsidRDefault="00A91DBA" w:rsidP="00A91DBA">
      <w:pPr>
        <w:spacing w:line="276" w:lineRule="auto"/>
        <w:ind w:right="838"/>
        <w:jc w:val="right"/>
        <w:rPr>
          <w:sz w:val="24"/>
        </w:rPr>
      </w:pPr>
      <w:r w:rsidRPr="00A91DBA">
        <w:rPr>
          <w:sz w:val="24"/>
        </w:rPr>
        <w:t xml:space="preserve">Presidente Juscelino/MA, </w:t>
      </w:r>
      <w:r w:rsidR="00374E6A">
        <w:rPr>
          <w:sz w:val="24"/>
        </w:rPr>
        <w:t>27</w:t>
      </w:r>
      <w:r w:rsidRPr="00A91DBA">
        <w:rPr>
          <w:sz w:val="24"/>
        </w:rPr>
        <w:t xml:space="preserve"> de maio de 2025.</w:t>
      </w:r>
    </w:p>
    <w:p w14:paraId="4D7BB763" w14:textId="77777777" w:rsidR="00A91DBA" w:rsidRPr="00A91DBA" w:rsidRDefault="00A91DBA" w:rsidP="00A91DBA">
      <w:pPr>
        <w:ind w:right="838"/>
        <w:jc w:val="center"/>
        <w:rPr>
          <w:sz w:val="24"/>
        </w:rPr>
      </w:pPr>
    </w:p>
    <w:p w14:paraId="1E3723B1" w14:textId="77777777" w:rsidR="00A91DBA" w:rsidRPr="00A91DBA" w:rsidRDefault="00A91DBA" w:rsidP="00A91DBA">
      <w:pPr>
        <w:ind w:right="838"/>
        <w:jc w:val="center"/>
        <w:rPr>
          <w:sz w:val="24"/>
        </w:rPr>
      </w:pPr>
    </w:p>
    <w:p w14:paraId="4460F5CC" w14:textId="77777777" w:rsidR="00A91DBA" w:rsidRPr="00A91DBA" w:rsidRDefault="00A91DBA" w:rsidP="00A91DBA">
      <w:pPr>
        <w:ind w:right="838"/>
        <w:jc w:val="center"/>
        <w:rPr>
          <w:sz w:val="24"/>
        </w:rPr>
      </w:pPr>
    </w:p>
    <w:p w14:paraId="56C26B4D" w14:textId="77777777" w:rsidR="00A91DBA" w:rsidRPr="00A91DBA" w:rsidRDefault="00A91DBA" w:rsidP="00A91DBA">
      <w:pPr>
        <w:ind w:right="838"/>
        <w:jc w:val="center"/>
        <w:rPr>
          <w:sz w:val="24"/>
        </w:rPr>
      </w:pPr>
    </w:p>
    <w:p w14:paraId="54D14FF6" w14:textId="77777777" w:rsidR="00A91DBA" w:rsidRPr="00A91DBA" w:rsidRDefault="00A91DBA" w:rsidP="00A91DBA">
      <w:pPr>
        <w:ind w:right="838"/>
        <w:jc w:val="center"/>
        <w:rPr>
          <w:sz w:val="24"/>
        </w:rPr>
      </w:pPr>
      <w:r w:rsidRPr="00A91DBA">
        <w:rPr>
          <w:sz w:val="24"/>
        </w:rPr>
        <w:t>_________________________________</w:t>
      </w:r>
    </w:p>
    <w:p w14:paraId="7CF563D5" w14:textId="77777777" w:rsidR="00A91DBA" w:rsidRPr="00A91DBA" w:rsidRDefault="00A91DBA" w:rsidP="00A91DBA">
      <w:pPr>
        <w:ind w:right="838"/>
        <w:jc w:val="center"/>
        <w:rPr>
          <w:sz w:val="24"/>
        </w:rPr>
      </w:pPr>
      <w:r w:rsidRPr="00A91DBA">
        <w:rPr>
          <w:sz w:val="24"/>
        </w:rPr>
        <w:t>MAURO RICARDO SILVA CARDOSO</w:t>
      </w:r>
    </w:p>
    <w:p w14:paraId="6D03EFEB" w14:textId="77777777" w:rsidR="00A91DBA" w:rsidRPr="00A91DBA" w:rsidRDefault="00A91DBA" w:rsidP="00A91DBA">
      <w:pPr>
        <w:ind w:right="838"/>
        <w:jc w:val="center"/>
        <w:rPr>
          <w:sz w:val="24"/>
        </w:rPr>
      </w:pPr>
      <w:r w:rsidRPr="00A91DBA">
        <w:rPr>
          <w:sz w:val="24"/>
        </w:rPr>
        <w:t>Secretário Municipal de Administração</w:t>
      </w:r>
    </w:p>
    <w:p w14:paraId="4B17E8DB" w14:textId="77777777" w:rsidR="00A91DBA" w:rsidRPr="00A91DBA" w:rsidRDefault="00A91DBA" w:rsidP="00A91DBA">
      <w:pPr>
        <w:ind w:right="838"/>
        <w:jc w:val="center"/>
        <w:rPr>
          <w:sz w:val="24"/>
        </w:rPr>
      </w:pPr>
      <w:r w:rsidRPr="00A91DBA">
        <w:rPr>
          <w:sz w:val="24"/>
        </w:rPr>
        <w:t>PORTARIA 005/2025</w:t>
      </w:r>
    </w:p>
    <w:p w14:paraId="41085E48" w14:textId="77777777" w:rsidR="003C7B63" w:rsidRDefault="003C7B63">
      <w:pPr>
        <w:jc w:val="center"/>
        <w:sectPr w:rsidR="003C7B63">
          <w:headerReference w:type="default" r:id="rId28"/>
          <w:footerReference w:type="default" r:id="rId29"/>
          <w:pgSz w:w="11910" w:h="16850"/>
          <w:pgMar w:top="1980" w:right="0" w:bottom="840" w:left="440" w:header="150" w:footer="647" w:gutter="0"/>
          <w:cols w:space="720"/>
        </w:sectPr>
      </w:pPr>
    </w:p>
    <w:p w14:paraId="7915CF63" w14:textId="77777777" w:rsidR="003C7B63" w:rsidRDefault="00804056">
      <w:pPr>
        <w:spacing w:before="95"/>
        <w:ind w:left="297" w:right="166"/>
        <w:jc w:val="center"/>
        <w:rPr>
          <w:b/>
          <w:sz w:val="24"/>
        </w:rPr>
      </w:pPr>
      <w:r>
        <w:rPr>
          <w:b/>
          <w:sz w:val="24"/>
        </w:rPr>
        <w:lastRenderedPageBreak/>
        <w:t>ANEXO</w:t>
      </w:r>
      <w:r>
        <w:rPr>
          <w:b/>
          <w:spacing w:val="-7"/>
          <w:sz w:val="24"/>
        </w:rPr>
        <w:t xml:space="preserve"> </w:t>
      </w:r>
      <w:r>
        <w:rPr>
          <w:b/>
          <w:sz w:val="24"/>
        </w:rPr>
        <w:t>I</w:t>
      </w:r>
      <w:r>
        <w:rPr>
          <w:b/>
          <w:spacing w:val="-4"/>
          <w:sz w:val="24"/>
        </w:rPr>
        <w:t xml:space="preserve"> </w:t>
      </w:r>
      <w:r>
        <w:rPr>
          <w:b/>
          <w:spacing w:val="-2"/>
          <w:sz w:val="24"/>
        </w:rPr>
        <w:t>(EDITAL)</w:t>
      </w:r>
    </w:p>
    <w:p w14:paraId="0E8F8BDE" w14:textId="77777777" w:rsidR="00605D23" w:rsidRDefault="00804056">
      <w:pPr>
        <w:tabs>
          <w:tab w:val="left" w:pos="1435"/>
          <w:tab w:val="left" w:pos="8586"/>
        </w:tabs>
        <w:spacing w:before="38"/>
        <w:ind w:right="166"/>
        <w:jc w:val="center"/>
        <w:rPr>
          <w:b/>
          <w:spacing w:val="-2"/>
          <w:sz w:val="24"/>
          <w:shd w:val="clear" w:color="auto" w:fill="D9D9D9"/>
        </w:rPr>
      </w:pPr>
      <w:r>
        <w:rPr>
          <w:b/>
          <w:color w:val="000000"/>
          <w:sz w:val="24"/>
          <w:shd w:val="clear" w:color="auto" w:fill="D9D9D9"/>
        </w:rPr>
        <w:tab/>
      </w:r>
      <w:r w:rsidRPr="00A91DBA">
        <w:rPr>
          <w:b/>
          <w:sz w:val="24"/>
          <w:shd w:val="clear" w:color="auto" w:fill="D9D9D9"/>
        </w:rPr>
        <w:t>TERMO</w:t>
      </w:r>
      <w:r w:rsidRPr="00A91DBA">
        <w:rPr>
          <w:b/>
          <w:spacing w:val="-15"/>
          <w:sz w:val="24"/>
          <w:shd w:val="clear" w:color="auto" w:fill="D9D9D9"/>
        </w:rPr>
        <w:t xml:space="preserve"> </w:t>
      </w:r>
      <w:r w:rsidRPr="00A91DBA">
        <w:rPr>
          <w:b/>
          <w:sz w:val="24"/>
          <w:shd w:val="clear" w:color="auto" w:fill="D9D9D9"/>
        </w:rPr>
        <w:t>DE</w:t>
      </w:r>
      <w:r w:rsidRPr="00A91DBA">
        <w:rPr>
          <w:b/>
          <w:spacing w:val="-15"/>
          <w:sz w:val="24"/>
          <w:shd w:val="clear" w:color="auto" w:fill="D9D9D9"/>
        </w:rPr>
        <w:t xml:space="preserve"> </w:t>
      </w:r>
      <w:r w:rsidRPr="00A91DBA">
        <w:rPr>
          <w:b/>
          <w:sz w:val="24"/>
          <w:shd w:val="clear" w:color="auto" w:fill="D9D9D9"/>
        </w:rPr>
        <w:t>REFERÊNCIA</w:t>
      </w:r>
      <w:r w:rsidRPr="00A91DBA">
        <w:rPr>
          <w:b/>
          <w:spacing w:val="-15"/>
          <w:sz w:val="24"/>
          <w:shd w:val="clear" w:color="auto" w:fill="D9D9D9"/>
        </w:rPr>
        <w:t xml:space="preserve"> </w:t>
      </w:r>
      <w:r w:rsidRPr="00A91DBA">
        <w:rPr>
          <w:b/>
          <w:sz w:val="24"/>
          <w:shd w:val="clear" w:color="auto" w:fill="D9D9D9"/>
        </w:rPr>
        <w:t>–</w:t>
      </w:r>
      <w:r w:rsidRPr="00A91DBA">
        <w:rPr>
          <w:b/>
          <w:spacing w:val="-15"/>
          <w:sz w:val="24"/>
          <w:shd w:val="clear" w:color="auto" w:fill="D9D9D9"/>
        </w:rPr>
        <w:t xml:space="preserve"> </w:t>
      </w:r>
      <w:r w:rsidRPr="00A91DBA">
        <w:rPr>
          <w:b/>
          <w:sz w:val="24"/>
          <w:shd w:val="clear" w:color="auto" w:fill="D9D9D9"/>
        </w:rPr>
        <w:t>PROC.</w:t>
      </w:r>
      <w:r w:rsidR="00A91DBA" w:rsidRPr="00A91DBA">
        <w:rPr>
          <w:b/>
          <w:sz w:val="24"/>
          <w:shd w:val="clear" w:color="auto" w:fill="D9D9D9"/>
        </w:rPr>
        <w:t>001.010/2025</w:t>
      </w:r>
      <w:r w:rsidRPr="00A91DBA">
        <w:rPr>
          <w:b/>
          <w:sz w:val="24"/>
          <w:shd w:val="clear" w:color="auto" w:fill="D9D9D9"/>
        </w:rPr>
        <w:t>-</w:t>
      </w:r>
      <w:r w:rsidRPr="00A91DBA">
        <w:rPr>
          <w:b/>
          <w:spacing w:val="-15"/>
          <w:sz w:val="24"/>
          <w:shd w:val="clear" w:color="auto" w:fill="D9D9D9"/>
        </w:rPr>
        <w:t xml:space="preserve"> </w:t>
      </w:r>
      <w:r w:rsidRPr="00A91DBA">
        <w:rPr>
          <w:b/>
          <w:spacing w:val="-2"/>
          <w:sz w:val="24"/>
          <w:shd w:val="clear" w:color="auto" w:fill="D9D9D9"/>
        </w:rPr>
        <w:t>SEMAD</w:t>
      </w:r>
    </w:p>
    <w:p w14:paraId="54C203FF" w14:textId="0AE596E3" w:rsidR="003C7B63" w:rsidRDefault="00605D23" w:rsidP="00605D23">
      <w:pPr>
        <w:tabs>
          <w:tab w:val="left" w:pos="1435"/>
          <w:tab w:val="left" w:pos="8586"/>
        </w:tabs>
        <w:spacing w:before="38"/>
        <w:ind w:right="166"/>
        <w:jc w:val="center"/>
        <w:rPr>
          <w:b/>
          <w:sz w:val="24"/>
        </w:rPr>
      </w:pPr>
      <w:r>
        <w:rPr>
          <w:b/>
          <w:spacing w:val="-2"/>
          <w:sz w:val="24"/>
          <w:shd w:val="clear" w:color="auto" w:fill="D9D9D9"/>
        </w:rPr>
        <w:t>PARTE ESPECÍFICA</w:t>
      </w:r>
    </w:p>
    <w:p w14:paraId="3220315E" w14:textId="77777777" w:rsidR="003C7B63" w:rsidRDefault="003C7B63">
      <w:pPr>
        <w:pStyle w:val="Corpodetexto"/>
        <w:spacing w:before="2"/>
        <w:rPr>
          <w:b/>
        </w:rPr>
      </w:pPr>
    </w:p>
    <w:p w14:paraId="1812B3ED" w14:textId="77777777" w:rsidR="003C7B63" w:rsidRDefault="00804056">
      <w:pPr>
        <w:pStyle w:val="PargrafodaLista"/>
        <w:numPr>
          <w:ilvl w:val="0"/>
          <w:numId w:val="16"/>
        </w:numPr>
        <w:tabs>
          <w:tab w:val="left" w:pos="1828"/>
          <w:tab w:val="left" w:pos="1829"/>
        </w:tabs>
        <w:ind w:hanging="577"/>
        <w:jc w:val="left"/>
        <w:rPr>
          <w:rFonts w:ascii="Arial" w:hAnsi="Arial"/>
          <w:b/>
          <w:sz w:val="24"/>
        </w:rPr>
      </w:pPr>
      <w:r>
        <w:rPr>
          <w:b/>
          <w:sz w:val="24"/>
        </w:rPr>
        <w:t>CONDIÇÕES</w:t>
      </w:r>
      <w:r>
        <w:rPr>
          <w:b/>
          <w:spacing w:val="-10"/>
          <w:sz w:val="24"/>
        </w:rPr>
        <w:t xml:space="preserve"> </w:t>
      </w:r>
      <w:r>
        <w:rPr>
          <w:b/>
          <w:sz w:val="24"/>
        </w:rPr>
        <w:t>GERAIS</w:t>
      </w:r>
      <w:r>
        <w:rPr>
          <w:b/>
          <w:spacing w:val="-9"/>
          <w:sz w:val="24"/>
        </w:rPr>
        <w:t xml:space="preserve"> </w:t>
      </w:r>
      <w:r>
        <w:rPr>
          <w:b/>
          <w:sz w:val="24"/>
        </w:rPr>
        <w:t>DA</w:t>
      </w:r>
      <w:r>
        <w:rPr>
          <w:b/>
          <w:spacing w:val="-10"/>
          <w:sz w:val="24"/>
        </w:rPr>
        <w:t xml:space="preserve"> </w:t>
      </w:r>
      <w:r>
        <w:rPr>
          <w:b/>
          <w:spacing w:val="-2"/>
          <w:sz w:val="24"/>
        </w:rPr>
        <w:t>CONTRATAÇÃO:</w:t>
      </w:r>
    </w:p>
    <w:p w14:paraId="208D373C" w14:textId="77777777" w:rsidR="003C7B63" w:rsidRDefault="003C7B63">
      <w:pPr>
        <w:pStyle w:val="Corpodetexto"/>
        <w:rPr>
          <w:b/>
        </w:rPr>
      </w:pPr>
    </w:p>
    <w:p w14:paraId="648CABBF" w14:textId="637C5D14" w:rsidR="003C7B63" w:rsidRDefault="00804056">
      <w:pPr>
        <w:pStyle w:val="PargrafodaLista"/>
        <w:numPr>
          <w:ilvl w:val="1"/>
          <w:numId w:val="16"/>
        </w:numPr>
        <w:tabs>
          <w:tab w:val="left" w:pos="1541"/>
        </w:tabs>
        <w:spacing w:line="244" w:lineRule="auto"/>
        <w:ind w:left="1480" w:right="1599" w:hanging="360"/>
        <w:rPr>
          <w:sz w:val="24"/>
        </w:rPr>
      </w:pPr>
      <w:r>
        <w:rPr>
          <w:sz w:val="24"/>
        </w:rPr>
        <w:t xml:space="preserve">Constitui o objeto do presente Termo de Referência as definições para contratação de empresa especializada na prestação continuada de serviços terceirizados, incluindo apoio administrativo, portaria e serviços gerais, a serem executados nas dependências dos prédios da Prefeitura Municipal de </w:t>
      </w:r>
      <w:r w:rsidR="00584DA7">
        <w:rPr>
          <w:sz w:val="24"/>
        </w:rPr>
        <w:t>Presidente jucelino</w:t>
      </w:r>
      <w:r>
        <w:rPr>
          <w:sz w:val="24"/>
        </w:rPr>
        <w:t>/MA, conforme condições, quantidades e exigências estabelecidas neste instrumento e no Edital de licitação.</w:t>
      </w:r>
    </w:p>
    <w:p w14:paraId="03A5AC03" w14:textId="77777777" w:rsidR="003C7B63" w:rsidRDefault="003C7B63">
      <w:pPr>
        <w:pStyle w:val="Corpodetexto"/>
        <w:spacing w:before="1"/>
      </w:pPr>
    </w:p>
    <w:p w14:paraId="05C4989B" w14:textId="77777777" w:rsidR="003C7B63" w:rsidRPr="00A80B52" w:rsidRDefault="00804056">
      <w:pPr>
        <w:pStyle w:val="Ttulo1"/>
        <w:numPr>
          <w:ilvl w:val="0"/>
          <w:numId w:val="16"/>
        </w:numPr>
        <w:tabs>
          <w:tab w:val="left" w:pos="2008"/>
          <w:tab w:val="left" w:pos="2009"/>
        </w:tabs>
        <w:spacing w:after="8"/>
        <w:ind w:left="2008" w:hanging="769"/>
        <w:jc w:val="left"/>
        <w:rPr>
          <w:rFonts w:ascii="Arial" w:hAnsi="Arial"/>
        </w:rPr>
      </w:pPr>
      <w:r>
        <w:rPr>
          <w:spacing w:val="-2"/>
        </w:rPr>
        <w:t>DA</w:t>
      </w:r>
      <w:r>
        <w:rPr>
          <w:spacing w:val="-12"/>
        </w:rPr>
        <w:t xml:space="preserve"> </w:t>
      </w:r>
      <w:r>
        <w:rPr>
          <w:spacing w:val="-2"/>
        </w:rPr>
        <w:t>ESPECIFICAÇÃO</w:t>
      </w:r>
      <w:r>
        <w:rPr>
          <w:spacing w:val="-7"/>
        </w:rPr>
        <w:t xml:space="preserve"> </w:t>
      </w:r>
      <w:r>
        <w:rPr>
          <w:spacing w:val="-2"/>
        </w:rPr>
        <w:t>E</w:t>
      </w:r>
      <w:r>
        <w:rPr>
          <w:spacing w:val="-9"/>
        </w:rPr>
        <w:t xml:space="preserve"> </w:t>
      </w:r>
      <w:r>
        <w:rPr>
          <w:spacing w:val="-2"/>
        </w:rPr>
        <w:t>VALOR</w:t>
      </w:r>
      <w:r>
        <w:rPr>
          <w:spacing w:val="-7"/>
        </w:rPr>
        <w:t xml:space="preserve"> </w:t>
      </w:r>
      <w:r>
        <w:rPr>
          <w:spacing w:val="-2"/>
        </w:rPr>
        <w:t>DOS</w:t>
      </w:r>
      <w:r>
        <w:rPr>
          <w:spacing w:val="-9"/>
        </w:rPr>
        <w:t xml:space="preserve"> </w:t>
      </w:r>
      <w:r>
        <w:rPr>
          <w:spacing w:val="-4"/>
        </w:rPr>
        <w:t>ITENS</w:t>
      </w:r>
    </w:p>
    <w:p w14:paraId="69E23B84" w14:textId="1707F20A" w:rsidR="003C7B63" w:rsidRDefault="003C7B63" w:rsidP="005A2956">
      <w:pPr>
        <w:pStyle w:val="Corpodetexto"/>
        <w:spacing w:before="3"/>
        <w:rPr>
          <w:b/>
          <w:sz w:val="17"/>
        </w:rPr>
      </w:pPr>
    </w:p>
    <w:p w14:paraId="61F4A5B3" w14:textId="0185AC1B" w:rsidR="005A2956" w:rsidRDefault="005A2956" w:rsidP="00E57994">
      <w:pPr>
        <w:pStyle w:val="Corpodetexto"/>
        <w:spacing w:before="3"/>
        <w:jc w:val="center"/>
        <w:rPr>
          <w:b/>
          <w:sz w:val="17"/>
        </w:rPr>
      </w:pPr>
    </w:p>
    <w:tbl>
      <w:tblPr>
        <w:tblW w:w="4886" w:type="pct"/>
        <w:tblCellMar>
          <w:left w:w="70" w:type="dxa"/>
          <w:right w:w="70" w:type="dxa"/>
        </w:tblCellMar>
        <w:tblLook w:val="04A0" w:firstRow="1" w:lastRow="0" w:firstColumn="1" w:lastColumn="0" w:noHBand="0" w:noVBand="1"/>
      </w:tblPr>
      <w:tblGrid>
        <w:gridCol w:w="737"/>
        <w:gridCol w:w="2544"/>
        <w:gridCol w:w="1076"/>
        <w:gridCol w:w="1184"/>
        <w:gridCol w:w="1920"/>
        <w:gridCol w:w="1920"/>
        <w:gridCol w:w="1808"/>
      </w:tblGrid>
      <w:tr w:rsidR="005A2956" w:rsidRPr="005A2956" w14:paraId="4DD367A6" w14:textId="77777777" w:rsidTr="005A2956">
        <w:trPr>
          <w:trHeight w:val="1110"/>
        </w:trPr>
        <w:tc>
          <w:tcPr>
            <w:tcW w:w="329" w:type="pct"/>
            <w:tcBorders>
              <w:top w:val="single" w:sz="8" w:space="0" w:color="auto"/>
              <w:left w:val="single" w:sz="8" w:space="0" w:color="auto"/>
              <w:bottom w:val="single" w:sz="8" w:space="0" w:color="auto"/>
              <w:right w:val="single" w:sz="8" w:space="0" w:color="auto"/>
            </w:tcBorders>
            <w:shd w:val="clear" w:color="000000" w:fill="D0CECE"/>
            <w:noWrap/>
            <w:vAlign w:val="center"/>
            <w:hideMark/>
          </w:tcPr>
          <w:p w14:paraId="64015DC8"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ITEM</w:t>
            </w:r>
          </w:p>
        </w:tc>
        <w:tc>
          <w:tcPr>
            <w:tcW w:w="1137" w:type="pct"/>
            <w:tcBorders>
              <w:top w:val="single" w:sz="8" w:space="0" w:color="auto"/>
              <w:left w:val="nil"/>
              <w:bottom w:val="single" w:sz="8" w:space="0" w:color="auto"/>
              <w:right w:val="single" w:sz="8" w:space="0" w:color="auto"/>
            </w:tcBorders>
            <w:shd w:val="clear" w:color="000000" w:fill="D0CECE"/>
            <w:vAlign w:val="center"/>
            <w:hideMark/>
          </w:tcPr>
          <w:p w14:paraId="23779B7F"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DESCRIÇÃO DOS SERVIÇOS PRESTADOS</w:t>
            </w:r>
          </w:p>
        </w:tc>
        <w:tc>
          <w:tcPr>
            <w:tcW w:w="481" w:type="pct"/>
            <w:tcBorders>
              <w:top w:val="single" w:sz="8" w:space="0" w:color="auto"/>
              <w:left w:val="nil"/>
              <w:bottom w:val="single" w:sz="8" w:space="0" w:color="auto"/>
              <w:right w:val="single" w:sz="8" w:space="0" w:color="auto"/>
            </w:tcBorders>
            <w:shd w:val="clear" w:color="000000" w:fill="D0CECE"/>
            <w:vAlign w:val="center"/>
            <w:hideMark/>
          </w:tcPr>
          <w:p w14:paraId="3E9528CF"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UND</w:t>
            </w:r>
          </w:p>
        </w:tc>
        <w:tc>
          <w:tcPr>
            <w:tcW w:w="529" w:type="pct"/>
            <w:tcBorders>
              <w:top w:val="single" w:sz="8" w:space="0" w:color="auto"/>
              <w:left w:val="nil"/>
              <w:bottom w:val="single" w:sz="8" w:space="0" w:color="auto"/>
              <w:right w:val="single" w:sz="8" w:space="0" w:color="auto"/>
            </w:tcBorders>
            <w:shd w:val="clear" w:color="000000" w:fill="D0CECE"/>
            <w:vAlign w:val="center"/>
            <w:hideMark/>
          </w:tcPr>
          <w:p w14:paraId="7B4B6696"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QTD HORAS</w:t>
            </w:r>
          </w:p>
        </w:tc>
        <w:tc>
          <w:tcPr>
            <w:tcW w:w="858" w:type="pct"/>
            <w:tcBorders>
              <w:top w:val="single" w:sz="8" w:space="0" w:color="auto"/>
              <w:left w:val="nil"/>
              <w:bottom w:val="single" w:sz="8" w:space="0" w:color="auto"/>
              <w:right w:val="single" w:sz="8" w:space="0" w:color="auto"/>
            </w:tcBorders>
            <w:shd w:val="clear" w:color="000000" w:fill="D0CECE"/>
            <w:vAlign w:val="center"/>
            <w:hideMark/>
          </w:tcPr>
          <w:p w14:paraId="16AB7D15"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VALOR UNITÁRIO DA HORA</w:t>
            </w:r>
          </w:p>
        </w:tc>
        <w:tc>
          <w:tcPr>
            <w:tcW w:w="858" w:type="pct"/>
            <w:tcBorders>
              <w:top w:val="single" w:sz="8" w:space="0" w:color="auto"/>
              <w:left w:val="nil"/>
              <w:bottom w:val="single" w:sz="8" w:space="0" w:color="auto"/>
              <w:right w:val="single" w:sz="8" w:space="0" w:color="auto"/>
            </w:tcBorders>
            <w:shd w:val="clear" w:color="000000" w:fill="D0CECE"/>
            <w:vAlign w:val="center"/>
            <w:hideMark/>
          </w:tcPr>
          <w:p w14:paraId="4BEA5A62" w14:textId="77777777" w:rsidR="005A2956" w:rsidRPr="005A2956" w:rsidRDefault="005A2956" w:rsidP="005A2956">
            <w:pPr>
              <w:widowControl/>
              <w:autoSpaceDE/>
              <w:autoSpaceDN/>
              <w:jc w:val="center"/>
              <w:rPr>
                <w:b/>
                <w:bCs/>
                <w:color w:val="000000"/>
                <w:sz w:val="20"/>
                <w:szCs w:val="20"/>
                <w:lang w:val="pt-BR" w:eastAsia="pt-BR"/>
              </w:rPr>
            </w:pPr>
            <w:r w:rsidRPr="005A2956">
              <w:rPr>
                <w:b/>
                <w:bCs/>
                <w:color w:val="000000"/>
                <w:sz w:val="20"/>
                <w:szCs w:val="20"/>
                <w:lang w:val="pt-BR" w:eastAsia="pt-BR"/>
              </w:rPr>
              <w:t>VLR TOTAL MENSAL ESTIMADO POR CATEGORIA</w:t>
            </w:r>
          </w:p>
        </w:tc>
        <w:tc>
          <w:tcPr>
            <w:tcW w:w="808" w:type="pct"/>
            <w:tcBorders>
              <w:top w:val="single" w:sz="8" w:space="0" w:color="auto"/>
              <w:left w:val="nil"/>
              <w:bottom w:val="single" w:sz="8" w:space="0" w:color="auto"/>
              <w:right w:val="single" w:sz="8" w:space="0" w:color="auto"/>
            </w:tcBorders>
            <w:shd w:val="clear" w:color="000000" w:fill="D0CECE"/>
            <w:vAlign w:val="center"/>
            <w:hideMark/>
          </w:tcPr>
          <w:p w14:paraId="789A2D93" w14:textId="77777777" w:rsidR="005A2956" w:rsidRPr="005A2956" w:rsidRDefault="005A2956" w:rsidP="005A2956">
            <w:pPr>
              <w:widowControl/>
              <w:autoSpaceDE/>
              <w:autoSpaceDN/>
              <w:ind w:right="-78"/>
              <w:jc w:val="center"/>
              <w:rPr>
                <w:b/>
                <w:bCs/>
                <w:color w:val="000000"/>
                <w:sz w:val="20"/>
                <w:szCs w:val="20"/>
                <w:lang w:val="pt-BR" w:eastAsia="pt-BR"/>
              </w:rPr>
            </w:pPr>
            <w:r w:rsidRPr="005A2956">
              <w:rPr>
                <w:b/>
                <w:bCs/>
                <w:color w:val="000000"/>
                <w:sz w:val="20"/>
                <w:szCs w:val="20"/>
                <w:lang w:val="pt-BR" w:eastAsia="pt-BR"/>
              </w:rPr>
              <w:t>VLR GLOBAL (ANUAL) ESTIMADO DOS SERVIÇOS</w:t>
            </w:r>
          </w:p>
        </w:tc>
      </w:tr>
      <w:tr w:rsidR="005A2956" w:rsidRPr="005A2956" w14:paraId="518C5BD3"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423C1FE6"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1</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17A0972B"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AGENTE DE PORTARIA</w:t>
            </w:r>
          </w:p>
        </w:tc>
        <w:tc>
          <w:tcPr>
            <w:tcW w:w="481" w:type="pct"/>
            <w:tcBorders>
              <w:top w:val="nil"/>
              <w:left w:val="nil"/>
              <w:bottom w:val="single" w:sz="8" w:space="0" w:color="auto"/>
              <w:right w:val="single" w:sz="8" w:space="0" w:color="auto"/>
            </w:tcBorders>
            <w:shd w:val="clear" w:color="auto" w:fill="auto"/>
            <w:vAlign w:val="center"/>
            <w:hideMark/>
          </w:tcPr>
          <w:p w14:paraId="06D41395"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10FFEF22"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3080</w:t>
            </w:r>
          </w:p>
        </w:tc>
        <w:tc>
          <w:tcPr>
            <w:tcW w:w="858" w:type="pct"/>
            <w:tcBorders>
              <w:top w:val="nil"/>
              <w:left w:val="nil"/>
              <w:bottom w:val="single" w:sz="8" w:space="0" w:color="auto"/>
              <w:right w:val="nil"/>
            </w:tcBorders>
            <w:shd w:val="clear" w:color="000000" w:fill="FFFFFF"/>
            <w:noWrap/>
            <w:vAlign w:val="center"/>
            <w:hideMark/>
          </w:tcPr>
          <w:p w14:paraId="4585A113" w14:textId="5E65506D"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328138CF" w14:textId="5D8B5657"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226D2E0D" w14:textId="46AB9D9F"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544CB566" w14:textId="77777777" w:rsidTr="005A2956">
        <w:trPr>
          <w:trHeight w:val="540"/>
        </w:trPr>
        <w:tc>
          <w:tcPr>
            <w:tcW w:w="329" w:type="pct"/>
            <w:tcBorders>
              <w:top w:val="nil"/>
              <w:left w:val="single" w:sz="8" w:space="0" w:color="auto"/>
              <w:bottom w:val="single" w:sz="8" w:space="0" w:color="auto"/>
              <w:right w:val="nil"/>
            </w:tcBorders>
            <w:shd w:val="clear" w:color="auto" w:fill="auto"/>
            <w:vAlign w:val="center"/>
            <w:hideMark/>
          </w:tcPr>
          <w:p w14:paraId="10AB82D9"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2</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1EC78677"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AUX.DE SERVIÇOS GERAIS</w:t>
            </w:r>
          </w:p>
        </w:tc>
        <w:tc>
          <w:tcPr>
            <w:tcW w:w="481" w:type="pct"/>
            <w:tcBorders>
              <w:top w:val="nil"/>
              <w:left w:val="nil"/>
              <w:bottom w:val="single" w:sz="8" w:space="0" w:color="auto"/>
              <w:right w:val="single" w:sz="8" w:space="0" w:color="auto"/>
            </w:tcBorders>
            <w:shd w:val="clear" w:color="auto" w:fill="auto"/>
            <w:vAlign w:val="center"/>
            <w:hideMark/>
          </w:tcPr>
          <w:p w14:paraId="677E4F95"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73BFE47D"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3080</w:t>
            </w:r>
          </w:p>
        </w:tc>
        <w:tc>
          <w:tcPr>
            <w:tcW w:w="858" w:type="pct"/>
            <w:tcBorders>
              <w:top w:val="nil"/>
              <w:left w:val="nil"/>
              <w:bottom w:val="single" w:sz="8" w:space="0" w:color="auto"/>
              <w:right w:val="nil"/>
            </w:tcBorders>
            <w:shd w:val="clear" w:color="000000" w:fill="FFFFFF"/>
            <w:noWrap/>
            <w:vAlign w:val="center"/>
            <w:hideMark/>
          </w:tcPr>
          <w:p w14:paraId="23AD75B0" w14:textId="7CFC9ACA"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5088B887" w14:textId="6C00A896"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281BF9D9" w14:textId="56ED2660"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35C24C4C"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1DD7F368"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3</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00A19F19"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COPEIRO</w:t>
            </w:r>
          </w:p>
        </w:tc>
        <w:tc>
          <w:tcPr>
            <w:tcW w:w="481" w:type="pct"/>
            <w:tcBorders>
              <w:top w:val="nil"/>
              <w:left w:val="nil"/>
              <w:bottom w:val="single" w:sz="8" w:space="0" w:color="auto"/>
              <w:right w:val="single" w:sz="8" w:space="0" w:color="auto"/>
            </w:tcBorders>
            <w:shd w:val="clear" w:color="auto" w:fill="auto"/>
            <w:vAlign w:val="center"/>
            <w:hideMark/>
          </w:tcPr>
          <w:p w14:paraId="53612C0B"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51E3710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3740</w:t>
            </w:r>
          </w:p>
        </w:tc>
        <w:tc>
          <w:tcPr>
            <w:tcW w:w="858" w:type="pct"/>
            <w:tcBorders>
              <w:top w:val="nil"/>
              <w:left w:val="nil"/>
              <w:bottom w:val="single" w:sz="8" w:space="0" w:color="auto"/>
              <w:right w:val="nil"/>
            </w:tcBorders>
            <w:shd w:val="clear" w:color="000000" w:fill="FFFFFF"/>
            <w:noWrap/>
            <w:vAlign w:val="center"/>
            <w:hideMark/>
          </w:tcPr>
          <w:p w14:paraId="1D74B081" w14:textId="3199F919"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20A401DB" w14:textId="49E60669"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4EE802DA" w14:textId="043CF1EA"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7AD2D300" w14:textId="77777777" w:rsidTr="005A2956">
        <w:trPr>
          <w:trHeight w:val="540"/>
        </w:trPr>
        <w:tc>
          <w:tcPr>
            <w:tcW w:w="329" w:type="pct"/>
            <w:tcBorders>
              <w:top w:val="nil"/>
              <w:left w:val="single" w:sz="8" w:space="0" w:color="auto"/>
              <w:bottom w:val="single" w:sz="8" w:space="0" w:color="auto"/>
              <w:right w:val="nil"/>
            </w:tcBorders>
            <w:shd w:val="clear" w:color="auto" w:fill="auto"/>
            <w:vAlign w:val="center"/>
            <w:hideMark/>
          </w:tcPr>
          <w:p w14:paraId="79F5D70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4</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6747E696"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AUX. DE ALMOXARIFADO</w:t>
            </w:r>
          </w:p>
        </w:tc>
        <w:tc>
          <w:tcPr>
            <w:tcW w:w="481" w:type="pct"/>
            <w:tcBorders>
              <w:top w:val="nil"/>
              <w:left w:val="nil"/>
              <w:bottom w:val="single" w:sz="8" w:space="0" w:color="auto"/>
              <w:right w:val="single" w:sz="8" w:space="0" w:color="auto"/>
            </w:tcBorders>
            <w:shd w:val="clear" w:color="auto" w:fill="auto"/>
            <w:vAlign w:val="center"/>
            <w:hideMark/>
          </w:tcPr>
          <w:p w14:paraId="4C65F2D1"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7E210C18"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1980</w:t>
            </w:r>
          </w:p>
        </w:tc>
        <w:tc>
          <w:tcPr>
            <w:tcW w:w="858" w:type="pct"/>
            <w:tcBorders>
              <w:top w:val="nil"/>
              <w:left w:val="nil"/>
              <w:bottom w:val="single" w:sz="8" w:space="0" w:color="auto"/>
              <w:right w:val="nil"/>
            </w:tcBorders>
            <w:shd w:val="clear" w:color="000000" w:fill="FFFFFF"/>
            <w:noWrap/>
            <w:vAlign w:val="center"/>
            <w:hideMark/>
          </w:tcPr>
          <w:p w14:paraId="54DA028F" w14:textId="31B4269A"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4AA0FBF2" w14:textId="2B02F56B"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1CEE3E25" w14:textId="7D994C75"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47D426AB" w14:textId="77777777" w:rsidTr="005A2956">
        <w:trPr>
          <w:trHeight w:val="540"/>
        </w:trPr>
        <w:tc>
          <w:tcPr>
            <w:tcW w:w="329" w:type="pct"/>
            <w:tcBorders>
              <w:top w:val="nil"/>
              <w:left w:val="single" w:sz="8" w:space="0" w:color="auto"/>
              <w:bottom w:val="single" w:sz="8" w:space="0" w:color="auto"/>
              <w:right w:val="nil"/>
            </w:tcBorders>
            <w:shd w:val="clear" w:color="auto" w:fill="auto"/>
            <w:vAlign w:val="center"/>
            <w:hideMark/>
          </w:tcPr>
          <w:p w14:paraId="04F5A4B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5</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5EBD6BFB"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AUX.DE APOIO ADMINISTRATIVO</w:t>
            </w:r>
          </w:p>
        </w:tc>
        <w:tc>
          <w:tcPr>
            <w:tcW w:w="481" w:type="pct"/>
            <w:tcBorders>
              <w:top w:val="nil"/>
              <w:left w:val="nil"/>
              <w:bottom w:val="single" w:sz="8" w:space="0" w:color="auto"/>
              <w:right w:val="single" w:sz="8" w:space="0" w:color="auto"/>
            </w:tcBorders>
            <w:shd w:val="clear" w:color="auto" w:fill="auto"/>
            <w:vAlign w:val="center"/>
            <w:hideMark/>
          </w:tcPr>
          <w:p w14:paraId="23E4520E"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092C9CB6"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3300</w:t>
            </w:r>
          </w:p>
        </w:tc>
        <w:tc>
          <w:tcPr>
            <w:tcW w:w="858" w:type="pct"/>
            <w:tcBorders>
              <w:top w:val="nil"/>
              <w:left w:val="nil"/>
              <w:bottom w:val="single" w:sz="8" w:space="0" w:color="auto"/>
              <w:right w:val="nil"/>
            </w:tcBorders>
            <w:shd w:val="clear" w:color="000000" w:fill="FFFFFF"/>
            <w:noWrap/>
            <w:vAlign w:val="center"/>
            <w:hideMark/>
          </w:tcPr>
          <w:p w14:paraId="0F849962" w14:textId="7C3881E0"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6CFCFEF8" w14:textId="641F6AA6"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40CE5D0A" w14:textId="7626BF69"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6B7AA2FB" w14:textId="77777777" w:rsidTr="005A2956">
        <w:trPr>
          <w:trHeight w:val="540"/>
        </w:trPr>
        <w:tc>
          <w:tcPr>
            <w:tcW w:w="329" w:type="pct"/>
            <w:tcBorders>
              <w:top w:val="nil"/>
              <w:left w:val="single" w:sz="8" w:space="0" w:color="auto"/>
              <w:bottom w:val="single" w:sz="8" w:space="0" w:color="auto"/>
              <w:right w:val="nil"/>
            </w:tcBorders>
            <w:shd w:val="clear" w:color="auto" w:fill="auto"/>
            <w:vAlign w:val="center"/>
            <w:hideMark/>
          </w:tcPr>
          <w:p w14:paraId="30DC4663"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6</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0D851CC2"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AGENTE ADMINISTRATIVO</w:t>
            </w:r>
          </w:p>
        </w:tc>
        <w:tc>
          <w:tcPr>
            <w:tcW w:w="481" w:type="pct"/>
            <w:tcBorders>
              <w:top w:val="nil"/>
              <w:left w:val="nil"/>
              <w:bottom w:val="single" w:sz="8" w:space="0" w:color="auto"/>
              <w:right w:val="single" w:sz="8" w:space="0" w:color="auto"/>
            </w:tcBorders>
            <w:shd w:val="clear" w:color="auto" w:fill="auto"/>
            <w:vAlign w:val="center"/>
            <w:hideMark/>
          </w:tcPr>
          <w:p w14:paraId="46ACFB51"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75323F25"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5720</w:t>
            </w:r>
          </w:p>
        </w:tc>
        <w:tc>
          <w:tcPr>
            <w:tcW w:w="858" w:type="pct"/>
            <w:tcBorders>
              <w:top w:val="nil"/>
              <w:left w:val="nil"/>
              <w:bottom w:val="single" w:sz="8" w:space="0" w:color="auto"/>
              <w:right w:val="nil"/>
            </w:tcBorders>
            <w:shd w:val="clear" w:color="000000" w:fill="FFFFFF"/>
            <w:noWrap/>
            <w:vAlign w:val="center"/>
            <w:hideMark/>
          </w:tcPr>
          <w:p w14:paraId="23AD5DC9" w14:textId="187CCF88"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4CF3BEDC" w14:textId="3349693E"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3DEDEBC4" w14:textId="08C330AD"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0F880A08"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5ACB5CC9"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7</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46B3708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RECEPCIONISTA</w:t>
            </w:r>
          </w:p>
        </w:tc>
        <w:tc>
          <w:tcPr>
            <w:tcW w:w="481" w:type="pct"/>
            <w:tcBorders>
              <w:top w:val="nil"/>
              <w:left w:val="nil"/>
              <w:bottom w:val="single" w:sz="8" w:space="0" w:color="auto"/>
              <w:right w:val="single" w:sz="8" w:space="0" w:color="auto"/>
            </w:tcBorders>
            <w:shd w:val="clear" w:color="auto" w:fill="auto"/>
            <w:vAlign w:val="center"/>
            <w:hideMark/>
          </w:tcPr>
          <w:p w14:paraId="6CF1896B"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0931B08E"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5720</w:t>
            </w:r>
          </w:p>
        </w:tc>
        <w:tc>
          <w:tcPr>
            <w:tcW w:w="858" w:type="pct"/>
            <w:tcBorders>
              <w:top w:val="nil"/>
              <w:left w:val="nil"/>
              <w:bottom w:val="single" w:sz="8" w:space="0" w:color="auto"/>
              <w:right w:val="nil"/>
            </w:tcBorders>
            <w:shd w:val="clear" w:color="000000" w:fill="FFFFFF"/>
            <w:noWrap/>
            <w:vAlign w:val="center"/>
            <w:hideMark/>
          </w:tcPr>
          <w:p w14:paraId="524EF39A" w14:textId="024C9267"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39E447BE" w14:textId="64B2867E"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05A113FA" w14:textId="07D90069"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3BDFAF44"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70F58ED3"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8</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17751E27"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MOTORISTA</w:t>
            </w:r>
          </w:p>
        </w:tc>
        <w:tc>
          <w:tcPr>
            <w:tcW w:w="481" w:type="pct"/>
            <w:tcBorders>
              <w:top w:val="nil"/>
              <w:left w:val="nil"/>
              <w:bottom w:val="single" w:sz="8" w:space="0" w:color="auto"/>
              <w:right w:val="single" w:sz="8" w:space="0" w:color="auto"/>
            </w:tcBorders>
            <w:shd w:val="clear" w:color="auto" w:fill="auto"/>
            <w:vAlign w:val="center"/>
            <w:hideMark/>
          </w:tcPr>
          <w:p w14:paraId="03128E6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79EE66F3"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2860</w:t>
            </w:r>
          </w:p>
        </w:tc>
        <w:tc>
          <w:tcPr>
            <w:tcW w:w="858" w:type="pct"/>
            <w:tcBorders>
              <w:top w:val="nil"/>
              <w:left w:val="nil"/>
              <w:bottom w:val="single" w:sz="8" w:space="0" w:color="auto"/>
              <w:right w:val="nil"/>
            </w:tcBorders>
            <w:shd w:val="clear" w:color="000000" w:fill="FFFFFF"/>
            <w:noWrap/>
            <w:vAlign w:val="center"/>
            <w:hideMark/>
          </w:tcPr>
          <w:p w14:paraId="49F06E71" w14:textId="0BBB73C8"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27C9C0B1" w14:textId="36E0E902"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01F1FF66" w14:textId="584C77D6"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48A7C9EB"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0F539AED"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9</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156B2AB3"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VIGIA</w:t>
            </w:r>
          </w:p>
        </w:tc>
        <w:tc>
          <w:tcPr>
            <w:tcW w:w="481" w:type="pct"/>
            <w:tcBorders>
              <w:top w:val="nil"/>
              <w:left w:val="nil"/>
              <w:bottom w:val="single" w:sz="8" w:space="0" w:color="auto"/>
              <w:right w:val="single" w:sz="8" w:space="0" w:color="auto"/>
            </w:tcBorders>
            <w:shd w:val="clear" w:color="auto" w:fill="auto"/>
            <w:vAlign w:val="center"/>
            <w:hideMark/>
          </w:tcPr>
          <w:p w14:paraId="4B51DC22"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nil"/>
              <w:right w:val="single" w:sz="8" w:space="0" w:color="auto"/>
            </w:tcBorders>
            <w:shd w:val="clear" w:color="auto" w:fill="auto"/>
            <w:vAlign w:val="center"/>
            <w:hideMark/>
          </w:tcPr>
          <w:p w14:paraId="1E76ECA7"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4180</w:t>
            </w:r>
          </w:p>
        </w:tc>
        <w:tc>
          <w:tcPr>
            <w:tcW w:w="858" w:type="pct"/>
            <w:tcBorders>
              <w:top w:val="nil"/>
              <w:left w:val="nil"/>
              <w:bottom w:val="single" w:sz="8" w:space="0" w:color="auto"/>
              <w:right w:val="nil"/>
            </w:tcBorders>
            <w:shd w:val="clear" w:color="000000" w:fill="FFFFFF"/>
            <w:noWrap/>
            <w:vAlign w:val="center"/>
            <w:hideMark/>
          </w:tcPr>
          <w:p w14:paraId="53619683" w14:textId="35EA776C"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61D8033E" w14:textId="7BDE9ED4"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370151B1" w14:textId="1F31C7A5"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6ACED423" w14:textId="77777777" w:rsidTr="005A2956">
        <w:trPr>
          <w:trHeight w:val="300"/>
        </w:trPr>
        <w:tc>
          <w:tcPr>
            <w:tcW w:w="329" w:type="pct"/>
            <w:tcBorders>
              <w:top w:val="nil"/>
              <w:left w:val="single" w:sz="8" w:space="0" w:color="auto"/>
              <w:bottom w:val="single" w:sz="8" w:space="0" w:color="auto"/>
              <w:right w:val="nil"/>
            </w:tcBorders>
            <w:shd w:val="clear" w:color="auto" w:fill="auto"/>
            <w:vAlign w:val="center"/>
            <w:hideMark/>
          </w:tcPr>
          <w:p w14:paraId="5142662A" w14:textId="6532C6F1"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1</w:t>
            </w:r>
            <w:r>
              <w:rPr>
                <w:color w:val="000000"/>
                <w:sz w:val="20"/>
                <w:szCs w:val="20"/>
                <w:lang w:val="pt-BR" w:eastAsia="pt-BR"/>
              </w:rPr>
              <w:t>0</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7B5641EE"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MÉDICO PLANTONISTA</w:t>
            </w:r>
          </w:p>
        </w:tc>
        <w:tc>
          <w:tcPr>
            <w:tcW w:w="481" w:type="pct"/>
            <w:tcBorders>
              <w:top w:val="nil"/>
              <w:left w:val="nil"/>
              <w:bottom w:val="single" w:sz="8" w:space="0" w:color="auto"/>
              <w:right w:val="single" w:sz="8" w:space="0" w:color="auto"/>
            </w:tcBorders>
            <w:shd w:val="clear" w:color="auto" w:fill="auto"/>
            <w:vAlign w:val="center"/>
            <w:hideMark/>
          </w:tcPr>
          <w:p w14:paraId="372C3E26"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375906DB"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5720</w:t>
            </w:r>
          </w:p>
        </w:tc>
        <w:tc>
          <w:tcPr>
            <w:tcW w:w="858" w:type="pct"/>
            <w:tcBorders>
              <w:top w:val="nil"/>
              <w:left w:val="nil"/>
              <w:bottom w:val="single" w:sz="8" w:space="0" w:color="auto"/>
              <w:right w:val="nil"/>
            </w:tcBorders>
            <w:shd w:val="clear" w:color="000000" w:fill="FFFFFF"/>
            <w:noWrap/>
            <w:vAlign w:val="center"/>
            <w:hideMark/>
          </w:tcPr>
          <w:p w14:paraId="6D68CB3C" w14:textId="7B6F8621"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6849A82B" w14:textId="51F56CB9"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6CC55EB2" w14:textId="1F47E2C3"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r w:rsidR="005A2956" w:rsidRPr="005A2956" w14:paraId="69C304F6" w14:textId="77777777" w:rsidTr="005A2956">
        <w:trPr>
          <w:trHeight w:val="804"/>
        </w:trPr>
        <w:tc>
          <w:tcPr>
            <w:tcW w:w="329" w:type="pct"/>
            <w:tcBorders>
              <w:top w:val="nil"/>
              <w:left w:val="single" w:sz="8" w:space="0" w:color="auto"/>
              <w:bottom w:val="single" w:sz="8" w:space="0" w:color="auto"/>
              <w:right w:val="nil"/>
            </w:tcBorders>
            <w:shd w:val="clear" w:color="auto" w:fill="auto"/>
            <w:vAlign w:val="center"/>
            <w:hideMark/>
          </w:tcPr>
          <w:p w14:paraId="1BAD3E20" w14:textId="477AB5E8"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1</w:t>
            </w:r>
            <w:r>
              <w:rPr>
                <w:color w:val="000000"/>
                <w:sz w:val="20"/>
                <w:szCs w:val="20"/>
                <w:lang w:val="pt-BR" w:eastAsia="pt-BR"/>
              </w:rPr>
              <w:t>1</w:t>
            </w:r>
          </w:p>
        </w:tc>
        <w:tc>
          <w:tcPr>
            <w:tcW w:w="1137" w:type="pct"/>
            <w:tcBorders>
              <w:top w:val="nil"/>
              <w:left w:val="single" w:sz="8" w:space="0" w:color="auto"/>
              <w:bottom w:val="single" w:sz="8" w:space="0" w:color="auto"/>
              <w:right w:val="single" w:sz="8" w:space="0" w:color="auto"/>
            </w:tcBorders>
            <w:shd w:val="clear" w:color="auto" w:fill="auto"/>
            <w:vAlign w:val="center"/>
            <w:hideMark/>
          </w:tcPr>
          <w:p w14:paraId="60350B65"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MEDICO (A) ORTOPEDISTA E TRAUMATOLOGIA</w:t>
            </w:r>
          </w:p>
        </w:tc>
        <w:tc>
          <w:tcPr>
            <w:tcW w:w="481" w:type="pct"/>
            <w:tcBorders>
              <w:top w:val="nil"/>
              <w:left w:val="nil"/>
              <w:bottom w:val="single" w:sz="8" w:space="0" w:color="auto"/>
              <w:right w:val="single" w:sz="8" w:space="0" w:color="auto"/>
            </w:tcBorders>
            <w:shd w:val="clear" w:color="auto" w:fill="auto"/>
            <w:vAlign w:val="center"/>
            <w:hideMark/>
          </w:tcPr>
          <w:p w14:paraId="6E02FD40"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529" w:type="pct"/>
            <w:tcBorders>
              <w:top w:val="nil"/>
              <w:left w:val="nil"/>
              <w:bottom w:val="single" w:sz="8" w:space="0" w:color="auto"/>
              <w:right w:val="single" w:sz="8" w:space="0" w:color="auto"/>
            </w:tcBorders>
            <w:shd w:val="clear" w:color="auto" w:fill="auto"/>
            <w:vAlign w:val="center"/>
            <w:hideMark/>
          </w:tcPr>
          <w:p w14:paraId="03BA7F1C" w14:textId="77777777" w:rsidR="005A2956" w:rsidRPr="005A2956" w:rsidRDefault="005A2956" w:rsidP="005A2956">
            <w:pPr>
              <w:widowControl/>
              <w:autoSpaceDE/>
              <w:autoSpaceDN/>
              <w:jc w:val="center"/>
              <w:rPr>
                <w:color w:val="000000"/>
                <w:sz w:val="20"/>
                <w:szCs w:val="20"/>
                <w:lang w:val="pt-BR" w:eastAsia="pt-BR"/>
              </w:rPr>
            </w:pPr>
            <w:r w:rsidRPr="005A2956">
              <w:rPr>
                <w:color w:val="000000"/>
                <w:sz w:val="20"/>
                <w:szCs w:val="20"/>
                <w:lang w:val="pt-BR" w:eastAsia="pt-BR"/>
              </w:rPr>
              <w:t>2860</w:t>
            </w:r>
          </w:p>
        </w:tc>
        <w:tc>
          <w:tcPr>
            <w:tcW w:w="858" w:type="pct"/>
            <w:tcBorders>
              <w:top w:val="nil"/>
              <w:left w:val="nil"/>
              <w:bottom w:val="single" w:sz="8" w:space="0" w:color="auto"/>
              <w:right w:val="nil"/>
            </w:tcBorders>
            <w:shd w:val="clear" w:color="000000" w:fill="FFFFFF"/>
            <w:noWrap/>
            <w:vAlign w:val="center"/>
            <w:hideMark/>
          </w:tcPr>
          <w:p w14:paraId="24AAF638" w14:textId="73F64874"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58" w:type="pct"/>
            <w:tcBorders>
              <w:top w:val="nil"/>
              <w:left w:val="single" w:sz="8" w:space="0" w:color="auto"/>
              <w:bottom w:val="single" w:sz="8" w:space="0" w:color="auto"/>
              <w:right w:val="single" w:sz="8" w:space="0" w:color="auto"/>
            </w:tcBorders>
            <w:shd w:val="clear" w:color="auto" w:fill="auto"/>
            <w:vAlign w:val="center"/>
            <w:hideMark/>
          </w:tcPr>
          <w:p w14:paraId="4DB479CA" w14:textId="0E672D08"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c>
          <w:tcPr>
            <w:tcW w:w="808" w:type="pct"/>
            <w:tcBorders>
              <w:top w:val="nil"/>
              <w:left w:val="nil"/>
              <w:bottom w:val="single" w:sz="8" w:space="0" w:color="auto"/>
              <w:right w:val="single" w:sz="8" w:space="0" w:color="auto"/>
            </w:tcBorders>
            <w:shd w:val="clear" w:color="auto" w:fill="auto"/>
            <w:vAlign w:val="center"/>
            <w:hideMark/>
          </w:tcPr>
          <w:p w14:paraId="1FB1241C" w14:textId="0CFA8A9D" w:rsidR="005A2956" w:rsidRPr="005A2956" w:rsidRDefault="005A2956" w:rsidP="005A2956">
            <w:pPr>
              <w:widowControl/>
              <w:autoSpaceDE/>
              <w:autoSpaceDN/>
              <w:jc w:val="center"/>
              <w:rPr>
                <w:color w:val="000000"/>
                <w:sz w:val="20"/>
                <w:szCs w:val="20"/>
                <w:lang w:val="pt-BR" w:eastAsia="pt-BR"/>
              </w:rPr>
            </w:pPr>
            <w:r>
              <w:rPr>
                <w:color w:val="000000"/>
                <w:sz w:val="20"/>
                <w:szCs w:val="20"/>
                <w:lang w:val="pt-BR" w:eastAsia="pt-BR"/>
              </w:rPr>
              <w:t>SIGILOSO</w:t>
            </w:r>
          </w:p>
        </w:tc>
      </w:tr>
    </w:tbl>
    <w:p w14:paraId="002846C1" w14:textId="77777777" w:rsidR="005A2956" w:rsidRDefault="005A2956" w:rsidP="00E57994">
      <w:pPr>
        <w:pStyle w:val="Corpodetexto"/>
        <w:spacing w:before="3"/>
        <w:jc w:val="center"/>
        <w:rPr>
          <w:b/>
          <w:sz w:val="17"/>
        </w:rPr>
      </w:pPr>
    </w:p>
    <w:p w14:paraId="27123702" w14:textId="618FED43" w:rsidR="003C7B63" w:rsidRDefault="00804056">
      <w:pPr>
        <w:pStyle w:val="PargrafodaLista"/>
        <w:numPr>
          <w:ilvl w:val="1"/>
          <w:numId w:val="16"/>
        </w:numPr>
        <w:tabs>
          <w:tab w:val="left" w:pos="1541"/>
        </w:tabs>
        <w:spacing w:before="90" w:line="244" w:lineRule="auto"/>
        <w:ind w:left="1480" w:right="1690" w:hanging="360"/>
        <w:rPr>
          <w:sz w:val="24"/>
        </w:rPr>
      </w:pPr>
      <w:r>
        <w:rPr>
          <w:sz w:val="24"/>
        </w:rPr>
        <w:t>O</w:t>
      </w:r>
      <w:r>
        <w:rPr>
          <w:spacing w:val="-1"/>
          <w:sz w:val="24"/>
        </w:rPr>
        <w:t xml:space="preserve"> </w:t>
      </w:r>
      <w:r>
        <w:rPr>
          <w:sz w:val="24"/>
        </w:rPr>
        <w:t>valor estimado</w:t>
      </w:r>
      <w:r>
        <w:rPr>
          <w:spacing w:val="-1"/>
          <w:sz w:val="24"/>
        </w:rPr>
        <w:t xml:space="preserve"> </w:t>
      </w:r>
      <w:r>
        <w:rPr>
          <w:sz w:val="24"/>
        </w:rPr>
        <w:t xml:space="preserve">da contratação é </w:t>
      </w:r>
      <w:r w:rsidR="00584DA7">
        <w:rPr>
          <w:b/>
          <w:sz w:val="24"/>
        </w:rPr>
        <w:t>Sigiloso</w:t>
      </w:r>
      <w:r>
        <w:rPr>
          <w:sz w:val="24"/>
        </w:rPr>
        <w:t>, fundamentada</w:t>
      </w:r>
      <w:r>
        <w:rPr>
          <w:spacing w:val="-1"/>
          <w:sz w:val="24"/>
        </w:rPr>
        <w:t xml:space="preserve"> </w:t>
      </w:r>
      <w:r>
        <w:rPr>
          <w:sz w:val="24"/>
        </w:rPr>
        <w:t>pela</w:t>
      </w:r>
      <w:r>
        <w:rPr>
          <w:spacing w:val="-5"/>
          <w:sz w:val="24"/>
        </w:rPr>
        <w:t xml:space="preserve"> </w:t>
      </w:r>
      <w:r>
        <w:rPr>
          <w:sz w:val="24"/>
        </w:rPr>
        <w:t>IN</w:t>
      </w:r>
      <w:r>
        <w:rPr>
          <w:spacing w:val="-10"/>
          <w:sz w:val="24"/>
        </w:rPr>
        <w:t xml:space="preserve"> </w:t>
      </w:r>
      <w:r>
        <w:rPr>
          <w:sz w:val="24"/>
        </w:rPr>
        <w:t>SEGES/ME</w:t>
      </w:r>
      <w:r>
        <w:rPr>
          <w:spacing w:val="-9"/>
          <w:sz w:val="24"/>
        </w:rPr>
        <w:t xml:space="preserve"> </w:t>
      </w:r>
      <w:r>
        <w:rPr>
          <w:sz w:val="24"/>
        </w:rPr>
        <w:t>Nº</w:t>
      </w:r>
      <w:r>
        <w:rPr>
          <w:spacing w:val="-10"/>
          <w:sz w:val="24"/>
        </w:rPr>
        <w:t xml:space="preserve"> </w:t>
      </w:r>
      <w:r>
        <w:rPr>
          <w:sz w:val="24"/>
        </w:rPr>
        <w:t>65</w:t>
      </w:r>
      <w:r>
        <w:rPr>
          <w:spacing w:val="-9"/>
          <w:sz w:val="24"/>
        </w:rPr>
        <w:t xml:space="preserve"> </w:t>
      </w:r>
      <w:r>
        <w:rPr>
          <w:sz w:val="24"/>
        </w:rPr>
        <w:t>de</w:t>
      </w:r>
      <w:r>
        <w:rPr>
          <w:spacing w:val="-10"/>
          <w:sz w:val="24"/>
        </w:rPr>
        <w:t xml:space="preserve"> </w:t>
      </w:r>
      <w:r>
        <w:rPr>
          <w:sz w:val="24"/>
        </w:rPr>
        <w:t>07</w:t>
      </w:r>
      <w:r>
        <w:rPr>
          <w:spacing w:val="-9"/>
          <w:sz w:val="24"/>
        </w:rPr>
        <w:t xml:space="preserve"> </w:t>
      </w:r>
      <w:r>
        <w:rPr>
          <w:sz w:val="24"/>
        </w:rPr>
        <w:t>de julho de 2021.</w:t>
      </w:r>
    </w:p>
    <w:p w14:paraId="698DFC34" w14:textId="7E91C982" w:rsidR="005A2956" w:rsidRDefault="005A2956">
      <w:pPr>
        <w:pStyle w:val="PargrafodaLista"/>
        <w:numPr>
          <w:ilvl w:val="1"/>
          <w:numId w:val="16"/>
        </w:numPr>
        <w:tabs>
          <w:tab w:val="left" w:pos="1541"/>
        </w:tabs>
        <w:spacing w:before="90" w:line="244" w:lineRule="auto"/>
        <w:ind w:left="1480" w:right="1690" w:hanging="360"/>
        <w:rPr>
          <w:sz w:val="24"/>
        </w:rPr>
      </w:pPr>
      <w:r>
        <w:rPr>
          <w:sz w:val="24"/>
        </w:rPr>
        <w:t xml:space="preserve"> DA JUSTIFICATIVA DO ORÇAMENTO SIGILOSO</w:t>
      </w:r>
    </w:p>
    <w:p w14:paraId="2A7A45DE" w14:textId="77777777" w:rsidR="005A2956" w:rsidRPr="005A2956" w:rsidRDefault="005A2956" w:rsidP="005A2956">
      <w:pPr>
        <w:pStyle w:val="PargrafodaLista"/>
        <w:tabs>
          <w:tab w:val="left" w:pos="1541"/>
        </w:tabs>
        <w:spacing w:before="90" w:line="244" w:lineRule="auto"/>
        <w:ind w:left="1480" w:right="1690"/>
        <w:rPr>
          <w:sz w:val="24"/>
        </w:rPr>
      </w:pPr>
      <w:r w:rsidRPr="005A2956">
        <w:rPr>
          <w:sz w:val="24"/>
        </w:rPr>
        <w:t xml:space="preserve">Nos termos do artigo 24 da Lei nº 14.133, de 1º de abril de 2021, e conforme disciplinado pela Instrução Normativa SEGES/ME nº 65, de 7 de julho de 2021, justifica-se a adoção do orçamento sigiloso para a presente contratação. Tal medida visa resguardar o interesse público e assegurar a obtenção da proposta mais vantajosa para a Administração, nos moldes do que estabelece o novo regime jurídico das licitações e contratos administrativos. A legislação em vigor admite a manutenção do sigilo do valor estimado da contratação nos casos em que a Administração demonstrar, de forma motivada, que a divulgação poderá comprometer o caráter competitivo do certame ou </w:t>
      </w:r>
      <w:r w:rsidRPr="005A2956">
        <w:rPr>
          <w:sz w:val="24"/>
        </w:rPr>
        <w:lastRenderedPageBreak/>
        <w:t>frustrar seus objetivos, especialmente quando adotado o critério de julgamento por menor preço ou maior desconto.</w:t>
      </w:r>
    </w:p>
    <w:p w14:paraId="6B8DD3DE" w14:textId="77777777" w:rsidR="005A2956" w:rsidRPr="005A2956" w:rsidRDefault="005A2956" w:rsidP="005A2956">
      <w:pPr>
        <w:pStyle w:val="PargrafodaLista"/>
        <w:tabs>
          <w:tab w:val="left" w:pos="1541"/>
        </w:tabs>
        <w:spacing w:before="90" w:line="244" w:lineRule="auto"/>
        <w:ind w:left="1480" w:right="1690"/>
        <w:rPr>
          <w:sz w:val="24"/>
        </w:rPr>
      </w:pPr>
      <w:r w:rsidRPr="005A2956">
        <w:rPr>
          <w:sz w:val="24"/>
        </w:rPr>
        <w:t>No caso concreto, a divulgação do orçamento estimado pode induzir os licitantes a ajustarem suas propostas ao teto conhecido, prejudicando a competitividade e, consequentemente, a vantajosidade da contratação. Considera-se, ademais, que o objeto da licitação possui características que acentuam os riscos decorrentes da divulgação prévia dos preços estimados, seja por envolver serviço ou bem de natureza estratégica, sensível ou de grande variação de mercado, seja por tratar-se de setor com histórico de práticas anticoncorrenciais. Assim, a Administração opta por manter sigiloso o valor estimado até a conclusão da fase de lances, como forma de resguardar a lisura, a eficiência e a economicidade do processo licitatório.</w:t>
      </w:r>
    </w:p>
    <w:p w14:paraId="69E5E204" w14:textId="77777777" w:rsidR="005A2956" w:rsidRPr="005A2956" w:rsidRDefault="005A2956" w:rsidP="005A2956">
      <w:pPr>
        <w:pStyle w:val="PargrafodaLista"/>
        <w:tabs>
          <w:tab w:val="left" w:pos="1541"/>
        </w:tabs>
        <w:spacing w:before="90" w:line="244" w:lineRule="auto"/>
        <w:ind w:left="1480" w:right="1690"/>
        <w:rPr>
          <w:sz w:val="24"/>
        </w:rPr>
      </w:pPr>
      <w:r w:rsidRPr="005A2956">
        <w:rPr>
          <w:sz w:val="24"/>
        </w:rPr>
        <w:t>Ressalta-se que a medida encontra amparo na doutrina especializada, como se depreende dos ensinamentos de Marçal Justen Filho, para quem o sigilo do orçamento deve ser exceção devidamente justificada, utilizada com o propósito de evitar distorções no processo competitivo e proteger o interesse público. No mesmo sentido, Rafael Sérgio de Oliveira defende que o sigilo pode ser admitido, desde que lastreado em justificativa técnica e fundamentação clara, com o devido controle pelos órgãos competentes. Importante destacar que, conforme determina a própria legislação, o orçamento estimado será integralmente disponibilizado aos órgãos de controle interno e externo, sempre que solicitado, garantindo-se, dessa forma, a transparência necessária à fiscalização.</w:t>
      </w:r>
    </w:p>
    <w:p w14:paraId="39EC88BF" w14:textId="6D4ABB0A" w:rsidR="005A2956" w:rsidRDefault="005A2956" w:rsidP="005A2956">
      <w:pPr>
        <w:pStyle w:val="PargrafodaLista"/>
        <w:tabs>
          <w:tab w:val="left" w:pos="1541"/>
        </w:tabs>
        <w:spacing w:before="90" w:line="244" w:lineRule="auto"/>
        <w:ind w:left="1480" w:right="1690"/>
        <w:rPr>
          <w:sz w:val="24"/>
        </w:rPr>
      </w:pPr>
      <w:r w:rsidRPr="005A2956">
        <w:rPr>
          <w:sz w:val="24"/>
        </w:rPr>
        <w:t>Dessa forma, com base nos dispositivos legais mencionados e na doutrina especializada, justifica-se, de maneira técnica e fundamentada, a adoção do sigilo do orçamento estimado nesta contratação, com o objetivo de preservar a isonomia entre os licitantes, evitar prejuízos ao interesse público e garantir a seleção da proposta mais vantajosa à Administração.</w:t>
      </w:r>
    </w:p>
    <w:p w14:paraId="00D50B77" w14:textId="77777777" w:rsidR="003C7B63" w:rsidRDefault="003C7B63">
      <w:pPr>
        <w:pStyle w:val="Corpodetexto"/>
        <w:spacing w:before="7"/>
        <w:rPr>
          <w:sz w:val="23"/>
        </w:rPr>
      </w:pPr>
    </w:p>
    <w:p w14:paraId="08258F81" w14:textId="77777777" w:rsidR="003C7B63" w:rsidRDefault="00804056">
      <w:pPr>
        <w:pStyle w:val="PargrafodaLista"/>
        <w:numPr>
          <w:ilvl w:val="1"/>
          <w:numId w:val="16"/>
        </w:numPr>
        <w:tabs>
          <w:tab w:val="left" w:pos="1541"/>
        </w:tabs>
        <w:ind w:left="1540" w:hanging="421"/>
        <w:rPr>
          <w:sz w:val="24"/>
        </w:rPr>
      </w:pPr>
      <w:r>
        <w:rPr>
          <w:sz w:val="24"/>
        </w:rPr>
        <w:t>O</w:t>
      </w:r>
      <w:r>
        <w:rPr>
          <w:spacing w:val="-2"/>
          <w:sz w:val="24"/>
        </w:rPr>
        <w:t xml:space="preserve"> </w:t>
      </w:r>
      <w:r>
        <w:rPr>
          <w:sz w:val="24"/>
        </w:rPr>
        <w:t>objeto</w:t>
      </w:r>
      <w:r>
        <w:rPr>
          <w:spacing w:val="-1"/>
          <w:sz w:val="24"/>
        </w:rPr>
        <w:t xml:space="preserve"> </w:t>
      </w:r>
      <w:r>
        <w:rPr>
          <w:sz w:val="24"/>
        </w:rPr>
        <w:t>desta</w:t>
      </w:r>
      <w:r>
        <w:rPr>
          <w:spacing w:val="-2"/>
          <w:sz w:val="24"/>
        </w:rPr>
        <w:t xml:space="preserve"> </w:t>
      </w:r>
      <w:r>
        <w:rPr>
          <w:sz w:val="24"/>
        </w:rPr>
        <w:t>contratação</w:t>
      </w:r>
      <w:r>
        <w:rPr>
          <w:spacing w:val="-1"/>
          <w:sz w:val="24"/>
        </w:rPr>
        <w:t xml:space="preserve"> </w:t>
      </w:r>
      <w:r>
        <w:rPr>
          <w:sz w:val="24"/>
        </w:rPr>
        <w:t>é</w:t>
      </w:r>
      <w:r>
        <w:rPr>
          <w:spacing w:val="-3"/>
          <w:sz w:val="24"/>
        </w:rPr>
        <w:t xml:space="preserve"> </w:t>
      </w:r>
      <w:r>
        <w:rPr>
          <w:sz w:val="24"/>
        </w:rPr>
        <w:t>caracterizado</w:t>
      </w:r>
      <w:r>
        <w:rPr>
          <w:spacing w:val="-1"/>
          <w:sz w:val="24"/>
        </w:rPr>
        <w:t xml:space="preserve"> </w:t>
      </w:r>
      <w:r>
        <w:rPr>
          <w:sz w:val="24"/>
        </w:rPr>
        <w:t>como</w:t>
      </w:r>
      <w:r>
        <w:rPr>
          <w:spacing w:val="1"/>
          <w:sz w:val="24"/>
        </w:rPr>
        <w:t xml:space="preserve"> </w:t>
      </w:r>
      <w:r>
        <w:rPr>
          <w:spacing w:val="-2"/>
          <w:sz w:val="24"/>
        </w:rPr>
        <w:t>comum.</w:t>
      </w:r>
    </w:p>
    <w:p w14:paraId="23FEEEFB" w14:textId="77777777" w:rsidR="003C7B63" w:rsidRDefault="003C7B63">
      <w:pPr>
        <w:pStyle w:val="Corpodetexto"/>
        <w:spacing w:before="5"/>
      </w:pPr>
    </w:p>
    <w:p w14:paraId="0622CB1F" w14:textId="77777777" w:rsidR="003C7B63" w:rsidRDefault="00804056">
      <w:pPr>
        <w:pStyle w:val="PargrafodaLista"/>
        <w:numPr>
          <w:ilvl w:val="1"/>
          <w:numId w:val="16"/>
        </w:numPr>
        <w:tabs>
          <w:tab w:val="left" w:pos="1541"/>
        </w:tabs>
        <w:ind w:left="1540" w:hanging="421"/>
        <w:rPr>
          <w:sz w:val="24"/>
        </w:rPr>
      </w:pPr>
      <w:r>
        <w:rPr>
          <w:sz w:val="24"/>
        </w:rPr>
        <w:t>O</w:t>
      </w:r>
      <w:r>
        <w:rPr>
          <w:spacing w:val="-1"/>
          <w:sz w:val="24"/>
        </w:rPr>
        <w:t xml:space="preserve"> </w:t>
      </w:r>
      <w:r>
        <w:rPr>
          <w:sz w:val="24"/>
        </w:rPr>
        <w:t>objeto</w:t>
      </w:r>
      <w:r>
        <w:rPr>
          <w:spacing w:val="-1"/>
          <w:sz w:val="24"/>
        </w:rPr>
        <w:t xml:space="preserve"> </w:t>
      </w:r>
      <w:r>
        <w:rPr>
          <w:sz w:val="24"/>
        </w:rPr>
        <w:t>desta</w:t>
      </w:r>
      <w:r>
        <w:rPr>
          <w:spacing w:val="-2"/>
          <w:sz w:val="24"/>
        </w:rPr>
        <w:t xml:space="preserve"> </w:t>
      </w:r>
      <w:r>
        <w:rPr>
          <w:sz w:val="24"/>
        </w:rPr>
        <w:t>contratação</w:t>
      </w:r>
      <w:r>
        <w:rPr>
          <w:spacing w:val="-1"/>
          <w:sz w:val="24"/>
        </w:rPr>
        <w:t xml:space="preserve"> </w:t>
      </w:r>
      <w:r>
        <w:rPr>
          <w:sz w:val="24"/>
        </w:rPr>
        <w:t>não</w:t>
      </w:r>
      <w:r>
        <w:rPr>
          <w:spacing w:val="-1"/>
          <w:sz w:val="24"/>
        </w:rPr>
        <w:t xml:space="preserve"> </w:t>
      </w:r>
      <w:r>
        <w:rPr>
          <w:sz w:val="24"/>
        </w:rPr>
        <w:t>se</w:t>
      </w:r>
      <w:r>
        <w:rPr>
          <w:spacing w:val="-1"/>
          <w:sz w:val="24"/>
        </w:rPr>
        <w:t xml:space="preserve"> </w:t>
      </w:r>
      <w:r>
        <w:rPr>
          <w:sz w:val="24"/>
        </w:rPr>
        <w:t>enquadra</w:t>
      </w:r>
      <w:r>
        <w:rPr>
          <w:spacing w:val="-2"/>
          <w:sz w:val="24"/>
        </w:rPr>
        <w:t xml:space="preserve"> </w:t>
      </w:r>
      <w:r>
        <w:rPr>
          <w:sz w:val="24"/>
        </w:rPr>
        <w:t>como</w:t>
      </w:r>
      <w:r>
        <w:rPr>
          <w:spacing w:val="1"/>
          <w:sz w:val="24"/>
        </w:rPr>
        <w:t xml:space="preserve"> </w:t>
      </w:r>
      <w:r>
        <w:rPr>
          <w:sz w:val="24"/>
        </w:rPr>
        <w:t>sendo</w:t>
      </w:r>
      <w:r>
        <w:rPr>
          <w:spacing w:val="-1"/>
          <w:sz w:val="24"/>
        </w:rPr>
        <w:t xml:space="preserve"> </w:t>
      </w:r>
      <w:r>
        <w:rPr>
          <w:sz w:val="24"/>
        </w:rPr>
        <w:t>de</w:t>
      </w:r>
      <w:r>
        <w:rPr>
          <w:spacing w:val="-2"/>
          <w:sz w:val="24"/>
        </w:rPr>
        <w:t xml:space="preserve"> </w:t>
      </w:r>
      <w:r>
        <w:rPr>
          <w:sz w:val="24"/>
        </w:rPr>
        <w:t>bem de</w:t>
      </w:r>
      <w:r>
        <w:rPr>
          <w:spacing w:val="-1"/>
          <w:sz w:val="24"/>
        </w:rPr>
        <w:t xml:space="preserve"> </w:t>
      </w:r>
      <w:r>
        <w:rPr>
          <w:spacing w:val="-2"/>
          <w:sz w:val="24"/>
        </w:rPr>
        <w:t>luxo.</w:t>
      </w:r>
    </w:p>
    <w:p w14:paraId="7FD71B5E" w14:textId="77777777" w:rsidR="003C7B63" w:rsidRDefault="003C7B63">
      <w:pPr>
        <w:pStyle w:val="Corpodetexto"/>
        <w:spacing w:before="5"/>
      </w:pPr>
    </w:p>
    <w:p w14:paraId="7A41E90E" w14:textId="77777777" w:rsidR="003C7B63" w:rsidRDefault="00804056">
      <w:pPr>
        <w:pStyle w:val="PargrafodaLista"/>
        <w:numPr>
          <w:ilvl w:val="1"/>
          <w:numId w:val="16"/>
        </w:numPr>
        <w:tabs>
          <w:tab w:val="left" w:pos="1541"/>
        </w:tabs>
        <w:spacing w:before="1" w:line="244" w:lineRule="auto"/>
        <w:ind w:left="1480" w:right="1700" w:hanging="360"/>
        <w:rPr>
          <w:sz w:val="24"/>
        </w:rPr>
      </w:pPr>
      <w:r>
        <w:rPr>
          <w:sz w:val="24"/>
        </w:rPr>
        <w:t>O</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vigência</w:t>
      </w:r>
      <w:r>
        <w:rPr>
          <w:spacing w:val="-13"/>
          <w:sz w:val="24"/>
        </w:rPr>
        <w:t xml:space="preserve"> </w:t>
      </w:r>
      <w:r>
        <w:rPr>
          <w:sz w:val="24"/>
        </w:rPr>
        <w:t>da</w:t>
      </w:r>
      <w:r>
        <w:rPr>
          <w:spacing w:val="-14"/>
          <w:sz w:val="24"/>
        </w:rPr>
        <w:t xml:space="preserve"> </w:t>
      </w:r>
      <w:r>
        <w:rPr>
          <w:sz w:val="24"/>
        </w:rPr>
        <w:t>contratação</w:t>
      </w:r>
      <w:r>
        <w:rPr>
          <w:spacing w:val="-11"/>
          <w:sz w:val="24"/>
        </w:rPr>
        <w:t xml:space="preserve"> </w:t>
      </w:r>
      <w:r>
        <w:rPr>
          <w:sz w:val="24"/>
        </w:rPr>
        <w:t>é</w:t>
      </w:r>
      <w:r>
        <w:rPr>
          <w:spacing w:val="-12"/>
          <w:sz w:val="24"/>
        </w:rPr>
        <w:t xml:space="preserve"> </w:t>
      </w:r>
      <w:r>
        <w:rPr>
          <w:sz w:val="24"/>
        </w:rPr>
        <w:t>de</w:t>
      </w:r>
      <w:r>
        <w:rPr>
          <w:spacing w:val="-14"/>
          <w:sz w:val="24"/>
        </w:rPr>
        <w:t xml:space="preserve"> </w:t>
      </w:r>
      <w:r>
        <w:rPr>
          <w:sz w:val="24"/>
        </w:rPr>
        <w:t>12</w:t>
      </w:r>
      <w:r>
        <w:rPr>
          <w:spacing w:val="-11"/>
          <w:sz w:val="24"/>
        </w:rPr>
        <w:t xml:space="preserve"> </w:t>
      </w:r>
      <w:r>
        <w:rPr>
          <w:sz w:val="24"/>
        </w:rPr>
        <w:t>(doze)</w:t>
      </w:r>
      <w:r>
        <w:rPr>
          <w:spacing w:val="-9"/>
          <w:sz w:val="24"/>
        </w:rPr>
        <w:t xml:space="preserve"> </w:t>
      </w:r>
      <w:r>
        <w:rPr>
          <w:sz w:val="24"/>
        </w:rPr>
        <w:t>meses</w:t>
      </w:r>
      <w:r>
        <w:rPr>
          <w:spacing w:val="-13"/>
          <w:sz w:val="24"/>
        </w:rPr>
        <w:t xml:space="preserve"> </w:t>
      </w:r>
      <w:r>
        <w:rPr>
          <w:sz w:val="24"/>
        </w:rPr>
        <w:t>contados</w:t>
      </w:r>
      <w:r>
        <w:rPr>
          <w:spacing w:val="-11"/>
          <w:sz w:val="24"/>
        </w:rPr>
        <w:t xml:space="preserve"> </w:t>
      </w:r>
      <w:r>
        <w:rPr>
          <w:sz w:val="24"/>
        </w:rPr>
        <w:t>do</w:t>
      </w:r>
      <w:r>
        <w:rPr>
          <w:spacing w:val="-13"/>
          <w:sz w:val="24"/>
        </w:rPr>
        <w:t xml:space="preserve"> </w:t>
      </w:r>
      <w:r>
        <w:rPr>
          <w:sz w:val="24"/>
        </w:rPr>
        <w:t>início</w:t>
      </w:r>
      <w:r>
        <w:rPr>
          <w:spacing w:val="-10"/>
          <w:sz w:val="24"/>
        </w:rPr>
        <w:t xml:space="preserve"> </w:t>
      </w:r>
      <w:r>
        <w:rPr>
          <w:sz w:val="24"/>
        </w:rPr>
        <w:t>da</w:t>
      </w:r>
      <w:r>
        <w:rPr>
          <w:spacing w:val="-14"/>
          <w:sz w:val="24"/>
        </w:rPr>
        <w:t xml:space="preserve"> </w:t>
      </w:r>
      <w:r>
        <w:rPr>
          <w:sz w:val="24"/>
        </w:rPr>
        <w:t>vigência que consta descrita no instrumento contratual, prorrogável por até 10 anos, na forma dos artigos 106 e 107 da Lei n° 14.133, de 2021.</w:t>
      </w:r>
    </w:p>
    <w:p w14:paraId="4D96C914" w14:textId="77777777" w:rsidR="003C7B63" w:rsidRDefault="003C7B63">
      <w:pPr>
        <w:pStyle w:val="Corpodetexto"/>
        <w:spacing w:before="9"/>
        <w:rPr>
          <w:sz w:val="23"/>
        </w:rPr>
      </w:pPr>
    </w:p>
    <w:p w14:paraId="2CACDC02" w14:textId="5D813A2A" w:rsidR="003C7B63" w:rsidRDefault="00804056">
      <w:pPr>
        <w:pStyle w:val="PargrafodaLista"/>
        <w:numPr>
          <w:ilvl w:val="1"/>
          <w:numId w:val="16"/>
        </w:numPr>
        <w:tabs>
          <w:tab w:val="left" w:pos="1541"/>
        </w:tabs>
        <w:spacing w:line="242" w:lineRule="auto"/>
        <w:ind w:left="1480" w:right="1697" w:hanging="360"/>
        <w:rPr>
          <w:sz w:val="24"/>
        </w:rPr>
      </w:pPr>
      <w:r>
        <w:rPr>
          <w:sz w:val="24"/>
        </w:rPr>
        <w:t>O objeto do presente termo de referência é enquadrado como contínuo, sendo a vigência plurianual mais vantajosa.</w:t>
      </w:r>
    </w:p>
    <w:p w14:paraId="41A14DE0" w14:textId="77777777" w:rsidR="00605D23" w:rsidRPr="00605D23" w:rsidRDefault="00605D23" w:rsidP="00605D23">
      <w:pPr>
        <w:tabs>
          <w:tab w:val="left" w:pos="1541"/>
        </w:tabs>
        <w:spacing w:line="242" w:lineRule="auto"/>
        <w:ind w:right="1697"/>
        <w:rPr>
          <w:sz w:val="24"/>
        </w:rPr>
      </w:pPr>
    </w:p>
    <w:p w14:paraId="36FA4A23" w14:textId="77777777" w:rsidR="003C7B63" w:rsidRDefault="00804056">
      <w:pPr>
        <w:pStyle w:val="PargrafodaLista"/>
        <w:numPr>
          <w:ilvl w:val="1"/>
          <w:numId w:val="16"/>
        </w:numPr>
        <w:tabs>
          <w:tab w:val="left" w:pos="1541"/>
        </w:tabs>
        <w:spacing w:before="1" w:line="244" w:lineRule="auto"/>
        <w:ind w:left="1480" w:right="1692" w:hanging="360"/>
        <w:rPr>
          <w:sz w:val="24"/>
        </w:rPr>
      </w:pPr>
      <w:r>
        <w:rPr>
          <w:sz w:val="24"/>
        </w:rPr>
        <w:t>Havendo necessidade o contratado é obrigado a aceitar, nas mesmas condições contratuais, os acréscimos ou supressões que se fizerem necessários, até o limite de 25% (vinte e cinco por cento) do valor inicial atualizado do contrato.</w:t>
      </w:r>
    </w:p>
    <w:p w14:paraId="461DD148" w14:textId="77777777" w:rsidR="003C7B63" w:rsidRDefault="00804056">
      <w:pPr>
        <w:pStyle w:val="PargrafodaLista"/>
        <w:numPr>
          <w:ilvl w:val="1"/>
          <w:numId w:val="16"/>
        </w:numPr>
        <w:tabs>
          <w:tab w:val="left" w:pos="1541"/>
        </w:tabs>
        <w:spacing w:before="88" w:line="244" w:lineRule="auto"/>
        <w:ind w:left="1480" w:right="1698" w:hanging="360"/>
        <w:rPr>
          <w:sz w:val="24"/>
        </w:rPr>
      </w:pPr>
      <w:r>
        <w:rPr>
          <w:sz w:val="24"/>
        </w:rPr>
        <w:t>O</w:t>
      </w:r>
      <w:r>
        <w:rPr>
          <w:spacing w:val="-4"/>
          <w:sz w:val="24"/>
        </w:rPr>
        <w:t xml:space="preserve"> </w:t>
      </w:r>
      <w:r>
        <w:rPr>
          <w:sz w:val="24"/>
        </w:rPr>
        <w:t>instrumento</w:t>
      </w:r>
      <w:r>
        <w:rPr>
          <w:spacing w:val="-3"/>
          <w:sz w:val="24"/>
        </w:rPr>
        <w:t xml:space="preserve"> </w:t>
      </w:r>
      <w:r>
        <w:rPr>
          <w:sz w:val="24"/>
        </w:rPr>
        <w:t>contratual</w:t>
      </w:r>
      <w:r>
        <w:rPr>
          <w:spacing w:val="-1"/>
          <w:sz w:val="24"/>
        </w:rPr>
        <w:t xml:space="preserve"> </w:t>
      </w:r>
      <w:r>
        <w:rPr>
          <w:sz w:val="24"/>
        </w:rPr>
        <w:t>oferecerá</w:t>
      </w:r>
      <w:r>
        <w:rPr>
          <w:spacing w:val="-4"/>
          <w:sz w:val="24"/>
        </w:rPr>
        <w:t xml:space="preserve"> </w:t>
      </w:r>
      <w:r>
        <w:rPr>
          <w:sz w:val="24"/>
        </w:rPr>
        <w:t>maior</w:t>
      </w:r>
      <w:r>
        <w:rPr>
          <w:spacing w:val="-4"/>
          <w:sz w:val="24"/>
        </w:rPr>
        <w:t xml:space="preserve"> </w:t>
      </w:r>
      <w:r>
        <w:rPr>
          <w:sz w:val="24"/>
        </w:rPr>
        <w:t>detalhamento</w:t>
      </w:r>
      <w:r>
        <w:rPr>
          <w:spacing w:val="-3"/>
          <w:sz w:val="24"/>
        </w:rPr>
        <w:t xml:space="preserve"> </w:t>
      </w:r>
      <w:r>
        <w:rPr>
          <w:sz w:val="24"/>
        </w:rPr>
        <w:t>das</w:t>
      </w:r>
      <w:r>
        <w:rPr>
          <w:spacing w:val="-3"/>
          <w:sz w:val="24"/>
        </w:rPr>
        <w:t xml:space="preserve"> </w:t>
      </w:r>
      <w:r>
        <w:rPr>
          <w:sz w:val="24"/>
        </w:rPr>
        <w:t>regras</w:t>
      </w:r>
      <w:r>
        <w:rPr>
          <w:spacing w:val="-3"/>
          <w:sz w:val="24"/>
        </w:rPr>
        <w:t xml:space="preserve"> </w:t>
      </w:r>
      <w:r>
        <w:rPr>
          <w:sz w:val="24"/>
        </w:rPr>
        <w:t>que</w:t>
      </w:r>
      <w:r>
        <w:rPr>
          <w:spacing w:val="-4"/>
          <w:sz w:val="24"/>
        </w:rPr>
        <w:t xml:space="preserve"> </w:t>
      </w:r>
      <w:r>
        <w:rPr>
          <w:sz w:val="24"/>
        </w:rPr>
        <w:t>serão</w:t>
      </w:r>
      <w:r>
        <w:rPr>
          <w:spacing w:val="-3"/>
          <w:sz w:val="24"/>
        </w:rPr>
        <w:t xml:space="preserve"> </w:t>
      </w:r>
      <w:r>
        <w:rPr>
          <w:sz w:val="24"/>
        </w:rPr>
        <w:t>aplicadas em relação à vigência da contratação.</w:t>
      </w:r>
    </w:p>
    <w:p w14:paraId="00F28084" w14:textId="77777777" w:rsidR="003C7B63" w:rsidRDefault="003C7B63">
      <w:pPr>
        <w:pStyle w:val="Corpodetexto"/>
        <w:spacing w:before="8"/>
      </w:pPr>
    </w:p>
    <w:p w14:paraId="7238F4C2" w14:textId="77777777" w:rsidR="003C7B63" w:rsidRDefault="00804056">
      <w:pPr>
        <w:pStyle w:val="Ttulo1"/>
        <w:numPr>
          <w:ilvl w:val="0"/>
          <w:numId w:val="16"/>
        </w:numPr>
        <w:tabs>
          <w:tab w:val="left" w:pos="1481"/>
        </w:tabs>
        <w:spacing w:line="244" w:lineRule="auto"/>
        <w:ind w:left="1480" w:right="1699" w:hanging="360"/>
        <w:jc w:val="both"/>
      </w:pPr>
      <w:r>
        <w:t xml:space="preserve">FUNDAMENTAÇÃO E DESCRIÇÃO DA NECESSIDADE DA </w:t>
      </w:r>
      <w:r>
        <w:rPr>
          <w:spacing w:val="-2"/>
        </w:rPr>
        <w:t>CONTRATAÇÃO</w:t>
      </w:r>
    </w:p>
    <w:p w14:paraId="0E12A826" w14:textId="77777777" w:rsidR="003C7B63" w:rsidRDefault="003C7B63">
      <w:pPr>
        <w:pStyle w:val="Corpodetexto"/>
        <w:spacing w:before="10"/>
        <w:rPr>
          <w:b/>
          <w:sz w:val="23"/>
        </w:rPr>
      </w:pPr>
    </w:p>
    <w:p w14:paraId="7CC96795" w14:textId="668CBE0E" w:rsidR="003C7B63" w:rsidRDefault="00804056">
      <w:pPr>
        <w:pStyle w:val="Corpodetexto"/>
        <w:spacing w:line="244" w:lineRule="auto"/>
        <w:ind w:left="1480" w:right="1700" w:hanging="360"/>
        <w:jc w:val="both"/>
      </w:pPr>
      <w:r>
        <w:t>3.1.</w:t>
      </w:r>
      <w:r>
        <w:rPr>
          <w:spacing w:val="-2"/>
        </w:rPr>
        <w:t xml:space="preserve"> </w:t>
      </w:r>
      <w:r>
        <w:t xml:space="preserve">A Prefeitura Municipal de </w:t>
      </w:r>
      <w:r w:rsidR="00584DA7">
        <w:t>Presidente Jucelino</w:t>
      </w:r>
      <w:r>
        <w:t xml:space="preserve"> - MA busca suprir a carência de serviços </w:t>
      </w:r>
      <w:r>
        <w:lastRenderedPageBreak/>
        <w:t>especializados e complementares não cobertos pelo quadro atual de funcionários. A contratação de serviços terceirizados tem como objetivo garantir que a administração pública opere de maneira mais eficiente, oferecendo melhores resultados para a comunidade local e permitindo uma atuação mais efetiva das equipes existentes.</w:t>
      </w:r>
    </w:p>
    <w:p w14:paraId="5597BEA8" w14:textId="77777777" w:rsidR="003C7B63" w:rsidRDefault="003C7B63">
      <w:pPr>
        <w:pStyle w:val="Corpodetexto"/>
      </w:pPr>
    </w:p>
    <w:p w14:paraId="397A12DE" w14:textId="77777777" w:rsidR="003C7B63" w:rsidRDefault="00804056">
      <w:pPr>
        <w:pStyle w:val="PargrafodaLista"/>
        <w:numPr>
          <w:ilvl w:val="1"/>
          <w:numId w:val="15"/>
        </w:numPr>
        <w:tabs>
          <w:tab w:val="left" w:pos="1541"/>
        </w:tabs>
        <w:spacing w:line="244" w:lineRule="auto"/>
        <w:ind w:right="1702" w:hanging="360"/>
        <w:rPr>
          <w:sz w:val="24"/>
        </w:rPr>
      </w:pPr>
      <w:r>
        <w:rPr>
          <w:sz w:val="24"/>
        </w:rPr>
        <w:t>A ausência de cargos específicos e a necessidade de serviços administrativos e de manutenção,</w:t>
      </w:r>
      <w:r>
        <w:rPr>
          <w:spacing w:val="-15"/>
          <w:sz w:val="24"/>
        </w:rPr>
        <w:t xml:space="preserve"> </w:t>
      </w:r>
      <w:r>
        <w:rPr>
          <w:sz w:val="24"/>
        </w:rPr>
        <w:t>que</w:t>
      </w:r>
      <w:r>
        <w:rPr>
          <w:spacing w:val="-15"/>
          <w:sz w:val="24"/>
        </w:rPr>
        <w:t xml:space="preserve"> </w:t>
      </w:r>
      <w:r>
        <w:rPr>
          <w:sz w:val="24"/>
        </w:rPr>
        <w:t>não</w:t>
      </w:r>
      <w:r>
        <w:rPr>
          <w:spacing w:val="-15"/>
          <w:sz w:val="24"/>
        </w:rPr>
        <w:t xml:space="preserve"> </w:t>
      </w:r>
      <w:r>
        <w:rPr>
          <w:sz w:val="24"/>
        </w:rPr>
        <w:t>podem</w:t>
      </w:r>
      <w:r>
        <w:rPr>
          <w:spacing w:val="-15"/>
          <w:sz w:val="24"/>
        </w:rPr>
        <w:t xml:space="preserve"> </w:t>
      </w:r>
      <w:r>
        <w:rPr>
          <w:sz w:val="24"/>
        </w:rPr>
        <w:t>ser</w:t>
      </w:r>
      <w:r>
        <w:rPr>
          <w:spacing w:val="-15"/>
          <w:sz w:val="24"/>
        </w:rPr>
        <w:t xml:space="preserve"> </w:t>
      </w:r>
      <w:r>
        <w:rPr>
          <w:sz w:val="24"/>
        </w:rPr>
        <w:t>absorvidos</w:t>
      </w:r>
      <w:r>
        <w:rPr>
          <w:spacing w:val="-15"/>
          <w:sz w:val="24"/>
        </w:rPr>
        <w:t xml:space="preserve"> </w:t>
      </w:r>
      <w:r>
        <w:rPr>
          <w:sz w:val="24"/>
        </w:rPr>
        <w:t>pelos</w:t>
      </w:r>
      <w:r>
        <w:rPr>
          <w:spacing w:val="-15"/>
          <w:sz w:val="24"/>
        </w:rPr>
        <w:t xml:space="preserve"> </w:t>
      </w:r>
      <w:r>
        <w:rPr>
          <w:sz w:val="24"/>
        </w:rPr>
        <w:t>servidores</w:t>
      </w:r>
      <w:r>
        <w:rPr>
          <w:spacing w:val="-15"/>
          <w:sz w:val="24"/>
        </w:rPr>
        <w:t xml:space="preserve"> </w:t>
      </w:r>
      <w:r>
        <w:rPr>
          <w:sz w:val="24"/>
        </w:rPr>
        <w:t>efetivos</w:t>
      </w:r>
      <w:r>
        <w:rPr>
          <w:spacing w:val="-15"/>
          <w:sz w:val="24"/>
        </w:rPr>
        <w:t xml:space="preserve"> </w:t>
      </w:r>
      <w:r>
        <w:rPr>
          <w:sz w:val="24"/>
        </w:rPr>
        <w:t>sem</w:t>
      </w:r>
      <w:r>
        <w:rPr>
          <w:spacing w:val="-15"/>
          <w:sz w:val="24"/>
        </w:rPr>
        <w:t xml:space="preserve"> </w:t>
      </w:r>
      <w:r>
        <w:rPr>
          <w:sz w:val="24"/>
        </w:rPr>
        <w:t>comprometer suas funções principais, justificam a demanda por serviços externos. Essa medida permitirá que os servidores se concentrem em suas atribuições essenciais e que a administração pública atue de forma mais ágil e eficaz.</w:t>
      </w:r>
    </w:p>
    <w:p w14:paraId="1B328E57" w14:textId="77777777" w:rsidR="003C7B63" w:rsidRDefault="003C7B63">
      <w:pPr>
        <w:pStyle w:val="Corpodetexto"/>
        <w:spacing w:before="10"/>
        <w:rPr>
          <w:sz w:val="23"/>
        </w:rPr>
      </w:pPr>
    </w:p>
    <w:p w14:paraId="7D8B6237" w14:textId="5E2603A4" w:rsidR="003C7B63" w:rsidRDefault="00804056">
      <w:pPr>
        <w:pStyle w:val="PargrafodaLista"/>
        <w:numPr>
          <w:ilvl w:val="1"/>
          <w:numId w:val="15"/>
        </w:numPr>
        <w:tabs>
          <w:tab w:val="left" w:pos="1541"/>
        </w:tabs>
        <w:spacing w:line="244" w:lineRule="auto"/>
        <w:ind w:right="1701" w:hanging="360"/>
        <w:rPr>
          <w:sz w:val="24"/>
        </w:rPr>
      </w:pPr>
      <w:r>
        <w:rPr>
          <w:sz w:val="24"/>
        </w:rPr>
        <w:t>Portanto, a transferência dessas atividades para a iniciativa privada visa otimizar a gestão dos recursos humanos e melhorar a performance das ações da Prefeitura. A contratação d</w:t>
      </w:r>
      <w:r w:rsidR="00281DD7">
        <w:rPr>
          <w:sz w:val="24"/>
        </w:rPr>
        <w:t xml:space="preserve">e serviços de </w:t>
      </w:r>
      <w:r>
        <w:rPr>
          <w:sz w:val="24"/>
        </w:rPr>
        <w:t>mão de obra terceirizada se faz necessária para suprir as atividades de manutenção</w:t>
      </w:r>
      <w:r>
        <w:rPr>
          <w:spacing w:val="-4"/>
          <w:sz w:val="24"/>
        </w:rPr>
        <w:t xml:space="preserve"> </w:t>
      </w:r>
      <w:r>
        <w:rPr>
          <w:sz w:val="24"/>
        </w:rPr>
        <w:t>e</w:t>
      </w:r>
      <w:r>
        <w:rPr>
          <w:spacing w:val="-4"/>
          <w:sz w:val="24"/>
        </w:rPr>
        <w:t xml:space="preserve"> </w:t>
      </w:r>
      <w:r>
        <w:rPr>
          <w:sz w:val="24"/>
        </w:rPr>
        <w:t>apoio</w:t>
      </w:r>
      <w:r>
        <w:rPr>
          <w:spacing w:val="-5"/>
          <w:sz w:val="24"/>
        </w:rPr>
        <w:t xml:space="preserve"> </w:t>
      </w:r>
      <w:r>
        <w:rPr>
          <w:sz w:val="24"/>
        </w:rPr>
        <w:t>administrativo</w:t>
      </w:r>
      <w:r>
        <w:rPr>
          <w:spacing w:val="-7"/>
          <w:sz w:val="24"/>
        </w:rPr>
        <w:t xml:space="preserve"> </w:t>
      </w:r>
      <w:r>
        <w:rPr>
          <w:sz w:val="24"/>
        </w:rPr>
        <w:t>nas</w:t>
      </w:r>
      <w:r>
        <w:rPr>
          <w:spacing w:val="-6"/>
          <w:sz w:val="24"/>
        </w:rPr>
        <w:t xml:space="preserve"> </w:t>
      </w:r>
      <w:r>
        <w:rPr>
          <w:sz w:val="24"/>
        </w:rPr>
        <w:t>diversas</w:t>
      </w:r>
      <w:r>
        <w:rPr>
          <w:spacing w:val="-6"/>
          <w:sz w:val="24"/>
        </w:rPr>
        <w:t xml:space="preserve"> </w:t>
      </w:r>
      <w:r>
        <w:rPr>
          <w:sz w:val="24"/>
        </w:rPr>
        <w:t>secretarias</w:t>
      </w:r>
      <w:r>
        <w:rPr>
          <w:spacing w:val="-6"/>
          <w:sz w:val="24"/>
        </w:rPr>
        <w:t xml:space="preserve"> </w:t>
      </w:r>
      <w:r>
        <w:rPr>
          <w:sz w:val="24"/>
        </w:rPr>
        <w:t>do</w:t>
      </w:r>
      <w:r>
        <w:rPr>
          <w:spacing w:val="-4"/>
          <w:sz w:val="24"/>
        </w:rPr>
        <w:t xml:space="preserve"> </w:t>
      </w:r>
      <w:r>
        <w:rPr>
          <w:sz w:val="24"/>
        </w:rPr>
        <w:t>município,</w:t>
      </w:r>
      <w:r>
        <w:rPr>
          <w:spacing w:val="-6"/>
          <w:sz w:val="24"/>
        </w:rPr>
        <w:t xml:space="preserve"> </w:t>
      </w:r>
      <w:r>
        <w:rPr>
          <w:sz w:val="24"/>
        </w:rPr>
        <w:t>conforme</w:t>
      </w:r>
      <w:r>
        <w:rPr>
          <w:spacing w:val="-3"/>
          <w:sz w:val="24"/>
        </w:rPr>
        <w:t xml:space="preserve"> </w:t>
      </w:r>
      <w:r>
        <w:rPr>
          <w:sz w:val="24"/>
        </w:rPr>
        <w:t>as necessidades identificadas.</w:t>
      </w:r>
    </w:p>
    <w:p w14:paraId="6743C42D" w14:textId="77777777" w:rsidR="003C7B63" w:rsidRDefault="003C7B63">
      <w:pPr>
        <w:pStyle w:val="Corpodetexto"/>
        <w:spacing w:before="2"/>
      </w:pPr>
    </w:p>
    <w:p w14:paraId="2DC9D747" w14:textId="77777777" w:rsidR="003C7B63" w:rsidRDefault="00804056">
      <w:pPr>
        <w:pStyle w:val="PargrafodaLista"/>
        <w:numPr>
          <w:ilvl w:val="1"/>
          <w:numId w:val="15"/>
        </w:numPr>
        <w:tabs>
          <w:tab w:val="left" w:pos="1541"/>
        </w:tabs>
        <w:spacing w:line="244" w:lineRule="auto"/>
        <w:ind w:right="1701" w:hanging="360"/>
        <w:rPr>
          <w:sz w:val="24"/>
        </w:rPr>
      </w:pPr>
      <w:r>
        <w:rPr>
          <w:sz w:val="24"/>
        </w:rPr>
        <w:t>O</w:t>
      </w:r>
      <w:r>
        <w:rPr>
          <w:spacing w:val="-13"/>
          <w:sz w:val="24"/>
        </w:rPr>
        <w:t xml:space="preserve"> </w:t>
      </w:r>
      <w:r>
        <w:rPr>
          <w:sz w:val="24"/>
        </w:rPr>
        <w:t>sistema</w:t>
      </w:r>
      <w:r>
        <w:rPr>
          <w:spacing w:val="-13"/>
          <w:sz w:val="24"/>
        </w:rPr>
        <w:t xml:space="preserve"> </w:t>
      </w:r>
      <w:r>
        <w:rPr>
          <w:sz w:val="24"/>
        </w:rPr>
        <w:t>de</w:t>
      </w:r>
      <w:r>
        <w:rPr>
          <w:spacing w:val="-13"/>
          <w:sz w:val="24"/>
        </w:rPr>
        <w:t xml:space="preserve"> </w:t>
      </w:r>
      <w:r>
        <w:rPr>
          <w:sz w:val="24"/>
        </w:rPr>
        <w:t>registro</w:t>
      </w:r>
      <w:r>
        <w:rPr>
          <w:spacing w:val="-14"/>
          <w:sz w:val="24"/>
        </w:rPr>
        <w:t xml:space="preserve"> </w:t>
      </w:r>
      <w:r>
        <w:rPr>
          <w:sz w:val="24"/>
        </w:rPr>
        <w:t>de</w:t>
      </w:r>
      <w:r>
        <w:rPr>
          <w:spacing w:val="-12"/>
          <w:sz w:val="24"/>
        </w:rPr>
        <w:t xml:space="preserve"> </w:t>
      </w:r>
      <w:r>
        <w:rPr>
          <w:sz w:val="24"/>
        </w:rPr>
        <w:t>preços</w:t>
      </w:r>
      <w:r>
        <w:rPr>
          <w:spacing w:val="-11"/>
          <w:sz w:val="24"/>
        </w:rPr>
        <w:t xml:space="preserve"> </w:t>
      </w:r>
      <w:r>
        <w:rPr>
          <w:sz w:val="24"/>
        </w:rPr>
        <w:t>apresenta-se</w:t>
      </w:r>
      <w:r>
        <w:rPr>
          <w:spacing w:val="-11"/>
          <w:sz w:val="24"/>
        </w:rPr>
        <w:t xml:space="preserve"> </w:t>
      </w:r>
      <w:r>
        <w:rPr>
          <w:sz w:val="24"/>
        </w:rPr>
        <w:t>como</w:t>
      </w:r>
      <w:r>
        <w:rPr>
          <w:spacing w:val="-12"/>
          <w:sz w:val="24"/>
        </w:rPr>
        <w:t xml:space="preserve"> </w:t>
      </w:r>
      <w:r>
        <w:rPr>
          <w:sz w:val="24"/>
        </w:rPr>
        <w:t>a</w:t>
      </w:r>
      <w:r>
        <w:rPr>
          <w:spacing w:val="-13"/>
          <w:sz w:val="24"/>
        </w:rPr>
        <w:t xml:space="preserve"> </w:t>
      </w:r>
      <w:r>
        <w:rPr>
          <w:sz w:val="24"/>
        </w:rPr>
        <w:t>melhor</w:t>
      </w:r>
      <w:r>
        <w:rPr>
          <w:spacing w:val="-13"/>
          <w:sz w:val="24"/>
        </w:rPr>
        <w:t xml:space="preserve"> </w:t>
      </w:r>
      <w:r>
        <w:rPr>
          <w:sz w:val="24"/>
        </w:rPr>
        <w:t>alternativa</w:t>
      </w:r>
      <w:r>
        <w:rPr>
          <w:spacing w:val="-13"/>
          <w:sz w:val="24"/>
        </w:rPr>
        <w:t xml:space="preserve"> </w:t>
      </w:r>
      <w:r>
        <w:rPr>
          <w:sz w:val="24"/>
        </w:rPr>
        <w:t>ao</w:t>
      </w:r>
      <w:r>
        <w:rPr>
          <w:spacing w:val="-11"/>
          <w:sz w:val="24"/>
        </w:rPr>
        <w:t xml:space="preserve"> </w:t>
      </w:r>
      <w:r>
        <w:rPr>
          <w:sz w:val="24"/>
        </w:rPr>
        <w:t>caso</w:t>
      </w:r>
      <w:r>
        <w:rPr>
          <w:spacing w:val="-12"/>
          <w:sz w:val="24"/>
        </w:rPr>
        <w:t xml:space="preserve"> </w:t>
      </w:r>
      <w:r>
        <w:rPr>
          <w:sz w:val="24"/>
        </w:rPr>
        <w:t>em</w:t>
      </w:r>
      <w:r>
        <w:rPr>
          <w:spacing w:val="-12"/>
          <w:sz w:val="24"/>
        </w:rPr>
        <w:t xml:space="preserve"> </w:t>
      </w:r>
      <w:r>
        <w:rPr>
          <w:sz w:val="24"/>
        </w:rPr>
        <w:t>tela e justifica-se pela flexibilidade e eficiência que proporciona à administração pública. Ele</w:t>
      </w:r>
      <w:r>
        <w:rPr>
          <w:spacing w:val="-13"/>
          <w:sz w:val="24"/>
        </w:rPr>
        <w:t xml:space="preserve"> </w:t>
      </w:r>
      <w:r>
        <w:rPr>
          <w:sz w:val="24"/>
        </w:rPr>
        <w:t>permite</w:t>
      </w:r>
      <w:r>
        <w:rPr>
          <w:spacing w:val="-11"/>
          <w:sz w:val="24"/>
        </w:rPr>
        <w:t xml:space="preserve"> </w:t>
      </w:r>
      <w:r>
        <w:rPr>
          <w:sz w:val="24"/>
        </w:rPr>
        <w:t>a</w:t>
      </w:r>
      <w:r>
        <w:rPr>
          <w:spacing w:val="-12"/>
          <w:sz w:val="24"/>
        </w:rPr>
        <w:t xml:space="preserve"> </w:t>
      </w:r>
      <w:r>
        <w:rPr>
          <w:sz w:val="24"/>
        </w:rPr>
        <w:t>aquisição</w:t>
      </w:r>
      <w:r>
        <w:rPr>
          <w:spacing w:val="-12"/>
          <w:sz w:val="24"/>
        </w:rPr>
        <w:t xml:space="preserve"> </w:t>
      </w:r>
      <w:r>
        <w:rPr>
          <w:sz w:val="24"/>
        </w:rPr>
        <w:t>de</w:t>
      </w:r>
      <w:r>
        <w:rPr>
          <w:spacing w:val="-13"/>
          <w:sz w:val="24"/>
        </w:rPr>
        <w:t xml:space="preserve"> </w:t>
      </w:r>
      <w:r>
        <w:rPr>
          <w:sz w:val="24"/>
        </w:rPr>
        <w:t>serviços</w:t>
      </w:r>
      <w:r>
        <w:rPr>
          <w:spacing w:val="-12"/>
          <w:sz w:val="24"/>
        </w:rPr>
        <w:t xml:space="preserve"> </w:t>
      </w:r>
      <w:r>
        <w:rPr>
          <w:sz w:val="24"/>
        </w:rPr>
        <w:t>conforme</w:t>
      </w:r>
      <w:r>
        <w:rPr>
          <w:spacing w:val="-10"/>
          <w:sz w:val="24"/>
        </w:rPr>
        <w:t xml:space="preserve"> </w:t>
      </w:r>
      <w:r>
        <w:rPr>
          <w:sz w:val="24"/>
        </w:rPr>
        <w:t>a</w:t>
      </w:r>
      <w:r>
        <w:rPr>
          <w:spacing w:val="-13"/>
          <w:sz w:val="24"/>
        </w:rPr>
        <w:t xml:space="preserve"> </w:t>
      </w:r>
      <w:r>
        <w:rPr>
          <w:sz w:val="24"/>
        </w:rPr>
        <w:t>demanda,</w:t>
      </w:r>
      <w:r>
        <w:rPr>
          <w:spacing w:val="-12"/>
          <w:sz w:val="24"/>
        </w:rPr>
        <w:t xml:space="preserve"> </w:t>
      </w:r>
      <w:r>
        <w:rPr>
          <w:sz w:val="24"/>
        </w:rPr>
        <w:t>sem</w:t>
      </w:r>
      <w:r>
        <w:rPr>
          <w:spacing w:val="-9"/>
          <w:sz w:val="24"/>
        </w:rPr>
        <w:t xml:space="preserve"> </w:t>
      </w:r>
      <w:r>
        <w:rPr>
          <w:sz w:val="24"/>
        </w:rPr>
        <w:t>a</w:t>
      </w:r>
      <w:r>
        <w:rPr>
          <w:spacing w:val="-13"/>
          <w:sz w:val="24"/>
        </w:rPr>
        <w:t xml:space="preserve"> </w:t>
      </w:r>
      <w:r>
        <w:rPr>
          <w:sz w:val="24"/>
        </w:rPr>
        <w:t>necessidade</w:t>
      </w:r>
      <w:r>
        <w:rPr>
          <w:spacing w:val="-13"/>
          <w:sz w:val="24"/>
        </w:rPr>
        <w:t xml:space="preserve"> </w:t>
      </w:r>
      <w:r>
        <w:rPr>
          <w:sz w:val="24"/>
        </w:rPr>
        <w:t>de</w:t>
      </w:r>
      <w:r>
        <w:rPr>
          <w:spacing w:val="-11"/>
          <w:sz w:val="24"/>
        </w:rPr>
        <w:t xml:space="preserve"> </w:t>
      </w:r>
      <w:r>
        <w:rPr>
          <w:sz w:val="24"/>
        </w:rPr>
        <w:t>realizar múltiplos processos licitatórios, o que gera economia de tempo e recursos.</w:t>
      </w:r>
    </w:p>
    <w:p w14:paraId="33548BF8" w14:textId="77777777" w:rsidR="003C7B63" w:rsidRDefault="003C7B63">
      <w:pPr>
        <w:pStyle w:val="Corpodetexto"/>
        <w:spacing w:before="8"/>
        <w:rPr>
          <w:sz w:val="23"/>
        </w:rPr>
      </w:pPr>
    </w:p>
    <w:p w14:paraId="4D8A8661" w14:textId="241FD0AD" w:rsidR="003C7B63" w:rsidRDefault="00804056">
      <w:pPr>
        <w:pStyle w:val="PargrafodaLista"/>
        <w:numPr>
          <w:ilvl w:val="1"/>
          <w:numId w:val="15"/>
        </w:numPr>
        <w:tabs>
          <w:tab w:val="left" w:pos="1541"/>
        </w:tabs>
        <w:spacing w:before="1" w:line="244" w:lineRule="auto"/>
        <w:ind w:right="1700" w:hanging="360"/>
        <w:rPr>
          <w:sz w:val="24"/>
        </w:rPr>
      </w:pPr>
      <w:r>
        <w:rPr>
          <w:sz w:val="24"/>
        </w:rPr>
        <w:t>Além</w:t>
      </w:r>
      <w:r>
        <w:rPr>
          <w:spacing w:val="-13"/>
          <w:sz w:val="24"/>
        </w:rPr>
        <w:t xml:space="preserve"> </w:t>
      </w:r>
      <w:r>
        <w:rPr>
          <w:sz w:val="24"/>
        </w:rPr>
        <w:t>disso,</w:t>
      </w:r>
      <w:r>
        <w:rPr>
          <w:spacing w:val="-13"/>
          <w:sz w:val="24"/>
        </w:rPr>
        <w:t xml:space="preserve"> </w:t>
      </w:r>
      <w:r>
        <w:rPr>
          <w:sz w:val="24"/>
        </w:rPr>
        <w:t>o</w:t>
      </w:r>
      <w:r>
        <w:rPr>
          <w:spacing w:val="-13"/>
          <w:sz w:val="24"/>
        </w:rPr>
        <w:t xml:space="preserve"> </w:t>
      </w:r>
      <w:r>
        <w:rPr>
          <w:sz w:val="24"/>
        </w:rPr>
        <w:t>sistema</w:t>
      </w:r>
      <w:r>
        <w:rPr>
          <w:spacing w:val="-14"/>
          <w:sz w:val="24"/>
        </w:rPr>
        <w:t xml:space="preserve"> </w:t>
      </w:r>
      <w:r>
        <w:rPr>
          <w:sz w:val="24"/>
        </w:rPr>
        <w:t>possibilita</w:t>
      </w:r>
      <w:r>
        <w:rPr>
          <w:spacing w:val="-14"/>
          <w:sz w:val="24"/>
        </w:rPr>
        <w:t xml:space="preserve"> </w:t>
      </w:r>
      <w:r>
        <w:rPr>
          <w:sz w:val="24"/>
        </w:rPr>
        <w:t>uma</w:t>
      </w:r>
      <w:r>
        <w:rPr>
          <w:spacing w:val="-14"/>
          <w:sz w:val="24"/>
        </w:rPr>
        <w:t xml:space="preserve"> </w:t>
      </w:r>
      <w:r>
        <w:rPr>
          <w:sz w:val="24"/>
        </w:rPr>
        <w:t>melhor</w:t>
      </w:r>
      <w:r>
        <w:rPr>
          <w:spacing w:val="-14"/>
          <w:sz w:val="24"/>
        </w:rPr>
        <w:t xml:space="preserve"> </w:t>
      </w:r>
      <w:r>
        <w:rPr>
          <w:sz w:val="24"/>
        </w:rPr>
        <w:t>gestão</w:t>
      </w:r>
      <w:r>
        <w:rPr>
          <w:spacing w:val="-13"/>
          <w:sz w:val="24"/>
        </w:rPr>
        <w:t xml:space="preserve"> </w:t>
      </w:r>
      <w:r>
        <w:rPr>
          <w:sz w:val="24"/>
        </w:rPr>
        <w:t>financeira,</w:t>
      </w:r>
      <w:r>
        <w:rPr>
          <w:spacing w:val="-13"/>
          <w:sz w:val="24"/>
        </w:rPr>
        <w:t xml:space="preserve"> </w:t>
      </w:r>
      <w:r>
        <w:rPr>
          <w:sz w:val="24"/>
        </w:rPr>
        <w:t>uma</w:t>
      </w:r>
      <w:r>
        <w:rPr>
          <w:spacing w:val="-14"/>
          <w:sz w:val="24"/>
        </w:rPr>
        <w:t xml:space="preserve"> </w:t>
      </w:r>
      <w:r>
        <w:rPr>
          <w:sz w:val="24"/>
        </w:rPr>
        <w:t>vez</w:t>
      </w:r>
      <w:r>
        <w:rPr>
          <w:spacing w:val="-12"/>
          <w:sz w:val="24"/>
        </w:rPr>
        <w:t xml:space="preserve"> </w:t>
      </w:r>
      <w:r>
        <w:rPr>
          <w:sz w:val="24"/>
        </w:rPr>
        <w:t>que</w:t>
      </w:r>
      <w:r>
        <w:rPr>
          <w:spacing w:val="-14"/>
          <w:sz w:val="24"/>
        </w:rPr>
        <w:t xml:space="preserve"> </w:t>
      </w:r>
      <w:r>
        <w:rPr>
          <w:sz w:val="24"/>
        </w:rPr>
        <w:t>os</w:t>
      </w:r>
      <w:r>
        <w:rPr>
          <w:spacing w:val="-13"/>
          <w:sz w:val="24"/>
        </w:rPr>
        <w:t xml:space="preserve"> </w:t>
      </w:r>
      <w:r>
        <w:rPr>
          <w:sz w:val="24"/>
        </w:rPr>
        <w:t xml:space="preserve">preços registrados permanecem válidos por um período predeterminado, assegurando a previsibilidade dos custos e a continuidade dos serviços. Isso é particularmente relevante para a Prefeitura Municipal de </w:t>
      </w:r>
      <w:r w:rsidR="007367D0">
        <w:rPr>
          <w:sz w:val="24"/>
        </w:rPr>
        <w:t>Presidente Jucelino</w:t>
      </w:r>
      <w:r>
        <w:rPr>
          <w:sz w:val="24"/>
        </w:rPr>
        <w:t xml:space="preserve"> - MA, onde a variação nas necessidades de serviços terceirizados pode ocorrer com frequência, requerendo uma abordagem que permita ajustes ágeis e eficientes.</w:t>
      </w:r>
    </w:p>
    <w:p w14:paraId="5652168C" w14:textId="77777777" w:rsidR="003C7B63" w:rsidRDefault="003C7B63">
      <w:pPr>
        <w:pStyle w:val="Corpodetexto"/>
        <w:spacing w:before="3"/>
      </w:pPr>
    </w:p>
    <w:p w14:paraId="2637D480" w14:textId="77777777" w:rsidR="003C7B63" w:rsidRDefault="00804056">
      <w:pPr>
        <w:pStyle w:val="Ttulo1"/>
        <w:numPr>
          <w:ilvl w:val="0"/>
          <w:numId w:val="16"/>
        </w:numPr>
        <w:tabs>
          <w:tab w:val="left" w:pos="1481"/>
        </w:tabs>
        <w:ind w:left="1480" w:right="1701" w:hanging="360"/>
        <w:jc w:val="both"/>
      </w:pPr>
      <w:r>
        <w:t>DESCRIÇÃO DA SOLUÇÃO COMO UM TODO CONSIDERADO O CICLO DE VIDA DO OBJETO E ESPECIFICAÇÃO DO PRODUTO</w:t>
      </w:r>
    </w:p>
    <w:p w14:paraId="46DFEB98" w14:textId="77777777" w:rsidR="003C7B63" w:rsidRDefault="003C7B63">
      <w:pPr>
        <w:pStyle w:val="Corpodetexto"/>
        <w:spacing w:before="7"/>
        <w:rPr>
          <w:b/>
          <w:sz w:val="23"/>
        </w:rPr>
      </w:pPr>
    </w:p>
    <w:p w14:paraId="175E0FCC" w14:textId="38177D8B" w:rsidR="003C7B63" w:rsidRDefault="00804056">
      <w:pPr>
        <w:pStyle w:val="PargrafodaLista"/>
        <w:numPr>
          <w:ilvl w:val="1"/>
          <w:numId w:val="16"/>
        </w:numPr>
        <w:tabs>
          <w:tab w:val="left" w:pos="1541"/>
        </w:tabs>
        <w:ind w:left="1480" w:right="990" w:hanging="360"/>
        <w:rPr>
          <w:sz w:val="24"/>
        </w:rPr>
      </w:pPr>
      <w:r>
        <w:rPr>
          <w:sz w:val="24"/>
        </w:rPr>
        <w:t>Planejamento:</w:t>
      </w:r>
      <w:r>
        <w:rPr>
          <w:spacing w:val="-7"/>
          <w:sz w:val="24"/>
        </w:rPr>
        <w:t xml:space="preserve"> </w:t>
      </w:r>
      <w:r>
        <w:rPr>
          <w:sz w:val="24"/>
        </w:rPr>
        <w:t>A</w:t>
      </w:r>
      <w:r>
        <w:rPr>
          <w:spacing w:val="-9"/>
          <w:sz w:val="24"/>
        </w:rPr>
        <w:t xml:space="preserve"> </w:t>
      </w:r>
      <w:r>
        <w:rPr>
          <w:sz w:val="24"/>
        </w:rPr>
        <w:t>contratação</w:t>
      </w:r>
      <w:r>
        <w:rPr>
          <w:spacing w:val="-8"/>
          <w:sz w:val="24"/>
        </w:rPr>
        <w:t xml:space="preserve"> </w:t>
      </w:r>
      <w:r>
        <w:rPr>
          <w:sz w:val="24"/>
        </w:rPr>
        <w:t>de</w:t>
      </w:r>
      <w:r>
        <w:rPr>
          <w:spacing w:val="-9"/>
          <w:sz w:val="24"/>
        </w:rPr>
        <w:t xml:space="preserve"> </w:t>
      </w:r>
      <w:r>
        <w:rPr>
          <w:sz w:val="24"/>
        </w:rPr>
        <w:t>serviços</w:t>
      </w:r>
      <w:r>
        <w:rPr>
          <w:spacing w:val="-8"/>
          <w:sz w:val="24"/>
        </w:rPr>
        <w:t xml:space="preserve"> </w:t>
      </w:r>
      <w:r>
        <w:rPr>
          <w:sz w:val="24"/>
        </w:rPr>
        <w:t>terceirizados</w:t>
      </w:r>
      <w:r>
        <w:rPr>
          <w:spacing w:val="-8"/>
          <w:sz w:val="24"/>
        </w:rPr>
        <w:t xml:space="preserve"> </w:t>
      </w:r>
      <w:r>
        <w:rPr>
          <w:sz w:val="24"/>
        </w:rPr>
        <w:t>para</w:t>
      </w:r>
      <w:r>
        <w:rPr>
          <w:spacing w:val="-7"/>
          <w:sz w:val="24"/>
        </w:rPr>
        <w:t xml:space="preserve"> </w:t>
      </w:r>
      <w:r>
        <w:rPr>
          <w:sz w:val="24"/>
        </w:rPr>
        <w:t>a</w:t>
      </w:r>
      <w:r>
        <w:rPr>
          <w:spacing w:val="-9"/>
          <w:sz w:val="24"/>
        </w:rPr>
        <w:t xml:space="preserve"> </w:t>
      </w:r>
      <w:r>
        <w:rPr>
          <w:sz w:val="24"/>
        </w:rPr>
        <w:t>Prefeitura</w:t>
      </w:r>
      <w:r>
        <w:rPr>
          <w:spacing w:val="-10"/>
          <w:sz w:val="24"/>
        </w:rPr>
        <w:t xml:space="preserve"> </w:t>
      </w:r>
      <w:r>
        <w:rPr>
          <w:sz w:val="24"/>
        </w:rPr>
        <w:t>Municipal</w:t>
      </w:r>
      <w:r>
        <w:rPr>
          <w:spacing w:val="-8"/>
          <w:sz w:val="24"/>
        </w:rPr>
        <w:t xml:space="preserve"> </w:t>
      </w:r>
      <w:r>
        <w:rPr>
          <w:sz w:val="24"/>
        </w:rPr>
        <w:t>de</w:t>
      </w:r>
      <w:r>
        <w:rPr>
          <w:spacing w:val="-9"/>
          <w:sz w:val="24"/>
        </w:rPr>
        <w:t xml:space="preserve"> </w:t>
      </w:r>
      <w:r w:rsidR="00584DA7">
        <w:rPr>
          <w:sz w:val="24"/>
        </w:rPr>
        <w:t>Presidente Jucelino</w:t>
      </w:r>
      <w:r>
        <w:rPr>
          <w:sz w:val="24"/>
        </w:rPr>
        <w:t xml:space="preserve"> - MA abrange várias categorias profissionais, detalhadas conforme a Classificação Brasileira de Ocupações (CBO-MTE). O planejamento envolve a definição clara do escopo dos serviços, a alocação de pessoal qualificado e a elaboração do termo de referência em conformidade com a legislação vigente.</w:t>
      </w:r>
    </w:p>
    <w:p w14:paraId="0E90B5F7" w14:textId="77777777" w:rsidR="003C7B63" w:rsidRPr="00584DA7" w:rsidRDefault="00804056">
      <w:pPr>
        <w:pStyle w:val="PargrafodaLista"/>
        <w:numPr>
          <w:ilvl w:val="1"/>
          <w:numId w:val="16"/>
        </w:numPr>
        <w:tabs>
          <w:tab w:val="left" w:pos="1541"/>
        </w:tabs>
        <w:ind w:left="1480" w:right="994" w:hanging="360"/>
        <w:rPr>
          <w:sz w:val="24"/>
        </w:rPr>
      </w:pPr>
      <w:r>
        <w:rPr>
          <w:sz w:val="24"/>
        </w:rPr>
        <w:t>Seleção dos Recursos Humanos: A(s) CONTRATADA(s) será(ão) responsável(is) pela seleção</w:t>
      </w:r>
      <w:r>
        <w:rPr>
          <w:spacing w:val="-4"/>
          <w:sz w:val="24"/>
        </w:rPr>
        <w:t xml:space="preserve"> </w:t>
      </w:r>
      <w:r>
        <w:rPr>
          <w:sz w:val="24"/>
        </w:rPr>
        <w:t>e</w:t>
      </w:r>
      <w:r>
        <w:rPr>
          <w:spacing w:val="-8"/>
          <w:sz w:val="24"/>
        </w:rPr>
        <w:t xml:space="preserve"> </w:t>
      </w:r>
      <w:r>
        <w:rPr>
          <w:sz w:val="24"/>
        </w:rPr>
        <w:t>contratação</w:t>
      </w:r>
      <w:r>
        <w:rPr>
          <w:spacing w:val="-7"/>
          <w:sz w:val="24"/>
        </w:rPr>
        <w:t xml:space="preserve"> </w:t>
      </w:r>
      <w:r>
        <w:rPr>
          <w:sz w:val="24"/>
        </w:rPr>
        <w:t>dos</w:t>
      </w:r>
      <w:r>
        <w:rPr>
          <w:spacing w:val="-4"/>
          <w:sz w:val="24"/>
        </w:rPr>
        <w:t xml:space="preserve"> </w:t>
      </w:r>
      <w:r>
        <w:rPr>
          <w:sz w:val="24"/>
        </w:rPr>
        <w:t>profissionais,</w:t>
      </w:r>
      <w:r>
        <w:rPr>
          <w:spacing w:val="-8"/>
          <w:sz w:val="24"/>
        </w:rPr>
        <w:t xml:space="preserve"> </w:t>
      </w:r>
      <w:r>
        <w:rPr>
          <w:sz w:val="24"/>
        </w:rPr>
        <w:t>observando</w:t>
      </w:r>
      <w:r>
        <w:rPr>
          <w:spacing w:val="-8"/>
          <w:sz w:val="24"/>
        </w:rPr>
        <w:t xml:space="preserve"> </w:t>
      </w:r>
      <w:r>
        <w:rPr>
          <w:sz w:val="24"/>
        </w:rPr>
        <w:t>as</w:t>
      </w:r>
      <w:r>
        <w:rPr>
          <w:spacing w:val="-7"/>
          <w:sz w:val="24"/>
        </w:rPr>
        <w:t xml:space="preserve"> </w:t>
      </w:r>
      <w:r>
        <w:rPr>
          <w:sz w:val="24"/>
        </w:rPr>
        <w:t>especificações</w:t>
      </w:r>
      <w:r>
        <w:rPr>
          <w:spacing w:val="-7"/>
          <w:sz w:val="24"/>
        </w:rPr>
        <w:t xml:space="preserve"> </w:t>
      </w:r>
      <w:r>
        <w:rPr>
          <w:sz w:val="24"/>
        </w:rPr>
        <w:t>das</w:t>
      </w:r>
      <w:r>
        <w:rPr>
          <w:spacing w:val="-7"/>
          <w:sz w:val="24"/>
        </w:rPr>
        <w:t xml:space="preserve"> </w:t>
      </w:r>
      <w:r>
        <w:rPr>
          <w:sz w:val="24"/>
        </w:rPr>
        <w:t>seguintes</w:t>
      </w:r>
      <w:r>
        <w:rPr>
          <w:spacing w:val="-4"/>
          <w:sz w:val="24"/>
        </w:rPr>
        <w:t xml:space="preserve"> </w:t>
      </w:r>
      <w:r>
        <w:rPr>
          <w:sz w:val="24"/>
        </w:rPr>
        <w:t xml:space="preserve">categorias </w:t>
      </w:r>
      <w:r>
        <w:rPr>
          <w:spacing w:val="-2"/>
          <w:sz w:val="24"/>
        </w:rPr>
        <w:t>profissionais:</w:t>
      </w:r>
    </w:p>
    <w:tbl>
      <w:tblPr>
        <w:tblW w:w="0" w:type="auto"/>
        <w:jc w:val="center"/>
        <w:tblCellMar>
          <w:left w:w="70" w:type="dxa"/>
          <w:right w:w="70" w:type="dxa"/>
        </w:tblCellMar>
        <w:tblLook w:val="04A0" w:firstRow="1" w:lastRow="0" w:firstColumn="1" w:lastColumn="0" w:noHBand="0" w:noVBand="1"/>
      </w:tblPr>
      <w:tblGrid>
        <w:gridCol w:w="674"/>
        <w:gridCol w:w="4651"/>
        <w:gridCol w:w="774"/>
        <w:gridCol w:w="1335"/>
      </w:tblGrid>
      <w:tr w:rsidR="00605D23" w:rsidRPr="005A2956" w14:paraId="7E156B29" w14:textId="77777777" w:rsidTr="00605D23">
        <w:trPr>
          <w:trHeight w:val="1110"/>
          <w:jc w:val="center"/>
        </w:trPr>
        <w:tc>
          <w:tcPr>
            <w:tcW w:w="0" w:type="auto"/>
            <w:tcBorders>
              <w:top w:val="single" w:sz="8" w:space="0" w:color="auto"/>
              <w:left w:val="single" w:sz="8" w:space="0" w:color="auto"/>
              <w:bottom w:val="single" w:sz="8" w:space="0" w:color="auto"/>
              <w:right w:val="single" w:sz="8" w:space="0" w:color="auto"/>
            </w:tcBorders>
            <w:shd w:val="clear" w:color="000000" w:fill="D0CECE"/>
            <w:noWrap/>
            <w:vAlign w:val="center"/>
            <w:hideMark/>
          </w:tcPr>
          <w:p w14:paraId="02C0DB88" w14:textId="77777777" w:rsidR="00605D23" w:rsidRPr="005A2956" w:rsidRDefault="00605D23" w:rsidP="009B7C5E">
            <w:pPr>
              <w:widowControl/>
              <w:autoSpaceDE/>
              <w:autoSpaceDN/>
              <w:jc w:val="center"/>
              <w:rPr>
                <w:b/>
                <w:bCs/>
                <w:color w:val="000000"/>
                <w:sz w:val="20"/>
                <w:szCs w:val="20"/>
                <w:lang w:val="pt-BR" w:eastAsia="pt-BR"/>
              </w:rPr>
            </w:pPr>
            <w:r w:rsidRPr="005A2956">
              <w:rPr>
                <w:b/>
                <w:bCs/>
                <w:color w:val="000000"/>
                <w:sz w:val="20"/>
                <w:szCs w:val="20"/>
                <w:lang w:val="pt-BR" w:eastAsia="pt-BR"/>
              </w:rPr>
              <w:t>ITEM</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3BB2A54E" w14:textId="77777777" w:rsidR="00605D23" w:rsidRPr="005A2956" w:rsidRDefault="00605D23" w:rsidP="009B7C5E">
            <w:pPr>
              <w:widowControl/>
              <w:autoSpaceDE/>
              <w:autoSpaceDN/>
              <w:jc w:val="center"/>
              <w:rPr>
                <w:b/>
                <w:bCs/>
                <w:color w:val="000000"/>
                <w:sz w:val="20"/>
                <w:szCs w:val="20"/>
                <w:lang w:val="pt-BR" w:eastAsia="pt-BR"/>
              </w:rPr>
            </w:pPr>
            <w:r w:rsidRPr="005A2956">
              <w:rPr>
                <w:b/>
                <w:bCs/>
                <w:color w:val="000000"/>
                <w:sz w:val="20"/>
                <w:szCs w:val="20"/>
                <w:lang w:val="pt-BR" w:eastAsia="pt-BR"/>
              </w:rPr>
              <w:t>DESCRIÇÃO DOS SERVIÇOS PRESTADOS</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4F7C8451" w14:textId="77777777" w:rsidR="00605D23" w:rsidRPr="005A2956" w:rsidRDefault="00605D23" w:rsidP="009B7C5E">
            <w:pPr>
              <w:widowControl/>
              <w:autoSpaceDE/>
              <w:autoSpaceDN/>
              <w:jc w:val="center"/>
              <w:rPr>
                <w:b/>
                <w:bCs/>
                <w:color w:val="000000"/>
                <w:sz w:val="20"/>
                <w:szCs w:val="20"/>
                <w:lang w:val="pt-BR" w:eastAsia="pt-BR"/>
              </w:rPr>
            </w:pPr>
            <w:r w:rsidRPr="005A2956">
              <w:rPr>
                <w:b/>
                <w:bCs/>
                <w:color w:val="000000"/>
                <w:sz w:val="20"/>
                <w:szCs w:val="20"/>
                <w:lang w:val="pt-BR" w:eastAsia="pt-BR"/>
              </w:rPr>
              <w:t>UND</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76ED063E" w14:textId="77777777" w:rsidR="00605D23" w:rsidRPr="005A2956" w:rsidRDefault="00605D23" w:rsidP="009B7C5E">
            <w:pPr>
              <w:widowControl/>
              <w:autoSpaceDE/>
              <w:autoSpaceDN/>
              <w:jc w:val="center"/>
              <w:rPr>
                <w:b/>
                <w:bCs/>
                <w:color w:val="000000"/>
                <w:sz w:val="20"/>
                <w:szCs w:val="20"/>
                <w:lang w:val="pt-BR" w:eastAsia="pt-BR"/>
              </w:rPr>
            </w:pPr>
            <w:r w:rsidRPr="005A2956">
              <w:rPr>
                <w:b/>
                <w:bCs/>
                <w:color w:val="000000"/>
                <w:sz w:val="20"/>
                <w:szCs w:val="20"/>
                <w:lang w:val="pt-BR" w:eastAsia="pt-BR"/>
              </w:rPr>
              <w:t>QTD HORAS</w:t>
            </w:r>
          </w:p>
        </w:tc>
      </w:tr>
      <w:tr w:rsidR="00605D23" w:rsidRPr="005A2956" w14:paraId="0497C1D2"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16BD00CE"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BD48A8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AGENTE DE PORTARIA</w:t>
            </w:r>
          </w:p>
        </w:tc>
        <w:tc>
          <w:tcPr>
            <w:tcW w:w="0" w:type="auto"/>
            <w:tcBorders>
              <w:top w:val="nil"/>
              <w:left w:val="nil"/>
              <w:bottom w:val="single" w:sz="8" w:space="0" w:color="auto"/>
              <w:right w:val="single" w:sz="8" w:space="0" w:color="auto"/>
            </w:tcBorders>
            <w:shd w:val="clear" w:color="auto" w:fill="auto"/>
            <w:vAlign w:val="center"/>
            <w:hideMark/>
          </w:tcPr>
          <w:p w14:paraId="53D2E62F"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5CD57935"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3080</w:t>
            </w:r>
          </w:p>
        </w:tc>
      </w:tr>
      <w:tr w:rsidR="00605D23" w:rsidRPr="005A2956" w14:paraId="386A6E13" w14:textId="77777777" w:rsidTr="00605D23">
        <w:trPr>
          <w:trHeight w:val="540"/>
          <w:jc w:val="center"/>
        </w:trPr>
        <w:tc>
          <w:tcPr>
            <w:tcW w:w="0" w:type="auto"/>
            <w:tcBorders>
              <w:top w:val="nil"/>
              <w:left w:val="single" w:sz="8" w:space="0" w:color="auto"/>
              <w:bottom w:val="single" w:sz="8" w:space="0" w:color="auto"/>
              <w:right w:val="nil"/>
            </w:tcBorders>
            <w:shd w:val="clear" w:color="auto" w:fill="auto"/>
            <w:vAlign w:val="center"/>
            <w:hideMark/>
          </w:tcPr>
          <w:p w14:paraId="4CF3476A"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2</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C079B3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AUX.DE SERVIÇOS GERAIS</w:t>
            </w:r>
          </w:p>
        </w:tc>
        <w:tc>
          <w:tcPr>
            <w:tcW w:w="0" w:type="auto"/>
            <w:tcBorders>
              <w:top w:val="nil"/>
              <w:left w:val="nil"/>
              <w:bottom w:val="single" w:sz="8" w:space="0" w:color="auto"/>
              <w:right w:val="single" w:sz="8" w:space="0" w:color="auto"/>
            </w:tcBorders>
            <w:shd w:val="clear" w:color="auto" w:fill="auto"/>
            <w:vAlign w:val="center"/>
            <w:hideMark/>
          </w:tcPr>
          <w:p w14:paraId="3AD9F0BC"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55F523C7"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3080</w:t>
            </w:r>
          </w:p>
        </w:tc>
      </w:tr>
      <w:tr w:rsidR="00605D23" w:rsidRPr="005A2956" w14:paraId="0614DBD3"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660D8E2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112E09B"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COPEIRO</w:t>
            </w:r>
          </w:p>
        </w:tc>
        <w:tc>
          <w:tcPr>
            <w:tcW w:w="0" w:type="auto"/>
            <w:tcBorders>
              <w:top w:val="nil"/>
              <w:left w:val="nil"/>
              <w:bottom w:val="single" w:sz="8" w:space="0" w:color="auto"/>
              <w:right w:val="single" w:sz="8" w:space="0" w:color="auto"/>
            </w:tcBorders>
            <w:shd w:val="clear" w:color="auto" w:fill="auto"/>
            <w:vAlign w:val="center"/>
            <w:hideMark/>
          </w:tcPr>
          <w:p w14:paraId="3C3F78DE"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6A0CBF5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3740</w:t>
            </w:r>
          </w:p>
        </w:tc>
      </w:tr>
      <w:tr w:rsidR="00605D23" w:rsidRPr="005A2956" w14:paraId="01D7FCAF" w14:textId="77777777" w:rsidTr="00605D23">
        <w:trPr>
          <w:trHeight w:val="540"/>
          <w:jc w:val="center"/>
        </w:trPr>
        <w:tc>
          <w:tcPr>
            <w:tcW w:w="0" w:type="auto"/>
            <w:tcBorders>
              <w:top w:val="nil"/>
              <w:left w:val="single" w:sz="8" w:space="0" w:color="auto"/>
              <w:bottom w:val="single" w:sz="8" w:space="0" w:color="auto"/>
              <w:right w:val="nil"/>
            </w:tcBorders>
            <w:shd w:val="clear" w:color="auto" w:fill="auto"/>
            <w:vAlign w:val="center"/>
            <w:hideMark/>
          </w:tcPr>
          <w:p w14:paraId="6941ED1D"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lastRenderedPageBreak/>
              <w:t>4</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1326BF8"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AUX. DE ALMOXARIFADO</w:t>
            </w:r>
          </w:p>
        </w:tc>
        <w:tc>
          <w:tcPr>
            <w:tcW w:w="0" w:type="auto"/>
            <w:tcBorders>
              <w:top w:val="nil"/>
              <w:left w:val="nil"/>
              <w:bottom w:val="single" w:sz="8" w:space="0" w:color="auto"/>
              <w:right w:val="single" w:sz="8" w:space="0" w:color="auto"/>
            </w:tcBorders>
            <w:shd w:val="clear" w:color="auto" w:fill="auto"/>
            <w:vAlign w:val="center"/>
            <w:hideMark/>
          </w:tcPr>
          <w:p w14:paraId="2664DB4B"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063D89B1"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1980</w:t>
            </w:r>
          </w:p>
        </w:tc>
      </w:tr>
      <w:tr w:rsidR="00605D23" w:rsidRPr="005A2956" w14:paraId="36F0A24A" w14:textId="77777777" w:rsidTr="00605D23">
        <w:trPr>
          <w:trHeight w:val="540"/>
          <w:jc w:val="center"/>
        </w:trPr>
        <w:tc>
          <w:tcPr>
            <w:tcW w:w="0" w:type="auto"/>
            <w:tcBorders>
              <w:top w:val="nil"/>
              <w:left w:val="single" w:sz="8" w:space="0" w:color="auto"/>
              <w:bottom w:val="single" w:sz="8" w:space="0" w:color="auto"/>
              <w:right w:val="nil"/>
            </w:tcBorders>
            <w:shd w:val="clear" w:color="auto" w:fill="auto"/>
            <w:vAlign w:val="center"/>
            <w:hideMark/>
          </w:tcPr>
          <w:p w14:paraId="56056D96"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5</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949ED2F"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AUX.DE APOIO ADMINISTRATIVO</w:t>
            </w:r>
          </w:p>
        </w:tc>
        <w:tc>
          <w:tcPr>
            <w:tcW w:w="0" w:type="auto"/>
            <w:tcBorders>
              <w:top w:val="nil"/>
              <w:left w:val="nil"/>
              <w:bottom w:val="single" w:sz="8" w:space="0" w:color="auto"/>
              <w:right w:val="single" w:sz="8" w:space="0" w:color="auto"/>
            </w:tcBorders>
            <w:shd w:val="clear" w:color="auto" w:fill="auto"/>
            <w:vAlign w:val="center"/>
            <w:hideMark/>
          </w:tcPr>
          <w:p w14:paraId="141CFED1"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37684A21"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3300</w:t>
            </w:r>
          </w:p>
        </w:tc>
      </w:tr>
      <w:tr w:rsidR="00605D23" w:rsidRPr="005A2956" w14:paraId="666852AD" w14:textId="77777777" w:rsidTr="00605D23">
        <w:trPr>
          <w:trHeight w:val="540"/>
          <w:jc w:val="center"/>
        </w:trPr>
        <w:tc>
          <w:tcPr>
            <w:tcW w:w="0" w:type="auto"/>
            <w:tcBorders>
              <w:top w:val="nil"/>
              <w:left w:val="single" w:sz="8" w:space="0" w:color="auto"/>
              <w:bottom w:val="single" w:sz="8" w:space="0" w:color="auto"/>
              <w:right w:val="nil"/>
            </w:tcBorders>
            <w:shd w:val="clear" w:color="auto" w:fill="auto"/>
            <w:vAlign w:val="center"/>
            <w:hideMark/>
          </w:tcPr>
          <w:p w14:paraId="488EC39A"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6</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7F2D92B"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AGENTE ADMINISTRATIVO</w:t>
            </w:r>
          </w:p>
        </w:tc>
        <w:tc>
          <w:tcPr>
            <w:tcW w:w="0" w:type="auto"/>
            <w:tcBorders>
              <w:top w:val="nil"/>
              <w:left w:val="nil"/>
              <w:bottom w:val="single" w:sz="8" w:space="0" w:color="auto"/>
              <w:right w:val="single" w:sz="8" w:space="0" w:color="auto"/>
            </w:tcBorders>
            <w:shd w:val="clear" w:color="auto" w:fill="auto"/>
            <w:vAlign w:val="center"/>
            <w:hideMark/>
          </w:tcPr>
          <w:p w14:paraId="2A82018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5880F5F3"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5720</w:t>
            </w:r>
          </w:p>
        </w:tc>
      </w:tr>
      <w:tr w:rsidR="00605D23" w:rsidRPr="005A2956" w14:paraId="075747D9"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4B38AA29"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7</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7E4D5A3"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RECEPCIONISTA</w:t>
            </w:r>
          </w:p>
        </w:tc>
        <w:tc>
          <w:tcPr>
            <w:tcW w:w="0" w:type="auto"/>
            <w:tcBorders>
              <w:top w:val="nil"/>
              <w:left w:val="nil"/>
              <w:bottom w:val="single" w:sz="8" w:space="0" w:color="auto"/>
              <w:right w:val="single" w:sz="8" w:space="0" w:color="auto"/>
            </w:tcBorders>
            <w:shd w:val="clear" w:color="auto" w:fill="auto"/>
            <w:vAlign w:val="center"/>
            <w:hideMark/>
          </w:tcPr>
          <w:p w14:paraId="00E4B9E4"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61BC13FA"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5720</w:t>
            </w:r>
          </w:p>
        </w:tc>
      </w:tr>
      <w:tr w:rsidR="00605D23" w:rsidRPr="005A2956" w14:paraId="0041C3B7"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3A6C0F99"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8</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E9F2A29"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MOTORISTA</w:t>
            </w:r>
          </w:p>
        </w:tc>
        <w:tc>
          <w:tcPr>
            <w:tcW w:w="0" w:type="auto"/>
            <w:tcBorders>
              <w:top w:val="nil"/>
              <w:left w:val="nil"/>
              <w:bottom w:val="single" w:sz="8" w:space="0" w:color="auto"/>
              <w:right w:val="single" w:sz="8" w:space="0" w:color="auto"/>
            </w:tcBorders>
            <w:shd w:val="clear" w:color="auto" w:fill="auto"/>
            <w:vAlign w:val="center"/>
            <w:hideMark/>
          </w:tcPr>
          <w:p w14:paraId="1B214EF9"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67DF6565"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2860</w:t>
            </w:r>
          </w:p>
        </w:tc>
      </w:tr>
      <w:tr w:rsidR="00605D23" w:rsidRPr="005A2956" w14:paraId="295CAD1E"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75FDE5CB"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9</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865A44B"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VIGIA</w:t>
            </w:r>
          </w:p>
        </w:tc>
        <w:tc>
          <w:tcPr>
            <w:tcW w:w="0" w:type="auto"/>
            <w:tcBorders>
              <w:top w:val="nil"/>
              <w:left w:val="nil"/>
              <w:bottom w:val="single" w:sz="8" w:space="0" w:color="auto"/>
              <w:right w:val="single" w:sz="8" w:space="0" w:color="auto"/>
            </w:tcBorders>
            <w:shd w:val="clear" w:color="auto" w:fill="auto"/>
            <w:vAlign w:val="center"/>
            <w:hideMark/>
          </w:tcPr>
          <w:p w14:paraId="5E5CA9BC"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nil"/>
              <w:right w:val="single" w:sz="8" w:space="0" w:color="auto"/>
            </w:tcBorders>
            <w:shd w:val="clear" w:color="auto" w:fill="auto"/>
            <w:vAlign w:val="center"/>
            <w:hideMark/>
          </w:tcPr>
          <w:p w14:paraId="23E87EFE"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4180</w:t>
            </w:r>
          </w:p>
        </w:tc>
      </w:tr>
      <w:tr w:rsidR="00605D23" w:rsidRPr="005A2956" w14:paraId="7A3BD797" w14:textId="77777777" w:rsidTr="00605D23">
        <w:trPr>
          <w:trHeight w:val="300"/>
          <w:jc w:val="center"/>
        </w:trPr>
        <w:tc>
          <w:tcPr>
            <w:tcW w:w="0" w:type="auto"/>
            <w:tcBorders>
              <w:top w:val="nil"/>
              <w:left w:val="single" w:sz="8" w:space="0" w:color="auto"/>
              <w:bottom w:val="single" w:sz="8" w:space="0" w:color="auto"/>
              <w:right w:val="nil"/>
            </w:tcBorders>
            <w:shd w:val="clear" w:color="auto" w:fill="auto"/>
            <w:vAlign w:val="center"/>
            <w:hideMark/>
          </w:tcPr>
          <w:p w14:paraId="636A1F61"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1</w:t>
            </w:r>
            <w:r>
              <w:rPr>
                <w:color w:val="000000"/>
                <w:sz w:val="20"/>
                <w:szCs w:val="20"/>
                <w:lang w:val="pt-BR" w:eastAsia="pt-BR"/>
              </w:rPr>
              <w:t>0</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942B103"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MÉDICO PLANTONISTA</w:t>
            </w:r>
          </w:p>
        </w:tc>
        <w:tc>
          <w:tcPr>
            <w:tcW w:w="0" w:type="auto"/>
            <w:tcBorders>
              <w:top w:val="nil"/>
              <w:left w:val="nil"/>
              <w:bottom w:val="single" w:sz="8" w:space="0" w:color="auto"/>
              <w:right w:val="single" w:sz="8" w:space="0" w:color="auto"/>
            </w:tcBorders>
            <w:shd w:val="clear" w:color="auto" w:fill="auto"/>
            <w:vAlign w:val="center"/>
            <w:hideMark/>
          </w:tcPr>
          <w:p w14:paraId="0E8DCC0F"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70DA1A9C"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5720</w:t>
            </w:r>
          </w:p>
        </w:tc>
      </w:tr>
      <w:tr w:rsidR="00605D23" w:rsidRPr="005A2956" w14:paraId="0B932481" w14:textId="77777777" w:rsidTr="00605D23">
        <w:trPr>
          <w:trHeight w:val="804"/>
          <w:jc w:val="center"/>
        </w:trPr>
        <w:tc>
          <w:tcPr>
            <w:tcW w:w="0" w:type="auto"/>
            <w:tcBorders>
              <w:top w:val="nil"/>
              <w:left w:val="single" w:sz="8" w:space="0" w:color="auto"/>
              <w:bottom w:val="single" w:sz="8" w:space="0" w:color="auto"/>
              <w:right w:val="nil"/>
            </w:tcBorders>
            <w:shd w:val="clear" w:color="auto" w:fill="auto"/>
            <w:vAlign w:val="center"/>
            <w:hideMark/>
          </w:tcPr>
          <w:p w14:paraId="64CAC50C"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1</w:t>
            </w:r>
            <w:r>
              <w:rPr>
                <w:color w:val="000000"/>
                <w:sz w:val="20"/>
                <w:szCs w:val="20"/>
                <w:lang w:val="pt-BR" w:eastAsia="pt-BR"/>
              </w:rPr>
              <w:t>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1F64DAD"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MEDICO (A) ORTOPEDISTA E TRAUMATOLOGIA</w:t>
            </w:r>
          </w:p>
        </w:tc>
        <w:tc>
          <w:tcPr>
            <w:tcW w:w="0" w:type="auto"/>
            <w:tcBorders>
              <w:top w:val="nil"/>
              <w:left w:val="nil"/>
              <w:bottom w:val="single" w:sz="8" w:space="0" w:color="auto"/>
              <w:right w:val="single" w:sz="8" w:space="0" w:color="auto"/>
            </w:tcBorders>
            <w:shd w:val="clear" w:color="auto" w:fill="auto"/>
            <w:vAlign w:val="center"/>
            <w:hideMark/>
          </w:tcPr>
          <w:p w14:paraId="710ECA66"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POSTO</w:t>
            </w:r>
          </w:p>
        </w:tc>
        <w:tc>
          <w:tcPr>
            <w:tcW w:w="0" w:type="auto"/>
            <w:tcBorders>
              <w:top w:val="nil"/>
              <w:left w:val="nil"/>
              <w:bottom w:val="single" w:sz="8" w:space="0" w:color="auto"/>
              <w:right w:val="single" w:sz="8" w:space="0" w:color="auto"/>
            </w:tcBorders>
            <w:shd w:val="clear" w:color="auto" w:fill="auto"/>
            <w:vAlign w:val="center"/>
            <w:hideMark/>
          </w:tcPr>
          <w:p w14:paraId="5F77A21D" w14:textId="77777777" w:rsidR="00605D23" w:rsidRPr="005A2956" w:rsidRDefault="00605D23" w:rsidP="009B7C5E">
            <w:pPr>
              <w:widowControl/>
              <w:autoSpaceDE/>
              <w:autoSpaceDN/>
              <w:jc w:val="center"/>
              <w:rPr>
                <w:color w:val="000000"/>
                <w:sz w:val="20"/>
                <w:szCs w:val="20"/>
                <w:lang w:val="pt-BR" w:eastAsia="pt-BR"/>
              </w:rPr>
            </w:pPr>
            <w:r w:rsidRPr="005A2956">
              <w:rPr>
                <w:color w:val="000000"/>
                <w:sz w:val="20"/>
                <w:szCs w:val="20"/>
                <w:lang w:val="pt-BR" w:eastAsia="pt-BR"/>
              </w:rPr>
              <w:t>2860</w:t>
            </w:r>
          </w:p>
        </w:tc>
      </w:tr>
    </w:tbl>
    <w:p w14:paraId="369064ED" w14:textId="456304ED" w:rsidR="003C7B63" w:rsidRDefault="003C7B63" w:rsidP="00471899">
      <w:pPr>
        <w:pStyle w:val="Corpodetexto"/>
        <w:spacing w:before="5"/>
        <w:jc w:val="center"/>
      </w:pPr>
    </w:p>
    <w:p w14:paraId="5C7CB3CF" w14:textId="77777777" w:rsidR="003C7B63" w:rsidRDefault="00804056">
      <w:pPr>
        <w:pStyle w:val="PargrafodaLista"/>
        <w:numPr>
          <w:ilvl w:val="1"/>
          <w:numId w:val="16"/>
        </w:numPr>
        <w:tabs>
          <w:tab w:val="left" w:pos="1541"/>
        </w:tabs>
        <w:ind w:left="1480" w:right="990" w:hanging="360"/>
        <w:rPr>
          <w:sz w:val="24"/>
        </w:rPr>
      </w:pPr>
      <w:r>
        <w:rPr>
          <w:sz w:val="24"/>
        </w:rPr>
        <w:t>A(s) CONTRATADA(s) deve(m) assegurar que</w:t>
      </w:r>
      <w:r>
        <w:rPr>
          <w:spacing w:val="-1"/>
          <w:sz w:val="24"/>
        </w:rPr>
        <w:t xml:space="preserve"> </w:t>
      </w:r>
      <w:r>
        <w:rPr>
          <w:sz w:val="24"/>
        </w:rPr>
        <w:t xml:space="preserve">todos os profissionais sejam contratados sob o regime da Consolidação das Leis Trabalhistas (CLT), com a devida qualificação e treinamento para a execução dos serviços. A administração municipal não terá responsabilidade sobre as obrigações trabalhistas, que são de exclusiva competência da(s) </w:t>
      </w:r>
      <w:r>
        <w:rPr>
          <w:spacing w:val="-2"/>
          <w:sz w:val="24"/>
        </w:rPr>
        <w:t>CONTRATADA(s).</w:t>
      </w:r>
    </w:p>
    <w:p w14:paraId="370AF2A1" w14:textId="77777777" w:rsidR="003C7B63" w:rsidRDefault="00804056">
      <w:pPr>
        <w:pStyle w:val="PargrafodaLista"/>
        <w:numPr>
          <w:ilvl w:val="1"/>
          <w:numId w:val="16"/>
        </w:numPr>
        <w:tabs>
          <w:tab w:val="left" w:pos="1541"/>
        </w:tabs>
        <w:spacing w:before="1"/>
        <w:ind w:left="1480" w:right="993" w:hanging="360"/>
        <w:rPr>
          <w:sz w:val="24"/>
        </w:rPr>
      </w:pPr>
      <w:r>
        <w:rPr>
          <w:sz w:val="24"/>
        </w:rPr>
        <w:t>A execução do contrato envolverá a prestação contínua dos serviços, conforme as necessidades das secretarias e departamentos da Prefeitura. A administração monitorará a qualidade e a eficiência dos serviços através de um gestor de contrato. O cumprimento das obrigações</w:t>
      </w:r>
      <w:r>
        <w:rPr>
          <w:spacing w:val="-1"/>
          <w:sz w:val="24"/>
        </w:rPr>
        <w:t xml:space="preserve"> </w:t>
      </w:r>
      <w:r>
        <w:rPr>
          <w:sz w:val="24"/>
        </w:rPr>
        <w:t>legais,</w:t>
      </w:r>
      <w:r>
        <w:rPr>
          <w:spacing w:val="-1"/>
          <w:sz w:val="24"/>
        </w:rPr>
        <w:t xml:space="preserve"> </w:t>
      </w:r>
      <w:r>
        <w:rPr>
          <w:sz w:val="24"/>
        </w:rPr>
        <w:t>trabalhistas</w:t>
      </w:r>
      <w:r>
        <w:rPr>
          <w:spacing w:val="-1"/>
          <w:sz w:val="24"/>
        </w:rPr>
        <w:t xml:space="preserve"> </w:t>
      </w:r>
      <w:r>
        <w:rPr>
          <w:sz w:val="24"/>
        </w:rPr>
        <w:t>e</w:t>
      </w:r>
      <w:r>
        <w:rPr>
          <w:spacing w:val="-2"/>
          <w:sz w:val="24"/>
        </w:rPr>
        <w:t xml:space="preserve"> </w:t>
      </w:r>
      <w:r>
        <w:rPr>
          <w:sz w:val="24"/>
        </w:rPr>
        <w:t>a</w:t>
      </w:r>
      <w:r>
        <w:rPr>
          <w:spacing w:val="-2"/>
          <w:sz w:val="24"/>
        </w:rPr>
        <w:t xml:space="preserve"> </w:t>
      </w:r>
      <w:r>
        <w:rPr>
          <w:sz w:val="24"/>
        </w:rPr>
        <w:t>manutenção</w:t>
      </w:r>
      <w:r>
        <w:rPr>
          <w:spacing w:val="-1"/>
          <w:sz w:val="24"/>
        </w:rPr>
        <w:t xml:space="preserve"> </w:t>
      </w:r>
      <w:r>
        <w:rPr>
          <w:sz w:val="24"/>
        </w:rPr>
        <w:t>de</w:t>
      </w:r>
      <w:r>
        <w:rPr>
          <w:spacing w:val="-2"/>
          <w:sz w:val="24"/>
        </w:rPr>
        <w:t xml:space="preserve"> </w:t>
      </w:r>
      <w:r>
        <w:rPr>
          <w:sz w:val="24"/>
        </w:rPr>
        <w:t>uma</w:t>
      </w:r>
      <w:r>
        <w:rPr>
          <w:spacing w:val="-2"/>
          <w:sz w:val="24"/>
        </w:rPr>
        <w:t xml:space="preserve"> </w:t>
      </w:r>
      <w:r>
        <w:rPr>
          <w:sz w:val="24"/>
        </w:rPr>
        <w:t>política</w:t>
      </w:r>
      <w:r>
        <w:rPr>
          <w:spacing w:val="-2"/>
          <w:sz w:val="24"/>
        </w:rPr>
        <w:t xml:space="preserve"> </w:t>
      </w:r>
      <w:r>
        <w:rPr>
          <w:sz w:val="24"/>
        </w:rPr>
        <w:t>adequada</w:t>
      </w:r>
      <w:r>
        <w:rPr>
          <w:spacing w:val="-2"/>
          <w:sz w:val="24"/>
        </w:rPr>
        <w:t xml:space="preserve"> </w:t>
      </w:r>
      <w:r>
        <w:rPr>
          <w:sz w:val="24"/>
        </w:rPr>
        <w:t>de gestão</w:t>
      </w:r>
      <w:r>
        <w:rPr>
          <w:spacing w:val="-2"/>
          <w:sz w:val="24"/>
        </w:rPr>
        <w:t xml:space="preserve"> </w:t>
      </w:r>
      <w:r>
        <w:rPr>
          <w:sz w:val="24"/>
        </w:rPr>
        <w:t>de</w:t>
      </w:r>
      <w:r>
        <w:rPr>
          <w:spacing w:val="-2"/>
          <w:sz w:val="24"/>
        </w:rPr>
        <w:t xml:space="preserve"> </w:t>
      </w:r>
      <w:r>
        <w:rPr>
          <w:sz w:val="24"/>
        </w:rPr>
        <w:t>pessoas são responsabilidades da(s) CONTRATADA(s).</w:t>
      </w:r>
    </w:p>
    <w:p w14:paraId="3A0AC994" w14:textId="77777777" w:rsidR="003C7B63" w:rsidRDefault="00804056">
      <w:pPr>
        <w:pStyle w:val="PargrafodaLista"/>
        <w:numPr>
          <w:ilvl w:val="1"/>
          <w:numId w:val="16"/>
        </w:numPr>
        <w:tabs>
          <w:tab w:val="left" w:pos="1541"/>
        </w:tabs>
        <w:ind w:left="1480" w:right="988" w:hanging="360"/>
        <w:rPr>
          <w:sz w:val="24"/>
        </w:rPr>
      </w:pPr>
      <w:r>
        <w:rPr>
          <w:sz w:val="24"/>
        </w:rPr>
        <w:t>Os valores dos serviços serão controlados conforme os parâmetros estabelecidos no ANEXO ÚNICO</w:t>
      </w:r>
      <w:r>
        <w:rPr>
          <w:spacing w:val="-3"/>
          <w:sz w:val="24"/>
        </w:rPr>
        <w:t xml:space="preserve"> </w:t>
      </w:r>
      <w:r>
        <w:rPr>
          <w:sz w:val="24"/>
        </w:rPr>
        <w:t>do</w:t>
      </w:r>
      <w:r>
        <w:rPr>
          <w:spacing w:val="-3"/>
          <w:sz w:val="24"/>
        </w:rPr>
        <w:t xml:space="preserve"> </w:t>
      </w:r>
      <w:r>
        <w:rPr>
          <w:sz w:val="24"/>
        </w:rPr>
        <w:t>termo</w:t>
      </w:r>
      <w:r>
        <w:rPr>
          <w:spacing w:val="-3"/>
          <w:sz w:val="24"/>
        </w:rPr>
        <w:t xml:space="preserve"> </w:t>
      </w:r>
      <w:r>
        <w:rPr>
          <w:sz w:val="24"/>
        </w:rPr>
        <w:t>de</w:t>
      </w:r>
      <w:r>
        <w:rPr>
          <w:spacing w:val="-5"/>
          <w:sz w:val="24"/>
        </w:rPr>
        <w:t xml:space="preserve"> </w:t>
      </w:r>
      <w:r>
        <w:rPr>
          <w:sz w:val="24"/>
        </w:rPr>
        <w:t>referência,</w:t>
      </w:r>
      <w:r>
        <w:rPr>
          <w:spacing w:val="-3"/>
          <w:sz w:val="24"/>
        </w:rPr>
        <w:t xml:space="preserve"> </w:t>
      </w:r>
      <w:r>
        <w:rPr>
          <w:sz w:val="24"/>
        </w:rPr>
        <w:t>evitando</w:t>
      </w:r>
      <w:r>
        <w:rPr>
          <w:spacing w:val="-3"/>
          <w:sz w:val="24"/>
        </w:rPr>
        <w:t xml:space="preserve"> </w:t>
      </w:r>
      <w:r>
        <w:rPr>
          <w:sz w:val="24"/>
        </w:rPr>
        <w:t>majorações</w:t>
      </w:r>
      <w:r>
        <w:rPr>
          <w:spacing w:val="-3"/>
          <w:sz w:val="24"/>
        </w:rPr>
        <w:t xml:space="preserve"> </w:t>
      </w:r>
      <w:r>
        <w:rPr>
          <w:sz w:val="24"/>
        </w:rPr>
        <w:t>indevidas</w:t>
      </w:r>
      <w:r>
        <w:rPr>
          <w:spacing w:val="-3"/>
          <w:sz w:val="24"/>
        </w:rPr>
        <w:t xml:space="preserve"> </w:t>
      </w:r>
      <w:r>
        <w:rPr>
          <w:sz w:val="24"/>
        </w:rPr>
        <w:t>e</w:t>
      </w:r>
      <w:r>
        <w:rPr>
          <w:spacing w:val="-3"/>
          <w:sz w:val="24"/>
        </w:rPr>
        <w:t xml:space="preserve"> </w:t>
      </w:r>
      <w:r>
        <w:rPr>
          <w:sz w:val="24"/>
        </w:rPr>
        <w:t>garantindo</w:t>
      </w:r>
      <w:r>
        <w:rPr>
          <w:spacing w:val="-3"/>
          <w:sz w:val="24"/>
        </w:rPr>
        <w:t xml:space="preserve"> </w:t>
      </w:r>
      <w:r>
        <w:rPr>
          <w:sz w:val="24"/>
        </w:rPr>
        <w:t>a</w:t>
      </w:r>
      <w:r>
        <w:rPr>
          <w:spacing w:val="-4"/>
          <w:sz w:val="24"/>
        </w:rPr>
        <w:t xml:space="preserve"> </w:t>
      </w:r>
      <w:r>
        <w:rPr>
          <w:sz w:val="24"/>
        </w:rPr>
        <w:t>economicidade dos serviços.</w:t>
      </w:r>
    </w:p>
    <w:p w14:paraId="107A4DDA" w14:textId="77777777" w:rsidR="00584DA7" w:rsidRDefault="00584DA7" w:rsidP="00584DA7">
      <w:pPr>
        <w:pStyle w:val="PargrafodaLista"/>
        <w:tabs>
          <w:tab w:val="left" w:pos="1541"/>
        </w:tabs>
        <w:ind w:left="1480" w:right="988"/>
        <w:rPr>
          <w:sz w:val="24"/>
        </w:rPr>
      </w:pPr>
    </w:p>
    <w:p w14:paraId="4AE40A5B" w14:textId="77777777" w:rsidR="003C7B63" w:rsidRDefault="00804056">
      <w:pPr>
        <w:pStyle w:val="PargrafodaLista"/>
        <w:numPr>
          <w:ilvl w:val="1"/>
          <w:numId w:val="16"/>
        </w:numPr>
        <w:tabs>
          <w:tab w:val="left" w:pos="1541"/>
        </w:tabs>
        <w:ind w:left="1480" w:right="992" w:hanging="360"/>
        <w:rPr>
          <w:sz w:val="24"/>
        </w:rPr>
      </w:pPr>
      <w:r>
        <w:rPr>
          <w:sz w:val="24"/>
        </w:rPr>
        <w:t>A avaliação periódica dos serviços será conduzida por meio de indicadores de desempenho, assegurando</w:t>
      </w:r>
      <w:r>
        <w:rPr>
          <w:spacing w:val="-10"/>
          <w:sz w:val="24"/>
        </w:rPr>
        <w:t xml:space="preserve"> </w:t>
      </w:r>
      <w:r>
        <w:rPr>
          <w:sz w:val="24"/>
        </w:rPr>
        <w:t>a</w:t>
      </w:r>
      <w:r>
        <w:rPr>
          <w:spacing w:val="-13"/>
          <w:sz w:val="24"/>
        </w:rPr>
        <w:t xml:space="preserve"> </w:t>
      </w:r>
      <w:r>
        <w:rPr>
          <w:sz w:val="24"/>
        </w:rPr>
        <w:t>manutenção</w:t>
      </w:r>
      <w:r>
        <w:rPr>
          <w:spacing w:val="-12"/>
          <w:sz w:val="24"/>
        </w:rPr>
        <w:t xml:space="preserve"> </w:t>
      </w:r>
      <w:r>
        <w:rPr>
          <w:sz w:val="24"/>
        </w:rPr>
        <w:t>da</w:t>
      </w:r>
      <w:r>
        <w:rPr>
          <w:spacing w:val="-13"/>
          <w:sz w:val="24"/>
        </w:rPr>
        <w:t xml:space="preserve"> </w:t>
      </w:r>
      <w:r>
        <w:rPr>
          <w:sz w:val="24"/>
        </w:rPr>
        <w:t>qualidade</w:t>
      </w:r>
      <w:r>
        <w:rPr>
          <w:spacing w:val="-11"/>
          <w:sz w:val="24"/>
        </w:rPr>
        <w:t xml:space="preserve"> </w:t>
      </w:r>
      <w:r>
        <w:rPr>
          <w:sz w:val="24"/>
        </w:rPr>
        <w:t>ao</w:t>
      </w:r>
      <w:r>
        <w:rPr>
          <w:spacing w:val="-12"/>
          <w:sz w:val="24"/>
        </w:rPr>
        <w:t xml:space="preserve"> </w:t>
      </w:r>
      <w:r>
        <w:rPr>
          <w:sz w:val="24"/>
        </w:rPr>
        <w:t>longo</w:t>
      </w:r>
      <w:r>
        <w:rPr>
          <w:spacing w:val="-12"/>
          <w:sz w:val="24"/>
        </w:rPr>
        <w:t xml:space="preserve"> </w:t>
      </w:r>
      <w:r>
        <w:rPr>
          <w:sz w:val="24"/>
        </w:rPr>
        <w:t>do</w:t>
      </w:r>
      <w:r>
        <w:rPr>
          <w:spacing w:val="-12"/>
          <w:sz w:val="24"/>
        </w:rPr>
        <w:t xml:space="preserve"> </w:t>
      </w:r>
      <w:r>
        <w:rPr>
          <w:sz w:val="24"/>
        </w:rPr>
        <w:t>contrato.</w:t>
      </w:r>
      <w:r>
        <w:rPr>
          <w:spacing w:val="-9"/>
          <w:sz w:val="24"/>
        </w:rPr>
        <w:t xml:space="preserve"> </w:t>
      </w:r>
      <w:r>
        <w:rPr>
          <w:sz w:val="24"/>
        </w:rPr>
        <w:t>Ao</w:t>
      </w:r>
      <w:r>
        <w:rPr>
          <w:spacing w:val="-13"/>
          <w:sz w:val="24"/>
        </w:rPr>
        <w:t xml:space="preserve"> </w:t>
      </w:r>
      <w:r>
        <w:rPr>
          <w:sz w:val="24"/>
        </w:rPr>
        <w:t>final</w:t>
      </w:r>
      <w:r>
        <w:rPr>
          <w:spacing w:val="-9"/>
          <w:sz w:val="24"/>
        </w:rPr>
        <w:t xml:space="preserve"> </w:t>
      </w:r>
      <w:r>
        <w:rPr>
          <w:sz w:val="24"/>
        </w:rPr>
        <w:t>do</w:t>
      </w:r>
      <w:r>
        <w:rPr>
          <w:spacing w:val="-12"/>
          <w:sz w:val="24"/>
        </w:rPr>
        <w:t xml:space="preserve"> </w:t>
      </w:r>
      <w:r>
        <w:rPr>
          <w:sz w:val="24"/>
        </w:rPr>
        <w:t>período</w:t>
      </w:r>
      <w:r>
        <w:rPr>
          <w:spacing w:val="-12"/>
          <w:sz w:val="24"/>
        </w:rPr>
        <w:t xml:space="preserve"> </w:t>
      </w:r>
      <w:r>
        <w:rPr>
          <w:sz w:val="24"/>
        </w:rPr>
        <w:t>de</w:t>
      </w:r>
      <w:r>
        <w:rPr>
          <w:spacing w:val="-13"/>
          <w:sz w:val="24"/>
        </w:rPr>
        <w:t xml:space="preserve"> </w:t>
      </w:r>
      <w:r>
        <w:rPr>
          <w:sz w:val="24"/>
        </w:rPr>
        <w:t>vigência, um relatório de encerramento será elaborado para avaliar o cumprimento das obrigações contratuais e a eficácia dos serviços prestados. Esse relatório servirá de base para o planejamento de futuras contratações.</w:t>
      </w:r>
    </w:p>
    <w:p w14:paraId="2DDA98C0" w14:textId="77777777" w:rsidR="003C7B63" w:rsidRDefault="003C7B63">
      <w:pPr>
        <w:pStyle w:val="Corpodetexto"/>
        <w:spacing w:before="5"/>
      </w:pPr>
    </w:p>
    <w:p w14:paraId="7F4A443A" w14:textId="713F6E0D" w:rsidR="003C7B63" w:rsidRDefault="00804056">
      <w:pPr>
        <w:pStyle w:val="PargrafodaLista"/>
        <w:numPr>
          <w:ilvl w:val="1"/>
          <w:numId w:val="16"/>
        </w:numPr>
        <w:tabs>
          <w:tab w:val="left" w:pos="1541"/>
        </w:tabs>
        <w:spacing w:before="88"/>
        <w:ind w:left="1480" w:right="989" w:hanging="360"/>
      </w:pPr>
      <w:r>
        <w:rPr>
          <w:sz w:val="24"/>
        </w:rPr>
        <w:t>Planilhas e Valores: Os valores máximos aceitáveis pela administração serão aqueles estabelecidos</w:t>
      </w:r>
      <w:r w:rsidRPr="00C80500">
        <w:rPr>
          <w:spacing w:val="-1"/>
          <w:sz w:val="24"/>
        </w:rPr>
        <w:t xml:space="preserve"> </w:t>
      </w:r>
      <w:r>
        <w:rPr>
          <w:sz w:val="24"/>
        </w:rPr>
        <w:t>na</w:t>
      </w:r>
      <w:r w:rsidRPr="00C80500">
        <w:rPr>
          <w:spacing w:val="-4"/>
          <w:sz w:val="24"/>
        </w:rPr>
        <w:t xml:space="preserve"> </w:t>
      </w:r>
      <w:r>
        <w:rPr>
          <w:sz w:val="24"/>
        </w:rPr>
        <w:t>planilha</w:t>
      </w:r>
      <w:r w:rsidRPr="00C80500">
        <w:rPr>
          <w:spacing w:val="-2"/>
          <w:sz w:val="24"/>
        </w:rPr>
        <w:t xml:space="preserve"> </w:t>
      </w:r>
      <w:r>
        <w:rPr>
          <w:sz w:val="24"/>
        </w:rPr>
        <w:t>orçamentária</w:t>
      </w:r>
      <w:r w:rsidRPr="00C80500">
        <w:rPr>
          <w:spacing w:val="-3"/>
          <w:sz w:val="24"/>
        </w:rPr>
        <w:t xml:space="preserve"> </w:t>
      </w:r>
      <w:r>
        <w:rPr>
          <w:sz w:val="24"/>
        </w:rPr>
        <w:t>que</w:t>
      </w:r>
      <w:r w:rsidRPr="00C80500">
        <w:rPr>
          <w:spacing w:val="-2"/>
          <w:sz w:val="24"/>
        </w:rPr>
        <w:t xml:space="preserve"> </w:t>
      </w:r>
      <w:r>
        <w:rPr>
          <w:sz w:val="24"/>
        </w:rPr>
        <w:t>compõe</w:t>
      </w:r>
      <w:r w:rsidRPr="00C80500">
        <w:rPr>
          <w:spacing w:val="-4"/>
          <w:sz w:val="24"/>
        </w:rPr>
        <w:t xml:space="preserve"> </w:t>
      </w:r>
      <w:r>
        <w:rPr>
          <w:sz w:val="24"/>
        </w:rPr>
        <w:t>o</w:t>
      </w:r>
      <w:r w:rsidRPr="00C80500">
        <w:rPr>
          <w:spacing w:val="-3"/>
          <w:sz w:val="24"/>
        </w:rPr>
        <w:t xml:space="preserve"> </w:t>
      </w:r>
      <w:r>
        <w:rPr>
          <w:sz w:val="24"/>
        </w:rPr>
        <w:t>presente</w:t>
      </w:r>
      <w:r w:rsidRPr="00C80500">
        <w:rPr>
          <w:spacing w:val="-4"/>
          <w:sz w:val="24"/>
        </w:rPr>
        <w:t xml:space="preserve"> </w:t>
      </w:r>
      <w:r>
        <w:rPr>
          <w:sz w:val="24"/>
        </w:rPr>
        <w:t>termo</w:t>
      </w:r>
      <w:r w:rsidRPr="00C80500">
        <w:rPr>
          <w:spacing w:val="-1"/>
          <w:sz w:val="24"/>
        </w:rPr>
        <w:t xml:space="preserve"> </w:t>
      </w:r>
      <w:r>
        <w:rPr>
          <w:sz w:val="24"/>
        </w:rPr>
        <w:t>de</w:t>
      </w:r>
      <w:r w:rsidRPr="00C80500">
        <w:rPr>
          <w:spacing w:val="-2"/>
          <w:sz w:val="24"/>
        </w:rPr>
        <w:t xml:space="preserve"> </w:t>
      </w:r>
      <w:r>
        <w:rPr>
          <w:sz w:val="24"/>
        </w:rPr>
        <w:t>referência,</w:t>
      </w:r>
      <w:r w:rsidRPr="00C80500">
        <w:rPr>
          <w:spacing w:val="-1"/>
          <w:sz w:val="24"/>
        </w:rPr>
        <w:t xml:space="preserve"> </w:t>
      </w:r>
      <w:r>
        <w:rPr>
          <w:sz w:val="24"/>
        </w:rPr>
        <w:t>estimados</w:t>
      </w:r>
      <w:r w:rsidR="00C80500">
        <w:rPr>
          <w:sz w:val="24"/>
        </w:rPr>
        <w:t xml:space="preserve"> </w:t>
      </w:r>
      <w:r>
        <w:t>pela média aritmética de consultas de mercado. Erros no preenchimento da planilha poderão ser ajustados sem majoração do preço ofertado, desde que o valor seja suficiente para cobrir todos os custos da contratação. As planilhas devem ser</w:t>
      </w:r>
      <w:r w:rsidRPr="00C80500">
        <w:rPr>
          <w:spacing w:val="-1"/>
        </w:rPr>
        <w:t xml:space="preserve"> </w:t>
      </w:r>
      <w:r>
        <w:t>preenchidas conforme as diretrizes da Instrução Normativa nº 5, de 26 de maio de 2017, e seu Anexo I.</w:t>
      </w:r>
    </w:p>
    <w:p w14:paraId="5F2852D7" w14:textId="77777777" w:rsidR="003C7B63" w:rsidRDefault="003C7B63">
      <w:pPr>
        <w:pStyle w:val="Corpodetexto"/>
        <w:rPr>
          <w:sz w:val="25"/>
        </w:rPr>
      </w:pPr>
    </w:p>
    <w:p w14:paraId="28FEDFFE" w14:textId="77777777" w:rsidR="003C7B63" w:rsidRDefault="00804056">
      <w:pPr>
        <w:pStyle w:val="Ttulo1"/>
        <w:numPr>
          <w:ilvl w:val="0"/>
          <w:numId w:val="16"/>
        </w:numPr>
        <w:tabs>
          <w:tab w:val="left" w:pos="1404"/>
        </w:tabs>
        <w:ind w:left="1403" w:hanging="284"/>
        <w:jc w:val="left"/>
      </w:pPr>
      <w:r>
        <w:t>REQUISITOS</w:t>
      </w:r>
      <w:r>
        <w:rPr>
          <w:spacing w:val="-5"/>
        </w:rPr>
        <w:t xml:space="preserve"> </w:t>
      </w:r>
      <w:r>
        <w:t>DA</w:t>
      </w:r>
      <w:r>
        <w:rPr>
          <w:spacing w:val="-7"/>
        </w:rPr>
        <w:t xml:space="preserve"> </w:t>
      </w:r>
      <w:r>
        <w:rPr>
          <w:spacing w:val="-2"/>
        </w:rPr>
        <w:t>CONTRATAÇÃO</w:t>
      </w:r>
    </w:p>
    <w:p w14:paraId="54E3DD9A" w14:textId="77777777" w:rsidR="003C7B63" w:rsidRDefault="003C7B63">
      <w:pPr>
        <w:pStyle w:val="Corpodetexto"/>
        <w:spacing w:before="11"/>
        <w:rPr>
          <w:b/>
          <w:sz w:val="26"/>
        </w:rPr>
      </w:pPr>
    </w:p>
    <w:p w14:paraId="44B93DFA" w14:textId="77777777" w:rsidR="003C7B63" w:rsidRDefault="00804056">
      <w:pPr>
        <w:pStyle w:val="PargrafodaLista"/>
        <w:numPr>
          <w:ilvl w:val="1"/>
          <w:numId w:val="16"/>
        </w:numPr>
        <w:tabs>
          <w:tab w:val="left" w:pos="1548"/>
        </w:tabs>
        <w:ind w:left="1547" w:hanging="428"/>
        <w:rPr>
          <w:sz w:val="24"/>
        </w:rPr>
      </w:pPr>
      <w:r>
        <w:rPr>
          <w:sz w:val="24"/>
        </w:rPr>
        <w:t>Não</w:t>
      </w:r>
      <w:r>
        <w:rPr>
          <w:spacing w:val="-4"/>
          <w:sz w:val="24"/>
        </w:rPr>
        <w:t xml:space="preserve"> </w:t>
      </w:r>
      <w:r>
        <w:rPr>
          <w:sz w:val="24"/>
        </w:rPr>
        <w:t>será</w:t>
      </w:r>
      <w:r>
        <w:rPr>
          <w:spacing w:val="-5"/>
          <w:sz w:val="24"/>
        </w:rPr>
        <w:t xml:space="preserve"> </w:t>
      </w:r>
      <w:r>
        <w:rPr>
          <w:sz w:val="24"/>
        </w:rPr>
        <w:t>necessária</w:t>
      </w:r>
      <w:r>
        <w:rPr>
          <w:spacing w:val="-2"/>
          <w:sz w:val="24"/>
        </w:rPr>
        <w:t xml:space="preserve"> </w:t>
      </w:r>
      <w:r>
        <w:rPr>
          <w:sz w:val="24"/>
        </w:rPr>
        <w:t>a</w:t>
      </w:r>
      <w:r>
        <w:rPr>
          <w:spacing w:val="-4"/>
          <w:sz w:val="24"/>
        </w:rPr>
        <w:t xml:space="preserve"> </w:t>
      </w:r>
      <w:r>
        <w:rPr>
          <w:sz w:val="24"/>
        </w:rPr>
        <w:t>indicação</w:t>
      </w:r>
      <w:r>
        <w:rPr>
          <w:spacing w:val="-4"/>
          <w:sz w:val="24"/>
        </w:rPr>
        <w:t xml:space="preserve"> </w:t>
      </w:r>
      <w:r>
        <w:rPr>
          <w:sz w:val="24"/>
        </w:rPr>
        <w:t>de</w:t>
      </w:r>
      <w:r>
        <w:rPr>
          <w:spacing w:val="-4"/>
          <w:sz w:val="24"/>
        </w:rPr>
        <w:t xml:space="preserve"> </w:t>
      </w:r>
      <w:r>
        <w:rPr>
          <w:spacing w:val="-2"/>
          <w:sz w:val="24"/>
        </w:rPr>
        <w:t>marcas.</w:t>
      </w:r>
    </w:p>
    <w:p w14:paraId="118B8247" w14:textId="77777777" w:rsidR="003C7B63" w:rsidRDefault="00804056">
      <w:pPr>
        <w:pStyle w:val="PargrafodaLista"/>
        <w:numPr>
          <w:ilvl w:val="1"/>
          <w:numId w:val="16"/>
        </w:numPr>
        <w:tabs>
          <w:tab w:val="left" w:pos="1548"/>
        </w:tabs>
        <w:ind w:left="1547" w:hanging="428"/>
        <w:rPr>
          <w:sz w:val="24"/>
        </w:rPr>
      </w:pPr>
      <w:r>
        <w:rPr>
          <w:sz w:val="24"/>
        </w:rPr>
        <w:t>Não</w:t>
      </w:r>
      <w:r>
        <w:rPr>
          <w:spacing w:val="-3"/>
          <w:sz w:val="24"/>
        </w:rPr>
        <w:t xml:space="preserve"> </w:t>
      </w:r>
      <w:r>
        <w:rPr>
          <w:sz w:val="24"/>
        </w:rPr>
        <w:t>será</w:t>
      </w:r>
      <w:r>
        <w:rPr>
          <w:spacing w:val="-4"/>
          <w:sz w:val="24"/>
        </w:rPr>
        <w:t xml:space="preserve"> </w:t>
      </w:r>
      <w:r>
        <w:rPr>
          <w:sz w:val="24"/>
        </w:rPr>
        <w:t>necessária</w:t>
      </w:r>
      <w:r>
        <w:rPr>
          <w:spacing w:val="-1"/>
          <w:sz w:val="24"/>
        </w:rPr>
        <w:t xml:space="preserve"> </w:t>
      </w:r>
      <w:r>
        <w:rPr>
          <w:sz w:val="24"/>
        </w:rPr>
        <w:t>a</w:t>
      </w:r>
      <w:r>
        <w:rPr>
          <w:spacing w:val="-4"/>
          <w:sz w:val="24"/>
        </w:rPr>
        <w:t xml:space="preserve"> </w:t>
      </w:r>
      <w:r>
        <w:rPr>
          <w:sz w:val="24"/>
        </w:rPr>
        <w:t>apresentação</w:t>
      </w:r>
      <w:r>
        <w:rPr>
          <w:spacing w:val="-2"/>
          <w:sz w:val="24"/>
        </w:rPr>
        <w:t xml:space="preserve"> </w:t>
      </w:r>
      <w:r>
        <w:rPr>
          <w:sz w:val="24"/>
        </w:rPr>
        <w:t>de</w:t>
      </w:r>
      <w:r>
        <w:rPr>
          <w:spacing w:val="-4"/>
          <w:sz w:val="24"/>
        </w:rPr>
        <w:t xml:space="preserve"> </w:t>
      </w:r>
      <w:r>
        <w:rPr>
          <w:spacing w:val="-2"/>
          <w:sz w:val="24"/>
        </w:rPr>
        <w:t>amostra.</w:t>
      </w:r>
    </w:p>
    <w:p w14:paraId="3011AB32" w14:textId="77777777" w:rsidR="003C7B63" w:rsidRDefault="00804056">
      <w:pPr>
        <w:pStyle w:val="PargrafodaLista"/>
        <w:numPr>
          <w:ilvl w:val="1"/>
          <w:numId w:val="16"/>
        </w:numPr>
        <w:tabs>
          <w:tab w:val="left" w:pos="1548"/>
        </w:tabs>
        <w:ind w:left="1547" w:hanging="428"/>
        <w:rPr>
          <w:sz w:val="24"/>
        </w:rPr>
      </w:pPr>
      <w:r>
        <w:rPr>
          <w:sz w:val="24"/>
        </w:rPr>
        <w:t>Não</w:t>
      </w:r>
      <w:r>
        <w:rPr>
          <w:spacing w:val="-3"/>
          <w:sz w:val="24"/>
        </w:rPr>
        <w:t xml:space="preserve"> </w:t>
      </w:r>
      <w:r>
        <w:rPr>
          <w:sz w:val="24"/>
        </w:rPr>
        <w:t>será</w:t>
      </w:r>
      <w:r>
        <w:rPr>
          <w:spacing w:val="-5"/>
          <w:sz w:val="24"/>
        </w:rPr>
        <w:t xml:space="preserve"> </w:t>
      </w:r>
      <w:r>
        <w:rPr>
          <w:sz w:val="24"/>
        </w:rPr>
        <w:t>necessária</w:t>
      </w:r>
      <w:r>
        <w:rPr>
          <w:spacing w:val="-2"/>
          <w:sz w:val="24"/>
        </w:rPr>
        <w:t xml:space="preserve"> </w:t>
      </w:r>
      <w:r>
        <w:rPr>
          <w:sz w:val="24"/>
        </w:rPr>
        <w:t>a</w:t>
      </w:r>
      <w:r>
        <w:rPr>
          <w:spacing w:val="-4"/>
          <w:sz w:val="24"/>
        </w:rPr>
        <w:t xml:space="preserve"> </w:t>
      </w:r>
      <w:r>
        <w:rPr>
          <w:sz w:val="24"/>
        </w:rPr>
        <w:t>apresentação</w:t>
      </w:r>
      <w:r>
        <w:rPr>
          <w:spacing w:val="-2"/>
          <w:sz w:val="24"/>
        </w:rPr>
        <w:t xml:space="preserve"> </w:t>
      </w:r>
      <w:r>
        <w:rPr>
          <w:sz w:val="24"/>
        </w:rPr>
        <w:t>da</w:t>
      </w:r>
      <w:r>
        <w:rPr>
          <w:spacing w:val="-4"/>
          <w:sz w:val="24"/>
        </w:rPr>
        <w:t xml:space="preserve"> </w:t>
      </w:r>
      <w:r>
        <w:rPr>
          <w:sz w:val="24"/>
        </w:rPr>
        <w:t>Carta</w:t>
      </w:r>
      <w:r>
        <w:rPr>
          <w:spacing w:val="-4"/>
          <w:sz w:val="24"/>
        </w:rPr>
        <w:t xml:space="preserve"> </w:t>
      </w:r>
      <w:r>
        <w:rPr>
          <w:sz w:val="24"/>
        </w:rPr>
        <w:t>de</w:t>
      </w:r>
      <w:r>
        <w:rPr>
          <w:spacing w:val="-4"/>
          <w:sz w:val="24"/>
        </w:rPr>
        <w:t xml:space="preserve"> </w:t>
      </w:r>
      <w:r>
        <w:rPr>
          <w:spacing w:val="-2"/>
          <w:sz w:val="24"/>
        </w:rPr>
        <w:t>solidariedade.</w:t>
      </w:r>
    </w:p>
    <w:p w14:paraId="30E168FE" w14:textId="77777777" w:rsidR="003C7B63" w:rsidRDefault="00804056">
      <w:pPr>
        <w:pStyle w:val="PargrafodaLista"/>
        <w:numPr>
          <w:ilvl w:val="1"/>
          <w:numId w:val="16"/>
        </w:numPr>
        <w:tabs>
          <w:tab w:val="left" w:pos="1548"/>
        </w:tabs>
        <w:ind w:left="1547" w:hanging="428"/>
        <w:rPr>
          <w:sz w:val="24"/>
        </w:rPr>
      </w:pPr>
      <w:r>
        <w:rPr>
          <w:sz w:val="24"/>
        </w:rPr>
        <w:t>Não</w:t>
      </w:r>
      <w:r>
        <w:rPr>
          <w:spacing w:val="-7"/>
          <w:sz w:val="24"/>
        </w:rPr>
        <w:t xml:space="preserve"> </w:t>
      </w:r>
      <w:r>
        <w:rPr>
          <w:sz w:val="24"/>
        </w:rPr>
        <w:t>será</w:t>
      </w:r>
      <w:r>
        <w:rPr>
          <w:spacing w:val="-7"/>
          <w:sz w:val="24"/>
        </w:rPr>
        <w:t xml:space="preserve"> </w:t>
      </w:r>
      <w:r>
        <w:rPr>
          <w:sz w:val="24"/>
        </w:rPr>
        <w:t>permitida</w:t>
      </w:r>
      <w:r>
        <w:rPr>
          <w:spacing w:val="-8"/>
          <w:sz w:val="24"/>
        </w:rPr>
        <w:t xml:space="preserve"> </w:t>
      </w:r>
      <w:r>
        <w:rPr>
          <w:sz w:val="24"/>
        </w:rPr>
        <w:t>a</w:t>
      </w:r>
      <w:r>
        <w:rPr>
          <w:spacing w:val="-7"/>
          <w:sz w:val="24"/>
        </w:rPr>
        <w:t xml:space="preserve"> </w:t>
      </w:r>
      <w:r>
        <w:rPr>
          <w:sz w:val="24"/>
        </w:rPr>
        <w:t>subcontratação</w:t>
      </w:r>
      <w:r>
        <w:rPr>
          <w:spacing w:val="-7"/>
          <w:sz w:val="24"/>
        </w:rPr>
        <w:t xml:space="preserve"> </w:t>
      </w:r>
      <w:r>
        <w:rPr>
          <w:sz w:val="24"/>
        </w:rPr>
        <w:t>total</w:t>
      </w:r>
      <w:r>
        <w:rPr>
          <w:spacing w:val="-6"/>
          <w:sz w:val="24"/>
        </w:rPr>
        <w:t xml:space="preserve"> </w:t>
      </w:r>
      <w:r>
        <w:rPr>
          <w:sz w:val="24"/>
        </w:rPr>
        <w:t>ou</w:t>
      </w:r>
      <w:r>
        <w:rPr>
          <w:spacing w:val="-7"/>
          <w:sz w:val="24"/>
        </w:rPr>
        <w:t xml:space="preserve"> </w:t>
      </w:r>
      <w:r>
        <w:rPr>
          <w:sz w:val="24"/>
        </w:rPr>
        <w:t>parcial</w:t>
      </w:r>
      <w:r>
        <w:rPr>
          <w:spacing w:val="-7"/>
          <w:sz w:val="24"/>
        </w:rPr>
        <w:t xml:space="preserve"> </w:t>
      </w:r>
      <w:r>
        <w:rPr>
          <w:sz w:val="24"/>
        </w:rPr>
        <w:t>do</w:t>
      </w:r>
      <w:r>
        <w:rPr>
          <w:spacing w:val="-6"/>
          <w:sz w:val="24"/>
        </w:rPr>
        <w:t xml:space="preserve"> </w:t>
      </w:r>
      <w:r>
        <w:rPr>
          <w:spacing w:val="-2"/>
          <w:sz w:val="24"/>
        </w:rPr>
        <w:t>objeto.</w:t>
      </w:r>
    </w:p>
    <w:p w14:paraId="5285AB38" w14:textId="77777777" w:rsidR="003C7B63" w:rsidRDefault="00804056">
      <w:pPr>
        <w:pStyle w:val="PargrafodaLista"/>
        <w:numPr>
          <w:ilvl w:val="1"/>
          <w:numId w:val="16"/>
        </w:numPr>
        <w:tabs>
          <w:tab w:val="left" w:pos="1548"/>
        </w:tabs>
        <w:spacing w:before="1"/>
        <w:ind w:left="1547" w:right="987" w:hanging="428"/>
        <w:rPr>
          <w:sz w:val="24"/>
        </w:rPr>
      </w:pPr>
      <w:r>
        <w:rPr>
          <w:sz w:val="24"/>
        </w:rPr>
        <w:t>Não haverá exigência da garantia de execução a que faz menção o art. 96 e seguintes da Lei nº 14.133/2021.</w:t>
      </w:r>
    </w:p>
    <w:p w14:paraId="28A1C0B4" w14:textId="77777777" w:rsidR="003C7B63" w:rsidRDefault="00804056">
      <w:pPr>
        <w:pStyle w:val="Ttulo1"/>
        <w:numPr>
          <w:ilvl w:val="0"/>
          <w:numId w:val="16"/>
        </w:numPr>
        <w:tabs>
          <w:tab w:val="left" w:pos="1404"/>
        </w:tabs>
        <w:spacing w:before="1"/>
        <w:ind w:left="1403" w:hanging="284"/>
        <w:jc w:val="left"/>
      </w:pPr>
      <w:r>
        <w:lastRenderedPageBreak/>
        <w:t>EXECUÇÃO</w:t>
      </w:r>
      <w:r>
        <w:rPr>
          <w:spacing w:val="-8"/>
        </w:rPr>
        <w:t xml:space="preserve"> </w:t>
      </w:r>
      <w:r>
        <w:t>DO</w:t>
      </w:r>
      <w:r>
        <w:rPr>
          <w:spacing w:val="-8"/>
        </w:rPr>
        <w:t xml:space="preserve"> </w:t>
      </w:r>
      <w:r>
        <w:rPr>
          <w:spacing w:val="-2"/>
        </w:rPr>
        <w:t>OBJETO</w:t>
      </w:r>
    </w:p>
    <w:p w14:paraId="606A8B96" w14:textId="77777777" w:rsidR="003C7B63" w:rsidRDefault="003C7B63">
      <w:pPr>
        <w:pStyle w:val="Corpodetexto"/>
        <w:spacing w:before="4"/>
        <w:rPr>
          <w:b/>
        </w:rPr>
      </w:pPr>
    </w:p>
    <w:p w14:paraId="7279DD4B" w14:textId="77777777" w:rsidR="003C7B63" w:rsidRDefault="00804056">
      <w:pPr>
        <w:pStyle w:val="Ttulo2"/>
        <w:numPr>
          <w:ilvl w:val="1"/>
          <w:numId w:val="16"/>
        </w:numPr>
        <w:tabs>
          <w:tab w:val="left" w:pos="1541"/>
        </w:tabs>
        <w:spacing w:before="1"/>
        <w:ind w:left="1540" w:hanging="421"/>
        <w:jc w:val="left"/>
      </w:pPr>
      <w:r>
        <w:t>Condições</w:t>
      </w:r>
      <w:r>
        <w:rPr>
          <w:spacing w:val="-4"/>
        </w:rPr>
        <w:t xml:space="preserve"> </w:t>
      </w:r>
      <w:r>
        <w:t>de</w:t>
      </w:r>
      <w:r>
        <w:rPr>
          <w:spacing w:val="-5"/>
        </w:rPr>
        <w:t xml:space="preserve"> </w:t>
      </w:r>
      <w:r>
        <w:t>Prestação</w:t>
      </w:r>
      <w:r>
        <w:rPr>
          <w:spacing w:val="-4"/>
        </w:rPr>
        <w:t xml:space="preserve"> </w:t>
      </w:r>
      <w:r>
        <w:t>de</w:t>
      </w:r>
      <w:r>
        <w:rPr>
          <w:spacing w:val="-4"/>
        </w:rPr>
        <w:t xml:space="preserve"> </w:t>
      </w:r>
      <w:r>
        <w:rPr>
          <w:spacing w:val="-2"/>
        </w:rPr>
        <w:t>Serviços</w:t>
      </w:r>
    </w:p>
    <w:p w14:paraId="482B845A" w14:textId="77777777" w:rsidR="003C7B63" w:rsidRDefault="003C7B63">
      <w:pPr>
        <w:pStyle w:val="Corpodetexto"/>
        <w:spacing w:before="8"/>
        <w:rPr>
          <w:b/>
          <w:sz w:val="23"/>
        </w:rPr>
      </w:pPr>
    </w:p>
    <w:p w14:paraId="48813F25" w14:textId="77777777" w:rsidR="003C7B63" w:rsidRDefault="00804056">
      <w:pPr>
        <w:pStyle w:val="PargrafodaLista"/>
        <w:numPr>
          <w:ilvl w:val="2"/>
          <w:numId w:val="16"/>
        </w:numPr>
        <w:tabs>
          <w:tab w:val="left" w:pos="1668"/>
        </w:tabs>
        <w:spacing w:before="1"/>
        <w:ind w:right="986" w:firstLine="0"/>
        <w:rPr>
          <w:sz w:val="24"/>
        </w:rPr>
      </w:pPr>
      <w:r>
        <w:rPr>
          <w:sz w:val="24"/>
        </w:rPr>
        <w:t>A empresa contratada deverá iniciar a execução dos serviços no prazo máximo de 10 (dez) dias</w:t>
      </w:r>
      <w:r>
        <w:rPr>
          <w:spacing w:val="-5"/>
          <w:sz w:val="24"/>
        </w:rPr>
        <w:t xml:space="preserve"> </w:t>
      </w:r>
      <w:r>
        <w:rPr>
          <w:sz w:val="24"/>
        </w:rPr>
        <w:t>úteis,</w:t>
      </w:r>
      <w:r>
        <w:rPr>
          <w:spacing w:val="-5"/>
          <w:sz w:val="24"/>
        </w:rPr>
        <w:t xml:space="preserve"> </w:t>
      </w:r>
      <w:r>
        <w:rPr>
          <w:sz w:val="24"/>
        </w:rPr>
        <w:t>contados</w:t>
      </w:r>
      <w:r>
        <w:rPr>
          <w:spacing w:val="-5"/>
          <w:sz w:val="24"/>
        </w:rPr>
        <w:t xml:space="preserve"> </w:t>
      </w:r>
      <w:r>
        <w:rPr>
          <w:sz w:val="24"/>
        </w:rPr>
        <w:t>a</w:t>
      </w:r>
      <w:r>
        <w:rPr>
          <w:spacing w:val="-6"/>
          <w:sz w:val="24"/>
        </w:rPr>
        <w:t xml:space="preserve"> </w:t>
      </w:r>
      <w:r>
        <w:rPr>
          <w:sz w:val="24"/>
        </w:rPr>
        <w:t>partir</w:t>
      </w:r>
      <w:r>
        <w:rPr>
          <w:spacing w:val="-6"/>
          <w:sz w:val="24"/>
        </w:rPr>
        <w:t xml:space="preserve"> </w:t>
      </w:r>
      <w:r>
        <w:rPr>
          <w:sz w:val="24"/>
        </w:rPr>
        <w:t>da</w:t>
      </w:r>
      <w:r>
        <w:rPr>
          <w:spacing w:val="-6"/>
          <w:sz w:val="24"/>
        </w:rPr>
        <w:t xml:space="preserve"> </w:t>
      </w:r>
      <w:r>
        <w:rPr>
          <w:sz w:val="24"/>
        </w:rPr>
        <w:t>data</w:t>
      </w:r>
      <w:r>
        <w:rPr>
          <w:spacing w:val="-5"/>
          <w:sz w:val="24"/>
        </w:rPr>
        <w:t xml:space="preserve"> </w:t>
      </w:r>
      <w:r>
        <w:rPr>
          <w:sz w:val="24"/>
        </w:rPr>
        <w:t>de</w:t>
      </w:r>
      <w:r>
        <w:rPr>
          <w:spacing w:val="-6"/>
          <w:sz w:val="24"/>
        </w:rPr>
        <w:t xml:space="preserve"> </w:t>
      </w:r>
      <w:r>
        <w:rPr>
          <w:sz w:val="24"/>
        </w:rPr>
        <w:t>recebimento</w:t>
      </w:r>
      <w:r>
        <w:rPr>
          <w:spacing w:val="-5"/>
          <w:sz w:val="24"/>
        </w:rPr>
        <w:t xml:space="preserve"> </w:t>
      </w:r>
      <w:r>
        <w:rPr>
          <w:sz w:val="24"/>
        </w:rPr>
        <w:t>da</w:t>
      </w:r>
      <w:r>
        <w:rPr>
          <w:spacing w:val="-6"/>
          <w:sz w:val="24"/>
        </w:rPr>
        <w:t xml:space="preserve"> </w:t>
      </w:r>
      <w:r>
        <w:rPr>
          <w:sz w:val="24"/>
        </w:rPr>
        <w:t>Ordem</w:t>
      </w:r>
      <w:r>
        <w:rPr>
          <w:spacing w:val="-4"/>
          <w:sz w:val="24"/>
        </w:rPr>
        <w:t xml:space="preserve"> </w:t>
      </w:r>
      <w:r>
        <w:rPr>
          <w:sz w:val="24"/>
        </w:rPr>
        <w:t>de</w:t>
      </w:r>
      <w:r>
        <w:rPr>
          <w:spacing w:val="-6"/>
          <w:sz w:val="24"/>
        </w:rPr>
        <w:t xml:space="preserve"> </w:t>
      </w:r>
      <w:r>
        <w:rPr>
          <w:sz w:val="24"/>
        </w:rPr>
        <w:t>Serviço</w:t>
      </w:r>
      <w:r>
        <w:rPr>
          <w:spacing w:val="-2"/>
          <w:sz w:val="24"/>
        </w:rPr>
        <w:t xml:space="preserve"> </w:t>
      </w:r>
      <w:r>
        <w:rPr>
          <w:sz w:val="24"/>
        </w:rPr>
        <w:t>expedida</w:t>
      </w:r>
      <w:r>
        <w:rPr>
          <w:spacing w:val="-5"/>
          <w:sz w:val="24"/>
        </w:rPr>
        <w:t xml:space="preserve"> </w:t>
      </w:r>
      <w:r>
        <w:rPr>
          <w:sz w:val="24"/>
        </w:rPr>
        <w:t>pela</w:t>
      </w:r>
      <w:r>
        <w:rPr>
          <w:spacing w:val="-5"/>
          <w:sz w:val="24"/>
        </w:rPr>
        <w:t xml:space="preserve"> </w:t>
      </w:r>
      <w:r>
        <w:rPr>
          <w:sz w:val="24"/>
        </w:rPr>
        <w:t xml:space="preserve">Secretaria </w:t>
      </w:r>
      <w:r>
        <w:rPr>
          <w:spacing w:val="-2"/>
          <w:sz w:val="24"/>
        </w:rPr>
        <w:t>Requisitante.</w:t>
      </w:r>
    </w:p>
    <w:p w14:paraId="21604F1A" w14:textId="77777777" w:rsidR="003C7B63" w:rsidRDefault="003C7B63">
      <w:pPr>
        <w:pStyle w:val="Corpodetexto"/>
        <w:spacing w:before="4"/>
      </w:pPr>
    </w:p>
    <w:p w14:paraId="06C75810" w14:textId="77777777" w:rsidR="003C7B63" w:rsidRDefault="00804056">
      <w:pPr>
        <w:pStyle w:val="PargrafodaLista"/>
        <w:numPr>
          <w:ilvl w:val="2"/>
          <w:numId w:val="16"/>
        </w:numPr>
        <w:tabs>
          <w:tab w:val="left" w:pos="1680"/>
        </w:tabs>
        <w:spacing w:before="1"/>
        <w:ind w:right="997" w:firstLine="0"/>
        <w:rPr>
          <w:sz w:val="24"/>
        </w:rPr>
      </w:pPr>
      <w:r>
        <w:rPr>
          <w:sz w:val="24"/>
        </w:rPr>
        <w:t>Excepcionalmente, o prazo de execução poderá ser prorrogado, desde que demonstrado o interesse público e a critério da Administração.</w:t>
      </w:r>
    </w:p>
    <w:p w14:paraId="288A1975" w14:textId="77777777" w:rsidR="003C7B63" w:rsidRDefault="003C7B63">
      <w:pPr>
        <w:pStyle w:val="Corpodetexto"/>
        <w:spacing w:before="5"/>
      </w:pPr>
    </w:p>
    <w:p w14:paraId="54FF6775" w14:textId="77777777" w:rsidR="003C7B63" w:rsidRDefault="00804056">
      <w:pPr>
        <w:pStyle w:val="PargrafodaLista"/>
        <w:numPr>
          <w:ilvl w:val="2"/>
          <w:numId w:val="16"/>
        </w:numPr>
        <w:tabs>
          <w:tab w:val="left" w:pos="1680"/>
        </w:tabs>
        <w:ind w:right="986" w:firstLine="0"/>
        <w:rPr>
          <w:sz w:val="24"/>
        </w:rPr>
      </w:pPr>
      <w:r>
        <w:rPr>
          <w:sz w:val="24"/>
        </w:rPr>
        <w:t>Em caso de impossibilidade de cumprimento do prazo estabelecido, a empresa contratada deverá comunicar as razões pertinentes</w:t>
      </w:r>
      <w:r>
        <w:rPr>
          <w:spacing w:val="-1"/>
          <w:sz w:val="24"/>
        </w:rPr>
        <w:t xml:space="preserve"> </w:t>
      </w:r>
      <w:r>
        <w:rPr>
          <w:sz w:val="24"/>
        </w:rPr>
        <w:t>com pelo menos</w:t>
      </w:r>
      <w:r>
        <w:rPr>
          <w:spacing w:val="-1"/>
          <w:sz w:val="24"/>
        </w:rPr>
        <w:t xml:space="preserve"> </w:t>
      </w:r>
      <w:r>
        <w:rPr>
          <w:sz w:val="24"/>
        </w:rPr>
        <w:t>5 (cinco)</w:t>
      </w:r>
      <w:r>
        <w:rPr>
          <w:spacing w:val="-2"/>
          <w:sz w:val="24"/>
        </w:rPr>
        <w:t xml:space="preserve"> </w:t>
      </w:r>
      <w:r>
        <w:rPr>
          <w:sz w:val="24"/>
        </w:rPr>
        <w:t>dias</w:t>
      </w:r>
      <w:r>
        <w:rPr>
          <w:spacing w:val="-1"/>
          <w:sz w:val="24"/>
        </w:rPr>
        <w:t xml:space="preserve"> </w:t>
      </w:r>
      <w:r>
        <w:rPr>
          <w:sz w:val="24"/>
        </w:rPr>
        <w:t>de antecedência,</w:t>
      </w:r>
      <w:r>
        <w:rPr>
          <w:spacing w:val="-1"/>
          <w:sz w:val="24"/>
        </w:rPr>
        <w:t xml:space="preserve"> </w:t>
      </w:r>
      <w:r>
        <w:rPr>
          <w:sz w:val="24"/>
        </w:rPr>
        <w:t>salvo em situações de caso fortuito ou força maior.</w:t>
      </w:r>
    </w:p>
    <w:p w14:paraId="6530D80E" w14:textId="77777777" w:rsidR="003C7B63" w:rsidRDefault="003C7B63">
      <w:pPr>
        <w:pStyle w:val="Corpodetexto"/>
        <w:spacing w:before="2"/>
      </w:pPr>
    </w:p>
    <w:p w14:paraId="1DDD8826" w14:textId="77777777" w:rsidR="003C7B63" w:rsidRDefault="00804056">
      <w:pPr>
        <w:pStyle w:val="PargrafodaLista"/>
        <w:numPr>
          <w:ilvl w:val="2"/>
          <w:numId w:val="16"/>
        </w:numPr>
        <w:tabs>
          <w:tab w:val="left" w:pos="1663"/>
        </w:tabs>
        <w:ind w:right="992" w:firstLine="0"/>
        <w:rPr>
          <w:sz w:val="24"/>
        </w:rPr>
      </w:pPr>
      <w:r>
        <w:rPr>
          <w:sz w:val="24"/>
        </w:rPr>
        <w:t>A</w:t>
      </w:r>
      <w:r>
        <w:rPr>
          <w:spacing w:val="-2"/>
          <w:sz w:val="24"/>
        </w:rPr>
        <w:t xml:space="preserve"> </w:t>
      </w:r>
      <w:r>
        <w:rPr>
          <w:sz w:val="24"/>
        </w:rPr>
        <w:t>prestação</w:t>
      </w:r>
      <w:r>
        <w:rPr>
          <w:spacing w:val="-1"/>
          <w:sz w:val="24"/>
        </w:rPr>
        <w:t xml:space="preserve"> </w:t>
      </w:r>
      <w:r>
        <w:rPr>
          <w:sz w:val="24"/>
        </w:rPr>
        <w:t>dos</w:t>
      </w:r>
      <w:r>
        <w:rPr>
          <w:spacing w:val="-1"/>
          <w:sz w:val="24"/>
        </w:rPr>
        <w:t xml:space="preserve"> </w:t>
      </w:r>
      <w:r>
        <w:rPr>
          <w:sz w:val="24"/>
        </w:rPr>
        <w:t>serviços</w:t>
      </w:r>
      <w:r>
        <w:rPr>
          <w:spacing w:val="-3"/>
          <w:sz w:val="24"/>
        </w:rPr>
        <w:t xml:space="preserve"> </w:t>
      </w:r>
      <w:r>
        <w:rPr>
          <w:sz w:val="24"/>
        </w:rPr>
        <w:t>deverá</w:t>
      </w:r>
      <w:r>
        <w:rPr>
          <w:spacing w:val="-4"/>
          <w:sz w:val="24"/>
        </w:rPr>
        <w:t xml:space="preserve"> </w:t>
      </w:r>
      <w:r>
        <w:rPr>
          <w:sz w:val="24"/>
        </w:rPr>
        <w:t>ser</w:t>
      </w:r>
      <w:r>
        <w:rPr>
          <w:spacing w:val="-3"/>
          <w:sz w:val="24"/>
        </w:rPr>
        <w:t xml:space="preserve"> </w:t>
      </w:r>
      <w:r>
        <w:rPr>
          <w:sz w:val="24"/>
        </w:rPr>
        <w:t>realizada</w:t>
      </w:r>
      <w:r>
        <w:rPr>
          <w:spacing w:val="-3"/>
          <w:sz w:val="24"/>
        </w:rPr>
        <w:t xml:space="preserve"> </w:t>
      </w:r>
      <w:r>
        <w:rPr>
          <w:sz w:val="24"/>
        </w:rPr>
        <w:t>de</w:t>
      </w:r>
      <w:r>
        <w:rPr>
          <w:spacing w:val="-3"/>
          <w:sz w:val="24"/>
        </w:rPr>
        <w:t xml:space="preserve"> </w:t>
      </w:r>
      <w:r>
        <w:rPr>
          <w:sz w:val="24"/>
        </w:rPr>
        <w:t>acordo</w:t>
      </w:r>
      <w:r>
        <w:rPr>
          <w:spacing w:val="-3"/>
          <w:sz w:val="24"/>
        </w:rPr>
        <w:t xml:space="preserve"> </w:t>
      </w:r>
      <w:r>
        <w:rPr>
          <w:sz w:val="24"/>
        </w:rPr>
        <w:t>com</w:t>
      </w:r>
      <w:r>
        <w:rPr>
          <w:spacing w:val="-2"/>
          <w:sz w:val="24"/>
        </w:rPr>
        <w:t xml:space="preserve"> </w:t>
      </w:r>
      <w:r>
        <w:rPr>
          <w:sz w:val="24"/>
        </w:rPr>
        <w:t>as</w:t>
      </w:r>
      <w:r>
        <w:rPr>
          <w:spacing w:val="-1"/>
          <w:sz w:val="24"/>
        </w:rPr>
        <w:t xml:space="preserve"> </w:t>
      </w:r>
      <w:r>
        <w:rPr>
          <w:sz w:val="24"/>
        </w:rPr>
        <w:t>necessidades</w:t>
      </w:r>
      <w:r>
        <w:rPr>
          <w:spacing w:val="-1"/>
          <w:sz w:val="24"/>
        </w:rPr>
        <w:t xml:space="preserve"> </w:t>
      </w:r>
      <w:r>
        <w:rPr>
          <w:sz w:val="24"/>
        </w:rPr>
        <w:t>do</w:t>
      </w:r>
      <w:r>
        <w:rPr>
          <w:spacing w:val="-1"/>
          <w:sz w:val="24"/>
        </w:rPr>
        <w:t xml:space="preserve"> </w:t>
      </w:r>
      <w:r>
        <w:rPr>
          <w:sz w:val="24"/>
        </w:rPr>
        <w:t>Município, sendo que cada demanda será formalizada por meio de uma Ordem de Serviço, contendo as especificações e o local de execução dos serviços.</w:t>
      </w:r>
    </w:p>
    <w:p w14:paraId="56BCE555" w14:textId="77777777" w:rsidR="003C7B63" w:rsidRDefault="003C7B63">
      <w:pPr>
        <w:pStyle w:val="Corpodetexto"/>
        <w:spacing w:before="5"/>
      </w:pPr>
    </w:p>
    <w:p w14:paraId="27B6CB51" w14:textId="77777777" w:rsidR="003C7B63" w:rsidRDefault="00804056">
      <w:pPr>
        <w:pStyle w:val="PargrafodaLista"/>
        <w:numPr>
          <w:ilvl w:val="2"/>
          <w:numId w:val="16"/>
        </w:numPr>
        <w:tabs>
          <w:tab w:val="left" w:pos="1649"/>
        </w:tabs>
        <w:ind w:right="992" w:firstLine="0"/>
        <w:rPr>
          <w:sz w:val="24"/>
        </w:rPr>
      </w:pPr>
      <w:r>
        <w:rPr>
          <w:sz w:val="24"/>
        </w:rPr>
        <w:t>Os</w:t>
      </w:r>
      <w:r>
        <w:rPr>
          <w:spacing w:val="-15"/>
          <w:sz w:val="24"/>
        </w:rPr>
        <w:t xml:space="preserve"> </w:t>
      </w:r>
      <w:r>
        <w:rPr>
          <w:sz w:val="24"/>
        </w:rPr>
        <w:t>serviços</w:t>
      </w:r>
      <w:r>
        <w:rPr>
          <w:spacing w:val="-15"/>
          <w:sz w:val="24"/>
        </w:rPr>
        <w:t xml:space="preserve"> </w:t>
      </w:r>
      <w:r>
        <w:rPr>
          <w:sz w:val="24"/>
        </w:rPr>
        <w:t>prestados</w:t>
      </w:r>
      <w:r>
        <w:rPr>
          <w:spacing w:val="-15"/>
          <w:sz w:val="24"/>
        </w:rPr>
        <w:t xml:space="preserve"> </w:t>
      </w:r>
      <w:r>
        <w:rPr>
          <w:sz w:val="24"/>
        </w:rPr>
        <w:t>deverão</w:t>
      </w:r>
      <w:r>
        <w:rPr>
          <w:spacing w:val="-15"/>
          <w:sz w:val="24"/>
        </w:rPr>
        <w:t xml:space="preserve"> </w:t>
      </w:r>
      <w:r>
        <w:rPr>
          <w:sz w:val="24"/>
        </w:rPr>
        <w:t>obedecer</w:t>
      </w:r>
      <w:r>
        <w:rPr>
          <w:spacing w:val="-15"/>
          <w:sz w:val="24"/>
        </w:rPr>
        <w:t xml:space="preserve"> </w:t>
      </w:r>
      <w:r>
        <w:rPr>
          <w:sz w:val="24"/>
        </w:rPr>
        <w:t>às</w:t>
      </w:r>
      <w:r>
        <w:rPr>
          <w:spacing w:val="-15"/>
          <w:sz w:val="24"/>
        </w:rPr>
        <w:t xml:space="preserve"> </w:t>
      </w:r>
      <w:r>
        <w:rPr>
          <w:sz w:val="24"/>
        </w:rPr>
        <w:t>especificações</w:t>
      </w:r>
      <w:r>
        <w:rPr>
          <w:spacing w:val="-15"/>
          <w:sz w:val="24"/>
        </w:rPr>
        <w:t xml:space="preserve"> </w:t>
      </w:r>
      <w:r>
        <w:rPr>
          <w:sz w:val="24"/>
        </w:rPr>
        <w:t>técnicas</w:t>
      </w:r>
      <w:r>
        <w:rPr>
          <w:spacing w:val="-15"/>
          <w:sz w:val="24"/>
        </w:rPr>
        <w:t xml:space="preserve"> </w:t>
      </w:r>
      <w:r>
        <w:rPr>
          <w:sz w:val="24"/>
        </w:rPr>
        <w:t>estabelecidas</w:t>
      </w:r>
      <w:r>
        <w:rPr>
          <w:spacing w:val="-15"/>
          <w:sz w:val="24"/>
        </w:rPr>
        <w:t xml:space="preserve"> </w:t>
      </w:r>
      <w:r>
        <w:rPr>
          <w:sz w:val="24"/>
        </w:rPr>
        <w:t>neste</w:t>
      </w:r>
      <w:r>
        <w:rPr>
          <w:spacing w:val="-15"/>
          <w:sz w:val="24"/>
        </w:rPr>
        <w:t xml:space="preserve"> </w:t>
      </w:r>
      <w:r>
        <w:rPr>
          <w:sz w:val="24"/>
        </w:rPr>
        <w:t>Termo de Referência e na Proposta apresentada pela empresa contratada.</w:t>
      </w:r>
    </w:p>
    <w:p w14:paraId="2AA2A94F" w14:textId="77777777" w:rsidR="003C7B63" w:rsidRDefault="003C7B63">
      <w:pPr>
        <w:pStyle w:val="Corpodetexto"/>
        <w:spacing w:before="2"/>
      </w:pPr>
    </w:p>
    <w:p w14:paraId="3D460F18" w14:textId="77777777" w:rsidR="003C7B63" w:rsidRDefault="00804056">
      <w:pPr>
        <w:pStyle w:val="PargrafodaLista"/>
        <w:numPr>
          <w:ilvl w:val="2"/>
          <w:numId w:val="16"/>
        </w:numPr>
        <w:tabs>
          <w:tab w:val="left" w:pos="1663"/>
        </w:tabs>
        <w:spacing w:before="1"/>
        <w:ind w:right="994" w:firstLine="0"/>
        <w:rPr>
          <w:sz w:val="24"/>
        </w:rPr>
      </w:pPr>
      <w:r>
        <w:rPr>
          <w:sz w:val="24"/>
        </w:rPr>
        <w:t>A</w:t>
      </w:r>
      <w:r>
        <w:rPr>
          <w:spacing w:val="-3"/>
          <w:sz w:val="24"/>
        </w:rPr>
        <w:t xml:space="preserve"> </w:t>
      </w:r>
      <w:r>
        <w:rPr>
          <w:sz w:val="24"/>
        </w:rPr>
        <w:t>empresa</w:t>
      </w:r>
      <w:r>
        <w:rPr>
          <w:spacing w:val="-3"/>
          <w:sz w:val="24"/>
        </w:rPr>
        <w:t xml:space="preserve"> </w:t>
      </w:r>
      <w:r>
        <w:rPr>
          <w:sz w:val="24"/>
        </w:rPr>
        <w:t>contratada</w:t>
      </w:r>
      <w:r>
        <w:rPr>
          <w:spacing w:val="-3"/>
          <w:sz w:val="24"/>
        </w:rPr>
        <w:t xml:space="preserve"> </w:t>
      </w:r>
      <w:r>
        <w:rPr>
          <w:sz w:val="24"/>
        </w:rPr>
        <w:t>será</w:t>
      </w:r>
      <w:r>
        <w:rPr>
          <w:spacing w:val="-5"/>
          <w:sz w:val="24"/>
        </w:rPr>
        <w:t xml:space="preserve"> </w:t>
      </w:r>
      <w:r>
        <w:rPr>
          <w:sz w:val="24"/>
        </w:rPr>
        <w:t>responsável</w:t>
      </w:r>
      <w:r>
        <w:rPr>
          <w:spacing w:val="-2"/>
          <w:sz w:val="24"/>
        </w:rPr>
        <w:t xml:space="preserve"> </w:t>
      </w:r>
      <w:r>
        <w:rPr>
          <w:sz w:val="24"/>
        </w:rPr>
        <w:t>por</w:t>
      </w:r>
      <w:r>
        <w:rPr>
          <w:spacing w:val="-3"/>
          <w:sz w:val="24"/>
        </w:rPr>
        <w:t xml:space="preserve"> </w:t>
      </w:r>
      <w:r>
        <w:rPr>
          <w:sz w:val="24"/>
        </w:rPr>
        <w:t>todos</w:t>
      </w:r>
      <w:r>
        <w:rPr>
          <w:spacing w:val="-2"/>
          <w:sz w:val="24"/>
        </w:rPr>
        <w:t xml:space="preserve"> </w:t>
      </w:r>
      <w:r>
        <w:rPr>
          <w:sz w:val="24"/>
        </w:rPr>
        <w:t>os</w:t>
      </w:r>
      <w:r>
        <w:rPr>
          <w:spacing w:val="-2"/>
          <w:sz w:val="24"/>
        </w:rPr>
        <w:t xml:space="preserve"> </w:t>
      </w:r>
      <w:r>
        <w:rPr>
          <w:sz w:val="24"/>
        </w:rPr>
        <w:t>encargos</w:t>
      </w:r>
      <w:r>
        <w:rPr>
          <w:spacing w:val="-2"/>
          <w:sz w:val="24"/>
        </w:rPr>
        <w:t xml:space="preserve"> </w:t>
      </w:r>
      <w:r>
        <w:rPr>
          <w:sz w:val="24"/>
        </w:rPr>
        <w:t>trabalhistas,</w:t>
      </w:r>
      <w:r>
        <w:rPr>
          <w:spacing w:val="-2"/>
          <w:sz w:val="24"/>
        </w:rPr>
        <w:t xml:space="preserve"> </w:t>
      </w:r>
      <w:r>
        <w:rPr>
          <w:sz w:val="24"/>
        </w:rPr>
        <w:t>previdenciários</w:t>
      </w:r>
      <w:r>
        <w:rPr>
          <w:spacing w:val="-2"/>
          <w:sz w:val="24"/>
        </w:rPr>
        <w:t xml:space="preserve"> </w:t>
      </w:r>
      <w:r>
        <w:rPr>
          <w:sz w:val="24"/>
        </w:rPr>
        <w:t>e fiscais decorrentes da contratação de seus profissionais, isentando a Administração de qualquer responsabilidade nesse sentido.</w:t>
      </w:r>
    </w:p>
    <w:p w14:paraId="43BDEBED" w14:textId="77777777" w:rsidR="003C7B63" w:rsidRDefault="003C7B63">
      <w:pPr>
        <w:pStyle w:val="Corpodetexto"/>
        <w:spacing w:before="5"/>
      </w:pPr>
    </w:p>
    <w:p w14:paraId="6810C5A0" w14:textId="77777777" w:rsidR="003C7B63" w:rsidRDefault="00804056">
      <w:pPr>
        <w:pStyle w:val="PargrafodaLista"/>
        <w:numPr>
          <w:ilvl w:val="2"/>
          <w:numId w:val="16"/>
        </w:numPr>
        <w:tabs>
          <w:tab w:val="left" w:pos="1709"/>
        </w:tabs>
        <w:ind w:right="993" w:firstLine="0"/>
        <w:rPr>
          <w:sz w:val="24"/>
        </w:rPr>
      </w:pPr>
      <w:r>
        <w:rPr>
          <w:sz w:val="24"/>
        </w:rPr>
        <w:t>A empresa deverá garantir que todos os profissionais designados para a execução dos serviços possuam a qualificação e formação adequadas, bem como estejam devidamente registrados e habilitados para as funções que irão exercer.</w:t>
      </w:r>
    </w:p>
    <w:p w14:paraId="667A85DB" w14:textId="77777777" w:rsidR="003C7B63" w:rsidRDefault="003C7B63">
      <w:pPr>
        <w:pStyle w:val="Corpodetexto"/>
        <w:spacing w:before="5"/>
      </w:pPr>
    </w:p>
    <w:p w14:paraId="056E10A2" w14:textId="77777777" w:rsidR="003C7B63" w:rsidRDefault="00804056">
      <w:pPr>
        <w:pStyle w:val="PargrafodaLista"/>
        <w:numPr>
          <w:ilvl w:val="2"/>
          <w:numId w:val="16"/>
        </w:numPr>
        <w:tabs>
          <w:tab w:val="left" w:pos="1692"/>
        </w:tabs>
        <w:ind w:right="996" w:firstLine="0"/>
        <w:rPr>
          <w:sz w:val="24"/>
        </w:rPr>
      </w:pPr>
      <w:r>
        <w:rPr>
          <w:sz w:val="24"/>
        </w:rPr>
        <w:t>A empresa contratada deverá comunicar à Prefeitura sobre qualquer alteração na equipe designada, garantindo a continuidade e qualidade dos serviços prestados.</w:t>
      </w:r>
    </w:p>
    <w:p w14:paraId="6A80C3CE" w14:textId="77777777" w:rsidR="003C7B63" w:rsidRDefault="003C7B63">
      <w:pPr>
        <w:pStyle w:val="Corpodetexto"/>
        <w:spacing w:before="2"/>
      </w:pPr>
    </w:p>
    <w:p w14:paraId="68E4B570" w14:textId="77777777" w:rsidR="003C7B63" w:rsidRDefault="00804056">
      <w:pPr>
        <w:pStyle w:val="PargrafodaLista"/>
        <w:numPr>
          <w:ilvl w:val="2"/>
          <w:numId w:val="16"/>
        </w:numPr>
        <w:tabs>
          <w:tab w:val="left" w:pos="1694"/>
        </w:tabs>
        <w:ind w:right="994" w:firstLine="0"/>
        <w:rPr>
          <w:sz w:val="24"/>
        </w:rPr>
      </w:pPr>
      <w:r>
        <w:rPr>
          <w:sz w:val="24"/>
        </w:rPr>
        <w:t>É de inteira responsabilidade da empresa contratada a qualidade dos serviços prestados, devendo os profissionais observar as normas e regulamentos da Administração Pública.</w:t>
      </w:r>
    </w:p>
    <w:p w14:paraId="1D0F8D9A" w14:textId="77777777" w:rsidR="003C7B63" w:rsidRDefault="00804056">
      <w:pPr>
        <w:pStyle w:val="PargrafodaLista"/>
        <w:numPr>
          <w:ilvl w:val="2"/>
          <w:numId w:val="16"/>
        </w:numPr>
        <w:tabs>
          <w:tab w:val="left" w:pos="1853"/>
        </w:tabs>
        <w:spacing w:before="88"/>
        <w:ind w:right="991" w:firstLine="0"/>
        <w:rPr>
          <w:sz w:val="24"/>
        </w:rPr>
      </w:pPr>
      <w:r>
        <w:rPr>
          <w:sz w:val="24"/>
        </w:rPr>
        <w:t>A empresa contratada deverá manter registros detalhados das atividades realizadas, incluindo a identificação dos profissionais que prestaram os serviços, horários de trabalho e atividades executadas.</w:t>
      </w:r>
    </w:p>
    <w:p w14:paraId="78B8182C" w14:textId="77777777" w:rsidR="003C7B63" w:rsidRDefault="003C7B63">
      <w:pPr>
        <w:pStyle w:val="Corpodetexto"/>
        <w:spacing w:before="5"/>
      </w:pPr>
    </w:p>
    <w:p w14:paraId="498437E9" w14:textId="77777777" w:rsidR="003C7B63" w:rsidRDefault="00804056">
      <w:pPr>
        <w:pStyle w:val="PargrafodaLista"/>
        <w:numPr>
          <w:ilvl w:val="2"/>
          <w:numId w:val="16"/>
        </w:numPr>
        <w:tabs>
          <w:tab w:val="left" w:pos="1778"/>
        </w:tabs>
        <w:ind w:right="990" w:firstLine="0"/>
        <w:rPr>
          <w:sz w:val="24"/>
        </w:rPr>
      </w:pPr>
      <w:r>
        <w:rPr>
          <w:sz w:val="24"/>
        </w:rPr>
        <w:t>O</w:t>
      </w:r>
      <w:r>
        <w:rPr>
          <w:spacing w:val="-7"/>
          <w:sz w:val="24"/>
        </w:rPr>
        <w:t xml:space="preserve"> </w:t>
      </w:r>
      <w:r>
        <w:rPr>
          <w:sz w:val="24"/>
        </w:rPr>
        <w:t>não</w:t>
      </w:r>
      <w:r>
        <w:rPr>
          <w:spacing w:val="-7"/>
          <w:sz w:val="24"/>
        </w:rPr>
        <w:t xml:space="preserve"> </w:t>
      </w:r>
      <w:r>
        <w:rPr>
          <w:sz w:val="24"/>
        </w:rPr>
        <w:t>cumprimento</w:t>
      </w:r>
      <w:r>
        <w:rPr>
          <w:spacing w:val="-6"/>
          <w:sz w:val="24"/>
        </w:rPr>
        <w:t xml:space="preserve"> </w:t>
      </w:r>
      <w:r>
        <w:rPr>
          <w:sz w:val="24"/>
        </w:rPr>
        <w:t>das</w:t>
      </w:r>
      <w:r>
        <w:rPr>
          <w:spacing w:val="-7"/>
          <w:sz w:val="24"/>
        </w:rPr>
        <w:t xml:space="preserve"> </w:t>
      </w:r>
      <w:r>
        <w:rPr>
          <w:sz w:val="24"/>
        </w:rPr>
        <w:t>condições</w:t>
      </w:r>
      <w:r>
        <w:rPr>
          <w:spacing w:val="-7"/>
          <w:sz w:val="24"/>
        </w:rPr>
        <w:t xml:space="preserve"> </w:t>
      </w:r>
      <w:r>
        <w:rPr>
          <w:sz w:val="24"/>
        </w:rPr>
        <w:t>estabelecidas</w:t>
      </w:r>
      <w:r>
        <w:rPr>
          <w:spacing w:val="-7"/>
          <w:sz w:val="24"/>
        </w:rPr>
        <w:t xml:space="preserve"> </w:t>
      </w:r>
      <w:r>
        <w:rPr>
          <w:sz w:val="24"/>
        </w:rPr>
        <w:t>neste</w:t>
      </w:r>
      <w:r>
        <w:rPr>
          <w:spacing w:val="-7"/>
          <w:sz w:val="24"/>
        </w:rPr>
        <w:t xml:space="preserve"> </w:t>
      </w:r>
      <w:r>
        <w:rPr>
          <w:sz w:val="24"/>
        </w:rPr>
        <w:t>Termo</w:t>
      </w:r>
      <w:r>
        <w:rPr>
          <w:spacing w:val="-7"/>
          <w:sz w:val="24"/>
        </w:rPr>
        <w:t xml:space="preserve"> </w:t>
      </w:r>
      <w:r>
        <w:rPr>
          <w:sz w:val="24"/>
        </w:rPr>
        <w:t>de</w:t>
      </w:r>
      <w:r>
        <w:rPr>
          <w:spacing w:val="-8"/>
          <w:sz w:val="24"/>
        </w:rPr>
        <w:t xml:space="preserve"> </w:t>
      </w:r>
      <w:r>
        <w:rPr>
          <w:sz w:val="24"/>
        </w:rPr>
        <w:t>Referência</w:t>
      </w:r>
      <w:r>
        <w:rPr>
          <w:spacing w:val="-7"/>
          <w:sz w:val="24"/>
        </w:rPr>
        <w:t xml:space="preserve"> </w:t>
      </w:r>
      <w:r>
        <w:rPr>
          <w:sz w:val="24"/>
        </w:rPr>
        <w:t>poderá</w:t>
      </w:r>
      <w:r>
        <w:rPr>
          <w:spacing w:val="-9"/>
          <w:sz w:val="24"/>
        </w:rPr>
        <w:t xml:space="preserve"> </w:t>
      </w:r>
      <w:r>
        <w:rPr>
          <w:sz w:val="24"/>
        </w:rPr>
        <w:t>ensejar a aplicação de penalidades, conforme previsto na legislação pertinente e no contrato.</w:t>
      </w:r>
    </w:p>
    <w:p w14:paraId="7061BD15" w14:textId="77777777" w:rsidR="003C7B63" w:rsidRDefault="003C7B63">
      <w:pPr>
        <w:pStyle w:val="Corpodetexto"/>
        <w:spacing w:before="2"/>
      </w:pPr>
    </w:p>
    <w:p w14:paraId="709FCDDB" w14:textId="77777777" w:rsidR="003C7B63" w:rsidRDefault="00804056">
      <w:pPr>
        <w:pStyle w:val="PargrafodaLista"/>
        <w:numPr>
          <w:ilvl w:val="2"/>
          <w:numId w:val="16"/>
        </w:numPr>
        <w:tabs>
          <w:tab w:val="left" w:pos="1793"/>
        </w:tabs>
        <w:ind w:right="992" w:firstLine="0"/>
        <w:rPr>
          <w:sz w:val="24"/>
        </w:rPr>
      </w:pPr>
      <w:r>
        <w:rPr>
          <w:sz w:val="24"/>
        </w:rPr>
        <w:t xml:space="preserve">A empresa contratada deverá fornecer à Prefeitura relatórios periódicos sobre a execução dos serviços, com informações sobre o andamento das atividades e eventuais dificuldades </w:t>
      </w:r>
      <w:r>
        <w:rPr>
          <w:spacing w:val="-2"/>
          <w:sz w:val="24"/>
        </w:rPr>
        <w:t>enfrentadas.</w:t>
      </w:r>
    </w:p>
    <w:p w14:paraId="3DA934E2" w14:textId="77777777" w:rsidR="003C7B63" w:rsidRDefault="003C7B63">
      <w:pPr>
        <w:pStyle w:val="Corpodetexto"/>
        <w:spacing w:before="6"/>
      </w:pPr>
    </w:p>
    <w:p w14:paraId="1F5E925A" w14:textId="77777777" w:rsidR="003C7B63" w:rsidRDefault="00804056">
      <w:pPr>
        <w:pStyle w:val="PargrafodaLista"/>
        <w:numPr>
          <w:ilvl w:val="2"/>
          <w:numId w:val="16"/>
        </w:numPr>
        <w:tabs>
          <w:tab w:val="left" w:pos="1826"/>
        </w:tabs>
        <w:ind w:right="992" w:firstLine="0"/>
        <w:rPr>
          <w:sz w:val="24"/>
        </w:rPr>
      </w:pPr>
      <w:r>
        <w:rPr>
          <w:sz w:val="24"/>
        </w:rPr>
        <w:t xml:space="preserve">Todos os profissionais da empresa contratada deverão observar os códigos de ética e conduta, bem como as normas de segurança e saúde no trabalho, de acordo com a legislação </w:t>
      </w:r>
      <w:r>
        <w:rPr>
          <w:spacing w:val="-2"/>
          <w:sz w:val="24"/>
        </w:rPr>
        <w:t>vigente.</w:t>
      </w:r>
    </w:p>
    <w:p w14:paraId="0A214EC8" w14:textId="77777777" w:rsidR="003C7B63" w:rsidRDefault="003C7B63">
      <w:pPr>
        <w:pStyle w:val="Corpodetexto"/>
        <w:spacing w:before="4"/>
      </w:pPr>
    </w:p>
    <w:p w14:paraId="3AD7F818" w14:textId="77777777" w:rsidR="003C7B63" w:rsidRDefault="00804056">
      <w:pPr>
        <w:pStyle w:val="PargrafodaLista"/>
        <w:numPr>
          <w:ilvl w:val="2"/>
          <w:numId w:val="16"/>
        </w:numPr>
        <w:tabs>
          <w:tab w:val="left" w:pos="1781"/>
        </w:tabs>
        <w:spacing w:before="1"/>
        <w:ind w:right="990" w:firstLine="0"/>
        <w:rPr>
          <w:sz w:val="24"/>
        </w:rPr>
      </w:pPr>
      <w:r>
        <w:rPr>
          <w:sz w:val="24"/>
        </w:rPr>
        <w:lastRenderedPageBreak/>
        <w:t>A</w:t>
      </w:r>
      <w:r>
        <w:rPr>
          <w:spacing w:val="-4"/>
          <w:sz w:val="24"/>
        </w:rPr>
        <w:t xml:space="preserve"> </w:t>
      </w:r>
      <w:r>
        <w:rPr>
          <w:sz w:val="24"/>
        </w:rPr>
        <w:t>empresa</w:t>
      </w:r>
      <w:r>
        <w:rPr>
          <w:spacing w:val="-5"/>
          <w:sz w:val="24"/>
        </w:rPr>
        <w:t xml:space="preserve"> </w:t>
      </w:r>
      <w:r>
        <w:rPr>
          <w:sz w:val="24"/>
        </w:rPr>
        <w:t>deverá</w:t>
      </w:r>
      <w:r>
        <w:rPr>
          <w:spacing w:val="-5"/>
          <w:sz w:val="24"/>
        </w:rPr>
        <w:t xml:space="preserve"> </w:t>
      </w:r>
      <w:r>
        <w:rPr>
          <w:sz w:val="24"/>
        </w:rPr>
        <w:t>assegurar</w:t>
      </w:r>
      <w:r>
        <w:rPr>
          <w:spacing w:val="-4"/>
          <w:sz w:val="24"/>
        </w:rPr>
        <w:t xml:space="preserve"> </w:t>
      </w:r>
      <w:r>
        <w:rPr>
          <w:sz w:val="24"/>
        </w:rPr>
        <w:t>que</w:t>
      </w:r>
      <w:r>
        <w:rPr>
          <w:spacing w:val="-6"/>
          <w:sz w:val="24"/>
        </w:rPr>
        <w:t xml:space="preserve"> </w:t>
      </w:r>
      <w:r>
        <w:rPr>
          <w:sz w:val="24"/>
        </w:rPr>
        <w:t>seus</w:t>
      </w:r>
      <w:r>
        <w:rPr>
          <w:spacing w:val="-4"/>
          <w:sz w:val="24"/>
        </w:rPr>
        <w:t xml:space="preserve"> </w:t>
      </w:r>
      <w:r>
        <w:rPr>
          <w:sz w:val="24"/>
        </w:rPr>
        <w:t>profissionais</w:t>
      </w:r>
      <w:r>
        <w:rPr>
          <w:spacing w:val="-4"/>
          <w:sz w:val="24"/>
        </w:rPr>
        <w:t xml:space="preserve"> </w:t>
      </w:r>
      <w:r>
        <w:rPr>
          <w:sz w:val="24"/>
        </w:rPr>
        <w:t>não</w:t>
      </w:r>
      <w:r>
        <w:rPr>
          <w:spacing w:val="-4"/>
          <w:sz w:val="24"/>
        </w:rPr>
        <w:t xml:space="preserve"> </w:t>
      </w:r>
      <w:r>
        <w:rPr>
          <w:sz w:val="24"/>
        </w:rPr>
        <w:t>se</w:t>
      </w:r>
      <w:r>
        <w:rPr>
          <w:spacing w:val="-5"/>
          <w:sz w:val="24"/>
        </w:rPr>
        <w:t xml:space="preserve"> </w:t>
      </w:r>
      <w:r>
        <w:rPr>
          <w:sz w:val="24"/>
        </w:rPr>
        <w:t>ausentem</w:t>
      </w:r>
      <w:r>
        <w:rPr>
          <w:spacing w:val="-4"/>
          <w:sz w:val="24"/>
        </w:rPr>
        <w:t xml:space="preserve"> </w:t>
      </w:r>
      <w:r>
        <w:rPr>
          <w:sz w:val="24"/>
        </w:rPr>
        <w:t>sem</w:t>
      </w:r>
      <w:r>
        <w:rPr>
          <w:spacing w:val="-4"/>
          <w:sz w:val="24"/>
        </w:rPr>
        <w:t xml:space="preserve"> </w:t>
      </w:r>
      <w:r>
        <w:rPr>
          <w:sz w:val="24"/>
        </w:rPr>
        <w:t>justificativa</w:t>
      </w:r>
      <w:r>
        <w:rPr>
          <w:spacing w:val="-5"/>
          <w:sz w:val="24"/>
        </w:rPr>
        <w:t xml:space="preserve"> </w:t>
      </w:r>
      <w:r>
        <w:rPr>
          <w:sz w:val="24"/>
        </w:rPr>
        <w:t>e</w:t>
      </w:r>
      <w:r>
        <w:rPr>
          <w:spacing w:val="-5"/>
          <w:sz w:val="24"/>
        </w:rPr>
        <w:t xml:space="preserve"> </w:t>
      </w:r>
      <w:r>
        <w:rPr>
          <w:sz w:val="24"/>
        </w:rPr>
        <w:t>que qualquer ausência seja informada à Secretaria Requisitante, com a devida antecedência.</w:t>
      </w:r>
    </w:p>
    <w:p w14:paraId="0A55755B" w14:textId="77777777" w:rsidR="003C7B63" w:rsidRDefault="003C7B63">
      <w:pPr>
        <w:pStyle w:val="Corpodetexto"/>
        <w:spacing w:before="9"/>
      </w:pPr>
    </w:p>
    <w:p w14:paraId="0B83E639" w14:textId="77777777" w:rsidR="003C7B63" w:rsidRDefault="00804056">
      <w:pPr>
        <w:pStyle w:val="Ttulo1"/>
        <w:numPr>
          <w:ilvl w:val="0"/>
          <w:numId w:val="16"/>
        </w:numPr>
        <w:tabs>
          <w:tab w:val="left" w:pos="1404"/>
        </w:tabs>
        <w:ind w:left="1403" w:hanging="284"/>
        <w:jc w:val="both"/>
      </w:pPr>
      <w:r>
        <w:t>MODELO</w:t>
      </w:r>
      <w:r>
        <w:rPr>
          <w:spacing w:val="-4"/>
        </w:rPr>
        <w:t xml:space="preserve"> </w:t>
      </w:r>
      <w:r>
        <w:t>DE</w:t>
      </w:r>
      <w:r>
        <w:rPr>
          <w:spacing w:val="-4"/>
        </w:rPr>
        <w:t xml:space="preserve"> </w:t>
      </w:r>
      <w:r>
        <w:t>GESTÃO</w:t>
      </w:r>
      <w:r>
        <w:rPr>
          <w:spacing w:val="-4"/>
        </w:rPr>
        <w:t xml:space="preserve"> </w:t>
      </w:r>
      <w:r>
        <w:t>DO</w:t>
      </w:r>
      <w:r>
        <w:rPr>
          <w:spacing w:val="-3"/>
        </w:rPr>
        <w:t xml:space="preserve"> </w:t>
      </w:r>
      <w:r>
        <w:rPr>
          <w:spacing w:val="-2"/>
        </w:rPr>
        <w:t>CONTRATO</w:t>
      </w:r>
    </w:p>
    <w:p w14:paraId="5E23DB18" w14:textId="77777777" w:rsidR="003C7B63" w:rsidRDefault="003C7B63">
      <w:pPr>
        <w:pStyle w:val="Corpodetexto"/>
        <w:spacing w:before="4"/>
        <w:rPr>
          <w:b/>
          <w:sz w:val="27"/>
        </w:rPr>
      </w:pPr>
    </w:p>
    <w:p w14:paraId="2098FF03" w14:textId="77777777" w:rsidR="003C7B63" w:rsidRDefault="00804056">
      <w:pPr>
        <w:pStyle w:val="PargrafodaLista"/>
        <w:numPr>
          <w:ilvl w:val="1"/>
          <w:numId w:val="16"/>
        </w:numPr>
        <w:tabs>
          <w:tab w:val="left" w:pos="1687"/>
        </w:tabs>
        <w:spacing w:line="276" w:lineRule="auto"/>
        <w:ind w:left="1686" w:right="994" w:hanging="567"/>
        <w:rPr>
          <w:sz w:val="24"/>
        </w:rPr>
      </w:pPr>
      <w:r>
        <w:rPr>
          <w:sz w:val="24"/>
        </w:rPr>
        <w:t>O contrato deverá ser executado fielmente pelas partes, de acordo com as cláusulas avençadas e</w:t>
      </w:r>
      <w:r>
        <w:rPr>
          <w:spacing w:val="-2"/>
          <w:sz w:val="24"/>
        </w:rPr>
        <w:t xml:space="preserve"> </w:t>
      </w:r>
      <w:r>
        <w:rPr>
          <w:sz w:val="24"/>
        </w:rPr>
        <w:t>as normas da Lei</w:t>
      </w:r>
      <w:r>
        <w:rPr>
          <w:spacing w:val="-1"/>
          <w:sz w:val="24"/>
        </w:rPr>
        <w:t xml:space="preserve"> </w:t>
      </w:r>
      <w:r>
        <w:rPr>
          <w:sz w:val="24"/>
        </w:rPr>
        <w:t>nº 14.133/2021, e</w:t>
      </w:r>
      <w:r>
        <w:rPr>
          <w:spacing w:val="-2"/>
          <w:sz w:val="24"/>
        </w:rPr>
        <w:t xml:space="preserve"> </w:t>
      </w:r>
      <w:r>
        <w:rPr>
          <w:sz w:val="24"/>
        </w:rPr>
        <w:t>cada</w:t>
      </w:r>
      <w:r>
        <w:rPr>
          <w:spacing w:val="-2"/>
          <w:sz w:val="24"/>
        </w:rPr>
        <w:t xml:space="preserve"> </w:t>
      </w:r>
      <w:r>
        <w:rPr>
          <w:sz w:val="24"/>
        </w:rPr>
        <w:t>parte responderá</w:t>
      </w:r>
      <w:r>
        <w:rPr>
          <w:spacing w:val="-1"/>
          <w:sz w:val="24"/>
        </w:rPr>
        <w:t xml:space="preserve"> </w:t>
      </w:r>
      <w:r>
        <w:rPr>
          <w:sz w:val="24"/>
        </w:rPr>
        <w:t>pelas</w:t>
      </w:r>
      <w:r>
        <w:rPr>
          <w:spacing w:val="-1"/>
          <w:sz w:val="24"/>
        </w:rPr>
        <w:t xml:space="preserve"> </w:t>
      </w:r>
      <w:r>
        <w:rPr>
          <w:sz w:val="24"/>
        </w:rPr>
        <w:t>consequências de sua inexecução total ou parcial.</w:t>
      </w:r>
    </w:p>
    <w:p w14:paraId="287BE105" w14:textId="77777777" w:rsidR="003C7B63" w:rsidRDefault="00804056">
      <w:pPr>
        <w:pStyle w:val="PargrafodaLista"/>
        <w:numPr>
          <w:ilvl w:val="1"/>
          <w:numId w:val="16"/>
        </w:numPr>
        <w:tabs>
          <w:tab w:val="left" w:pos="1687"/>
        </w:tabs>
        <w:spacing w:line="276" w:lineRule="auto"/>
        <w:ind w:left="1686" w:right="992" w:hanging="567"/>
        <w:rPr>
          <w:sz w:val="24"/>
        </w:rPr>
      </w:pPr>
      <w:r>
        <w:rPr>
          <w:sz w:val="24"/>
        </w:rPr>
        <w:t>Em</w:t>
      </w:r>
      <w:r>
        <w:rPr>
          <w:spacing w:val="-6"/>
          <w:sz w:val="24"/>
        </w:rPr>
        <w:t xml:space="preserve"> </w:t>
      </w:r>
      <w:r>
        <w:rPr>
          <w:sz w:val="24"/>
        </w:rPr>
        <w:t>caso</w:t>
      </w:r>
      <w:r>
        <w:rPr>
          <w:spacing w:val="-3"/>
          <w:sz w:val="24"/>
        </w:rPr>
        <w:t xml:space="preserve"> </w:t>
      </w:r>
      <w:r>
        <w:rPr>
          <w:sz w:val="24"/>
        </w:rPr>
        <w:t>de</w:t>
      </w:r>
      <w:r>
        <w:rPr>
          <w:spacing w:val="-7"/>
          <w:sz w:val="24"/>
        </w:rPr>
        <w:t xml:space="preserve"> </w:t>
      </w:r>
      <w:r>
        <w:rPr>
          <w:sz w:val="24"/>
        </w:rPr>
        <w:t>impedimento,</w:t>
      </w:r>
      <w:r>
        <w:rPr>
          <w:spacing w:val="-4"/>
          <w:sz w:val="24"/>
        </w:rPr>
        <w:t xml:space="preserve"> </w:t>
      </w:r>
      <w:r>
        <w:rPr>
          <w:sz w:val="24"/>
        </w:rPr>
        <w:t>ordem</w:t>
      </w:r>
      <w:r>
        <w:rPr>
          <w:spacing w:val="-5"/>
          <w:sz w:val="24"/>
        </w:rPr>
        <w:t xml:space="preserve"> </w:t>
      </w:r>
      <w:r>
        <w:rPr>
          <w:sz w:val="24"/>
        </w:rPr>
        <w:t>de</w:t>
      </w:r>
      <w:r>
        <w:rPr>
          <w:spacing w:val="-7"/>
          <w:sz w:val="24"/>
        </w:rPr>
        <w:t xml:space="preserve"> </w:t>
      </w:r>
      <w:r>
        <w:rPr>
          <w:sz w:val="24"/>
        </w:rPr>
        <w:t>paralisação</w:t>
      </w:r>
      <w:r>
        <w:rPr>
          <w:spacing w:val="-4"/>
          <w:sz w:val="24"/>
        </w:rPr>
        <w:t xml:space="preserve"> </w:t>
      </w:r>
      <w:r>
        <w:rPr>
          <w:sz w:val="24"/>
        </w:rPr>
        <w:t>ou</w:t>
      </w:r>
      <w:r>
        <w:rPr>
          <w:spacing w:val="-4"/>
          <w:sz w:val="24"/>
        </w:rPr>
        <w:t xml:space="preserve"> </w:t>
      </w:r>
      <w:r>
        <w:rPr>
          <w:sz w:val="24"/>
        </w:rPr>
        <w:t>suspensão</w:t>
      </w:r>
      <w:r>
        <w:rPr>
          <w:spacing w:val="-4"/>
          <w:sz w:val="24"/>
        </w:rPr>
        <w:t xml:space="preserve"> </w:t>
      </w:r>
      <w:r>
        <w:rPr>
          <w:sz w:val="24"/>
        </w:rPr>
        <w:t>do</w:t>
      </w:r>
      <w:r>
        <w:rPr>
          <w:spacing w:val="-6"/>
          <w:sz w:val="24"/>
        </w:rPr>
        <w:t xml:space="preserve"> </w:t>
      </w:r>
      <w:r>
        <w:rPr>
          <w:sz w:val="24"/>
        </w:rPr>
        <w:t>contrato,</w:t>
      </w:r>
      <w:r>
        <w:rPr>
          <w:spacing w:val="-5"/>
          <w:sz w:val="24"/>
        </w:rPr>
        <w:t xml:space="preserve"> </w:t>
      </w:r>
      <w:r>
        <w:rPr>
          <w:sz w:val="24"/>
        </w:rPr>
        <w:t>o</w:t>
      </w:r>
      <w:r>
        <w:rPr>
          <w:spacing w:val="-4"/>
          <w:sz w:val="24"/>
        </w:rPr>
        <w:t xml:space="preserve"> </w:t>
      </w:r>
      <w:r>
        <w:rPr>
          <w:sz w:val="24"/>
        </w:rPr>
        <w:t>cronograma</w:t>
      </w:r>
      <w:r>
        <w:rPr>
          <w:spacing w:val="-4"/>
          <w:sz w:val="24"/>
        </w:rPr>
        <w:t xml:space="preserve"> </w:t>
      </w:r>
      <w:r>
        <w:rPr>
          <w:sz w:val="24"/>
        </w:rPr>
        <w:t>de execução/fornecimento será prorrogado automaticamente pelo tempo correspondente, anotadas tais circunstâncias mediante simples apostila.</w:t>
      </w:r>
    </w:p>
    <w:p w14:paraId="337448DF" w14:textId="77777777" w:rsidR="003C7B63" w:rsidRDefault="00804056">
      <w:pPr>
        <w:pStyle w:val="PargrafodaLista"/>
        <w:numPr>
          <w:ilvl w:val="1"/>
          <w:numId w:val="16"/>
        </w:numPr>
        <w:tabs>
          <w:tab w:val="left" w:pos="1687"/>
        </w:tabs>
        <w:spacing w:line="276" w:lineRule="auto"/>
        <w:ind w:left="1686" w:right="988" w:hanging="567"/>
        <w:rPr>
          <w:sz w:val="24"/>
        </w:rPr>
      </w:pPr>
      <w:r>
        <w:rPr>
          <w:sz w:val="24"/>
        </w:rPr>
        <w:t>As comunicações entre a Secretaria e a CONTRATADA devem ser realizadas por escrito sempre que o ato exigir tal formalidade, admitindo-se o uso de mensagem eletrônica para esse fim.</w:t>
      </w:r>
    </w:p>
    <w:p w14:paraId="0F1C5481" w14:textId="77777777" w:rsidR="003C7B63" w:rsidRDefault="00804056">
      <w:pPr>
        <w:pStyle w:val="PargrafodaLista"/>
        <w:numPr>
          <w:ilvl w:val="1"/>
          <w:numId w:val="16"/>
        </w:numPr>
        <w:tabs>
          <w:tab w:val="left" w:pos="1687"/>
        </w:tabs>
        <w:spacing w:line="276" w:lineRule="auto"/>
        <w:ind w:left="1686" w:right="996" w:hanging="567"/>
        <w:rPr>
          <w:sz w:val="24"/>
        </w:rPr>
      </w:pPr>
      <w:r>
        <w:rPr>
          <w:sz w:val="24"/>
        </w:rPr>
        <w:t>A Secretaria poderá convocar representante da empresa para adoção de providências que devam ser cumpridas de imediato.</w:t>
      </w:r>
    </w:p>
    <w:p w14:paraId="4CE282E6" w14:textId="6522029D" w:rsidR="003C7B63" w:rsidRDefault="00237661">
      <w:pPr>
        <w:pStyle w:val="PargrafodaLista"/>
        <w:numPr>
          <w:ilvl w:val="1"/>
          <w:numId w:val="16"/>
        </w:numPr>
        <w:tabs>
          <w:tab w:val="left" w:pos="1747"/>
        </w:tabs>
        <w:spacing w:line="276" w:lineRule="auto"/>
        <w:ind w:left="1686" w:right="993" w:hanging="567"/>
        <w:rPr>
          <w:sz w:val="24"/>
        </w:rPr>
      </w:pPr>
      <w:r>
        <w:rPr>
          <w:noProof/>
        </w:rPr>
        <mc:AlternateContent>
          <mc:Choice Requires="wps">
            <w:drawing>
              <wp:anchor distT="0" distB="0" distL="114300" distR="114300" simplePos="0" relativeHeight="484725248" behindDoc="1" locked="0" layoutInCell="1" allowOverlap="1" wp14:anchorId="38355906" wp14:editId="62049702">
                <wp:simplePos x="0" y="0"/>
                <wp:positionH relativeFrom="page">
                  <wp:posOffset>3260725</wp:posOffset>
                </wp:positionH>
                <wp:positionV relativeFrom="paragraph">
                  <wp:posOffset>102870</wp:posOffset>
                </wp:positionV>
                <wp:extent cx="38100" cy="7620"/>
                <wp:effectExtent l="0" t="0" r="0" b="0"/>
                <wp:wrapNone/>
                <wp:docPr id="621000658"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237734A9" id="docshape14" o:spid="_x0000_s1026" style="position:absolute;margin-left:256.75pt;margin-top:8.1pt;width:3pt;height:.6pt;z-index:-18591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" fillcolor="black" stroked="f">
                <w10:wrap anchorx="page"/>
              </v:rect>
            </w:pict>
          </mc:Fallback>
        </mc:AlternateContent>
      </w:r>
      <w:r>
        <w:tab/>
      </w:r>
      <w:r>
        <w:rPr>
          <w:sz w:val="24"/>
        </w:rPr>
        <w:t>Após a assinatura do contrato, a Secretaria poderá convocar o representante da empresa CONTRATADA</w:t>
      </w:r>
      <w:r>
        <w:rPr>
          <w:spacing w:val="-15"/>
          <w:sz w:val="24"/>
        </w:rPr>
        <w:t xml:space="preserve"> </w:t>
      </w:r>
      <w:r>
        <w:rPr>
          <w:sz w:val="24"/>
        </w:rPr>
        <w:t>para</w:t>
      </w:r>
      <w:r>
        <w:rPr>
          <w:spacing w:val="-15"/>
          <w:sz w:val="24"/>
        </w:rPr>
        <w:t xml:space="preserve"> </w:t>
      </w:r>
      <w:r>
        <w:rPr>
          <w:sz w:val="24"/>
        </w:rPr>
        <w:t>reunião</w:t>
      </w:r>
      <w:r>
        <w:rPr>
          <w:spacing w:val="-15"/>
          <w:sz w:val="24"/>
        </w:rPr>
        <w:t xml:space="preserve"> </w:t>
      </w:r>
      <w:r>
        <w:rPr>
          <w:sz w:val="24"/>
        </w:rPr>
        <w:t>inicial</w:t>
      </w:r>
      <w:r>
        <w:rPr>
          <w:spacing w:val="-15"/>
          <w:sz w:val="24"/>
        </w:rPr>
        <w:t xml:space="preserve"> </w:t>
      </w:r>
      <w:r>
        <w:rPr>
          <w:sz w:val="24"/>
        </w:rPr>
        <w:t>para</w:t>
      </w:r>
      <w:r>
        <w:rPr>
          <w:spacing w:val="-15"/>
          <w:sz w:val="24"/>
        </w:rPr>
        <w:t xml:space="preserve"> </w:t>
      </w:r>
      <w:r>
        <w:rPr>
          <w:sz w:val="24"/>
        </w:rPr>
        <w:t>apresentação</w:t>
      </w:r>
      <w:r>
        <w:rPr>
          <w:spacing w:val="-15"/>
          <w:sz w:val="24"/>
        </w:rPr>
        <w:t xml:space="preserve"> </w:t>
      </w:r>
      <w:r>
        <w:rPr>
          <w:sz w:val="24"/>
        </w:rPr>
        <w:t>do</w:t>
      </w:r>
      <w:r>
        <w:rPr>
          <w:spacing w:val="-15"/>
          <w:sz w:val="24"/>
        </w:rPr>
        <w:t xml:space="preserve"> </w:t>
      </w:r>
      <w:r>
        <w:rPr>
          <w:sz w:val="24"/>
        </w:rPr>
        <w:t>plano</w:t>
      </w:r>
      <w:r>
        <w:rPr>
          <w:spacing w:val="-15"/>
          <w:sz w:val="24"/>
        </w:rPr>
        <w:t xml:space="preserve"> </w:t>
      </w:r>
      <w:r>
        <w:rPr>
          <w:sz w:val="24"/>
        </w:rPr>
        <w:t>de</w:t>
      </w:r>
      <w:r>
        <w:rPr>
          <w:spacing w:val="-15"/>
          <w:sz w:val="24"/>
        </w:rPr>
        <w:t xml:space="preserve"> </w:t>
      </w:r>
      <w:r>
        <w:rPr>
          <w:sz w:val="24"/>
        </w:rPr>
        <w:t>fiscalização,</w:t>
      </w:r>
      <w:r>
        <w:rPr>
          <w:spacing w:val="-15"/>
          <w:sz w:val="24"/>
        </w:rPr>
        <w:t xml:space="preserve"> </w:t>
      </w:r>
      <w:r>
        <w:rPr>
          <w:sz w:val="24"/>
        </w:rPr>
        <w:t>que</w:t>
      </w:r>
      <w:r>
        <w:rPr>
          <w:spacing w:val="-15"/>
          <w:sz w:val="24"/>
        </w:rPr>
        <w:t xml:space="preserve"> </w:t>
      </w:r>
      <w:r>
        <w:rPr>
          <w:sz w:val="24"/>
        </w:rPr>
        <w:t>conterá informações acerca das obrigações contratuais, dos mecanismos de fiscalização, das estratégias para execução/fornecimento do objeto, do plano complementar de execução da CONTRATADA, quando houver, do método de aferição dos resultados e das sanções aplicáveis, dentre outros.</w:t>
      </w:r>
    </w:p>
    <w:p w14:paraId="1691D9F6" w14:textId="77777777" w:rsidR="003C7B63" w:rsidRDefault="003C7B63">
      <w:pPr>
        <w:pStyle w:val="Corpodetexto"/>
        <w:spacing w:before="11"/>
        <w:rPr>
          <w:sz w:val="22"/>
        </w:rPr>
      </w:pPr>
    </w:p>
    <w:p w14:paraId="746377BF" w14:textId="77777777" w:rsidR="003C7B63" w:rsidRDefault="00804056">
      <w:pPr>
        <w:pStyle w:val="Ttulo1"/>
        <w:numPr>
          <w:ilvl w:val="0"/>
          <w:numId w:val="16"/>
        </w:numPr>
        <w:tabs>
          <w:tab w:val="left" w:pos="1404"/>
        </w:tabs>
        <w:ind w:left="1403" w:hanging="284"/>
        <w:jc w:val="both"/>
      </w:pPr>
      <w:r>
        <w:rPr>
          <w:spacing w:val="-2"/>
        </w:rPr>
        <w:t>FISCALIZAÇÃO</w:t>
      </w:r>
    </w:p>
    <w:p w14:paraId="26F5E23C" w14:textId="77777777" w:rsidR="003C7B63" w:rsidRDefault="00804056">
      <w:pPr>
        <w:pStyle w:val="Corpodetexto"/>
        <w:spacing w:before="36" w:line="276" w:lineRule="auto"/>
        <w:ind w:left="1840" w:right="991" w:hanging="360"/>
        <w:jc w:val="both"/>
      </w:pPr>
      <w:r>
        <w:t>8.1.</w:t>
      </w:r>
      <w:r>
        <w:rPr>
          <w:spacing w:val="-2"/>
        </w:rPr>
        <w:t xml:space="preserve"> </w:t>
      </w:r>
      <w:r>
        <w:t>A execução do contrato deverá ser acompanhada e fiscalizada pelo(s) fiscal(is) do contrato, ou pelos respectivos substitutos (Lei nº 14.133, de 2021, art. 117, caput).</w:t>
      </w:r>
    </w:p>
    <w:p w14:paraId="28E3D720" w14:textId="7859F719" w:rsidR="003C7B63" w:rsidRPr="00D0513A" w:rsidRDefault="00804056" w:rsidP="00804056">
      <w:pPr>
        <w:pStyle w:val="PargrafodaLista"/>
        <w:numPr>
          <w:ilvl w:val="1"/>
          <w:numId w:val="14"/>
        </w:numPr>
        <w:tabs>
          <w:tab w:val="left" w:pos="1901"/>
        </w:tabs>
        <w:spacing w:before="90" w:line="276" w:lineRule="auto"/>
        <w:ind w:right="989" w:hanging="360"/>
        <w:rPr>
          <w:sz w:val="24"/>
        </w:rPr>
      </w:pPr>
      <w:r w:rsidRPr="00D0513A">
        <w:rPr>
          <w:sz w:val="24"/>
        </w:rPr>
        <w:t>O fiscal técnico do contrato acompanhará a execução do contrato, para que sejam cumpridas</w:t>
      </w:r>
      <w:r w:rsidRPr="00D0513A">
        <w:rPr>
          <w:spacing w:val="-2"/>
          <w:sz w:val="24"/>
        </w:rPr>
        <w:t xml:space="preserve"> </w:t>
      </w:r>
      <w:r w:rsidRPr="00D0513A">
        <w:rPr>
          <w:sz w:val="24"/>
        </w:rPr>
        <w:t>todas</w:t>
      </w:r>
      <w:r w:rsidRPr="00D0513A">
        <w:rPr>
          <w:spacing w:val="-3"/>
          <w:sz w:val="24"/>
        </w:rPr>
        <w:t xml:space="preserve"> </w:t>
      </w:r>
      <w:r w:rsidRPr="00D0513A">
        <w:rPr>
          <w:sz w:val="24"/>
        </w:rPr>
        <w:t>as</w:t>
      </w:r>
      <w:r w:rsidRPr="00D0513A">
        <w:rPr>
          <w:spacing w:val="-2"/>
          <w:sz w:val="24"/>
        </w:rPr>
        <w:t xml:space="preserve"> </w:t>
      </w:r>
      <w:r w:rsidRPr="00D0513A">
        <w:rPr>
          <w:sz w:val="24"/>
        </w:rPr>
        <w:t>condições</w:t>
      </w:r>
      <w:r w:rsidRPr="00D0513A">
        <w:rPr>
          <w:spacing w:val="-2"/>
          <w:sz w:val="24"/>
        </w:rPr>
        <w:t xml:space="preserve"> </w:t>
      </w:r>
      <w:r w:rsidRPr="00D0513A">
        <w:rPr>
          <w:sz w:val="24"/>
        </w:rPr>
        <w:t>estabelecidas</w:t>
      </w:r>
      <w:r w:rsidRPr="00D0513A">
        <w:rPr>
          <w:spacing w:val="-3"/>
          <w:sz w:val="24"/>
        </w:rPr>
        <w:t xml:space="preserve"> </w:t>
      </w:r>
      <w:r w:rsidRPr="00D0513A">
        <w:rPr>
          <w:sz w:val="24"/>
        </w:rPr>
        <w:t>no</w:t>
      </w:r>
      <w:r w:rsidRPr="00D0513A">
        <w:rPr>
          <w:spacing w:val="-2"/>
          <w:sz w:val="24"/>
        </w:rPr>
        <w:t xml:space="preserve"> </w:t>
      </w:r>
      <w:r w:rsidRPr="00D0513A">
        <w:rPr>
          <w:sz w:val="24"/>
        </w:rPr>
        <w:t>contrato,</w:t>
      </w:r>
      <w:r w:rsidRPr="00D0513A">
        <w:rPr>
          <w:spacing w:val="-2"/>
          <w:sz w:val="24"/>
        </w:rPr>
        <w:t xml:space="preserve"> </w:t>
      </w:r>
      <w:r w:rsidRPr="00D0513A">
        <w:rPr>
          <w:sz w:val="24"/>
        </w:rPr>
        <w:t>de</w:t>
      </w:r>
      <w:r w:rsidRPr="00D0513A">
        <w:rPr>
          <w:spacing w:val="-3"/>
          <w:sz w:val="24"/>
        </w:rPr>
        <w:t xml:space="preserve"> </w:t>
      </w:r>
      <w:r w:rsidRPr="00D0513A">
        <w:rPr>
          <w:sz w:val="24"/>
        </w:rPr>
        <w:t>modo a</w:t>
      </w:r>
      <w:r w:rsidRPr="00D0513A">
        <w:rPr>
          <w:spacing w:val="-3"/>
          <w:sz w:val="24"/>
        </w:rPr>
        <w:t xml:space="preserve"> </w:t>
      </w:r>
      <w:r w:rsidRPr="00D0513A">
        <w:rPr>
          <w:sz w:val="24"/>
        </w:rPr>
        <w:t>assegurar</w:t>
      </w:r>
      <w:r w:rsidRPr="00D0513A">
        <w:rPr>
          <w:spacing w:val="-3"/>
          <w:sz w:val="24"/>
        </w:rPr>
        <w:t xml:space="preserve"> </w:t>
      </w:r>
      <w:r w:rsidRPr="00D0513A">
        <w:rPr>
          <w:sz w:val="24"/>
        </w:rPr>
        <w:t>os</w:t>
      </w:r>
      <w:r w:rsidRPr="00D0513A">
        <w:rPr>
          <w:spacing w:val="-2"/>
          <w:sz w:val="24"/>
        </w:rPr>
        <w:t xml:space="preserve"> </w:t>
      </w:r>
      <w:r w:rsidRPr="00D0513A">
        <w:rPr>
          <w:sz w:val="24"/>
        </w:rPr>
        <w:t>melhores resultados para a Administração</w:t>
      </w:r>
      <w:r w:rsidR="00D0513A">
        <w:rPr>
          <w:sz w:val="24"/>
        </w:rPr>
        <w:t xml:space="preserve">. </w:t>
      </w:r>
      <w:r w:rsidRPr="00D0513A">
        <w:rPr>
          <w:sz w:val="24"/>
        </w:rPr>
        <w:t>O fiscal técnico do contrato anotará no histórico de gerenciamento do contrato todas as ocorrências relacionadas à execução do contrato, com a descrição do que for necessário para</w:t>
      </w:r>
      <w:r w:rsidRPr="00D0513A">
        <w:rPr>
          <w:spacing w:val="-3"/>
          <w:sz w:val="24"/>
        </w:rPr>
        <w:t xml:space="preserve"> </w:t>
      </w:r>
      <w:r w:rsidRPr="00D0513A">
        <w:rPr>
          <w:sz w:val="24"/>
        </w:rPr>
        <w:t>a</w:t>
      </w:r>
      <w:r w:rsidRPr="00D0513A">
        <w:rPr>
          <w:spacing w:val="-2"/>
          <w:sz w:val="24"/>
        </w:rPr>
        <w:t xml:space="preserve"> </w:t>
      </w:r>
      <w:r w:rsidRPr="00D0513A">
        <w:rPr>
          <w:sz w:val="24"/>
        </w:rPr>
        <w:t>regularização</w:t>
      </w:r>
      <w:r w:rsidRPr="00D0513A">
        <w:rPr>
          <w:spacing w:val="-1"/>
          <w:sz w:val="24"/>
        </w:rPr>
        <w:t xml:space="preserve"> </w:t>
      </w:r>
      <w:r w:rsidRPr="00D0513A">
        <w:rPr>
          <w:sz w:val="24"/>
        </w:rPr>
        <w:t>das faltas</w:t>
      </w:r>
      <w:r w:rsidRPr="00D0513A">
        <w:rPr>
          <w:spacing w:val="-1"/>
          <w:sz w:val="24"/>
        </w:rPr>
        <w:t xml:space="preserve"> </w:t>
      </w:r>
      <w:r w:rsidRPr="00D0513A">
        <w:rPr>
          <w:sz w:val="24"/>
        </w:rPr>
        <w:t>ou</w:t>
      </w:r>
      <w:r w:rsidRPr="00D0513A">
        <w:rPr>
          <w:spacing w:val="-1"/>
          <w:sz w:val="24"/>
        </w:rPr>
        <w:t xml:space="preserve"> </w:t>
      </w:r>
      <w:r w:rsidRPr="00D0513A">
        <w:rPr>
          <w:sz w:val="24"/>
        </w:rPr>
        <w:t>dos</w:t>
      </w:r>
      <w:r w:rsidRPr="00D0513A">
        <w:rPr>
          <w:spacing w:val="-1"/>
          <w:sz w:val="24"/>
        </w:rPr>
        <w:t xml:space="preserve"> </w:t>
      </w:r>
      <w:r w:rsidRPr="00D0513A">
        <w:rPr>
          <w:sz w:val="24"/>
        </w:rPr>
        <w:t>defeitos</w:t>
      </w:r>
      <w:r w:rsidRPr="00D0513A">
        <w:rPr>
          <w:spacing w:val="-1"/>
          <w:sz w:val="24"/>
        </w:rPr>
        <w:t xml:space="preserve"> </w:t>
      </w:r>
      <w:r w:rsidRPr="00D0513A">
        <w:rPr>
          <w:sz w:val="24"/>
        </w:rPr>
        <w:t>observados.</w:t>
      </w:r>
      <w:r w:rsidRPr="00D0513A">
        <w:rPr>
          <w:spacing w:val="-1"/>
          <w:sz w:val="24"/>
        </w:rPr>
        <w:t xml:space="preserve"> </w:t>
      </w:r>
      <w:r w:rsidRPr="00D0513A">
        <w:rPr>
          <w:sz w:val="24"/>
        </w:rPr>
        <w:t>(art.</w:t>
      </w:r>
      <w:r w:rsidRPr="00D0513A">
        <w:rPr>
          <w:spacing w:val="-2"/>
          <w:sz w:val="24"/>
        </w:rPr>
        <w:t xml:space="preserve"> </w:t>
      </w:r>
      <w:r w:rsidRPr="00D0513A">
        <w:rPr>
          <w:sz w:val="24"/>
        </w:rPr>
        <w:t>117,</w:t>
      </w:r>
      <w:r w:rsidRPr="00D0513A">
        <w:rPr>
          <w:spacing w:val="-1"/>
          <w:sz w:val="24"/>
        </w:rPr>
        <w:t xml:space="preserve"> </w:t>
      </w:r>
      <w:r w:rsidRPr="00D0513A">
        <w:rPr>
          <w:sz w:val="24"/>
        </w:rPr>
        <w:t>§1º</w:t>
      </w:r>
      <w:r w:rsidRPr="00D0513A">
        <w:rPr>
          <w:spacing w:val="-1"/>
          <w:sz w:val="24"/>
        </w:rPr>
        <w:t xml:space="preserve"> </w:t>
      </w:r>
      <w:r w:rsidRPr="00D0513A">
        <w:rPr>
          <w:sz w:val="24"/>
        </w:rPr>
        <w:t>da Lei</w:t>
      </w:r>
      <w:r w:rsidRPr="00D0513A">
        <w:rPr>
          <w:spacing w:val="-1"/>
          <w:sz w:val="24"/>
        </w:rPr>
        <w:t xml:space="preserve"> </w:t>
      </w:r>
      <w:r w:rsidRPr="00D0513A">
        <w:rPr>
          <w:sz w:val="24"/>
        </w:rPr>
        <w:t>nº</w:t>
      </w:r>
      <w:r w:rsidRPr="00D0513A">
        <w:rPr>
          <w:spacing w:val="-1"/>
          <w:sz w:val="24"/>
        </w:rPr>
        <w:t xml:space="preserve"> </w:t>
      </w:r>
      <w:r w:rsidRPr="00D0513A">
        <w:rPr>
          <w:sz w:val="24"/>
        </w:rPr>
        <w:t>14.133, de 2021).</w:t>
      </w:r>
    </w:p>
    <w:p w14:paraId="47C0A4D1" w14:textId="77777777" w:rsidR="003C7B63" w:rsidRDefault="00804056">
      <w:pPr>
        <w:pStyle w:val="PargrafodaLista"/>
        <w:numPr>
          <w:ilvl w:val="1"/>
          <w:numId w:val="14"/>
        </w:numPr>
        <w:tabs>
          <w:tab w:val="left" w:pos="1903"/>
        </w:tabs>
        <w:spacing w:line="276" w:lineRule="auto"/>
        <w:ind w:right="989" w:hanging="360"/>
        <w:rPr>
          <w:sz w:val="24"/>
        </w:rPr>
      </w:pPr>
      <w:r>
        <w:rPr>
          <w:sz w:val="24"/>
        </w:rPr>
        <w:t>Identificada qualquer inexatidão ou irregularidade, o fiscal técnico do contrato emitirá notificações</w:t>
      </w:r>
      <w:r>
        <w:rPr>
          <w:spacing w:val="-8"/>
          <w:sz w:val="24"/>
        </w:rPr>
        <w:t xml:space="preserve"> </w:t>
      </w:r>
      <w:r>
        <w:rPr>
          <w:sz w:val="24"/>
        </w:rPr>
        <w:t>para</w:t>
      </w:r>
      <w:r>
        <w:rPr>
          <w:spacing w:val="-8"/>
          <w:sz w:val="24"/>
        </w:rPr>
        <w:t xml:space="preserve"> </w:t>
      </w:r>
      <w:r>
        <w:rPr>
          <w:sz w:val="24"/>
        </w:rPr>
        <w:t>a</w:t>
      </w:r>
      <w:r>
        <w:rPr>
          <w:spacing w:val="-9"/>
          <w:sz w:val="24"/>
        </w:rPr>
        <w:t xml:space="preserve"> </w:t>
      </w:r>
      <w:r>
        <w:rPr>
          <w:sz w:val="24"/>
        </w:rPr>
        <w:t>correção</w:t>
      </w:r>
      <w:r>
        <w:rPr>
          <w:spacing w:val="-8"/>
          <w:sz w:val="24"/>
        </w:rPr>
        <w:t xml:space="preserve"> </w:t>
      </w:r>
      <w:r>
        <w:rPr>
          <w:sz w:val="24"/>
        </w:rPr>
        <w:t>da</w:t>
      </w:r>
      <w:r>
        <w:rPr>
          <w:spacing w:val="-9"/>
          <w:sz w:val="24"/>
        </w:rPr>
        <w:t xml:space="preserve"> </w:t>
      </w:r>
      <w:r>
        <w:rPr>
          <w:sz w:val="24"/>
        </w:rPr>
        <w:t>execução</w:t>
      </w:r>
      <w:r>
        <w:rPr>
          <w:spacing w:val="-8"/>
          <w:sz w:val="24"/>
        </w:rPr>
        <w:t xml:space="preserve"> </w:t>
      </w:r>
      <w:r>
        <w:rPr>
          <w:sz w:val="24"/>
        </w:rPr>
        <w:t>do</w:t>
      </w:r>
      <w:r>
        <w:rPr>
          <w:spacing w:val="-6"/>
          <w:sz w:val="24"/>
        </w:rPr>
        <w:t xml:space="preserve"> </w:t>
      </w:r>
      <w:r>
        <w:rPr>
          <w:sz w:val="24"/>
        </w:rPr>
        <w:t>contrato,</w:t>
      </w:r>
      <w:r>
        <w:rPr>
          <w:spacing w:val="-8"/>
          <w:sz w:val="24"/>
        </w:rPr>
        <w:t xml:space="preserve"> </w:t>
      </w:r>
      <w:r>
        <w:rPr>
          <w:sz w:val="24"/>
        </w:rPr>
        <w:t>determinando</w:t>
      </w:r>
      <w:r>
        <w:rPr>
          <w:spacing w:val="-8"/>
          <w:sz w:val="24"/>
        </w:rPr>
        <w:t xml:space="preserve"> </w:t>
      </w:r>
      <w:r>
        <w:rPr>
          <w:sz w:val="24"/>
        </w:rPr>
        <w:t>prazo</w:t>
      </w:r>
      <w:r>
        <w:rPr>
          <w:spacing w:val="-8"/>
          <w:sz w:val="24"/>
        </w:rPr>
        <w:t xml:space="preserve"> </w:t>
      </w:r>
      <w:r>
        <w:rPr>
          <w:sz w:val="24"/>
        </w:rPr>
        <w:t>para</w:t>
      </w:r>
      <w:r>
        <w:rPr>
          <w:spacing w:val="-8"/>
          <w:sz w:val="24"/>
        </w:rPr>
        <w:t xml:space="preserve"> </w:t>
      </w:r>
      <w:r>
        <w:rPr>
          <w:sz w:val="24"/>
        </w:rPr>
        <w:t>a</w:t>
      </w:r>
      <w:r>
        <w:rPr>
          <w:spacing w:val="-9"/>
          <w:sz w:val="24"/>
        </w:rPr>
        <w:t xml:space="preserve"> </w:t>
      </w:r>
      <w:r>
        <w:rPr>
          <w:sz w:val="24"/>
        </w:rPr>
        <w:t>correção.</w:t>
      </w:r>
    </w:p>
    <w:p w14:paraId="447FB6A0" w14:textId="77777777" w:rsidR="003C7B63" w:rsidRDefault="00804056">
      <w:pPr>
        <w:pStyle w:val="PargrafodaLista"/>
        <w:numPr>
          <w:ilvl w:val="1"/>
          <w:numId w:val="14"/>
        </w:numPr>
        <w:tabs>
          <w:tab w:val="left" w:pos="1901"/>
        </w:tabs>
        <w:spacing w:before="2" w:line="276" w:lineRule="auto"/>
        <w:ind w:right="990" w:hanging="360"/>
        <w:rPr>
          <w:sz w:val="24"/>
        </w:rPr>
      </w:pPr>
      <w:r>
        <w:rPr>
          <w:sz w:val="24"/>
        </w:rPr>
        <w:t>O fiscal técnico do contrato informará ao gestor do contrato, em tempo hábil, a situação que demandar decisão ou adoção de medidas que ultrapassem sua competência, para que adote as medidas necessárias e saneadoras, se for o caso.</w:t>
      </w:r>
    </w:p>
    <w:p w14:paraId="728DE3A6" w14:textId="77777777" w:rsidR="003C7B63" w:rsidRDefault="00804056">
      <w:pPr>
        <w:pStyle w:val="PargrafodaLista"/>
        <w:numPr>
          <w:ilvl w:val="1"/>
          <w:numId w:val="14"/>
        </w:numPr>
        <w:tabs>
          <w:tab w:val="left" w:pos="1901"/>
        </w:tabs>
        <w:spacing w:line="276" w:lineRule="auto"/>
        <w:ind w:right="994" w:hanging="360"/>
        <w:rPr>
          <w:sz w:val="24"/>
        </w:rPr>
      </w:pPr>
      <w:r>
        <w:rPr>
          <w:sz w:val="24"/>
        </w:rPr>
        <w:t xml:space="preserve">No caso de ocorrências que possam inviabilizar a execução do contrato nas datas aprazadas, o fiscal técnico do contrato comunicará o fato imediatamente ao gestor do </w:t>
      </w:r>
      <w:r>
        <w:rPr>
          <w:spacing w:val="-2"/>
          <w:sz w:val="24"/>
        </w:rPr>
        <w:t>contrato.</w:t>
      </w:r>
    </w:p>
    <w:p w14:paraId="48635B1A" w14:textId="77777777" w:rsidR="003C7B63" w:rsidRDefault="00804056">
      <w:pPr>
        <w:pStyle w:val="PargrafodaLista"/>
        <w:numPr>
          <w:ilvl w:val="1"/>
          <w:numId w:val="14"/>
        </w:numPr>
        <w:tabs>
          <w:tab w:val="left" w:pos="1901"/>
        </w:tabs>
        <w:spacing w:line="276" w:lineRule="auto"/>
        <w:ind w:right="989" w:hanging="360"/>
        <w:rPr>
          <w:sz w:val="24"/>
        </w:rPr>
      </w:pPr>
      <w:r>
        <w:rPr>
          <w:sz w:val="24"/>
        </w:rPr>
        <w:t>O</w:t>
      </w:r>
      <w:r>
        <w:rPr>
          <w:spacing w:val="-3"/>
          <w:sz w:val="24"/>
        </w:rPr>
        <w:t xml:space="preserve"> </w:t>
      </w:r>
      <w:r>
        <w:rPr>
          <w:sz w:val="24"/>
        </w:rPr>
        <w:t>fiscal</w:t>
      </w:r>
      <w:r>
        <w:rPr>
          <w:spacing w:val="-3"/>
          <w:sz w:val="24"/>
        </w:rPr>
        <w:t xml:space="preserve"> </w:t>
      </w:r>
      <w:r>
        <w:rPr>
          <w:sz w:val="24"/>
        </w:rPr>
        <w:t>técnico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comunicará</w:t>
      </w:r>
      <w:r>
        <w:rPr>
          <w:spacing w:val="-4"/>
          <w:sz w:val="24"/>
        </w:rPr>
        <w:t xml:space="preserve"> </w:t>
      </w:r>
      <w:r>
        <w:rPr>
          <w:sz w:val="24"/>
        </w:rPr>
        <w:t>ao</w:t>
      </w:r>
      <w:r>
        <w:rPr>
          <w:spacing w:val="-1"/>
          <w:sz w:val="24"/>
        </w:rPr>
        <w:t xml:space="preserve"> </w:t>
      </w:r>
      <w:r>
        <w:rPr>
          <w:sz w:val="24"/>
        </w:rPr>
        <w:t>gestor</w:t>
      </w:r>
      <w:r>
        <w:rPr>
          <w:spacing w:val="-1"/>
          <w:sz w:val="24"/>
        </w:rPr>
        <w:t xml:space="preserve"> </w:t>
      </w:r>
      <w:r>
        <w:rPr>
          <w:sz w:val="24"/>
        </w:rPr>
        <w:t>do</w:t>
      </w:r>
      <w:r>
        <w:rPr>
          <w:spacing w:val="-3"/>
          <w:sz w:val="24"/>
        </w:rPr>
        <w:t xml:space="preserve"> </w:t>
      </w:r>
      <w:r>
        <w:rPr>
          <w:sz w:val="24"/>
        </w:rPr>
        <w:t>contrato,</w:t>
      </w:r>
      <w:r>
        <w:rPr>
          <w:spacing w:val="-3"/>
          <w:sz w:val="24"/>
        </w:rPr>
        <w:t xml:space="preserve"> </w:t>
      </w:r>
      <w:r>
        <w:rPr>
          <w:sz w:val="24"/>
        </w:rPr>
        <w:t>em</w:t>
      </w:r>
      <w:r>
        <w:rPr>
          <w:spacing w:val="-3"/>
          <w:sz w:val="24"/>
        </w:rPr>
        <w:t xml:space="preserve"> </w:t>
      </w:r>
      <w:r>
        <w:rPr>
          <w:sz w:val="24"/>
        </w:rPr>
        <w:t>tempo</w:t>
      </w:r>
      <w:r>
        <w:rPr>
          <w:spacing w:val="-3"/>
          <w:sz w:val="24"/>
        </w:rPr>
        <w:t xml:space="preserve"> </w:t>
      </w:r>
      <w:r>
        <w:rPr>
          <w:sz w:val="24"/>
        </w:rPr>
        <w:t>hábil,</w:t>
      </w:r>
      <w:r>
        <w:rPr>
          <w:spacing w:val="-3"/>
          <w:sz w:val="24"/>
        </w:rPr>
        <w:t xml:space="preserve"> </w:t>
      </w:r>
      <w:r>
        <w:rPr>
          <w:sz w:val="24"/>
        </w:rPr>
        <w:t>o</w:t>
      </w:r>
      <w:r>
        <w:rPr>
          <w:spacing w:val="-3"/>
          <w:sz w:val="24"/>
        </w:rPr>
        <w:t xml:space="preserve"> </w:t>
      </w:r>
      <w:r>
        <w:rPr>
          <w:sz w:val="24"/>
        </w:rPr>
        <w:t>término do</w:t>
      </w:r>
      <w:r>
        <w:rPr>
          <w:spacing w:val="-6"/>
          <w:sz w:val="24"/>
        </w:rPr>
        <w:t xml:space="preserve"> </w:t>
      </w:r>
      <w:r>
        <w:rPr>
          <w:sz w:val="24"/>
        </w:rPr>
        <w:t>contrato</w:t>
      </w:r>
      <w:r>
        <w:rPr>
          <w:spacing w:val="-5"/>
          <w:sz w:val="24"/>
        </w:rPr>
        <w:t xml:space="preserve"> </w:t>
      </w:r>
      <w:r>
        <w:rPr>
          <w:sz w:val="24"/>
        </w:rPr>
        <w:t>sob</w:t>
      </w:r>
      <w:r>
        <w:rPr>
          <w:spacing w:val="-6"/>
          <w:sz w:val="24"/>
        </w:rPr>
        <w:t xml:space="preserve"> </w:t>
      </w:r>
      <w:r>
        <w:rPr>
          <w:sz w:val="24"/>
        </w:rPr>
        <w:t>sua</w:t>
      </w:r>
      <w:r>
        <w:rPr>
          <w:spacing w:val="-7"/>
          <w:sz w:val="24"/>
        </w:rPr>
        <w:t xml:space="preserve"> </w:t>
      </w:r>
      <w:r>
        <w:rPr>
          <w:sz w:val="24"/>
        </w:rPr>
        <w:t>responsabilidade,</w:t>
      </w:r>
      <w:r>
        <w:rPr>
          <w:spacing w:val="-6"/>
          <w:sz w:val="24"/>
        </w:rPr>
        <w:t xml:space="preserve"> </w:t>
      </w:r>
      <w:r>
        <w:rPr>
          <w:sz w:val="24"/>
        </w:rPr>
        <w:t>com</w:t>
      </w:r>
      <w:r>
        <w:rPr>
          <w:spacing w:val="-5"/>
          <w:sz w:val="24"/>
        </w:rPr>
        <w:t xml:space="preserve"> </w:t>
      </w:r>
      <w:r>
        <w:rPr>
          <w:sz w:val="24"/>
        </w:rPr>
        <w:t>vistas</w:t>
      </w:r>
      <w:r>
        <w:rPr>
          <w:spacing w:val="-6"/>
          <w:sz w:val="24"/>
        </w:rPr>
        <w:t xml:space="preserve"> </w:t>
      </w:r>
      <w:r>
        <w:rPr>
          <w:sz w:val="24"/>
        </w:rPr>
        <w:t>à</w:t>
      </w:r>
      <w:r>
        <w:rPr>
          <w:spacing w:val="-7"/>
          <w:sz w:val="24"/>
        </w:rPr>
        <w:t xml:space="preserve"> </w:t>
      </w:r>
      <w:r>
        <w:rPr>
          <w:sz w:val="24"/>
        </w:rPr>
        <w:t>renovação</w:t>
      </w:r>
      <w:r>
        <w:rPr>
          <w:spacing w:val="-6"/>
          <w:sz w:val="24"/>
        </w:rPr>
        <w:t xml:space="preserve"> </w:t>
      </w:r>
      <w:r>
        <w:rPr>
          <w:sz w:val="24"/>
        </w:rPr>
        <w:t>tempestiva</w:t>
      </w:r>
      <w:r>
        <w:rPr>
          <w:spacing w:val="-7"/>
          <w:sz w:val="24"/>
        </w:rPr>
        <w:t xml:space="preserve"> </w:t>
      </w:r>
      <w:r>
        <w:rPr>
          <w:sz w:val="24"/>
        </w:rPr>
        <w:t>ou</w:t>
      </w:r>
      <w:r>
        <w:rPr>
          <w:spacing w:val="-6"/>
          <w:sz w:val="24"/>
        </w:rPr>
        <w:t xml:space="preserve"> </w:t>
      </w:r>
      <w:r>
        <w:rPr>
          <w:sz w:val="24"/>
        </w:rPr>
        <w:t>à</w:t>
      </w:r>
      <w:r>
        <w:rPr>
          <w:spacing w:val="-7"/>
          <w:sz w:val="24"/>
        </w:rPr>
        <w:t xml:space="preserve"> </w:t>
      </w:r>
      <w:r>
        <w:rPr>
          <w:sz w:val="24"/>
        </w:rPr>
        <w:t xml:space="preserve">prorrogação </w:t>
      </w:r>
      <w:r>
        <w:rPr>
          <w:spacing w:val="-2"/>
          <w:sz w:val="24"/>
        </w:rPr>
        <w:t>contratual.</w:t>
      </w:r>
    </w:p>
    <w:p w14:paraId="26AAE1C4" w14:textId="77777777" w:rsidR="003C7B63" w:rsidRDefault="00804056">
      <w:pPr>
        <w:pStyle w:val="PargrafodaLista"/>
        <w:numPr>
          <w:ilvl w:val="1"/>
          <w:numId w:val="14"/>
        </w:numPr>
        <w:tabs>
          <w:tab w:val="left" w:pos="1901"/>
        </w:tabs>
        <w:spacing w:line="276" w:lineRule="auto"/>
        <w:ind w:right="986" w:hanging="360"/>
        <w:rPr>
          <w:sz w:val="24"/>
        </w:rPr>
      </w:pPr>
      <w:r>
        <w:rPr>
          <w:sz w:val="24"/>
        </w:rPr>
        <w:t xml:space="preserve">O fiscal administrativo do contrato verificará a manutenção das condições de habilitação </w:t>
      </w:r>
      <w:r>
        <w:rPr>
          <w:sz w:val="24"/>
        </w:rPr>
        <w:lastRenderedPageBreak/>
        <w:t>da contratada, acompanhará o empenho, o pagamento, as garantias, as glosas e a formalização de apostilamento e termos aditivos, solicitando quaisquer documentos comprobatórios pertinentes, caso necessário.</w:t>
      </w:r>
    </w:p>
    <w:p w14:paraId="04A3F692" w14:textId="77777777" w:rsidR="003C7B63" w:rsidRDefault="00804056">
      <w:pPr>
        <w:pStyle w:val="PargrafodaLista"/>
        <w:numPr>
          <w:ilvl w:val="1"/>
          <w:numId w:val="14"/>
        </w:numPr>
        <w:tabs>
          <w:tab w:val="left" w:pos="1901"/>
        </w:tabs>
        <w:spacing w:line="276" w:lineRule="auto"/>
        <w:ind w:right="989" w:hanging="360"/>
        <w:rPr>
          <w:sz w:val="24"/>
        </w:rPr>
      </w:pPr>
      <w:r>
        <w:rPr>
          <w:sz w:val="24"/>
        </w:rPr>
        <w:t>Caso ocorra descumprimento das obrigações contratuais, o fiscal administrativo do contrato</w:t>
      </w:r>
      <w:r>
        <w:rPr>
          <w:spacing w:val="-10"/>
          <w:sz w:val="24"/>
        </w:rPr>
        <w:t xml:space="preserve"> </w:t>
      </w:r>
      <w:r>
        <w:rPr>
          <w:sz w:val="24"/>
        </w:rPr>
        <w:t>atuará</w:t>
      </w:r>
      <w:r>
        <w:rPr>
          <w:spacing w:val="-10"/>
          <w:sz w:val="24"/>
        </w:rPr>
        <w:t xml:space="preserve"> </w:t>
      </w:r>
      <w:r>
        <w:rPr>
          <w:sz w:val="24"/>
        </w:rPr>
        <w:t>tempestivamente</w:t>
      </w:r>
      <w:r>
        <w:rPr>
          <w:spacing w:val="-12"/>
          <w:sz w:val="24"/>
        </w:rPr>
        <w:t xml:space="preserve"> </w:t>
      </w:r>
      <w:r>
        <w:rPr>
          <w:sz w:val="24"/>
        </w:rPr>
        <w:t>na</w:t>
      </w:r>
      <w:r>
        <w:rPr>
          <w:spacing w:val="-12"/>
          <w:sz w:val="24"/>
        </w:rPr>
        <w:t xml:space="preserve"> </w:t>
      </w:r>
      <w:r>
        <w:rPr>
          <w:sz w:val="24"/>
        </w:rPr>
        <w:t>solução</w:t>
      </w:r>
      <w:r>
        <w:rPr>
          <w:spacing w:val="-6"/>
          <w:sz w:val="24"/>
        </w:rPr>
        <w:t xml:space="preserve"> </w:t>
      </w:r>
      <w:r>
        <w:rPr>
          <w:sz w:val="24"/>
        </w:rPr>
        <w:t>do</w:t>
      </w:r>
      <w:r>
        <w:rPr>
          <w:spacing w:val="-11"/>
          <w:sz w:val="24"/>
        </w:rPr>
        <w:t xml:space="preserve"> </w:t>
      </w:r>
      <w:r>
        <w:rPr>
          <w:sz w:val="24"/>
        </w:rPr>
        <w:t>problema,</w:t>
      </w:r>
      <w:r>
        <w:rPr>
          <w:spacing w:val="-11"/>
          <w:sz w:val="24"/>
        </w:rPr>
        <w:t xml:space="preserve"> </w:t>
      </w:r>
      <w:r>
        <w:rPr>
          <w:sz w:val="24"/>
        </w:rPr>
        <w:t>reportando</w:t>
      </w:r>
      <w:r>
        <w:rPr>
          <w:spacing w:val="-8"/>
          <w:sz w:val="24"/>
        </w:rPr>
        <w:t xml:space="preserve"> </w:t>
      </w:r>
      <w:r>
        <w:rPr>
          <w:sz w:val="24"/>
        </w:rPr>
        <w:t>ao</w:t>
      </w:r>
      <w:r>
        <w:rPr>
          <w:spacing w:val="-8"/>
          <w:sz w:val="24"/>
        </w:rPr>
        <w:t xml:space="preserve"> </w:t>
      </w:r>
      <w:r>
        <w:rPr>
          <w:sz w:val="24"/>
        </w:rPr>
        <w:t>gestor</w:t>
      </w:r>
      <w:r>
        <w:rPr>
          <w:spacing w:val="-11"/>
          <w:sz w:val="24"/>
        </w:rPr>
        <w:t xml:space="preserve"> </w:t>
      </w:r>
      <w:r>
        <w:rPr>
          <w:sz w:val="24"/>
        </w:rPr>
        <w:t>do</w:t>
      </w:r>
      <w:r>
        <w:rPr>
          <w:spacing w:val="-11"/>
          <w:sz w:val="24"/>
        </w:rPr>
        <w:t xml:space="preserve"> </w:t>
      </w:r>
      <w:r>
        <w:rPr>
          <w:sz w:val="24"/>
        </w:rPr>
        <w:t>contrato para que tome as providências cabíveis, quando ultrapassar a sua competência.</w:t>
      </w:r>
    </w:p>
    <w:p w14:paraId="5458BFBF" w14:textId="77777777" w:rsidR="003C7B63" w:rsidRDefault="003C7B63">
      <w:pPr>
        <w:pStyle w:val="Corpodetexto"/>
        <w:spacing w:before="10"/>
        <w:rPr>
          <w:sz w:val="22"/>
        </w:rPr>
      </w:pPr>
    </w:p>
    <w:p w14:paraId="6BC0D33B" w14:textId="77777777" w:rsidR="003C7B63" w:rsidRDefault="00804056">
      <w:pPr>
        <w:pStyle w:val="Ttulo1"/>
        <w:numPr>
          <w:ilvl w:val="0"/>
          <w:numId w:val="16"/>
        </w:numPr>
        <w:tabs>
          <w:tab w:val="left" w:pos="1404"/>
        </w:tabs>
        <w:spacing w:before="1"/>
        <w:ind w:left="1403" w:hanging="284"/>
        <w:jc w:val="left"/>
      </w:pPr>
      <w:r>
        <w:t>GESTOR</w:t>
      </w:r>
      <w:r>
        <w:rPr>
          <w:spacing w:val="-6"/>
        </w:rPr>
        <w:t xml:space="preserve"> </w:t>
      </w:r>
      <w:r>
        <w:t>DO</w:t>
      </w:r>
      <w:r>
        <w:rPr>
          <w:spacing w:val="-5"/>
        </w:rPr>
        <w:t xml:space="preserve"> </w:t>
      </w:r>
      <w:r>
        <w:rPr>
          <w:spacing w:val="-2"/>
        </w:rPr>
        <w:t>CONTRATO</w:t>
      </w:r>
    </w:p>
    <w:p w14:paraId="5F747E42" w14:textId="77777777" w:rsidR="003C7B63" w:rsidRDefault="003C7B63">
      <w:pPr>
        <w:pStyle w:val="Corpodetexto"/>
        <w:spacing w:before="1"/>
        <w:rPr>
          <w:b/>
          <w:sz w:val="27"/>
        </w:rPr>
      </w:pPr>
    </w:p>
    <w:p w14:paraId="131CA5B0" w14:textId="336C0639" w:rsidR="003C7B63" w:rsidRDefault="00804056">
      <w:pPr>
        <w:pStyle w:val="Corpodetexto"/>
        <w:spacing w:line="276" w:lineRule="auto"/>
        <w:ind w:left="1840" w:right="991" w:hanging="360"/>
        <w:jc w:val="both"/>
      </w:pPr>
      <w:r>
        <w:t>9.1.O gestor do contrato coordenará a atualização do processo de acompanhamento e fiscalização do contrato contendo todos os registros formais da execução no histórico de gerenciamento</w:t>
      </w:r>
      <w:r>
        <w:rPr>
          <w:spacing w:val="-11"/>
        </w:rPr>
        <w:t xml:space="preserve"> </w:t>
      </w:r>
      <w:r>
        <w:t>do</w:t>
      </w:r>
      <w:r>
        <w:rPr>
          <w:spacing w:val="-8"/>
        </w:rPr>
        <w:t xml:space="preserve"> </w:t>
      </w:r>
      <w:r>
        <w:t>contrato,</w:t>
      </w:r>
      <w:r>
        <w:rPr>
          <w:spacing w:val="-11"/>
        </w:rPr>
        <w:t xml:space="preserve"> </w:t>
      </w:r>
      <w:r>
        <w:t>a</w:t>
      </w:r>
      <w:r>
        <w:rPr>
          <w:spacing w:val="-9"/>
        </w:rPr>
        <w:t xml:space="preserve"> </w:t>
      </w:r>
      <w:r>
        <w:t>exemplo</w:t>
      </w:r>
      <w:r>
        <w:rPr>
          <w:spacing w:val="-11"/>
        </w:rPr>
        <w:t xml:space="preserve"> </w:t>
      </w:r>
      <w:r>
        <w:t>da</w:t>
      </w:r>
      <w:r>
        <w:rPr>
          <w:spacing w:val="-11"/>
        </w:rPr>
        <w:t xml:space="preserve"> </w:t>
      </w:r>
      <w:r>
        <w:t>ordem</w:t>
      </w:r>
      <w:r>
        <w:rPr>
          <w:spacing w:val="-8"/>
        </w:rPr>
        <w:t xml:space="preserve"> </w:t>
      </w:r>
      <w:r>
        <w:t>de</w:t>
      </w:r>
      <w:r>
        <w:rPr>
          <w:spacing w:val="-9"/>
        </w:rPr>
        <w:t xml:space="preserve"> </w:t>
      </w:r>
      <w:r>
        <w:t>serviço,</w:t>
      </w:r>
      <w:r>
        <w:rPr>
          <w:spacing w:val="-9"/>
        </w:rPr>
        <w:t xml:space="preserve"> </w:t>
      </w:r>
      <w:r>
        <w:t>do</w:t>
      </w:r>
      <w:r>
        <w:rPr>
          <w:spacing w:val="-11"/>
        </w:rPr>
        <w:t xml:space="preserve"> </w:t>
      </w:r>
      <w:r>
        <w:t>registro</w:t>
      </w:r>
      <w:r>
        <w:rPr>
          <w:spacing w:val="-11"/>
        </w:rPr>
        <w:t xml:space="preserve"> </w:t>
      </w:r>
      <w:r>
        <w:t>de</w:t>
      </w:r>
      <w:r>
        <w:rPr>
          <w:spacing w:val="-9"/>
        </w:rPr>
        <w:t xml:space="preserve"> </w:t>
      </w:r>
      <w:r>
        <w:t>ocorrências,</w:t>
      </w:r>
      <w:r>
        <w:rPr>
          <w:spacing w:val="-10"/>
        </w:rPr>
        <w:t xml:space="preserve"> </w:t>
      </w:r>
      <w:r>
        <w:t>das alterações</w:t>
      </w:r>
      <w:r>
        <w:rPr>
          <w:spacing w:val="-4"/>
        </w:rPr>
        <w:t xml:space="preserve"> </w:t>
      </w:r>
      <w:r>
        <w:t>e</w:t>
      </w:r>
      <w:r>
        <w:rPr>
          <w:spacing w:val="-8"/>
        </w:rPr>
        <w:t xml:space="preserve"> </w:t>
      </w:r>
      <w:r>
        <w:t>das</w:t>
      </w:r>
      <w:r>
        <w:rPr>
          <w:spacing w:val="-4"/>
        </w:rPr>
        <w:t xml:space="preserve"> </w:t>
      </w:r>
      <w:r>
        <w:t>prorrogações</w:t>
      </w:r>
      <w:r>
        <w:rPr>
          <w:spacing w:val="-4"/>
        </w:rPr>
        <w:t xml:space="preserve"> </w:t>
      </w:r>
      <w:r>
        <w:t>contratuais,</w:t>
      </w:r>
      <w:r>
        <w:rPr>
          <w:spacing w:val="-4"/>
        </w:rPr>
        <w:t xml:space="preserve"> </w:t>
      </w:r>
      <w:r>
        <w:t>elaborando</w:t>
      </w:r>
      <w:r>
        <w:rPr>
          <w:spacing w:val="-7"/>
        </w:rPr>
        <w:t xml:space="preserve"> </w:t>
      </w:r>
      <w:r>
        <w:t>relatório</w:t>
      </w:r>
      <w:r>
        <w:rPr>
          <w:spacing w:val="-5"/>
        </w:rPr>
        <w:t xml:space="preserve"> </w:t>
      </w:r>
      <w:r>
        <w:t>com</w:t>
      </w:r>
      <w:r>
        <w:rPr>
          <w:spacing w:val="-6"/>
        </w:rPr>
        <w:t xml:space="preserve"> </w:t>
      </w:r>
      <w:r>
        <w:t>vistas</w:t>
      </w:r>
      <w:r>
        <w:rPr>
          <w:spacing w:val="-2"/>
        </w:rPr>
        <w:t xml:space="preserve"> </w:t>
      </w:r>
      <w:r>
        <w:t>à</w:t>
      </w:r>
      <w:r>
        <w:rPr>
          <w:spacing w:val="-8"/>
        </w:rPr>
        <w:t xml:space="preserve"> </w:t>
      </w:r>
      <w:r>
        <w:t>verificação</w:t>
      </w:r>
      <w:r>
        <w:rPr>
          <w:spacing w:val="-7"/>
        </w:rPr>
        <w:t xml:space="preserve"> </w:t>
      </w:r>
      <w:r>
        <w:t xml:space="preserve">da necessidade de adequações do contrato para fins de atendimento da finalidade da </w:t>
      </w:r>
      <w:r>
        <w:rPr>
          <w:spacing w:val="-2"/>
        </w:rPr>
        <w:t>administração.</w:t>
      </w:r>
    </w:p>
    <w:p w14:paraId="4D0D0024" w14:textId="77777777" w:rsidR="003C7B63" w:rsidRDefault="00804056">
      <w:pPr>
        <w:pStyle w:val="PargrafodaLista"/>
        <w:numPr>
          <w:ilvl w:val="1"/>
          <w:numId w:val="13"/>
        </w:numPr>
        <w:tabs>
          <w:tab w:val="left" w:pos="1901"/>
        </w:tabs>
        <w:spacing w:line="276" w:lineRule="auto"/>
        <w:ind w:right="993" w:hanging="360"/>
        <w:rPr>
          <w:sz w:val="24"/>
        </w:rPr>
      </w:pPr>
      <w:r>
        <w:rPr>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w:t>
      </w:r>
      <w:r>
        <w:rPr>
          <w:spacing w:val="-2"/>
          <w:sz w:val="24"/>
        </w:rPr>
        <w:t>competência.</w:t>
      </w:r>
    </w:p>
    <w:p w14:paraId="06CB4F8E" w14:textId="77777777" w:rsidR="003C7B63" w:rsidRDefault="00804056">
      <w:pPr>
        <w:pStyle w:val="PargrafodaLista"/>
        <w:numPr>
          <w:ilvl w:val="1"/>
          <w:numId w:val="13"/>
        </w:numPr>
        <w:tabs>
          <w:tab w:val="left" w:pos="1901"/>
        </w:tabs>
        <w:spacing w:line="276" w:lineRule="auto"/>
        <w:ind w:right="993" w:hanging="360"/>
        <w:rPr>
          <w:sz w:val="24"/>
        </w:rPr>
      </w:pPr>
      <w:r>
        <w:rPr>
          <w:sz w:val="24"/>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w:t>
      </w:r>
      <w:r>
        <w:rPr>
          <w:spacing w:val="-2"/>
          <w:sz w:val="24"/>
        </w:rPr>
        <w:t>eventuais.</w:t>
      </w:r>
    </w:p>
    <w:p w14:paraId="7D2B9B33" w14:textId="6CA0CFC4" w:rsidR="003C7B63" w:rsidRDefault="00804056" w:rsidP="00804056">
      <w:pPr>
        <w:pStyle w:val="PargrafodaLista"/>
        <w:numPr>
          <w:ilvl w:val="1"/>
          <w:numId w:val="13"/>
        </w:numPr>
        <w:tabs>
          <w:tab w:val="left" w:pos="1901"/>
        </w:tabs>
        <w:spacing w:before="90" w:line="276" w:lineRule="auto"/>
        <w:ind w:right="995" w:hanging="360"/>
      </w:pPr>
      <w:r w:rsidRPr="0091392E">
        <w:rPr>
          <w:sz w:val="24"/>
        </w:rPr>
        <w:t>O</w:t>
      </w:r>
      <w:r w:rsidRPr="0091392E">
        <w:rPr>
          <w:spacing w:val="-15"/>
          <w:sz w:val="24"/>
        </w:rPr>
        <w:t xml:space="preserve"> </w:t>
      </w:r>
      <w:r w:rsidRPr="0091392E">
        <w:rPr>
          <w:sz w:val="24"/>
        </w:rPr>
        <w:t>gestor</w:t>
      </w:r>
      <w:r w:rsidRPr="0091392E">
        <w:rPr>
          <w:spacing w:val="-15"/>
          <w:sz w:val="24"/>
        </w:rPr>
        <w:t xml:space="preserve"> </w:t>
      </w:r>
      <w:r w:rsidRPr="0091392E">
        <w:rPr>
          <w:sz w:val="24"/>
        </w:rPr>
        <w:t>do</w:t>
      </w:r>
      <w:r w:rsidRPr="0091392E">
        <w:rPr>
          <w:spacing w:val="-15"/>
          <w:sz w:val="24"/>
        </w:rPr>
        <w:t xml:space="preserve"> </w:t>
      </w:r>
      <w:r w:rsidRPr="0091392E">
        <w:rPr>
          <w:sz w:val="24"/>
        </w:rPr>
        <w:t>contrato</w:t>
      </w:r>
      <w:r w:rsidRPr="0091392E">
        <w:rPr>
          <w:spacing w:val="-15"/>
          <w:sz w:val="24"/>
        </w:rPr>
        <w:t xml:space="preserve"> </w:t>
      </w:r>
      <w:r w:rsidRPr="0091392E">
        <w:rPr>
          <w:sz w:val="24"/>
        </w:rPr>
        <w:t>emitirá</w:t>
      </w:r>
      <w:r w:rsidRPr="0091392E">
        <w:rPr>
          <w:spacing w:val="-15"/>
          <w:sz w:val="24"/>
        </w:rPr>
        <w:t xml:space="preserve"> </w:t>
      </w:r>
      <w:r w:rsidRPr="0091392E">
        <w:rPr>
          <w:sz w:val="24"/>
        </w:rPr>
        <w:t>documento</w:t>
      </w:r>
      <w:r w:rsidRPr="0091392E">
        <w:rPr>
          <w:spacing w:val="-15"/>
          <w:sz w:val="24"/>
        </w:rPr>
        <w:t xml:space="preserve"> </w:t>
      </w:r>
      <w:r w:rsidRPr="0091392E">
        <w:rPr>
          <w:sz w:val="24"/>
        </w:rPr>
        <w:t>comprobatório</w:t>
      </w:r>
      <w:r w:rsidRPr="0091392E">
        <w:rPr>
          <w:spacing w:val="-15"/>
          <w:sz w:val="24"/>
        </w:rPr>
        <w:t xml:space="preserve"> </w:t>
      </w:r>
      <w:r w:rsidRPr="0091392E">
        <w:rPr>
          <w:sz w:val="24"/>
        </w:rPr>
        <w:t>da</w:t>
      </w:r>
      <w:r w:rsidRPr="0091392E">
        <w:rPr>
          <w:spacing w:val="-15"/>
          <w:sz w:val="24"/>
        </w:rPr>
        <w:t xml:space="preserve"> </w:t>
      </w:r>
      <w:r w:rsidRPr="0091392E">
        <w:rPr>
          <w:sz w:val="24"/>
        </w:rPr>
        <w:t>avaliação</w:t>
      </w:r>
      <w:r w:rsidRPr="0091392E">
        <w:rPr>
          <w:spacing w:val="-15"/>
          <w:sz w:val="24"/>
        </w:rPr>
        <w:t xml:space="preserve"> </w:t>
      </w:r>
      <w:r w:rsidRPr="0091392E">
        <w:rPr>
          <w:sz w:val="24"/>
        </w:rPr>
        <w:t>realizada</w:t>
      </w:r>
      <w:r w:rsidRPr="0091392E">
        <w:rPr>
          <w:spacing w:val="-15"/>
          <w:sz w:val="24"/>
        </w:rPr>
        <w:t xml:space="preserve"> </w:t>
      </w:r>
      <w:r w:rsidRPr="0091392E">
        <w:rPr>
          <w:sz w:val="24"/>
        </w:rPr>
        <w:t>pelos</w:t>
      </w:r>
      <w:r w:rsidRPr="0091392E">
        <w:rPr>
          <w:spacing w:val="-15"/>
          <w:sz w:val="24"/>
        </w:rPr>
        <w:t xml:space="preserve"> </w:t>
      </w:r>
      <w:r w:rsidRPr="0091392E">
        <w:rPr>
          <w:sz w:val="24"/>
        </w:rPr>
        <w:t>fiscais técnico, administrativo e setorial quanto ao cumprimento de obrigações assumidas pelo contratado,</w:t>
      </w:r>
      <w:r w:rsidRPr="0091392E">
        <w:rPr>
          <w:spacing w:val="76"/>
          <w:sz w:val="24"/>
        </w:rPr>
        <w:t xml:space="preserve"> </w:t>
      </w:r>
      <w:r w:rsidRPr="0091392E">
        <w:rPr>
          <w:sz w:val="24"/>
        </w:rPr>
        <w:t>com</w:t>
      </w:r>
      <w:r w:rsidRPr="0091392E">
        <w:rPr>
          <w:spacing w:val="77"/>
          <w:sz w:val="24"/>
        </w:rPr>
        <w:t xml:space="preserve"> </w:t>
      </w:r>
      <w:r w:rsidRPr="0091392E">
        <w:rPr>
          <w:sz w:val="24"/>
        </w:rPr>
        <w:t>menção</w:t>
      </w:r>
      <w:r w:rsidRPr="0091392E">
        <w:rPr>
          <w:spacing w:val="77"/>
          <w:sz w:val="24"/>
        </w:rPr>
        <w:t xml:space="preserve"> </w:t>
      </w:r>
      <w:r w:rsidRPr="0091392E">
        <w:rPr>
          <w:sz w:val="24"/>
        </w:rPr>
        <w:t>ao</w:t>
      </w:r>
      <w:r w:rsidRPr="0091392E">
        <w:rPr>
          <w:spacing w:val="77"/>
          <w:sz w:val="24"/>
        </w:rPr>
        <w:t xml:space="preserve"> </w:t>
      </w:r>
      <w:r w:rsidRPr="0091392E">
        <w:rPr>
          <w:sz w:val="24"/>
        </w:rPr>
        <w:t>seu</w:t>
      </w:r>
      <w:r w:rsidRPr="0091392E">
        <w:rPr>
          <w:spacing w:val="77"/>
          <w:sz w:val="24"/>
        </w:rPr>
        <w:t xml:space="preserve"> </w:t>
      </w:r>
      <w:r w:rsidRPr="0091392E">
        <w:rPr>
          <w:sz w:val="24"/>
        </w:rPr>
        <w:t>desempenho</w:t>
      </w:r>
      <w:r w:rsidRPr="0091392E">
        <w:rPr>
          <w:spacing w:val="79"/>
          <w:sz w:val="24"/>
        </w:rPr>
        <w:t xml:space="preserve"> </w:t>
      </w:r>
      <w:r w:rsidRPr="0091392E">
        <w:rPr>
          <w:sz w:val="24"/>
        </w:rPr>
        <w:t>na</w:t>
      </w:r>
      <w:r w:rsidRPr="0091392E">
        <w:rPr>
          <w:spacing w:val="76"/>
          <w:sz w:val="24"/>
        </w:rPr>
        <w:t xml:space="preserve"> </w:t>
      </w:r>
      <w:r w:rsidRPr="0091392E">
        <w:rPr>
          <w:sz w:val="24"/>
        </w:rPr>
        <w:t>execução</w:t>
      </w:r>
      <w:r w:rsidRPr="0091392E">
        <w:rPr>
          <w:spacing w:val="77"/>
          <w:sz w:val="24"/>
        </w:rPr>
        <w:t xml:space="preserve"> </w:t>
      </w:r>
      <w:r w:rsidRPr="0091392E">
        <w:rPr>
          <w:sz w:val="24"/>
        </w:rPr>
        <w:t>contratual,</w:t>
      </w:r>
      <w:r w:rsidRPr="0091392E">
        <w:rPr>
          <w:spacing w:val="79"/>
          <w:sz w:val="24"/>
        </w:rPr>
        <w:t xml:space="preserve"> </w:t>
      </w:r>
      <w:r w:rsidRPr="0091392E">
        <w:rPr>
          <w:sz w:val="24"/>
        </w:rPr>
        <w:t>baseado</w:t>
      </w:r>
      <w:r w:rsidRPr="0091392E">
        <w:rPr>
          <w:spacing w:val="77"/>
          <w:sz w:val="24"/>
        </w:rPr>
        <w:t xml:space="preserve"> </w:t>
      </w:r>
      <w:r w:rsidRPr="0091392E">
        <w:rPr>
          <w:sz w:val="24"/>
        </w:rPr>
        <w:t>nos</w:t>
      </w:r>
      <w:r w:rsidR="0091392E">
        <w:rPr>
          <w:sz w:val="24"/>
        </w:rPr>
        <w:t xml:space="preserve"> </w:t>
      </w:r>
      <w:r>
        <w:t>indicadores objetivamente definidos e aferidos, e a eventuais penalidades aplicadas, devendo constar do cadastro de atesto de cumprimento de obrigações.</w:t>
      </w:r>
    </w:p>
    <w:p w14:paraId="0CEDFD79" w14:textId="77777777" w:rsidR="003C7B63" w:rsidRDefault="00804056">
      <w:pPr>
        <w:pStyle w:val="PargrafodaLista"/>
        <w:numPr>
          <w:ilvl w:val="1"/>
          <w:numId w:val="13"/>
        </w:numPr>
        <w:tabs>
          <w:tab w:val="left" w:pos="1901"/>
        </w:tabs>
        <w:spacing w:before="1" w:line="276" w:lineRule="auto"/>
        <w:ind w:right="990" w:hanging="360"/>
        <w:rPr>
          <w:sz w:val="24"/>
        </w:rPr>
      </w:pPr>
      <w:r>
        <w:rPr>
          <w:sz w:val="24"/>
        </w:rPr>
        <w:t>O</w:t>
      </w:r>
      <w:r>
        <w:rPr>
          <w:spacing w:val="-2"/>
          <w:sz w:val="24"/>
        </w:rPr>
        <w:t xml:space="preserve"> </w:t>
      </w:r>
      <w:r>
        <w:rPr>
          <w:sz w:val="24"/>
        </w:rPr>
        <w:t>gestor</w:t>
      </w:r>
      <w:r>
        <w:rPr>
          <w:spacing w:val="-2"/>
          <w:sz w:val="24"/>
        </w:rPr>
        <w:t xml:space="preserve"> </w:t>
      </w:r>
      <w:r>
        <w:rPr>
          <w:sz w:val="24"/>
        </w:rPr>
        <w:t>do</w:t>
      </w:r>
      <w:r>
        <w:rPr>
          <w:spacing w:val="-3"/>
          <w:sz w:val="24"/>
        </w:rPr>
        <w:t xml:space="preserve"> </w:t>
      </w:r>
      <w:r>
        <w:rPr>
          <w:sz w:val="24"/>
        </w:rPr>
        <w:t>contrato</w:t>
      </w:r>
      <w:r>
        <w:rPr>
          <w:spacing w:val="-3"/>
          <w:sz w:val="24"/>
        </w:rPr>
        <w:t xml:space="preserve"> </w:t>
      </w:r>
      <w:r>
        <w:rPr>
          <w:sz w:val="24"/>
        </w:rPr>
        <w:t>tomará</w:t>
      </w:r>
      <w:r>
        <w:rPr>
          <w:spacing w:val="-4"/>
          <w:sz w:val="24"/>
        </w:rPr>
        <w:t xml:space="preserve"> </w:t>
      </w:r>
      <w:r>
        <w:rPr>
          <w:sz w:val="24"/>
        </w:rPr>
        <w:t>providências</w:t>
      </w:r>
      <w:r>
        <w:rPr>
          <w:spacing w:val="-2"/>
          <w:sz w:val="24"/>
        </w:rPr>
        <w:t xml:space="preserve"> </w:t>
      </w:r>
      <w:r>
        <w:rPr>
          <w:sz w:val="24"/>
        </w:rPr>
        <w:t>para</w:t>
      </w:r>
      <w:r>
        <w:rPr>
          <w:spacing w:val="-2"/>
          <w:sz w:val="24"/>
        </w:rPr>
        <w:t xml:space="preserve"> </w:t>
      </w:r>
      <w:r>
        <w:rPr>
          <w:sz w:val="24"/>
        </w:rPr>
        <w:t>a</w:t>
      </w:r>
      <w:r>
        <w:rPr>
          <w:spacing w:val="-2"/>
          <w:sz w:val="24"/>
        </w:rPr>
        <w:t xml:space="preserve"> </w:t>
      </w:r>
      <w:r>
        <w:rPr>
          <w:sz w:val="24"/>
        </w:rPr>
        <w:t>formalização</w:t>
      </w:r>
      <w:r>
        <w:rPr>
          <w:spacing w:val="-2"/>
          <w:sz w:val="24"/>
        </w:rPr>
        <w:t xml:space="preserve"> </w:t>
      </w:r>
      <w:r>
        <w:rPr>
          <w:sz w:val="24"/>
        </w:rPr>
        <w:t>de</w:t>
      </w:r>
      <w:r>
        <w:rPr>
          <w:spacing w:val="-2"/>
          <w:sz w:val="24"/>
        </w:rPr>
        <w:t xml:space="preserve"> </w:t>
      </w:r>
      <w:r>
        <w:rPr>
          <w:sz w:val="24"/>
        </w:rPr>
        <w:t>processo</w:t>
      </w:r>
      <w:r>
        <w:rPr>
          <w:spacing w:val="-3"/>
          <w:sz w:val="24"/>
        </w:rPr>
        <w:t xml:space="preserve"> </w:t>
      </w:r>
      <w:r>
        <w:rPr>
          <w:sz w:val="24"/>
        </w:rPr>
        <w:t>administrativo de responsabilização para fins de aplicação de sanções, a ser conduzido pela comissão de que</w:t>
      </w:r>
      <w:r>
        <w:rPr>
          <w:spacing w:val="-15"/>
          <w:sz w:val="24"/>
        </w:rPr>
        <w:t xml:space="preserve"> </w:t>
      </w:r>
      <w:r>
        <w:rPr>
          <w:sz w:val="24"/>
        </w:rPr>
        <w:t>trata</w:t>
      </w:r>
      <w:r>
        <w:rPr>
          <w:spacing w:val="-15"/>
          <w:sz w:val="24"/>
        </w:rPr>
        <w:t xml:space="preserve"> </w:t>
      </w:r>
      <w:r>
        <w:rPr>
          <w:sz w:val="24"/>
        </w:rPr>
        <w:t>o</w:t>
      </w:r>
      <w:r>
        <w:rPr>
          <w:spacing w:val="-15"/>
          <w:sz w:val="24"/>
        </w:rPr>
        <w:t xml:space="preserve"> </w:t>
      </w:r>
      <w:r>
        <w:rPr>
          <w:sz w:val="24"/>
        </w:rPr>
        <w:t>art.</w:t>
      </w:r>
      <w:r>
        <w:rPr>
          <w:spacing w:val="-15"/>
          <w:sz w:val="24"/>
        </w:rPr>
        <w:t xml:space="preserve"> </w:t>
      </w:r>
      <w:r>
        <w:rPr>
          <w:sz w:val="24"/>
        </w:rPr>
        <w:t>158</w:t>
      </w:r>
      <w:r>
        <w:rPr>
          <w:spacing w:val="-15"/>
          <w:sz w:val="24"/>
        </w:rPr>
        <w:t xml:space="preserve"> </w:t>
      </w:r>
      <w:r>
        <w:rPr>
          <w:sz w:val="24"/>
        </w:rPr>
        <w:t>da</w:t>
      </w:r>
      <w:r>
        <w:rPr>
          <w:spacing w:val="-15"/>
          <w:sz w:val="24"/>
        </w:rPr>
        <w:t xml:space="preserve"> </w:t>
      </w:r>
      <w:r>
        <w:rPr>
          <w:sz w:val="24"/>
        </w:rPr>
        <w:t>Lei</w:t>
      </w:r>
      <w:r>
        <w:rPr>
          <w:spacing w:val="-15"/>
          <w:sz w:val="24"/>
        </w:rPr>
        <w:t xml:space="preserve"> </w:t>
      </w:r>
      <w:r>
        <w:rPr>
          <w:sz w:val="24"/>
        </w:rPr>
        <w:t>nº</w:t>
      </w:r>
      <w:r>
        <w:rPr>
          <w:spacing w:val="-15"/>
          <w:sz w:val="24"/>
        </w:rPr>
        <w:t xml:space="preserve"> </w:t>
      </w:r>
      <w:r>
        <w:rPr>
          <w:sz w:val="24"/>
        </w:rPr>
        <w:t>14.133,</w:t>
      </w:r>
      <w:r>
        <w:rPr>
          <w:spacing w:val="-15"/>
          <w:sz w:val="24"/>
        </w:rPr>
        <w:t xml:space="preserve"> </w:t>
      </w:r>
      <w:r>
        <w:rPr>
          <w:sz w:val="24"/>
        </w:rPr>
        <w:t>de</w:t>
      </w:r>
      <w:r>
        <w:rPr>
          <w:spacing w:val="-15"/>
          <w:sz w:val="24"/>
        </w:rPr>
        <w:t xml:space="preserve"> </w:t>
      </w:r>
      <w:r>
        <w:rPr>
          <w:sz w:val="24"/>
        </w:rPr>
        <w:t>2021,</w:t>
      </w:r>
      <w:r>
        <w:rPr>
          <w:spacing w:val="-15"/>
          <w:sz w:val="24"/>
        </w:rPr>
        <w:t xml:space="preserve"> </w:t>
      </w:r>
      <w:r>
        <w:rPr>
          <w:sz w:val="24"/>
        </w:rPr>
        <w:t>ou</w:t>
      </w:r>
      <w:r>
        <w:rPr>
          <w:spacing w:val="-15"/>
          <w:sz w:val="24"/>
        </w:rPr>
        <w:t xml:space="preserve"> </w:t>
      </w:r>
      <w:r>
        <w:rPr>
          <w:sz w:val="24"/>
        </w:rPr>
        <w:t>pelo</w:t>
      </w:r>
      <w:r>
        <w:rPr>
          <w:spacing w:val="-15"/>
          <w:sz w:val="24"/>
        </w:rPr>
        <w:t xml:space="preserve"> </w:t>
      </w:r>
      <w:r>
        <w:rPr>
          <w:sz w:val="24"/>
        </w:rPr>
        <w:t>agente</w:t>
      </w:r>
      <w:r>
        <w:rPr>
          <w:spacing w:val="-15"/>
          <w:sz w:val="24"/>
        </w:rPr>
        <w:t xml:space="preserve"> </w:t>
      </w:r>
      <w:r>
        <w:rPr>
          <w:sz w:val="24"/>
        </w:rPr>
        <w:t>ou</w:t>
      </w:r>
      <w:r>
        <w:rPr>
          <w:spacing w:val="-15"/>
          <w:sz w:val="24"/>
        </w:rPr>
        <w:t xml:space="preserve"> </w:t>
      </w:r>
      <w:r>
        <w:rPr>
          <w:sz w:val="24"/>
        </w:rPr>
        <w:t>pelo</w:t>
      </w:r>
      <w:r>
        <w:rPr>
          <w:spacing w:val="-15"/>
          <w:sz w:val="24"/>
        </w:rPr>
        <w:t xml:space="preserve"> </w:t>
      </w:r>
      <w:r>
        <w:rPr>
          <w:sz w:val="24"/>
        </w:rPr>
        <w:t>setor</w:t>
      </w:r>
      <w:r>
        <w:rPr>
          <w:spacing w:val="-15"/>
          <w:sz w:val="24"/>
        </w:rPr>
        <w:t xml:space="preserve"> </w:t>
      </w:r>
      <w:r>
        <w:rPr>
          <w:sz w:val="24"/>
        </w:rPr>
        <w:t>com</w:t>
      </w:r>
      <w:r>
        <w:rPr>
          <w:spacing w:val="-15"/>
          <w:sz w:val="24"/>
        </w:rPr>
        <w:t xml:space="preserve"> </w:t>
      </w:r>
      <w:r>
        <w:rPr>
          <w:sz w:val="24"/>
        </w:rPr>
        <w:t>competência para tal, conforme o caso.</w:t>
      </w:r>
    </w:p>
    <w:p w14:paraId="2121CDDF" w14:textId="77777777" w:rsidR="003C7B63" w:rsidRDefault="00804056">
      <w:pPr>
        <w:pStyle w:val="PargrafodaLista"/>
        <w:numPr>
          <w:ilvl w:val="1"/>
          <w:numId w:val="13"/>
        </w:numPr>
        <w:tabs>
          <w:tab w:val="left" w:pos="1901"/>
        </w:tabs>
        <w:spacing w:before="1" w:line="276" w:lineRule="auto"/>
        <w:ind w:right="994" w:hanging="360"/>
        <w:rPr>
          <w:sz w:val="24"/>
        </w:rPr>
      </w:pPr>
      <w:r>
        <w:rPr>
          <w:sz w:val="24"/>
        </w:rPr>
        <w:t>O gestor do contrato deverá elaborar relatório final com informações sobre a consecução dos</w:t>
      </w:r>
      <w:r>
        <w:rPr>
          <w:spacing w:val="-1"/>
          <w:sz w:val="24"/>
        </w:rPr>
        <w:t xml:space="preserve"> </w:t>
      </w:r>
      <w:r>
        <w:rPr>
          <w:sz w:val="24"/>
        </w:rPr>
        <w:t>objetivos</w:t>
      </w:r>
      <w:r>
        <w:rPr>
          <w:spacing w:val="-1"/>
          <w:sz w:val="24"/>
        </w:rPr>
        <w:t xml:space="preserve"> </w:t>
      </w:r>
      <w:r>
        <w:rPr>
          <w:sz w:val="24"/>
        </w:rPr>
        <w:t>que</w:t>
      </w:r>
      <w:r>
        <w:rPr>
          <w:spacing w:val="-2"/>
          <w:sz w:val="24"/>
        </w:rPr>
        <w:t xml:space="preserve"> </w:t>
      </w:r>
      <w:r>
        <w:rPr>
          <w:sz w:val="24"/>
        </w:rPr>
        <w:t>tenham</w:t>
      </w:r>
      <w:r>
        <w:rPr>
          <w:spacing w:val="-1"/>
          <w:sz w:val="24"/>
        </w:rPr>
        <w:t xml:space="preserve"> </w:t>
      </w:r>
      <w:r>
        <w:rPr>
          <w:sz w:val="24"/>
        </w:rPr>
        <w:t>justificado</w:t>
      </w:r>
      <w:r>
        <w:rPr>
          <w:spacing w:val="-1"/>
          <w:sz w:val="24"/>
        </w:rPr>
        <w:t xml:space="preserve"> </w:t>
      </w:r>
      <w:r>
        <w:rPr>
          <w:sz w:val="24"/>
        </w:rPr>
        <w:t>a contratação e</w:t>
      </w:r>
      <w:r>
        <w:rPr>
          <w:spacing w:val="-2"/>
          <w:sz w:val="24"/>
        </w:rPr>
        <w:t xml:space="preserve"> </w:t>
      </w:r>
      <w:r>
        <w:rPr>
          <w:sz w:val="24"/>
        </w:rPr>
        <w:t>eventuais</w:t>
      </w:r>
      <w:r>
        <w:rPr>
          <w:spacing w:val="-1"/>
          <w:sz w:val="24"/>
        </w:rPr>
        <w:t xml:space="preserve"> </w:t>
      </w:r>
      <w:r>
        <w:rPr>
          <w:sz w:val="24"/>
        </w:rPr>
        <w:t>condutas</w:t>
      </w:r>
      <w:r>
        <w:rPr>
          <w:spacing w:val="-1"/>
          <w:sz w:val="24"/>
        </w:rPr>
        <w:t xml:space="preserve"> </w:t>
      </w:r>
      <w:r>
        <w:rPr>
          <w:sz w:val="24"/>
        </w:rPr>
        <w:t>a serem adotadas para o aprimoramento das atividades da Administração.</w:t>
      </w:r>
    </w:p>
    <w:p w14:paraId="28E39F5B" w14:textId="77777777" w:rsidR="003C7B63" w:rsidRDefault="00804056">
      <w:pPr>
        <w:pStyle w:val="PargrafodaLista"/>
        <w:numPr>
          <w:ilvl w:val="1"/>
          <w:numId w:val="13"/>
        </w:numPr>
        <w:tabs>
          <w:tab w:val="left" w:pos="1901"/>
        </w:tabs>
        <w:spacing w:line="276" w:lineRule="auto"/>
        <w:ind w:right="990" w:hanging="360"/>
        <w:rPr>
          <w:sz w:val="24"/>
        </w:rPr>
      </w:pPr>
      <w:r>
        <w:rPr>
          <w:sz w:val="24"/>
        </w:rPr>
        <w:t>O gestor do contrato deverá enviar a documentação pertinente ao setor de contratos para a</w:t>
      </w:r>
      <w:r>
        <w:rPr>
          <w:spacing w:val="-10"/>
          <w:sz w:val="24"/>
        </w:rPr>
        <w:t xml:space="preserve"> </w:t>
      </w:r>
      <w:r>
        <w:rPr>
          <w:sz w:val="24"/>
        </w:rPr>
        <w:t>formalização</w:t>
      </w:r>
      <w:r>
        <w:rPr>
          <w:spacing w:val="-9"/>
          <w:sz w:val="24"/>
        </w:rPr>
        <w:t xml:space="preserve"> </w:t>
      </w:r>
      <w:r>
        <w:rPr>
          <w:sz w:val="24"/>
        </w:rPr>
        <w:t>dos</w:t>
      </w:r>
      <w:r>
        <w:rPr>
          <w:spacing w:val="-9"/>
          <w:sz w:val="24"/>
        </w:rPr>
        <w:t xml:space="preserve"> </w:t>
      </w:r>
      <w:r>
        <w:rPr>
          <w:sz w:val="24"/>
        </w:rPr>
        <w:t>procedimentos</w:t>
      </w:r>
      <w:r>
        <w:rPr>
          <w:spacing w:val="-9"/>
          <w:sz w:val="24"/>
        </w:rPr>
        <w:t xml:space="preserve"> </w:t>
      </w:r>
      <w:r>
        <w:rPr>
          <w:sz w:val="24"/>
        </w:rPr>
        <w:t>de</w:t>
      </w:r>
      <w:r>
        <w:rPr>
          <w:spacing w:val="-10"/>
          <w:sz w:val="24"/>
        </w:rPr>
        <w:t xml:space="preserve"> </w:t>
      </w:r>
      <w:r>
        <w:rPr>
          <w:sz w:val="24"/>
        </w:rPr>
        <w:t>liquidação</w:t>
      </w:r>
      <w:r>
        <w:rPr>
          <w:spacing w:val="-9"/>
          <w:sz w:val="24"/>
        </w:rPr>
        <w:t xml:space="preserve"> </w:t>
      </w:r>
      <w:r>
        <w:rPr>
          <w:sz w:val="24"/>
        </w:rPr>
        <w:t>e</w:t>
      </w:r>
      <w:r>
        <w:rPr>
          <w:spacing w:val="-8"/>
          <w:sz w:val="24"/>
        </w:rPr>
        <w:t xml:space="preserve"> </w:t>
      </w:r>
      <w:r>
        <w:rPr>
          <w:sz w:val="24"/>
        </w:rPr>
        <w:t>pagamento,</w:t>
      </w:r>
      <w:r>
        <w:rPr>
          <w:spacing w:val="-9"/>
          <w:sz w:val="24"/>
        </w:rPr>
        <w:t xml:space="preserve"> </w:t>
      </w:r>
      <w:r>
        <w:rPr>
          <w:sz w:val="24"/>
        </w:rPr>
        <w:t>no</w:t>
      </w:r>
      <w:r>
        <w:rPr>
          <w:spacing w:val="-9"/>
          <w:sz w:val="24"/>
        </w:rPr>
        <w:t xml:space="preserve"> </w:t>
      </w:r>
      <w:r>
        <w:rPr>
          <w:sz w:val="24"/>
        </w:rPr>
        <w:t>valor</w:t>
      </w:r>
      <w:r>
        <w:rPr>
          <w:spacing w:val="-9"/>
          <w:sz w:val="24"/>
        </w:rPr>
        <w:t xml:space="preserve"> </w:t>
      </w:r>
      <w:r>
        <w:rPr>
          <w:sz w:val="24"/>
        </w:rPr>
        <w:t>dimensionado</w:t>
      </w:r>
      <w:r>
        <w:rPr>
          <w:spacing w:val="-9"/>
          <w:sz w:val="24"/>
        </w:rPr>
        <w:t xml:space="preserve"> </w:t>
      </w:r>
      <w:r>
        <w:rPr>
          <w:sz w:val="24"/>
        </w:rPr>
        <w:t>pela fiscalização e gestão nos termos do contrato.</w:t>
      </w:r>
    </w:p>
    <w:p w14:paraId="3F653A81" w14:textId="77777777" w:rsidR="003C7B63" w:rsidRDefault="003C7B63">
      <w:pPr>
        <w:pStyle w:val="Corpodetexto"/>
        <w:rPr>
          <w:sz w:val="26"/>
        </w:rPr>
      </w:pPr>
    </w:p>
    <w:p w14:paraId="034CBE56" w14:textId="77777777" w:rsidR="003C7B63" w:rsidRDefault="00804056">
      <w:pPr>
        <w:pStyle w:val="Ttulo1"/>
        <w:numPr>
          <w:ilvl w:val="0"/>
          <w:numId w:val="16"/>
        </w:numPr>
        <w:tabs>
          <w:tab w:val="left" w:pos="1686"/>
          <w:tab w:val="left" w:pos="1687"/>
        </w:tabs>
        <w:ind w:left="1686" w:hanging="567"/>
        <w:jc w:val="left"/>
      </w:pPr>
      <w:r>
        <w:t>CRITÉRIOS</w:t>
      </w:r>
      <w:r>
        <w:rPr>
          <w:spacing w:val="-8"/>
        </w:rPr>
        <w:t xml:space="preserve"> </w:t>
      </w:r>
      <w:r>
        <w:t>DE</w:t>
      </w:r>
      <w:r>
        <w:rPr>
          <w:spacing w:val="-7"/>
        </w:rPr>
        <w:t xml:space="preserve"> </w:t>
      </w:r>
      <w:r>
        <w:t>RECEBIMENTO</w:t>
      </w:r>
      <w:r>
        <w:rPr>
          <w:spacing w:val="-7"/>
        </w:rPr>
        <w:t xml:space="preserve"> </w:t>
      </w:r>
      <w:r>
        <w:t>E</w:t>
      </w:r>
      <w:r>
        <w:rPr>
          <w:spacing w:val="-7"/>
        </w:rPr>
        <w:t xml:space="preserve"> </w:t>
      </w:r>
      <w:r>
        <w:rPr>
          <w:spacing w:val="-2"/>
        </w:rPr>
        <w:t>PAGAMENTO</w:t>
      </w:r>
    </w:p>
    <w:p w14:paraId="322E9C7F" w14:textId="77777777" w:rsidR="003C7B63" w:rsidRDefault="003C7B63">
      <w:pPr>
        <w:pStyle w:val="Corpodetexto"/>
        <w:spacing w:before="1"/>
        <w:rPr>
          <w:b/>
          <w:sz w:val="27"/>
        </w:rPr>
      </w:pPr>
    </w:p>
    <w:p w14:paraId="413670E8" w14:textId="77777777" w:rsidR="003C7B63" w:rsidRDefault="00804056">
      <w:pPr>
        <w:pStyle w:val="PargrafodaLista"/>
        <w:numPr>
          <w:ilvl w:val="1"/>
          <w:numId w:val="16"/>
        </w:numPr>
        <w:tabs>
          <w:tab w:val="left" w:pos="2537"/>
        </w:tabs>
        <w:spacing w:line="276" w:lineRule="auto"/>
        <w:ind w:right="987" w:hanging="360"/>
        <w:rPr>
          <w:sz w:val="24"/>
        </w:rPr>
      </w:pPr>
      <w:r>
        <w:rPr>
          <w:sz w:val="24"/>
        </w:rPr>
        <w:t>Os serviços serão recebidos provisoriamente, de forma sumária, no ato da entrega, juntamente com a nota fiscal ou instrumento de cobrança equivalente, pelo responsável pelo acompanhamento e fiscalização do contrato, para efeito de posterior verificação de sua</w:t>
      </w:r>
      <w:r>
        <w:rPr>
          <w:spacing w:val="-13"/>
          <w:sz w:val="24"/>
        </w:rPr>
        <w:t xml:space="preserve"> </w:t>
      </w:r>
      <w:r>
        <w:rPr>
          <w:sz w:val="24"/>
        </w:rPr>
        <w:t>conformidade</w:t>
      </w:r>
      <w:r>
        <w:rPr>
          <w:spacing w:val="-11"/>
          <w:sz w:val="24"/>
        </w:rPr>
        <w:t xml:space="preserve"> </w:t>
      </w:r>
      <w:r>
        <w:rPr>
          <w:sz w:val="24"/>
        </w:rPr>
        <w:t>com</w:t>
      </w:r>
      <w:r>
        <w:rPr>
          <w:spacing w:val="-9"/>
          <w:sz w:val="24"/>
        </w:rPr>
        <w:t xml:space="preserve"> </w:t>
      </w:r>
      <w:r>
        <w:rPr>
          <w:sz w:val="24"/>
        </w:rPr>
        <w:t>as</w:t>
      </w:r>
      <w:r>
        <w:rPr>
          <w:spacing w:val="-10"/>
          <w:sz w:val="24"/>
        </w:rPr>
        <w:t xml:space="preserve"> </w:t>
      </w:r>
      <w:r>
        <w:rPr>
          <w:sz w:val="24"/>
        </w:rPr>
        <w:t>especificações</w:t>
      </w:r>
      <w:r>
        <w:rPr>
          <w:spacing w:val="-9"/>
          <w:sz w:val="24"/>
        </w:rPr>
        <w:t xml:space="preserve"> </w:t>
      </w:r>
      <w:r>
        <w:rPr>
          <w:sz w:val="24"/>
        </w:rPr>
        <w:t>constantes</w:t>
      </w:r>
      <w:r>
        <w:rPr>
          <w:spacing w:val="-12"/>
          <w:sz w:val="24"/>
        </w:rPr>
        <w:t xml:space="preserve"> </w:t>
      </w:r>
      <w:r>
        <w:rPr>
          <w:sz w:val="24"/>
        </w:rPr>
        <w:t>no</w:t>
      </w:r>
      <w:r>
        <w:rPr>
          <w:spacing w:val="-12"/>
          <w:sz w:val="24"/>
        </w:rPr>
        <w:t xml:space="preserve"> </w:t>
      </w:r>
      <w:r>
        <w:rPr>
          <w:sz w:val="24"/>
        </w:rPr>
        <w:t>Termo</w:t>
      </w:r>
      <w:r>
        <w:rPr>
          <w:spacing w:val="-12"/>
          <w:sz w:val="24"/>
        </w:rPr>
        <w:t xml:space="preserve"> </w:t>
      </w:r>
      <w:r>
        <w:rPr>
          <w:sz w:val="24"/>
        </w:rPr>
        <w:t>de</w:t>
      </w:r>
      <w:r>
        <w:rPr>
          <w:spacing w:val="-11"/>
          <w:sz w:val="24"/>
        </w:rPr>
        <w:t xml:space="preserve"> </w:t>
      </w:r>
      <w:r>
        <w:rPr>
          <w:sz w:val="24"/>
        </w:rPr>
        <w:t>Referência</w:t>
      </w:r>
      <w:r>
        <w:rPr>
          <w:spacing w:val="-10"/>
          <w:sz w:val="24"/>
        </w:rPr>
        <w:t xml:space="preserve"> </w:t>
      </w:r>
      <w:r>
        <w:rPr>
          <w:sz w:val="24"/>
        </w:rPr>
        <w:t>e</w:t>
      </w:r>
      <w:r>
        <w:rPr>
          <w:spacing w:val="-13"/>
          <w:sz w:val="24"/>
        </w:rPr>
        <w:t xml:space="preserve"> </w:t>
      </w:r>
      <w:r>
        <w:rPr>
          <w:sz w:val="24"/>
        </w:rPr>
        <w:t>na</w:t>
      </w:r>
      <w:r>
        <w:rPr>
          <w:spacing w:val="-13"/>
          <w:sz w:val="24"/>
        </w:rPr>
        <w:t xml:space="preserve"> </w:t>
      </w:r>
      <w:r>
        <w:rPr>
          <w:sz w:val="24"/>
        </w:rPr>
        <w:t>proposta.</w:t>
      </w:r>
    </w:p>
    <w:p w14:paraId="60964AAC" w14:textId="77777777" w:rsidR="003C7B63" w:rsidRDefault="00804056">
      <w:pPr>
        <w:pStyle w:val="PargrafodaLista"/>
        <w:numPr>
          <w:ilvl w:val="1"/>
          <w:numId w:val="16"/>
        </w:numPr>
        <w:tabs>
          <w:tab w:val="left" w:pos="2537"/>
        </w:tabs>
        <w:spacing w:line="276" w:lineRule="auto"/>
        <w:ind w:right="991" w:hanging="360"/>
        <w:rPr>
          <w:sz w:val="24"/>
        </w:rPr>
      </w:pPr>
      <w:r>
        <w:rPr>
          <w:sz w:val="24"/>
        </w:rPr>
        <w:lastRenderedPageBreak/>
        <w:t>Os</w:t>
      </w:r>
      <w:r>
        <w:rPr>
          <w:spacing w:val="40"/>
          <w:sz w:val="24"/>
        </w:rPr>
        <w:t xml:space="preserve"> </w:t>
      </w:r>
      <w:r>
        <w:rPr>
          <w:sz w:val="24"/>
        </w:rPr>
        <w:t>serviços</w:t>
      </w:r>
      <w:r>
        <w:rPr>
          <w:spacing w:val="40"/>
          <w:sz w:val="24"/>
        </w:rPr>
        <w:t xml:space="preserve"> </w:t>
      </w:r>
      <w:r>
        <w:rPr>
          <w:sz w:val="24"/>
        </w:rPr>
        <w:t>poderão</w:t>
      </w:r>
      <w:r>
        <w:rPr>
          <w:spacing w:val="40"/>
          <w:sz w:val="24"/>
        </w:rPr>
        <w:t xml:space="preserve"> </w:t>
      </w:r>
      <w:r>
        <w:rPr>
          <w:sz w:val="24"/>
        </w:rPr>
        <w:t>ser</w:t>
      </w:r>
      <w:r>
        <w:rPr>
          <w:spacing w:val="40"/>
          <w:sz w:val="24"/>
        </w:rPr>
        <w:t xml:space="preserve"> </w:t>
      </w:r>
      <w:r>
        <w:rPr>
          <w:sz w:val="24"/>
        </w:rPr>
        <w:t>rejeitados,</w:t>
      </w:r>
      <w:r>
        <w:rPr>
          <w:spacing w:val="40"/>
          <w:sz w:val="24"/>
        </w:rPr>
        <w:t xml:space="preserve"> </w:t>
      </w:r>
      <w:r>
        <w:rPr>
          <w:sz w:val="24"/>
        </w:rPr>
        <w:t>no</w:t>
      </w:r>
      <w:r>
        <w:rPr>
          <w:spacing w:val="40"/>
          <w:sz w:val="24"/>
        </w:rPr>
        <w:t xml:space="preserve"> </w:t>
      </w:r>
      <w:r>
        <w:rPr>
          <w:sz w:val="24"/>
        </w:rPr>
        <w:t>todo</w:t>
      </w:r>
      <w:r>
        <w:rPr>
          <w:spacing w:val="40"/>
          <w:sz w:val="24"/>
        </w:rPr>
        <w:t xml:space="preserve"> </w:t>
      </w:r>
      <w:r>
        <w:rPr>
          <w:sz w:val="24"/>
        </w:rPr>
        <w:t>ou</w:t>
      </w:r>
      <w:r>
        <w:rPr>
          <w:spacing w:val="40"/>
          <w:sz w:val="24"/>
        </w:rPr>
        <w:t xml:space="preserve"> </w:t>
      </w:r>
      <w:r>
        <w:rPr>
          <w:sz w:val="24"/>
        </w:rPr>
        <w:t>em</w:t>
      </w:r>
      <w:r>
        <w:rPr>
          <w:spacing w:val="40"/>
          <w:sz w:val="24"/>
        </w:rPr>
        <w:t xml:space="preserve"> </w:t>
      </w:r>
      <w:r>
        <w:rPr>
          <w:sz w:val="24"/>
        </w:rPr>
        <w:t>parte,</w:t>
      </w:r>
      <w:r>
        <w:rPr>
          <w:spacing w:val="40"/>
          <w:sz w:val="24"/>
        </w:rPr>
        <w:t xml:space="preserve"> </w:t>
      </w:r>
      <w:r>
        <w:rPr>
          <w:sz w:val="24"/>
        </w:rPr>
        <w:t>inclusive</w:t>
      </w:r>
      <w:r>
        <w:rPr>
          <w:spacing w:val="40"/>
          <w:sz w:val="24"/>
        </w:rPr>
        <w:t xml:space="preserve"> </w:t>
      </w:r>
      <w:r>
        <w:rPr>
          <w:sz w:val="24"/>
        </w:rPr>
        <w:t>antes</w:t>
      </w:r>
      <w:r>
        <w:rPr>
          <w:spacing w:val="40"/>
          <w:sz w:val="24"/>
        </w:rPr>
        <w:t xml:space="preserve"> </w:t>
      </w:r>
      <w:r>
        <w:rPr>
          <w:sz w:val="24"/>
        </w:rPr>
        <w:t xml:space="preserve">do recebimento provisório, quando em desacordo com as especificações constantes neste Termo de Referência e na proposta, devendo ser substituídos no prazo de </w:t>
      </w:r>
      <w:r>
        <w:rPr>
          <w:b/>
          <w:sz w:val="24"/>
        </w:rPr>
        <w:t>3 (três) dias úteis</w:t>
      </w:r>
      <w:r>
        <w:rPr>
          <w:sz w:val="24"/>
        </w:rPr>
        <w:t>,</w:t>
      </w:r>
      <w:r>
        <w:rPr>
          <w:spacing w:val="-15"/>
          <w:sz w:val="24"/>
        </w:rPr>
        <w:t xml:space="preserve"> </w:t>
      </w:r>
      <w:r>
        <w:rPr>
          <w:sz w:val="24"/>
        </w:rPr>
        <w:t>a</w:t>
      </w:r>
      <w:r>
        <w:rPr>
          <w:spacing w:val="-15"/>
          <w:sz w:val="24"/>
        </w:rPr>
        <w:t xml:space="preserve"> </w:t>
      </w:r>
      <w:r>
        <w:rPr>
          <w:sz w:val="24"/>
        </w:rPr>
        <w:t>contar</w:t>
      </w:r>
      <w:r>
        <w:rPr>
          <w:spacing w:val="-15"/>
          <w:sz w:val="24"/>
        </w:rPr>
        <w:t xml:space="preserve"> </w:t>
      </w:r>
      <w:r>
        <w:rPr>
          <w:sz w:val="24"/>
        </w:rPr>
        <w:t>da</w:t>
      </w:r>
      <w:r>
        <w:rPr>
          <w:spacing w:val="-15"/>
          <w:sz w:val="24"/>
        </w:rPr>
        <w:t xml:space="preserve"> </w:t>
      </w:r>
      <w:r>
        <w:rPr>
          <w:sz w:val="24"/>
        </w:rPr>
        <w:t>notificação</w:t>
      </w:r>
      <w:r>
        <w:rPr>
          <w:spacing w:val="-15"/>
          <w:sz w:val="24"/>
        </w:rPr>
        <w:t xml:space="preserve"> </w:t>
      </w:r>
      <w:r>
        <w:rPr>
          <w:sz w:val="24"/>
        </w:rPr>
        <w:t>da</w:t>
      </w:r>
      <w:r>
        <w:rPr>
          <w:spacing w:val="-15"/>
          <w:sz w:val="24"/>
        </w:rPr>
        <w:t xml:space="preserve"> </w:t>
      </w:r>
      <w:r>
        <w:rPr>
          <w:sz w:val="24"/>
        </w:rPr>
        <w:t>CONTRATADA,</w:t>
      </w:r>
      <w:r>
        <w:rPr>
          <w:spacing w:val="-15"/>
          <w:sz w:val="24"/>
        </w:rPr>
        <w:t xml:space="preserve"> </w:t>
      </w:r>
      <w:r>
        <w:rPr>
          <w:sz w:val="24"/>
        </w:rPr>
        <w:t>às</w:t>
      </w:r>
      <w:r>
        <w:rPr>
          <w:spacing w:val="-15"/>
          <w:sz w:val="24"/>
        </w:rPr>
        <w:t xml:space="preserve"> </w:t>
      </w:r>
      <w:r>
        <w:rPr>
          <w:sz w:val="24"/>
        </w:rPr>
        <w:t>suas</w:t>
      </w:r>
      <w:r>
        <w:rPr>
          <w:spacing w:val="-15"/>
          <w:sz w:val="24"/>
        </w:rPr>
        <w:t xml:space="preserve"> </w:t>
      </w:r>
      <w:r>
        <w:rPr>
          <w:sz w:val="24"/>
        </w:rPr>
        <w:t>custas,</w:t>
      </w:r>
      <w:r>
        <w:rPr>
          <w:spacing w:val="-15"/>
          <w:sz w:val="24"/>
        </w:rPr>
        <w:t xml:space="preserve"> </w:t>
      </w:r>
      <w:r>
        <w:rPr>
          <w:sz w:val="24"/>
        </w:rPr>
        <w:t>sem</w:t>
      </w:r>
      <w:r>
        <w:rPr>
          <w:spacing w:val="-15"/>
          <w:sz w:val="24"/>
        </w:rPr>
        <w:t xml:space="preserve"> </w:t>
      </w:r>
      <w:r>
        <w:rPr>
          <w:sz w:val="24"/>
        </w:rPr>
        <w:t>prejuízo</w:t>
      </w:r>
      <w:r>
        <w:rPr>
          <w:spacing w:val="-15"/>
          <w:sz w:val="24"/>
        </w:rPr>
        <w:t xml:space="preserve"> </w:t>
      </w:r>
      <w:r>
        <w:rPr>
          <w:sz w:val="24"/>
        </w:rPr>
        <w:t>da</w:t>
      </w:r>
      <w:r>
        <w:rPr>
          <w:spacing w:val="-15"/>
          <w:sz w:val="24"/>
        </w:rPr>
        <w:t xml:space="preserve"> </w:t>
      </w:r>
      <w:r>
        <w:rPr>
          <w:sz w:val="24"/>
        </w:rPr>
        <w:t>aplicação das penalidades.</w:t>
      </w:r>
    </w:p>
    <w:p w14:paraId="00BB92E3" w14:textId="77777777" w:rsidR="003C7B63" w:rsidRDefault="00804056">
      <w:pPr>
        <w:pStyle w:val="PargrafodaLista"/>
        <w:numPr>
          <w:ilvl w:val="1"/>
          <w:numId w:val="16"/>
        </w:numPr>
        <w:tabs>
          <w:tab w:val="left" w:pos="2537"/>
        </w:tabs>
        <w:spacing w:before="3" w:line="276" w:lineRule="auto"/>
        <w:ind w:right="987" w:hanging="360"/>
        <w:rPr>
          <w:sz w:val="24"/>
        </w:rPr>
      </w:pPr>
      <w:r>
        <w:rPr>
          <w:sz w:val="24"/>
        </w:rPr>
        <w:t>O</w:t>
      </w:r>
      <w:r>
        <w:rPr>
          <w:spacing w:val="40"/>
          <w:sz w:val="24"/>
        </w:rPr>
        <w:t xml:space="preserve"> </w:t>
      </w:r>
      <w:r>
        <w:rPr>
          <w:sz w:val="24"/>
        </w:rPr>
        <w:t>recebimento</w:t>
      </w:r>
      <w:r>
        <w:rPr>
          <w:spacing w:val="40"/>
          <w:sz w:val="24"/>
        </w:rPr>
        <w:t xml:space="preserve"> </w:t>
      </w:r>
      <w:r>
        <w:rPr>
          <w:sz w:val="24"/>
        </w:rPr>
        <w:t>definitivo</w:t>
      </w:r>
      <w:r>
        <w:rPr>
          <w:spacing w:val="40"/>
          <w:sz w:val="24"/>
        </w:rPr>
        <w:t xml:space="preserve"> </w:t>
      </w:r>
      <w:r>
        <w:rPr>
          <w:sz w:val="24"/>
        </w:rPr>
        <w:t>ocorrerá</w:t>
      </w:r>
      <w:r>
        <w:rPr>
          <w:spacing w:val="40"/>
          <w:sz w:val="24"/>
        </w:rPr>
        <w:t xml:space="preserve"> </w:t>
      </w:r>
      <w:r>
        <w:rPr>
          <w:sz w:val="24"/>
        </w:rPr>
        <w:t>no</w:t>
      </w:r>
      <w:r>
        <w:rPr>
          <w:spacing w:val="40"/>
          <w:sz w:val="24"/>
        </w:rPr>
        <w:t xml:space="preserve"> </w:t>
      </w:r>
      <w:r>
        <w:rPr>
          <w:sz w:val="24"/>
        </w:rPr>
        <w:t>prazo</w:t>
      </w:r>
      <w:r>
        <w:rPr>
          <w:spacing w:val="40"/>
          <w:sz w:val="24"/>
        </w:rPr>
        <w:t xml:space="preserve"> </w:t>
      </w:r>
      <w:r>
        <w:rPr>
          <w:sz w:val="24"/>
        </w:rPr>
        <w:t>de</w:t>
      </w:r>
      <w:r>
        <w:rPr>
          <w:spacing w:val="40"/>
          <w:sz w:val="24"/>
        </w:rPr>
        <w:t xml:space="preserve"> </w:t>
      </w:r>
      <w:r>
        <w:rPr>
          <w:b/>
          <w:sz w:val="24"/>
        </w:rPr>
        <w:t>15</w:t>
      </w:r>
      <w:r>
        <w:rPr>
          <w:b/>
          <w:spacing w:val="40"/>
          <w:sz w:val="24"/>
        </w:rPr>
        <w:t xml:space="preserve"> </w:t>
      </w:r>
      <w:r>
        <w:rPr>
          <w:b/>
          <w:sz w:val="24"/>
        </w:rPr>
        <w:t>(quinze)</w:t>
      </w:r>
      <w:r>
        <w:rPr>
          <w:b/>
          <w:spacing w:val="40"/>
          <w:sz w:val="24"/>
        </w:rPr>
        <w:t xml:space="preserve"> </w:t>
      </w:r>
      <w:r>
        <w:rPr>
          <w:b/>
          <w:sz w:val="24"/>
        </w:rPr>
        <w:t>dias</w:t>
      </w:r>
      <w:r>
        <w:rPr>
          <w:sz w:val="24"/>
        </w:rPr>
        <w:t>,</w:t>
      </w:r>
      <w:r>
        <w:rPr>
          <w:spacing w:val="40"/>
          <w:sz w:val="24"/>
        </w:rPr>
        <w:t xml:space="preserve"> </w:t>
      </w:r>
      <w:r>
        <w:rPr>
          <w:sz w:val="24"/>
        </w:rPr>
        <w:t>a</w:t>
      </w:r>
      <w:r>
        <w:rPr>
          <w:spacing w:val="40"/>
          <w:sz w:val="24"/>
        </w:rPr>
        <w:t xml:space="preserve"> </w:t>
      </w:r>
      <w:r>
        <w:rPr>
          <w:sz w:val="24"/>
        </w:rPr>
        <w:t>contar</w:t>
      </w:r>
      <w:r>
        <w:rPr>
          <w:spacing w:val="40"/>
          <w:sz w:val="24"/>
        </w:rPr>
        <w:t xml:space="preserve"> </w:t>
      </w:r>
      <w:r>
        <w:rPr>
          <w:sz w:val="24"/>
        </w:rPr>
        <w:t>do recebimento da nota fiscal ou instrumento de cobrança equivalente pela Administração, após</w:t>
      </w:r>
      <w:r>
        <w:rPr>
          <w:spacing w:val="-12"/>
          <w:sz w:val="24"/>
        </w:rPr>
        <w:t xml:space="preserve"> </w:t>
      </w:r>
      <w:r>
        <w:rPr>
          <w:sz w:val="24"/>
        </w:rPr>
        <w:t>a</w:t>
      </w:r>
      <w:r>
        <w:rPr>
          <w:spacing w:val="-13"/>
          <w:sz w:val="24"/>
        </w:rPr>
        <w:t xml:space="preserve"> </w:t>
      </w:r>
      <w:r>
        <w:rPr>
          <w:sz w:val="24"/>
        </w:rPr>
        <w:t>verificação</w:t>
      </w:r>
      <w:r>
        <w:rPr>
          <w:spacing w:val="-10"/>
          <w:sz w:val="24"/>
        </w:rPr>
        <w:t xml:space="preserve"> </w:t>
      </w:r>
      <w:r>
        <w:rPr>
          <w:sz w:val="24"/>
        </w:rPr>
        <w:t>da</w:t>
      </w:r>
      <w:r>
        <w:rPr>
          <w:spacing w:val="-13"/>
          <w:sz w:val="24"/>
        </w:rPr>
        <w:t xml:space="preserve"> </w:t>
      </w:r>
      <w:r>
        <w:rPr>
          <w:sz w:val="24"/>
        </w:rPr>
        <w:t>qualidade</w:t>
      </w:r>
      <w:r>
        <w:rPr>
          <w:spacing w:val="-13"/>
          <w:sz w:val="24"/>
        </w:rPr>
        <w:t xml:space="preserve"> </w:t>
      </w:r>
      <w:r>
        <w:rPr>
          <w:sz w:val="24"/>
        </w:rPr>
        <w:t>e</w:t>
      </w:r>
      <w:r>
        <w:rPr>
          <w:spacing w:val="-13"/>
          <w:sz w:val="24"/>
        </w:rPr>
        <w:t xml:space="preserve"> </w:t>
      </w:r>
      <w:r>
        <w:rPr>
          <w:sz w:val="24"/>
        </w:rPr>
        <w:t>quantidade</w:t>
      </w:r>
      <w:r>
        <w:rPr>
          <w:spacing w:val="-13"/>
          <w:sz w:val="24"/>
        </w:rPr>
        <w:t xml:space="preserve"> </w:t>
      </w:r>
      <w:r>
        <w:rPr>
          <w:sz w:val="24"/>
        </w:rPr>
        <w:t>do</w:t>
      </w:r>
      <w:r>
        <w:rPr>
          <w:spacing w:val="-10"/>
          <w:sz w:val="24"/>
        </w:rPr>
        <w:t xml:space="preserve"> </w:t>
      </w:r>
      <w:r>
        <w:rPr>
          <w:sz w:val="24"/>
        </w:rPr>
        <w:t>material</w:t>
      </w:r>
      <w:r>
        <w:rPr>
          <w:spacing w:val="-12"/>
          <w:sz w:val="24"/>
        </w:rPr>
        <w:t xml:space="preserve"> </w:t>
      </w:r>
      <w:r>
        <w:rPr>
          <w:sz w:val="24"/>
        </w:rPr>
        <w:t>e</w:t>
      </w:r>
      <w:r>
        <w:rPr>
          <w:spacing w:val="-11"/>
          <w:sz w:val="24"/>
        </w:rPr>
        <w:t xml:space="preserve"> </w:t>
      </w:r>
      <w:r>
        <w:rPr>
          <w:sz w:val="24"/>
        </w:rPr>
        <w:t>consequente</w:t>
      </w:r>
      <w:r>
        <w:rPr>
          <w:spacing w:val="-10"/>
          <w:sz w:val="24"/>
        </w:rPr>
        <w:t xml:space="preserve"> </w:t>
      </w:r>
      <w:r>
        <w:rPr>
          <w:sz w:val="24"/>
        </w:rPr>
        <w:t>aceitação</w:t>
      </w:r>
      <w:r>
        <w:rPr>
          <w:spacing w:val="-12"/>
          <w:sz w:val="24"/>
        </w:rPr>
        <w:t xml:space="preserve"> </w:t>
      </w:r>
      <w:r>
        <w:rPr>
          <w:sz w:val="24"/>
        </w:rPr>
        <w:t>mediante termo detalhado.</w:t>
      </w:r>
    </w:p>
    <w:p w14:paraId="36FEBF3E" w14:textId="77777777" w:rsidR="003C7B63" w:rsidRDefault="00804056">
      <w:pPr>
        <w:pStyle w:val="PargrafodaLista"/>
        <w:numPr>
          <w:ilvl w:val="1"/>
          <w:numId w:val="16"/>
        </w:numPr>
        <w:tabs>
          <w:tab w:val="left" w:pos="2537"/>
        </w:tabs>
        <w:spacing w:line="276" w:lineRule="auto"/>
        <w:ind w:right="988" w:hanging="360"/>
        <w:rPr>
          <w:sz w:val="24"/>
        </w:rPr>
      </w:pPr>
      <w:r>
        <w:rPr>
          <w:sz w:val="24"/>
        </w:rPr>
        <w:t>Para</w:t>
      </w:r>
      <w:r>
        <w:rPr>
          <w:spacing w:val="-13"/>
          <w:sz w:val="24"/>
        </w:rPr>
        <w:t xml:space="preserve"> </w:t>
      </w:r>
      <w:r>
        <w:rPr>
          <w:sz w:val="24"/>
        </w:rPr>
        <w:t>as</w:t>
      </w:r>
      <w:r>
        <w:rPr>
          <w:spacing w:val="-9"/>
          <w:sz w:val="24"/>
        </w:rPr>
        <w:t xml:space="preserve"> </w:t>
      </w:r>
      <w:r>
        <w:rPr>
          <w:sz w:val="24"/>
        </w:rPr>
        <w:t>contratações</w:t>
      </w:r>
      <w:r>
        <w:rPr>
          <w:spacing w:val="-9"/>
          <w:sz w:val="24"/>
        </w:rPr>
        <w:t xml:space="preserve"> </w:t>
      </w:r>
      <w:r>
        <w:rPr>
          <w:sz w:val="24"/>
        </w:rPr>
        <w:t>decorrentes</w:t>
      </w:r>
      <w:r>
        <w:rPr>
          <w:spacing w:val="-10"/>
          <w:sz w:val="24"/>
        </w:rPr>
        <w:t xml:space="preserve"> </w:t>
      </w:r>
      <w:r>
        <w:rPr>
          <w:sz w:val="24"/>
        </w:rPr>
        <w:t>de</w:t>
      </w:r>
      <w:r>
        <w:rPr>
          <w:spacing w:val="-11"/>
          <w:sz w:val="24"/>
        </w:rPr>
        <w:t xml:space="preserve"> </w:t>
      </w:r>
      <w:r>
        <w:rPr>
          <w:sz w:val="24"/>
        </w:rPr>
        <w:t>despesas</w:t>
      </w:r>
      <w:r>
        <w:rPr>
          <w:spacing w:val="-9"/>
          <w:sz w:val="24"/>
        </w:rPr>
        <w:t xml:space="preserve"> </w:t>
      </w:r>
      <w:r>
        <w:rPr>
          <w:sz w:val="24"/>
        </w:rPr>
        <w:t>cujos</w:t>
      </w:r>
      <w:r>
        <w:rPr>
          <w:spacing w:val="-9"/>
          <w:sz w:val="24"/>
        </w:rPr>
        <w:t xml:space="preserve"> </w:t>
      </w:r>
      <w:r>
        <w:rPr>
          <w:sz w:val="24"/>
        </w:rPr>
        <w:t>valores</w:t>
      </w:r>
      <w:r>
        <w:rPr>
          <w:spacing w:val="-9"/>
          <w:sz w:val="24"/>
        </w:rPr>
        <w:t xml:space="preserve"> </w:t>
      </w:r>
      <w:r>
        <w:rPr>
          <w:sz w:val="24"/>
        </w:rPr>
        <w:t>não</w:t>
      </w:r>
      <w:r>
        <w:rPr>
          <w:spacing w:val="-10"/>
          <w:sz w:val="24"/>
        </w:rPr>
        <w:t xml:space="preserve"> </w:t>
      </w:r>
      <w:r>
        <w:rPr>
          <w:sz w:val="24"/>
        </w:rPr>
        <w:t>ultrapassem</w:t>
      </w:r>
      <w:r>
        <w:rPr>
          <w:spacing w:val="-10"/>
          <w:sz w:val="24"/>
        </w:rPr>
        <w:t xml:space="preserve"> </w:t>
      </w:r>
      <w:r>
        <w:rPr>
          <w:sz w:val="24"/>
        </w:rPr>
        <w:t>o</w:t>
      </w:r>
      <w:r>
        <w:rPr>
          <w:spacing w:val="-10"/>
          <w:sz w:val="24"/>
        </w:rPr>
        <w:t xml:space="preserve"> </w:t>
      </w:r>
      <w:r>
        <w:rPr>
          <w:sz w:val="24"/>
        </w:rPr>
        <w:t>limite</w:t>
      </w:r>
      <w:r>
        <w:rPr>
          <w:spacing w:val="-2"/>
          <w:sz w:val="24"/>
        </w:rPr>
        <w:t xml:space="preserve"> </w:t>
      </w:r>
      <w:r>
        <w:rPr>
          <w:sz w:val="24"/>
        </w:rPr>
        <w:t>de</w:t>
      </w:r>
      <w:r>
        <w:rPr>
          <w:spacing w:val="-15"/>
          <w:sz w:val="24"/>
        </w:rPr>
        <w:t xml:space="preserve"> </w:t>
      </w:r>
      <w:r>
        <w:rPr>
          <w:sz w:val="24"/>
        </w:rPr>
        <w:t xml:space="preserve">que trata o </w:t>
      </w:r>
      <w:hyperlink r:id="rId30" w:anchor="art75">
        <w:r w:rsidR="003C7B63">
          <w:rPr>
            <w:color w:val="0000FF"/>
            <w:sz w:val="24"/>
            <w:u w:val="single" w:color="0000FF"/>
          </w:rPr>
          <w:t>inciso II do art. 75 da Lei nº 14.133/2021</w:t>
        </w:r>
      </w:hyperlink>
      <w:r>
        <w:rPr>
          <w:sz w:val="24"/>
        </w:rPr>
        <w:t xml:space="preserve">, o prazo máximo para o recebimento definitivo será de até </w:t>
      </w:r>
      <w:r>
        <w:rPr>
          <w:b/>
          <w:sz w:val="24"/>
        </w:rPr>
        <w:t>5 (cinco) dias úteis</w:t>
      </w:r>
      <w:r>
        <w:rPr>
          <w:sz w:val="24"/>
        </w:rPr>
        <w:t>.</w:t>
      </w:r>
    </w:p>
    <w:p w14:paraId="65FB90E1" w14:textId="77777777" w:rsidR="003C7B63" w:rsidRDefault="00804056">
      <w:pPr>
        <w:pStyle w:val="PargrafodaLista"/>
        <w:numPr>
          <w:ilvl w:val="1"/>
          <w:numId w:val="16"/>
        </w:numPr>
        <w:tabs>
          <w:tab w:val="left" w:pos="2537"/>
        </w:tabs>
        <w:spacing w:line="276" w:lineRule="auto"/>
        <w:ind w:right="993" w:hanging="360"/>
        <w:rPr>
          <w:sz w:val="24"/>
        </w:rPr>
      </w:pPr>
      <w:r>
        <w:rPr>
          <w:sz w:val="24"/>
        </w:rPr>
        <w:t>O prazo para recebimento definitivo poderá ser excepcionalmente prorrogado, de forma justificada,</w:t>
      </w:r>
      <w:r>
        <w:rPr>
          <w:spacing w:val="40"/>
          <w:sz w:val="24"/>
        </w:rPr>
        <w:t xml:space="preserve"> </w:t>
      </w:r>
      <w:r>
        <w:rPr>
          <w:sz w:val="24"/>
        </w:rPr>
        <w:t>por</w:t>
      </w:r>
      <w:r>
        <w:rPr>
          <w:spacing w:val="40"/>
          <w:sz w:val="24"/>
        </w:rPr>
        <w:t xml:space="preserve"> </w:t>
      </w:r>
      <w:r>
        <w:rPr>
          <w:sz w:val="24"/>
        </w:rPr>
        <w:t>igual</w:t>
      </w:r>
      <w:r>
        <w:rPr>
          <w:spacing w:val="40"/>
          <w:sz w:val="24"/>
        </w:rPr>
        <w:t xml:space="preserve"> </w:t>
      </w:r>
      <w:r>
        <w:rPr>
          <w:sz w:val="24"/>
        </w:rPr>
        <w:t>período,</w:t>
      </w:r>
      <w:r>
        <w:rPr>
          <w:spacing w:val="40"/>
          <w:sz w:val="24"/>
        </w:rPr>
        <w:t xml:space="preserve"> </w:t>
      </w:r>
      <w:r>
        <w:rPr>
          <w:sz w:val="24"/>
        </w:rPr>
        <w:t>quando</w:t>
      </w:r>
      <w:r>
        <w:rPr>
          <w:spacing w:val="40"/>
          <w:sz w:val="24"/>
        </w:rPr>
        <w:t xml:space="preserve"> </w:t>
      </w:r>
      <w:r>
        <w:rPr>
          <w:sz w:val="24"/>
        </w:rPr>
        <w:t>houver</w:t>
      </w:r>
      <w:r>
        <w:rPr>
          <w:spacing w:val="40"/>
          <w:sz w:val="24"/>
        </w:rPr>
        <w:t xml:space="preserve"> </w:t>
      </w:r>
      <w:r>
        <w:rPr>
          <w:sz w:val="24"/>
        </w:rPr>
        <w:t>necessidade</w:t>
      </w:r>
      <w:r>
        <w:rPr>
          <w:spacing w:val="40"/>
          <w:sz w:val="24"/>
        </w:rPr>
        <w:t xml:space="preserve"> </w:t>
      </w:r>
      <w:r>
        <w:rPr>
          <w:sz w:val="24"/>
        </w:rPr>
        <w:t>de</w:t>
      </w:r>
      <w:r>
        <w:rPr>
          <w:spacing w:val="40"/>
          <w:sz w:val="24"/>
        </w:rPr>
        <w:t xml:space="preserve"> </w:t>
      </w:r>
      <w:r>
        <w:rPr>
          <w:sz w:val="24"/>
        </w:rPr>
        <w:t>diligências</w:t>
      </w:r>
      <w:r>
        <w:rPr>
          <w:spacing w:val="40"/>
          <w:sz w:val="24"/>
        </w:rPr>
        <w:t xml:space="preserve"> </w:t>
      </w:r>
      <w:r>
        <w:rPr>
          <w:sz w:val="24"/>
        </w:rPr>
        <w:t>para</w:t>
      </w:r>
      <w:r>
        <w:rPr>
          <w:spacing w:val="40"/>
          <w:sz w:val="24"/>
        </w:rPr>
        <w:t xml:space="preserve"> </w:t>
      </w:r>
      <w:r>
        <w:rPr>
          <w:sz w:val="24"/>
        </w:rPr>
        <w:t>a aferição do atendimento das exigências contratuais.</w:t>
      </w:r>
    </w:p>
    <w:p w14:paraId="7EF1E77E" w14:textId="77777777" w:rsidR="003C7B63" w:rsidRDefault="00804056">
      <w:pPr>
        <w:pStyle w:val="PargrafodaLista"/>
        <w:numPr>
          <w:ilvl w:val="1"/>
          <w:numId w:val="16"/>
        </w:numPr>
        <w:tabs>
          <w:tab w:val="left" w:pos="2537"/>
        </w:tabs>
        <w:spacing w:line="276" w:lineRule="auto"/>
        <w:ind w:right="990" w:hanging="360"/>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controvérsia</w:t>
      </w:r>
      <w:r>
        <w:rPr>
          <w:spacing w:val="40"/>
          <w:sz w:val="24"/>
        </w:rPr>
        <w:t xml:space="preserve"> </w:t>
      </w:r>
      <w:r>
        <w:rPr>
          <w:sz w:val="24"/>
        </w:rPr>
        <w:t>sobre</w:t>
      </w:r>
      <w:r>
        <w:rPr>
          <w:spacing w:val="40"/>
          <w:sz w:val="24"/>
        </w:rPr>
        <w:t xml:space="preserve"> </w:t>
      </w:r>
      <w:r>
        <w:rPr>
          <w:sz w:val="24"/>
        </w:rPr>
        <w:t>a</w:t>
      </w:r>
      <w:r>
        <w:rPr>
          <w:spacing w:val="40"/>
          <w:sz w:val="24"/>
        </w:rPr>
        <w:t xml:space="preserve"> </w:t>
      </w:r>
      <w:r>
        <w:rPr>
          <w:sz w:val="24"/>
        </w:rPr>
        <w:t>execução/fornecimento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quanto</w:t>
      </w:r>
      <w:r>
        <w:rPr>
          <w:spacing w:val="40"/>
          <w:sz w:val="24"/>
        </w:rPr>
        <w:t xml:space="preserve"> </w:t>
      </w:r>
      <w:r>
        <w:rPr>
          <w:sz w:val="24"/>
        </w:rPr>
        <w:t xml:space="preserve">à dimensão, qualidade e quantidade, deverá ser observado o teor do </w:t>
      </w:r>
      <w:hyperlink r:id="rId31" w:anchor="art143">
        <w:r w:rsidR="003C7B63">
          <w:rPr>
            <w:color w:val="0000FF"/>
            <w:sz w:val="24"/>
            <w:u w:val="single" w:color="0000FF"/>
          </w:rPr>
          <w:t>art. 143 da Lei nº</w:t>
        </w:r>
      </w:hyperlink>
      <w:r>
        <w:rPr>
          <w:color w:val="0000FF"/>
          <w:sz w:val="24"/>
        </w:rPr>
        <w:t xml:space="preserve"> </w:t>
      </w:r>
      <w:hyperlink r:id="rId32" w:anchor="art143">
        <w:r w:rsidR="003C7B63">
          <w:rPr>
            <w:color w:val="0000FF"/>
            <w:sz w:val="24"/>
            <w:u w:val="single" w:color="0000FF"/>
          </w:rPr>
          <w:t>14.133/2021</w:t>
        </w:r>
      </w:hyperlink>
      <w:r>
        <w:rPr>
          <w:sz w:val="24"/>
        </w:rPr>
        <w:t xml:space="preserve">, comunicando-se à empresa para emissão de Nota Fiscal no que pertine à parcela incontroversa da execução/fornecimento do objeto, para efeito de liquidação e </w:t>
      </w:r>
      <w:r>
        <w:rPr>
          <w:spacing w:val="-2"/>
          <w:sz w:val="24"/>
        </w:rPr>
        <w:t>pagamento.</w:t>
      </w:r>
    </w:p>
    <w:p w14:paraId="2AADE362" w14:textId="049480D1" w:rsidR="003C7B63" w:rsidRDefault="00804056">
      <w:pPr>
        <w:pStyle w:val="PargrafodaLista"/>
        <w:numPr>
          <w:ilvl w:val="1"/>
          <w:numId w:val="16"/>
        </w:numPr>
        <w:tabs>
          <w:tab w:val="left" w:pos="2537"/>
        </w:tabs>
        <w:spacing w:before="90" w:line="276" w:lineRule="auto"/>
        <w:ind w:right="995" w:hanging="360"/>
      </w:pPr>
      <w:r w:rsidRPr="0091392E">
        <w:rPr>
          <w:sz w:val="24"/>
        </w:rPr>
        <w:t>O prazo para a solução, pelo CONTRATADO, de inconsistências na execução/fornecimento</w:t>
      </w:r>
      <w:r w:rsidRPr="0091392E">
        <w:rPr>
          <w:spacing w:val="17"/>
          <w:sz w:val="24"/>
        </w:rPr>
        <w:t xml:space="preserve"> </w:t>
      </w:r>
      <w:r w:rsidRPr="0091392E">
        <w:rPr>
          <w:sz w:val="24"/>
        </w:rPr>
        <w:t>do</w:t>
      </w:r>
      <w:r w:rsidRPr="0091392E">
        <w:rPr>
          <w:spacing w:val="16"/>
          <w:sz w:val="24"/>
        </w:rPr>
        <w:t xml:space="preserve"> </w:t>
      </w:r>
      <w:r w:rsidRPr="0091392E">
        <w:rPr>
          <w:sz w:val="24"/>
        </w:rPr>
        <w:t>objeto</w:t>
      </w:r>
      <w:r w:rsidRPr="0091392E">
        <w:rPr>
          <w:spacing w:val="16"/>
          <w:sz w:val="24"/>
        </w:rPr>
        <w:t xml:space="preserve"> </w:t>
      </w:r>
      <w:r w:rsidRPr="0091392E">
        <w:rPr>
          <w:sz w:val="24"/>
        </w:rPr>
        <w:t>ou</w:t>
      </w:r>
      <w:r w:rsidRPr="0091392E">
        <w:rPr>
          <w:spacing w:val="19"/>
          <w:sz w:val="24"/>
        </w:rPr>
        <w:t xml:space="preserve"> </w:t>
      </w:r>
      <w:r w:rsidRPr="0091392E">
        <w:rPr>
          <w:sz w:val="24"/>
        </w:rPr>
        <w:t>de</w:t>
      </w:r>
      <w:r w:rsidRPr="0091392E">
        <w:rPr>
          <w:spacing w:val="16"/>
          <w:sz w:val="24"/>
        </w:rPr>
        <w:t xml:space="preserve"> </w:t>
      </w:r>
      <w:r w:rsidRPr="0091392E">
        <w:rPr>
          <w:sz w:val="24"/>
        </w:rPr>
        <w:t>saneamento</w:t>
      </w:r>
      <w:r w:rsidRPr="0091392E">
        <w:rPr>
          <w:spacing w:val="17"/>
          <w:sz w:val="24"/>
        </w:rPr>
        <w:t xml:space="preserve"> </w:t>
      </w:r>
      <w:r w:rsidRPr="0091392E">
        <w:rPr>
          <w:sz w:val="24"/>
        </w:rPr>
        <w:t>da</w:t>
      </w:r>
      <w:r w:rsidRPr="0091392E">
        <w:rPr>
          <w:spacing w:val="16"/>
          <w:sz w:val="24"/>
        </w:rPr>
        <w:t xml:space="preserve"> </w:t>
      </w:r>
      <w:r w:rsidRPr="0091392E">
        <w:rPr>
          <w:sz w:val="24"/>
        </w:rPr>
        <w:t>nota</w:t>
      </w:r>
      <w:r w:rsidRPr="0091392E">
        <w:rPr>
          <w:spacing w:val="16"/>
          <w:sz w:val="24"/>
        </w:rPr>
        <w:t xml:space="preserve"> </w:t>
      </w:r>
      <w:r w:rsidRPr="0091392E">
        <w:rPr>
          <w:sz w:val="24"/>
        </w:rPr>
        <w:t>fiscal</w:t>
      </w:r>
      <w:r w:rsidRPr="0091392E">
        <w:rPr>
          <w:spacing w:val="17"/>
          <w:sz w:val="24"/>
        </w:rPr>
        <w:t xml:space="preserve"> </w:t>
      </w:r>
      <w:r w:rsidRPr="0091392E">
        <w:rPr>
          <w:sz w:val="24"/>
        </w:rPr>
        <w:t>ou</w:t>
      </w:r>
      <w:r w:rsidRPr="0091392E">
        <w:rPr>
          <w:spacing w:val="16"/>
          <w:sz w:val="24"/>
        </w:rPr>
        <w:t xml:space="preserve"> </w:t>
      </w:r>
      <w:r w:rsidRPr="0091392E">
        <w:rPr>
          <w:sz w:val="24"/>
        </w:rPr>
        <w:t>de</w:t>
      </w:r>
      <w:r w:rsidRPr="0091392E">
        <w:rPr>
          <w:spacing w:val="16"/>
          <w:sz w:val="24"/>
        </w:rPr>
        <w:t xml:space="preserve"> </w:t>
      </w:r>
      <w:r w:rsidRPr="0091392E">
        <w:rPr>
          <w:sz w:val="24"/>
        </w:rPr>
        <w:t>instrumento</w:t>
      </w:r>
      <w:r w:rsidRPr="0091392E">
        <w:rPr>
          <w:spacing w:val="16"/>
          <w:sz w:val="24"/>
        </w:rPr>
        <w:t xml:space="preserve"> </w:t>
      </w:r>
      <w:r w:rsidRPr="0091392E">
        <w:rPr>
          <w:sz w:val="24"/>
        </w:rPr>
        <w:t>de</w:t>
      </w:r>
      <w:r w:rsidR="0091392E">
        <w:rPr>
          <w:sz w:val="24"/>
        </w:rPr>
        <w:t xml:space="preserve"> </w:t>
      </w:r>
      <w:r>
        <w:t>cobrança</w:t>
      </w:r>
      <w:r w:rsidRPr="0091392E">
        <w:rPr>
          <w:spacing w:val="-10"/>
        </w:rPr>
        <w:t xml:space="preserve"> </w:t>
      </w:r>
      <w:r>
        <w:t>equivalente,</w:t>
      </w:r>
      <w:r w:rsidRPr="0091392E">
        <w:rPr>
          <w:spacing w:val="-10"/>
        </w:rPr>
        <w:t xml:space="preserve"> </w:t>
      </w:r>
      <w:r>
        <w:t>verificadas</w:t>
      </w:r>
      <w:r w:rsidRPr="0091392E">
        <w:rPr>
          <w:spacing w:val="-10"/>
        </w:rPr>
        <w:t xml:space="preserve"> </w:t>
      </w:r>
      <w:r>
        <w:t>pela</w:t>
      </w:r>
      <w:r w:rsidRPr="0091392E">
        <w:rPr>
          <w:spacing w:val="-10"/>
        </w:rPr>
        <w:t xml:space="preserve"> </w:t>
      </w:r>
      <w:r>
        <w:t>Administração</w:t>
      </w:r>
      <w:r w:rsidRPr="0091392E">
        <w:rPr>
          <w:spacing w:val="-11"/>
        </w:rPr>
        <w:t xml:space="preserve"> </w:t>
      </w:r>
      <w:r>
        <w:t>durante</w:t>
      </w:r>
      <w:r w:rsidRPr="0091392E">
        <w:rPr>
          <w:spacing w:val="-10"/>
        </w:rPr>
        <w:t xml:space="preserve"> </w:t>
      </w:r>
      <w:r>
        <w:t>a</w:t>
      </w:r>
      <w:r w:rsidRPr="0091392E">
        <w:rPr>
          <w:spacing w:val="-12"/>
        </w:rPr>
        <w:t xml:space="preserve"> </w:t>
      </w:r>
      <w:r>
        <w:t>análise</w:t>
      </w:r>
      <w:r w:rsidRPr="0091392E">
        <w:rPr>
          <w:spacing w:val="-11"/>
        </w:rPr>
        <w:t xml:space="preserve"> </w:t>
      </w:r>
      <w:r>
        <w:t>prévia</w:t>
      </w:r>
      <w:r w:rsidRPr="0091392E">
        <w:rPr>
          <w:spacing w:val="-12"/>
        </w:rPr>
        <w:t xml:space="preserve"> </w:t>
      </w:r>
      <w:r>
        <w:t>à</w:t>
      </w:r>
      <w:r w:rsidRPr="0091392E">
        <w:rPr>
          <w:spacing w:val="-10"/>
        </w:rPr>
        <w:t xml:space="preserve"> </w:t>
      </w:r>
      <w:r>
        <w:t>liquidação de despesa, não será computado para os fins do recebimento definitivo.</w:t>
      </w:r>
    </w:p>
    <w:p w14:paraId="6BF8E491" w14:textId="77777777" w:rsidR="003C7B63" w:rsidRDefault="00804056">
      <w:pPr>
        <w:pStyle w:val="PargrafodaLista"/>
        <w:numPr>
          <w:ilvl w:val="1"/>
          <w:numId w:val="16"/>
        </w:numPr>
        <w:tabs>
          <w:tab w:val="left" w:pos="2537"/>
        </w:tabs>
        <w:spacing w:before="1" w:line="276" w:lineRule="auto"/>
        <w:ind w:right="990" w:hanging="360"/>
        <w:rPr>
          <w:sz w:val="24"/>
        </w:rPr>
      </w:pPr>
      <w:r>
        <w:rPr>
          <w:sz w:val="24"/>
        </w:rPr>
        <w:t>O</w:t>
      </w:r>
      <w:r>
        <w:rPr>
          <w:spacing w:val="40"/>
          <w:sz w:val="24"/>
        </w:rPr>
        <w:t xml:space="preserve"> </w:t>
      </w:r>
      <w:r>
        <w:rPr>
          <w:sz w:val="24"/>
        </w:rPr>
        <w:t>recebimento</w:t>
      </w:r>
      <w:r>
        <w:rPr>
          <w:spacing w:val="40"/>
          <w:sz w:val="24"/>
        </w:rPr>
        <w:t xml:space="preserve"> </w:t>
      </w:r>
      <w:r>
        <w:rPr>
          <w:sz w:val="24"/>
        </w:rPr>
        <w:t>provisório</w:t>
      </w:r>
      <w:r>
        <w:rPr>
          <w:spacing w:val="40"/>
          <w:sz w:val="24"/>
        </w:rPr>
        <w:t xml:space="preserve"> </w:t>
      </w:r>
      <w:r>
        <w:rPr>
          <w:sz w:val="24"/>
        </w:rPr>
        <w:t>ou</w:t>
      </w:r>
      <w:r>
        <w:rPr>
          <w:spacing w:val="40"/>
          <w:sz w:val="24"/>
        </w:rPr>
        <w:t xml:space="preserve"> </w:t>
      </w:r>
      <w:r>
        <w:rPr>
          <w:sz w:val="24"/>
        </w:rPr>
        <w:t>definitivo</w:t>
      </w:r>
      <w:r>
        <w:rPr>
          <w:spacing w:val="40"/>
          <w:sz w:val="24"/>
        </w:rPr>
        <w:t xml:space="preserve"> </w:t>
      </w:r>
      <w:r>
        <w:rPr>
          <w:sz w:val="24"/>
        </w:rPr>
        <w:t>não</w:t>
      </w:r>
      <w:r>
        <w:rPr>
          <w:spacing w:val="40"/>
          <w:sz w:val="24"/>
        </w:rPr>
        <w:t xml:space="preserve"> </w:t>
      </w:r>
      <w:r>
        <w:rPr>
          <w:sz w:val="24"/>
        </w:rPr>
        <w:t>excluirá</w:t>
      </w:r>
      <w:r>
        <w:rPr>
          <w:spacing w:val="40"/>
          <w:sz w:val="24"/>
        </w:rPr>
        <w:t xml:space="preserve"> </w:t>
      </w:r>
      <w:r>
        <w:rPr>
          <w:sz w:val="24"/>
        </w:rPr>
        <w:t>a</w:t>
      </w:r>
      <w:r>
        <w:rPr>
          <w:spacing w:val="40"/>
          <w:sz w:val="24"/>
        </w:rPr>
        <w:t xml:space="preserve"> </w:t>
      </w:r>
      <w:r>
        <w:rPr>
          <w:sz w:val="24"/>
        </w:rPr>
        <w:t>responsabilidade</w:t>
      </w:r>
      <w:r>
        <w:rPr>
          <w:spacing w:val="40"/>
          <w:sz w:val="24"/>
        </w:rPr>
        <w:t xml:space="preserve"> </w:t>
      </w:r>
      <w:r>
        <w:rPr>
          <w:sz w:val="24"/>
        </w:rPr>
        <w:t>civil</w:t>
      </w:r>
      <w:r>
        <w:rPr>
          <w:spacing w:val="40"/>
          <w:sz w:val="24"/>
        </w:rPr>
        <w:t xml:space="preserve"> </w:t>
      </w:r>
      <w:r>
        <w:rPr>
          <w:sz w:val="24"/>
        </w:rPr>
        <w:t>pela solidez e pela segurança dos serviços nem a responsabilidade ético-profissional pela perfeita execução/fornecimento do contrato.</w:t>
      </w:r>
    </w:p>
    <w:p w14:paraId="466570D5" w14:textId="77777777" w:rsidR="003C7B63" w:rsidRDefault="00804056">
      <w:pPr>
        <w:pStyle w:val="PargrafodaLista"/>
        <w:numPr>
          <w:ilvl w:val="1"/>
          <w:numId w:val="16"/>
        </w:numPr>
        <w:tabs>
          <w:tab w:val="left" w:pos="2537"/>
        </w:tabs>
        <w:spacing w:line="274" w:lineRule="exact"/>
        <w:ind w:left="2536" w:hanging="1057"/>
        <w:rPr>
          <w:sz w:val="24"/>
        </w:rPr>
      </w:pPr>
      <w:r>
        <w:rPr>
          <w:sz w:val="24"/>
        </w:rPr>
        <w:t>Recebida</w:t>
      </w:r>
      <w:r>
        <w:rPr>
          <w:spacing w:val="1"/>
          <w:sz w:val="24"/>
        </w:rPr>
        <w:t xml:space="preserve"> </w:t>
      </w:r>
      <w:r>
        <w:rPr>
          <w:sz w:val="24"/>
        </w:rPr>
        <w:t>a</w:t>
      </w:r>
      <w:r>
        <w:rPr>
          <w:spacing w:val="5"/>
          <w:sz w:val="24"/>
        </w:rPr>
        <w:t xml:space="preserve"> </w:t>
      </w:r>
      <w:r>
        <w:rPr>
          <w:sz w:val="24"/>
        </w:rPr>
        <w:t>Nota</w:t>
      </w:r>
      <w:r>
        <w:rPr>
          <w:spacing w:val="2"/>
          <w:sz w:val="24"/>
        </w:rPr>
        <w:t xml:space="preserve"> </w:t>
      </w:r>
      <w:r>
        <w:rPr>
          <w:sz w:val="24"/>
        </w:rPr>
        <w:t>Fiscal</w:t>
      </w:r>
      <w:r>
        <w:rPr>
          <w:spacing w:val="4"/>
          <w:sz w:val="24"/>
        </w:rPr>
        <w:t xml:space="preserve"> </w:t>
      </w:r>
      <w:r>
        <w:rPr>
          <w:sz w:val="24"/>
        </w:rPr>
        <w:t>ou</w:t>
      </w:r>
      <w:r>
        <w:rPr>
          <w:spacing w:val="3"/>
          <w:sz w:val="24"/>
        </w:rPr>
        <w:t xml:space="preserve"> </w:t>
      </w:r>
      <w:r>
        <w:rPr>
          <w:sz w:val="24"/>
        </w:rPr>
        <w:t>documento</w:t>
      </w:r>
      <w:r>
        <w:rPr>
          <w:spacing w:val="3"/>
          <w:sz w:val="24"/>
        </w:rPr>
        <w:t xml:space="preserve"> </w:t>
      </w:r>
      <w:r>
        <w:rPr>
          <w:sz w:val="24"/>
        </w:rPr>
        <w:t>de</w:t>
      </w:r>
      <w:r>
        <w:rPr>
          <w:spacing w:val="2"/>
          <w:sz w:val="24"/>
        </w:rPr>
        <w:t xml:space="preserve"> </w:t>
      </w:r>
      <w:r>
        <w:rPr>
          <w:sz w:val="24"/>
        </w:rPr>
        <w:t>cobrança</w:t>
      </w:r>
      <w:r>
        <w:rPr>
          <w:spacing w:val="2"/>
          <w:sz w:val="24"/>
        </w:rPr>
        <w:t xml:space="preserve"> </w:t>
      </w:r>
      <w:r>
        <w:rPr>
          <w:sz w:val="24"/>
        </w:rPr>
        <w:t>equivalente,</w:t>
      </w:r>
      <w:r>
        <w:rPr>
          <w:spacing w:val="5"/>
          <w:sz w:val="24"/>
        </w:rPr>
        <w:t xml:space="preserve"> </w:t>
      </w:r>
      <w:r>
        <w:rPr>
          <w:sz w:val="24"/>
        </w:rPr>
        <w:t>correrá</w:t>
      </w:r>
      <w:r>
        <w:rPr>
          <w:spacing w:val="1"/>
          <w:sz w:val="24"/>
        </w:rPr>
        <w:t xml:space="preserve"> </w:t>
      </w:r>
      <w:r>
        <w:rPr>
          <w:sz w:val="24"/>
        </w:rPr>
        <w:t>o</w:t>
      </w:r>
      <w:r>
        <w:rPr>
          <w:spacing w:val="3"/>
          <w:sz w:val="24"/>
        </w:rPr>
        <w:t xml:space="preserve"> </w:t>
      </w:r>
      <w:r>
        <w:rPr>
          <w:sz w:val="24"/>
        </w:rPr>
        <w:t>prazo</w:t>
      </w:r>
      <w:r>
        <w:rPr>
          <w:spacing w:val="4"/>
          <w:sz w:val="24"/>
        </w:rPr>
        <w:t xml:space="preserve"> </w:t>
      </w:r>
      <w:r>
        <w:rPr>
          <w:spacing w:val="-5"/>
          <w:sz w:val="24"/>
        </w:rPr>
        <w:t>de</w:t>
      </w:r>
    </w:p>
    <w:p w14:paraId="3CA6736C" w14:textId="77777777" w:rsidR="003C7B63" w:rsidRDefault="00804056">
      <w:pPr>
        <w:spacing w:before="44"/>
        <w:ind w:left="1840"/>
        <w:jc w:val="both"/>
        <w:rPr>
          <w:sz w:val="24"/>
        </w:rPr>
      </w:pPr>
      <w:r>
        <w:rPr>
          <w:b/>
          <w:sz w:val="24"/>
        </w:rPr>
        <w:t>30</w:t>
      </w:r>
      <w:r>
        <w:rPr>
          <w:b/>
          <w:spacing w:val="-3"/>
          <w:sz w:val="24"/>
        </w:rPr>
        <w:t xml:space="preserve"> </w:t>
      </w:r>
      <w:r>
        <w:rPr>
          <w:b/>
          <w:sz w:val="24"/>
        </w:rPr>
        <w:t>(trinta)</w:t>
      </w:r>
      <w:r>
        <w:rPr>
          <w:b/>
          <w:spacing w:val="-5"/>
          <w:sz w:val="24"/>
        </w:rPr>
        <w:t xml:space="preserve"> </w:t>
      </w:r>
      <w:r>
        <w:rPr>
          <w:b/>
          <w:sz w:val="24"/>
        </w:rPr>
        <w:t>dias</w:t>
      </w:r>
      <w:r>
        <w:rPr>
          <w:b/>
          <w:spacing w:val="-1"/>
          <w:sz w:val="24"/>
        </w:rPr>
        <w:t xml:space="preserve"> </w:t>
      </w:r>
      <w:r>
        <w:rPr>
          <w:sz w:val="24"/>
        </w:rPr>
        <w:t>para</w:t>
      </w:r>
      <w:r>
        <w:rPr>
          <w:spacing w:val="-3"/>
          <w:sz w:val="24"/>
        </w:rPr>
        <w:t xml:space="preserve"> </w:t>
      </w:r>
      <w:r>
        <w:rPr>
          <w:sz w:val="24"/>
        </w:rPr>
        <w:t>fins</w:t>
      </w:r>
      <w:r>
        <w:rPr>
          <w:spacing w:val="-2"/>
          <w:sz w:val="24"/>
        </w:rPr>
        <w:t xml:space="preserve"> </w:t>
      </w:r>
      <w:r>
        <w:rPr>
          <w:sz w:val="24"/>
        </w:rPr>
        <w:t>de</w:t>
      </w:r>
      <w:r>
        <w:rPr>
          <w:spacing w:val="-4"/>
          <w:sz w:val="24"/>
        </w:rPr>
        <w:t xml:space="preserve"> </w:t>
      </w:r>
      <w:r>
        <w:rPr>
          <w:sz w:val="24"/>
        </w:rPr>
        <w:t>liquidação,</w:t>
      </w:r>
      <w:r>
        <w:rPr>
          <w:spacing w:val="-2"/>
          <w:sz w:val="24"/>
        </w:rPr>
        <w:t xml:space="preserve"> </w:t>
      </w:r>
      <w:r>
        <w:rPr>
          <w:sz w:val="24"/>
        </w:rPr>
        <w:t>na</w:t>
      </w:r>
      <w:r>
        <w:rPr>
          <w:spacing w:val="-1"/>
          <w:sz w:val="24"/>
        </w:rPr>
        <w:t xml:space="preserve"> </w:t>
      </w:r>
      <w:r>
        <w:rPr>
          <w:sz w:val="24"/>
        </w:rPr>
        <w:t>forma</w:t>
      </w:r>
      <w:r>
        <w:rPr>
          <w:spacing w:val="-2"/>
          <w:sz w:val="24"/>
        </w:rPr>
        <w:t xml:space="preserve"> </w:t>
      </w:r>
      <w:r>
        <w:rPr>
          <w:sz w:val="24"/>
        </w:rPr>
        <w:t>desta</w:t>
      </w:r>
      <w:r>
        <w:rPr>
          <w:spacing w:val="-2"/>
          <w:sz w:val="24"/>
        </w:rPr>
        <w:t xml:space="preserve"> seção.</w:t>
      </w:r>
    </w:p>
    <w:p w14:paraId="58A6BA1E" w14:textId="77777777" w:rsidR="003C7B63" w:rsidRDefault="00804056">
      <w:pPr>
        <w:pStyle w:val="PargrafodaLista"/>
        <w:numPr>
          <w:ilvl w:val="1"/>
          <w:numId w:val="16"/>
        </w:numPr>
        <w:tabs>
          <w:tab w:val="left" w:pos="2537"/>
        </w:tabs>
        <w:spacing w:before="41" w:line="276" w:lineRule="auto"/>
        <w:ind w:right="994" w:hanging="360"/>
        <w:rPr>
          <w:sz w:val="24"/>
        </w:rPr>
      </w:pPr>
      <w:r>
        <w:rPr>
          <w:sz w:val="24"/>
        </w:rPr>
        <w:t>Para fins de liquidação, o setor competente deverá verificar se a nota fiscal ou instrumento de cobrança equivalente apresentado expressa os elementos necessários e essenciais do documento, tais como:</w:t>
      </w:r>
    </w:p>
    <w:p w14:paraId="0F3F0078" w14:textId="77777777" w:rsidR="003C7B63" w:rsidRDefault="00804056">
      <w:pPr>
        <w:pStyle w:val="PargrafodaLista"/>
        <w:numPr>
          <w:ilvl w:val="2"/>
          <w:numId w:val="12"/>
        </w:numPr>
        <w:tabs>
          <w:tab w:val="left" w:pos="3245"/>
        </w:tabs>
        <w:spacing w:before="1"/>
        <w:rPr>
          <w:sz w:val="24"/>
        </w:rPr>
      </w:pPr>
      <w:r>
        <w:rPr>
          <w:sz w:val="24"/>
        </w:rPr>
        <w:t>o</w:t>
      </w:r>
      <w:r>
        <w:rPr>
          <w:spacing w:val="-1"/>
          <w:sz w:val="24"/>
        </w:rPr>
        <w:t xml:space="preserve"> </w:t>
      </w:r>
      <w:r>
        <w:rPr>
          <w:sz w:val="24"/>
        </w:rPr>
        <w:t>prazo de</w:t>
      </w:r>
      <w:r>
        <w:rPr>
          <w:spacing w:val="-1"/>
          <w:sz w:val="24"/>
        </w:rPr>
        <w:t xml:space="preserve"> </w:t>
      </w:r>
      <w:r>
        <w:rPr>
          <w:spacing w:val="-2"/>
          <w:sz w:val="24"/>
        </w:rPr>
        <w:t>validade;</w:t>
      </w:r>
    </w:p>
    <w:p w14:paraId="7F01C0D3" w14:textId="77777777" w:rsidR="003C7B63" w:rsidRDefault="00804056">
      <w:pPr>
        <w:pStyle w:val="PargrafodaLista"/>
        <w:numPr>
          <w:ilvl w:val="2"/>
          <w:numId w:val="12"/>
        </w:numPr>
        <w:tabs>
          <w:tab w:val="left" w:pos="3245"/>
        </w:tabs>
        <w:spacing w:before="41"/>
        <w:rPr>
          <w:sz w:val="24"/>
        </w:rPr>
      </w:pPr>
      <w:r>
        <w:rPr>
          <w:sz w:val="24"/>
        </w:rPr>
        <w:t>a</w:t>
      </w:r>
      <w:r>
        <w:rPr>
          <w:spacing w:val="-2"/>
          <w:sz w:val="24"/>
        </w:rPr>
        <w:t xml:space="preserve"> </w:t>
      </w:r>
      <w:r>
        <w:rPr>
          <w:sz w:val="24"/>
        </w:rPr>
        <w:t xml:space="preserve">data da </w:t>
      </w:r>
      <w:r>
        <w:rPr>
          <w:spacing w:val="-2"/>
          <w:sz w:val="24"/>
        </w:rPr>
        <w:t>emissão;</w:t>
      </w:r>
    </w:p>
    <w:p w14:paraId="014F5891" w14:textId="77777777" w:rsidR="003C7B63" w:rsidRDefault="00804056">
      <w:pPr>
        <w:pStyle w:val="PargrafodaLista"/>
        <w:numPr>
          <w:ilvl w:val="2"/>
          <w:numId w:val="12"/>
        </w:numPr>
        <w:tabs>
          <w:tab w:val="left" w:pos="3245"/>
        </w:tabs>
        <w:spacing w:before="40"/>
        <w:rPr>
          <w:sz w:val="24"/>
        </w:rPr>
      </w:pPr>
      <w:r>
        <w:rPr>
          <w:sz w:val="24"/>
        </w:rPr>
        <w:t>os</w:t>
      </w:r>
      <w:r>
        <w:rPr>
          <w:spacing w:val="-2"/>
          <w:sz w:val="24"/>
        </w:rPr>
        <w:t xml:space="preserve"> </w:t>
      </w:r>
      <w:r>
        <w:rPr>
          <w:sz w:val="24"/>
        </w:rPr>
        <w:t>dados</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e</w:t>
      </w:r>
      <w:r>
        <w:rPr>
          <w:spacing w:val="-2"/>
          <w:sz w:val="24"/>
        </w:rPr>
        <w:t xml:space="preserve"> </w:t>
      </w:r>
      <w:r>
        <w:rPr>
          <w:sz w:val="24"/>
        </w:rPr>
        <w:t>da</w:t>
      </w:r>
      <w:r>
        <w:rPr>
          <w:spacing w:val="-1"/>
          <w:sz w:val="24"/>
        </w:rPr>
        <w:t xml:space="preserve"> </w:t>
      </w:r>
      <w:r>
        <w:rPr>
          <w:sz w:val="24"/>
        </w:rPr>
        <w:t>Secretaria</w:t>
      </w:r>
      <w:r>
        <w:rPr>
          <w:spacing w:val="-3"/>
          <w:sz w:val="24"/>
        </w:rPr>
        <w:t xml:space="preserve"> </w:t>
      </w:r>
      <w:r>
        <w:rPr>
          <w:spacing w:val="-2"/>
          <w:sz w:val="24"/>
        </w:rPr>
        <w:t>CONTRATANTE;</w:t>
      </w:r>
    </w:p>
    <w:p w14:paraId="5C05542B" w14:textId="77777777" w:rsidR="003C7B63" w:rsidRDefault="00804056">
      <w:pPr>
        <w:pStyle w:val="PargrafodaLista"/>
        <w:numPr>
          <w:ilvl w:val="2"/>
          <w:numId w:val="12"/>
        </w:numPr>
        <w:tabs>
          <w:tab w:val="left" w:pos="3245"/>
        </w:tabs>
        <w:spacing w:before="41"/>
        <w:rPr>
          <w:sz w:val="24"/>
        </w:rPr>
      </w:pPr>
      <w:r>
        <w:rPr>
          <w:sz w:val="24"/>
        </w:rPr>
        <w:t>o</w:t>
      </w:r>
      <w:r>
        <w:rPr>
          <w:spacing w:val="-2"/>
          <w:sz w:val="24"/>
        </w:rPr>
        <w:t xml:space="preserve"> </w:t>
      </w:r>
      <w:r>
        <w:rPr>
          <w:sz w:val="24"/>
        </w:rPr>
        <w:t>período</w:t>
      </w:r>
      <w:r>
        <w:rPr>
          <w:spacing w:val="-1"/>
          <w:sz w:val="24"/>
        </w:rPr>
        <w:t xml:space="preserve"> </w:t>
      </w:r>
      <w:r>
        <w:rPr>
          <w:sz w:val="24"/>
        </w:rPr>
        <w:t>respectivo</w:t>
      </w:r>
      <w:r>
        <w:rPr>
          <w:spacing w:val="-2"/>
          <w:sz w:val="24"/>
        </w:rPr>
        <w:t xml:space="preserve"> </w:t>
      </w:r>
      <w:r>
        <w:rPr>
          <w:sz w:val="24"/>
        </w:rPr>
        <w:t>de</w:t>
      </w:r>
      <w:r>
        <w:rPr>
          <w:spacing w:val="-2"/>
          <w:sz w:val="24"/>
        </w:rPr>
        <w:t xml:space="preserve"> </w:t>
      </w:r>
      <w:r>
        <w:rPr>
          <w:sz w:val="24"/>
        </w:rPr>
        <w:t>execução/fornecimento</w:t>
      </w:r>
      <w:r>
        <w:rPr>
          <w:spacing w:val="-1"/>
          <w:sz w:val="24"/>
        </w:rPr>
        <w:t xml:space="preserve"> </w:t>
      </w:r>
      <w:r>
        <w:rPr>
          <w:sz w:val="24"/>
        </w:rPr>
        <w:t xml:space="preserve">do </w:t>
      </w:r>
      <w:r>
        <w:rPr>
          <w:spacing w:val="-2"/>
          <w:sz w:val="24"/>
        </w:rPr>
        <w:t>contrato;</w:t>
      </w:r>
    </w:p>
    <w:p w14:paraId="537AD6E1" w14:textId="77777777" w:rsidR="003C7B63" w:rsidRDefault="00804056">
      <w:pPr>
        <w:pStyle w:val="PargrafodaLista"/>
        <w:numPr>
          <w:ilvl w:val="2"/>
          <w:numId w:val="12"/>
        </w:numPr>
        <w:tabs>
          <w:tab w:val="left" w:pos="3245"/>
        </w:tabs>
        <w:spacing w:before="41"/>
        <w:rPr>
          <w:sz w:val="24"/>
        </w:rPr>
      </w:pPr>
      <w:r>
        <w:rPr>
          <w:sz w:val="24"/>
        </w:rPr>
        <w:t>o</w:t>
      </w:r>
      <w:r>
        <w:rPr>
          <w:spacing w:val="-1"/>
          <w:sz w:val="24"/>
        </w:rPr>
        <w:t xml:space="preserve"> </w:t>
      </w:r>
      <w:r>
        <w:rPr>
          <w:sz w:val="24"/>
        </w:rPr>
        <w:t>valor a</w:t>
      </w:r>
      <w:r>
        <w:rPr>
          <w:spacing w:val="-2"/>
          <w:sz w:val="24"/>
        </w:rPr>
        <w:t xml:space="preserve"> </w:t>
      </w:r>
      <w:r>
        <w:rPr>
          <w:sz w:val="24"/>
        </w:rPr>
        <w:t xml:space="preserve">pagar; </w:t>
      </w:r>
      <w:r>
        <w:rPr>
          <w:spacing w:val="-10"/>
          <w:sz w:val="24"/>
        </w:rPr>
        <w:t>e</w:t>
      </w:r>
    </w:p>
    <w:p w14:paraId="2A925234" w14:textId="77777777" w:rsidR="003C7B63" w:rsidRDefault="00804056">
      <w:pPr>
        <w:pStyle w:val="PargrafodaLista"/>
        <w:numPr>
          <w:ilvl w:val="2"/>
          <w:numId w:val="12"/>
        </w:numPr>
        <w:tabs>
          <w:tab w:val="left" w:pos="3245"/>
        </w:tabs>
        <w:spacing w:before="43"/>
        <w:rPr>
          <w:sz w:val="24"/>
        </w:rPr>
      </w:pPr>
      <w:r>
        <w:rPr>
          <w:sz w:val="24"/>
        </w:rPr>
        <w:t>eventual</w:t>
      </w:r>
      <w:r>
        <w:rPr>
          <w:spacing w:val="-1"/>
          <w:sz w:val="24"/>
        </w:rPr>
        <w:t xml:space="preserve"> </w:t>
      </w:r>
      <w:r>
        <w:rPr>
          <w:sz w:val="24"/>
        </w:rPr>
        <w:t>destaque</w:t>
      </w:r>
      <w:r>
        <w:rPr>
          <w:spacing w:val="-2"/>
          <w:sz w:val="24"/>
        </w:rPr>
        <w:t xml:space="preserve"> </w:t>
      </w:r>
      <w:r>
        <w:rPr>
          <w:sz w:val="24"/>
        </w:rPr>
        <w:t>do</w:t>
      </w:r>
      <w:r>
        <w:rPr>
          <w:spacing w:val="-1"/>
          <w:sz w:val="24"/>
        </w:rPr>
        <w:t xml:space="preserve"> </w:t>
      </w:r>
      <w:r>
        <w:rPr>
          <w:sz w:val="24"/>
        </w:rPr>
        <w:t>valor de</w:t>
      </w:r>
      <w:r>
        <w:rPr>
          <w:spacing w:val="-3"/>
          <w:sz w:val="24"/>
        </w:rPr>
        <w:t xml:space="preserve"> </w:t>
      </w:r>
      <w:r>
        <w:rPr>
          <w:sz w:val="24"/>
        </w:rPr>
        <w:t>retenções</w:t>
      </w:r>
      <w:r>
        <w:rPr>
          <w:spacing w:val="-1"/>
          <w:sz w:val="24"/>
        </w:rPr>
        <w:t xml:space="preserve"> </w:t>
      </w:r>
      <w:r>
        <w:rPr>
          <w:sz w:val="24"/>
        </w:rPr>
        <w:t xml:space="preserve">tributárias </w:t>
      </w:r>
      <w:r>
        <w:rPr>
          <w:spacing w:val="-2"/>
          <w:sz w:val="24"/>
        </w:rPr>
        <w:t>cabíveis.</w:t>
      </w:r>
    </w:p>
    <w:p w14:paraId="4A684DE9" w14:textId="77777777" w:rsidR="003C7B63" w:rsidRDefault="00804056">
      <w:pPr>
        <w:pStyle w:val="PargrafodaLista"/>
        <w:numPr>
          <w:ilvl w:val="1"/>
          <w:numId w:val="16"/>
        </w:numPr>
        <w:tabs>
          <w:tab w:val="left" w:pos="2597"/>
        </w:tabs>
        <w:spacing w:before="41" w:line="276" w:lineRule="auto"/>
        <w:ind w:right="988" w:hanging="360"/>
        <w:rPr>
          <w:sz w:val="24"/>
        </w:rPr>
      </w:pPr>
      <w:r>
        <w:rPr>
          <w:sz w:val="24"/>
        </w:rPr>
        <w:t>Havendo</w:t>
      </w:r>
      <w:r>
        <w:rPr>
          <w:spacing w:val="80"/>
          <w:sz w:val="24"/>
        </w:rPr>
        <w:t xml:space="preserve"> </w:t>
      </w:r>
      <w:r>
        <w:rPr>
          <w:sz w:val="24"/>
        </w:rPr>
        <w:t>erro</w:t>
      </w:r>
      <w:r>
        <w:rPr>
          <w:spacing w:val="80"/>
          <w:sz w:val="24"/>
        </w:rPr>
        <w:t xml:space="preserve"> </w:t>
      </w:r>
      <w:r>
        <w:rPr>
          <w:sz w:val="24"/>
        </w:rPr>
        <w:t>na</w:t>
      </w:r>
      <w:r>
        <w:rPr>
          <w:spacing w:val="40"/>
          <w:sz w:val="24"/>
        </w:rPr>
        <w:t xml:space="preserve"> </w:t>
      </w:r>
      <w:r>
        <w:rPr>
          <w:sz w:val="24"/>
        </w:rPr>
        <w:t>apresentação</w:t>
      </w:r>
      <w:r>
        <w:rPr>
          <w:spacing w:val="80"/>
          <w:sz w:val="24"/>
        </w:rPr>
        <w:t xml:space="preserve"> </w:t>
      </w:r>
      <w:r>
        <w:rPr>
          <w:sz w:val="24"/>
        </w:rPr>
        <w:t>da</w:t>
      </w:r>
      <w:r>
        <w:rPr>
          <w:spacing w:val="40"/>
          <w:sz w:val="24"/>
        </w:rPr>
        <w:t xml:space="preserve"> </w:t>
      </w:r>
      <w:r>
        <w:rPr>
          <w:sz w:val="24"/>
        </w:rPr>
        <w:t>nota</w:t>
      </w:r>
      <w:r>
        <w:rPr>
          <w:spacing w:val="40"/>
          <w:sz w:val="24"/>
        </w:rPr>
        <w:t xml:space="preserve"> </w:t>
      </w:r>
      <w:r>
        <w:rPr>
          <w:sz w:val="24"/>
        </w:rPr>
        <w:t>fiscal</w:t>
      </w:r>
      <w:r>
        <w:rPr>
          <w:spacing w:val="80"/>
          <w:sz w:val="24"/>
        </w:rPr>
        <w:t xml:space="preserve"> </w:t>
      </w:r>
      <w:r>
        <w:rPr>
          <w:sz w:val="24"/>
        </w:rPr>
        <w:t>ou</w:t>
      </w:r>
      <w:r>
        <w:rPr>
          <w:spacing w:val="40"/>
          <w:sz w:val="24"/>
        </w:rPr>
        <w:t xml:space="preserve"> </w:t>
      </w:r>
      <w:r>
        <w:rPr>
          <w:sz w:val="24"/>
        </w:rPr>
        <w:t>instrumento</w:t>
      </w:r>
      <w:r>
        <w:rPr>
          <w:spacing w:val="40"/>
          <w:sz w:val="24"/>
        </w:rPr>
        <w:t xml:space="preserve"> </w:t>
      </w:r>
      <w:r>
        <w:rPr>
          <w:sz w:val="24"/>
        </w:rPr>
        <w:t>de</w:t>
      </w:r>
      <w:r>
        <w:rPr>
          <w:spacing w:val="40"/>
          <w:sz w:val="24"/>
        </w:rPr>
        <w:t xml:space="preserve"> </w:t>
      </w:r>
      <w:r>
        <w:rPr>
          <w:sz w:val="24"/>
        </w:rPr>
        <w:t>cobrança equivalente, ou circunstância que impeça a liquidação da despesa, esta ficará sobrestada até</w:t>
      </w:r>
      <w:r>
        <w:rPr>
          <w:spacing w:val="-15"/>
          <w:sz w:val="24"/>
        </w:rPr>
        <w:t xml:space="preserve"> </w:t>
      </w:r>
      <w:r>
        <w:rPr>
          <w:sz w:val="24"/>
        </w:rPr>
        <w:t>que</w:t>
      </w:r>
      <w:r>
        <w:rPr>
          <w:spacing w:val="-15"/>
          <w:sz w:val="24"/>
        </w:rPr>
        <w:t xml:space="preserve"> </w:t>
      </w:r>
      <w:r>
        <w:rPr>
          <w:sz w:val="24"/>
        </w:rPr>
        <w:t>o</w:t>
      </w:r>
      <w:r>
        <w:rPr>
          <w:spacing w:val="-15"/>
          <w:sz w:val="24"/>
        </w:rPr>
        <w:t xml:space="preserve"> </w:t>
      </w:r>
      <w:r>
        <w:rPr>
          <w:sz w:val="24"/>
        </w:rPr>
        <w:t>CONTRATADO</w:t>
      </w:r>
      <w:r>
        <w:rPr>
          <w:spacing w:val="-15"/>
          <w:sz w:val="24"/>
        </w:rPr>
        <w:t xml:space="preserve"> </w:t>
      </w:r>
      <w:r>
        <w:rPr>
          <w:sz w:val="24"/>
        </w:rPr>
        <w:t>providencie</w:t>
      </w:r>
      <w:r>
        <w:rPr>
          <w:spacing w:val="-15"/>
          <w:sz w:val="24"/>
        </w:rPr>
        <w:t xml:space="preserve"> </w:t>
      </w:r>
      <w:r>
        <w:rPr>
          <w:sz w:val="24"/>
        </w:rPr>
        <w:t>as</w:t>
      </w:r>
      <w:r>
        <w:rPr>
          <w:spacing w:val="-13"/>
          <w:sz w:val="24"/>
        </w:rPr>
        <w:t xml:space="preserve"> </w:t>
      </w:r>
      <w:r>
        <w:rPr>
          <w:sz w:val="24"/>
        </w:rPr>
        <w:t>medidas</w:t>
      </w:r>
      <w:r>
        <w:rPr>
          <w:spacing w:val="-13"/>
          <w:sz w:val="24"/>
        </w:rPr>
        <w:t xml:space="preserve"> </w:t>
      </w:r>
      <w:r>
        <w:rPr>
          <w:sz w:val="24"/>
        </w:rPr>
        <w:t>saneadoras,</w:t>
      </w:r>
      <w:r>
        <w:rPr>
          <w:spacing w:val="-13"/>
          <w:sz w:val="24"/>
        </w:rPr>
        <w:t xml:space="preserve"> </w:t>
      </w:r>
      <w:r>
        <w:rPr>
          <w:sz w:val="24"/>
        </w:rPr>
        <w:t>reiniciando-se</w:t>
      </w:r>
      <w:r>
        <w:rPr>
          <w:spacing w:val="-15"/>
          <w:sz w:val="24"/>
        </w:rPr>
        <w:t xml:space="preserve"> </w:t>
      </w:r>
      <w:r>
        <w:rPr>
          <w:sz w:val="24"/>
        </w:rPr>
        <w:t>o</w:t>
      </w:r>
      <w:r>
        <w:rPr>
          <w:spacing w:val="-15"/>
          <w:sz w:val="24"/>
        </w:rPr>
        <w:t xml:space="preserve"> </w:t>
      </w:r>
      <w:r>
        <w:rPr>
          <w:sz w:val="24"/>
        </w:rPr>
        <w:t>prazo</w:t>
      </w:r>
      <w:r>
        <w:rPr>
          <w:spacing w:val="-15"/>
          <w:sz w:val="24"/>
        </w:rPr>
        <w:t xml:space="preserve"> </w:t>
      </w:r>
      <w:r>
        <w:rPr>
          <w:sz w:val="24"/>
        </w:rPr>
        <w:t>após a comprovação da regularização da situação, sem ônus ao contratante;</w:t>
      </w:r>
    </w:p>
    <w:p w14:paraId="1E81C641" w14:textId="77777777" w:rsidR="003C7B63" w:rsidRDefault="00804056">
      <w:pPr>
        <w:pStyle w:val="PargrafodaLista"/>
        <w:numPr>
          <w:ilvl w:val="1"/>
          <w:numId w:val="16"/>
        </w:numPr>
        <w:tabs>
          <w:tab w:val="left" w:pos="2597"/>
        </w:tabs>
        <w:spacing w:line="276" w:lineRule="auto"/>
        <w:ind w:right="986" w:hanging="360"/>
        <w:rPr>
          <w:sz w:val="24"/>
        </w:rPr>
      </w:pPr>
      <w:r>
        <w:rPr>
          <w:sz w:val="24"/>
        </w:rPr>
        <w:t>A nota fiscal ou instrumento de cobrança equivalente deverá ser obrigatoriamente acompanhado</w:t>
      </w:r>
      <w:r>
        <w:rPr>
          <w:spacing w:val="-6"/>
          <w:sz w:val="24"/>
        </w:rPr>
        <w:t xml:space="preserve"> </w:t>
      </w:r>
      <w:r>
        <w:rPr>
          <w:sz w:val="24"/>
        </w:rPr>
        <w:t>da</w:t>
      </w:r>
      <w:r>
        <w:rPr>
          <w:spacing w:val="-7"/>
          <w:sz w:val="24"/>
        </w:rPr>
        <w:t xml:space="preserve"> </w:t>
      </w:r>
      <w:r>
        <w:rPr>
          <w:sz w:val="24"/>
        </w:rPr>
        <w:t>comprovação</w:t>
      </w:r>
      <w:r>
        <w:rPr>
          <w:spacing w:val="-6"/>
          <w:sz w:val="24"/>
        </w:rPr>
        <w:t xml:space="preserve"> </w:t>
      </w:r>
      <w:r>
        <w:rPr>
          <w:sz w:val="24"/>
        </w:rPr>
        <w:t>da</w:t>
      </w:r>
      <w:r>
        <w:rPr>
          <w:spacing w:val="-7"/>
          <w:sz w:val="24"/>
        </w:rPr>
        <w:t xml:space="preserve"> </w:t>
      </w:r>
      <w:r>
        <w:rPr>
          <w:sz w:val="24"/>
        </w:rPr>
        <w:t>regularidade</w:t>
      </w:r>
      <w:r>
        <w:rPr>
          <w:spacing w:val="-7"/>
          <w:sz w:val="24"/>
        </w:rPr>
        <w:t xml:space="preserve"> </w:t>
      </w:r>
      <w:r>
        <w:rPr>
          <w:sz w:val="24"/>
        </w:rPr>
        <w:t>fiscal,</w:t>
      </w:r>
      <w:r>
        <w:rPr>
          <w:spacing w:val="-8"/>
          <w:sz w:val="24"/>
        </w:rPr>
        <w:t xml:space="preserve"> </w:t>
      </w:r>
      <w:r>
        <w:rPr>
          <w:sz w:val="24"/>
        </w:rPr>
        <w:t>constatada</w:t>
      </w:r>
      <w:r>
        <w:rPr>
          <w:spacing w:val="-9"/>
          <w:sz w:val="24"/>
        </w:rPr>
        <w:t xml:space="preserve"> </w:t>
      </w:r>
      <w:r>
        <w:rPr>
          <w:sz w:val="24"/>
        </w:rPr>
        <w:t>por</w:t>
      </w:r>
      <w:r>
        <w:rPr>
          <w:spacing w:val="-9"/>
          <w:sz w:val="24"/>
        </w:rPr>
        <w:t xml:space="preserve"> </w:t>
      </w:r>
      <w:r>
        <w:rPr>
          <w:sz w:val="24"/>
        </w:rPr>
        <w:t>meio</w:t>
      </w:r>
      <w:r>
        <w:rPr>
          <w:spacing w:val="-5"/>
          <w:sz w:val="24"/>
        </w:rPr>
        <w:t xml:space="preserve"> </w:t>
      </w:r>
      <w:r>
        <w:rPr>
          <w:sz w:val="24"/>
        </w:rPr>
        <w:t>de</w:t>
      </w:r>
      <w:r>
        <w:rPr>
          <w:spacing w:val="-9"/>
          <w:sz w:val="24"/>
        </w:rPr>
        <w:t xml:space="preserve"> </w:t>
      </w:r>
      <w:r>
        <w:rPr>
          <w:sz w:val="24"/>
        </w:rPr>
        <w:t>consulta</w:t>
      </w:r>
      <w:r>
        <w:rPr>
          <w:spacing w:val="-2"/>
          <w:sz w:val="24"/>
        </w:rPr>
        <w:t xml:space="preserve"> </w:t>
      </w:r>
      <w:r>
        <w:rPr>
          <w:i/>
          <w:sz w:val="24"/>
        </w:rPr>
        <w:t xml:space="preserve">on- </w:t>
      </w:r>
      <w:r>
        <w:rPr>
          <w:i/>
          <w:sz w:val="24"/>
        </w:rPr>
        <w:lastRenderedPageBreak/>
        <w:t>line</w:t>
      </w:r>
      <w:r>
        <w:rPr>
          <w:i/>
          <w:spacing w:val="-13"/>
          <w:sz w:val="24"/>
        </w:rPr>
        <w:t xml:space="preserve"> </w:t>
      </w:r>
      <w:r>
        <w:rPr>
          <w:sz w:val="24"/>
        </w:rPr>
        <w:t>ao</w:t>
      </w:r>
      <w:r>
        <w:rPr>
          <w:spacing w:val="-12"/>
          <w:sz w:val="24"/>
        </w:rPr>
        <w:t xml:space="preserve"> </w:t>
      </w:r>
      <w:r>
        <w:rPr>
          <w:sz w:val="24"/>
        </w:rPr>
        <w:t>SICAF</w:t>
      </w:r>
      <w:r>
        <w:rPr>
          <w:spacing w:val="-12"/>
          <w:sz w:val="24"/>
        </w:rPr>
        <w:t xml:space="preserve"> </w:t>
      </w:r>
      <w:r>
        <w:rPr>
          <w:sz w:val="24"/>
        </w:rPr>
        <w:t>ou,</w:t>
      </w:r>
      <w:r>
        <w:rPr>
          <w:spacing w:val="-12"/>
          <w:sz w:val="24"/>
        </w:rPr>
        <w:t xml:space="preserve"> </w:t>
      </w:r>
      <w:r>
        <w:rPr>
          <w:sz w:val="24"/>
        </w:rPr>
        <w:t>na</w:t>
      </w:r>
      <w:r>
        <w:rPr>
          <w:spacing w:val="-11"/>
          <w:sz w:val="24"/>
        </w:rPr>
        <w:t xml:space="preserve"> </w:t>
      </w:r>
      <w:r>
        <w:rPr>
          <w:sz w:val="24"/>
        </w:rPr>
        <w:t>impossibilidade</w:t>
      </w:r>
      <w:r>
        <w:rPr>
          <w:spacing w:val="-14"/>
          <w:sz w:val="24"/>
        </w:rPr>
        <w:t xml:space="preserve"> </w:t>
      </w:r>
      <w:r>
        <w:rPr>
          <w:sz w:val="24"/>
        </w:rPr>
        <w:t>de</w:t>
      </w:r>
      <w:r>
        <w:rPr>
          <w:spacing w:val="-13"/>
          <w:sz w:val="24"/>
        </w:rPr>
        <w:t xml:space="preserve"> </w:t>
      </w:r>
      <w:r>
        <w:rPr>
          <w:sz w:val="24"/>
        </w:rPr>
        <w:t>acesso</w:t>
      </w:r>
      <w:r>
        <w:rPr>
          <w:spacing w:val="-12"/>
          <w:sz w:val="24"/>
        </w:rPr>
        <w:t xml:space="preserve"> </w:t>
      </w:r>
      <w:r>
        <w:rPr>
          <w:sz w:val="24"/>
        </w:rPr>
        <w:t>ao</w:t>
      </w:r>
      <w:r>
        <w:rPr>
          <w:spacing w:val="-4"/>
          <w:sz w:val="24"/>
        </w:rPr>
        <w:t xml:space="preserve"> </w:t>
      </w:r>
      <w:r>
        <w:rPr>
          <w:sz w:val="24"/>
        </w:rPr>
        <w:t>referido</w:t>
      </w:r>
      <w:r>
        <w:rPr>
          <w:spacing w:val="-12"/>
          <w:sz w:val="24"/>
        </w:rPr>
        <w:t xml:space="preserve"> </w:t>
      </w:r>
      <w:r>
        <w:rPr>
          <w:sz w:val="24"/>
        </w:rPr>
        <w:t>Sistema,</w:t>
      </w:r>
      <w:r>
        <w:rPr>
          <w:spacing w:val="-13"/>
          <w:sz w:val="24"/>
        </w:rPr>
        <w:t xml:space="preserve"> </w:t>
      </w:r>
      <w:r>
        <w:rPr>
          <w:sz w:val="24"/>
        </w:rPr>
        <w:t>mediante</w:t>
      </w:r>
      <w:r>
        <w:rPr>
          <w:spacing w:val="-13"/>
          <w:sz w:val="24"/>
        </w:rPr>
        <w:t xml:space="preserve"> </w:t>
      </w:r>
      <w:r>
        <w:rPr>
          <w:sz w:val="24"/>
        </w:rPr>
        <w:t>consulta</w:t>
      </w:r>
      <w:r>
        <w:rPr>
          <w:spacing w:val="-10"/>
          <w:sz w:val="24"/>
        </w:rPr>
        <w:t xml:space="preserve"> </w:t>
      </w:r>
      <w:r>
        <w:rPr>
          <w:sz w:val="24"/>
        </w:rPr>
        <w:t>aos sítios</w:t>
      </w:r>
      <w:r>
        <w:rPr>
          <w:spacing w:val="-10"/>
          <w:sz w:val="24"/>
        </w:rPr>
        <w:t xml:space="preserve"> </w:t>
      </w:r>
      <w:r>
        <w:rPr>
          <w:sz w:val="24"/>
        </w:rPr>
        <w:t>eletrônicos</w:t>
      </w:r>
      <w:r>
        <w:rPr>
          <w:spacing w:val="-11"/>
          <w:sz w:val="24"/>
        </w:rPr>
        <w:t xml:space="preserve"> </w:t>
      </w:r>
      <w:r>
        <w:rPr>
          <w:sz w:val="24"/>
        </w:rPr>
        <w:t>oficiais</w:t>
      </w:r>
      <w:r>
        <w:rPr>
          <w:spacing w:val="-13"/>
          <w:sz w:val="24"/>
        </w:rPr>
        <w:t xml:space="preserve"> </w:t>
      </w:r>
      <w:r>
        <w:rPr>
          <w:sz w:val="24"/>
        </w:rPr>
        <w:t>ou</w:t>
      </w:r>
      <w:r>
        <w:rPr>
          <w:spacing w:val="-11"/>
          <w:sz w:val="24"/>
        </w:rPr>
        <w:t xml:space="preserve"> </w:t>
      </w:r>
      <w:r>
        <w:rPr>
          <w:sz w:val="24"/>
        </w:rPr>
        <w:t>à</w:t>
      </w:r>
      <w:r>
        <w:rPr>
          <w:spacing w:val="-12"/>
          <w:sz w:val="24"/>
        </w:rPr>
        <w:t xml:space="preserve"> </w:t>
      </w:r>
      <w:r>
        <w:rPr>
          <w:sz w:val="24"/>
        </w:rPr>
        <w:t>documentação</w:t>
      </w:r>
      <w:r>
        <w:rPr>
          <w:spacing w:val="-11"/>
          <w:sz w:val="24"/>
        </w:rPr>
        <w:t xml:space="preserve"> </w:t>
      </w:r>
      <w:r>
        <w:rPr>
          <w:sz w:val="24"/>
        </w:rPr>
        <w:t>mencionada</w:t>
      </w:r>
      <w:r>
        <w:rPr>
          <w:spacing w:val="-12"/>
          <w:sz w:val="24"/>
        </w:rPr>
        <w:t xml:space="preserve"> </w:t>
      </w:r>
      <w:r>
        <w:rPr>
          <w:sz w:val="24"/>
        </w:rPr>
        <w:t>no</w:t>
      </w:r>
      <w:r>
        <w:rPr>
          <w:spacing w:val="-9"/>
          <w:sz w:val="24"/>
        </w:rPr>
        <w:t xml:space="preserve"> </w:t>
      </w:r>
      <w:hyperlink r:id="rId33" w:anchor="art68">
        <w:r w:rsidR="003C7B63">
          <w:rPr>
            <w:color w:val="0000FF"/>
            <w:sz w:val="24"/>
            <w:u w:val="single" w:color="0000FF"/>
          </w:rPr>
          <w:t>art.</w:t>
        </w:r>
        <w:r w:rsidR="003C7B63">
          <w:rPr>
            <w:color w:val="0000FF"/>
            <w:spacing w:val="-11"/>
            <w:sz w:val="24"/>
            <w:u w:val="single" w:color="0000FF"/>
          </w:rPr>
          <w:t xml:space="preserve"> </w:t>
        </w:r>
        <w:r w:rsidR="003C7B63">
          <w:rPr>
            <w:color w:val="0000FF"/>
            <w:sz w:val="24"/>
            <w:u w:val="single" w:color="0000FF"/>
          </w:rPr>
          <w:t>68</w:t>
        </w:r>
        <w:r w:rsidR="003C7B63">
          <w:rPr>
            <w:color w:val="0000FF"/>
            <w:spacing w:val="-11"/>
            <w:sz w:val="24"/>
            <w:u w:val="single" w:color="0000FF"/>
          </w:rPr>
          <w:t xml:space="preserve"> </w:t>
        </w:r>
        <w:r w:rsidR="003C7B63">
          <w:rPr>
            <w:color w:val="0000FF"/>
            <w:sz w:val="24"/>
            <w:u w:val="single" w:color="0000FF"/>
          </w:rPr>
          <w:t>da</w:t>
        </w:r>
        <w:r w:rsidR="003C7B63">
          <w:rPr>
            <w:color w:val="0000FF"/>
            <w:spacing w:val="-9"/>
            <w:sz w:val="24"/>
            <w:u w:val="single" w:color="0000FF"/>
          </w:rPr>
          <w:t xml:space="preserve"> </w:t>
        </w:r>
        <w:r w:rsidR="003C7B63">
          <w:rPr>
            <w:color w:val="0000FF"/>
            <w:sz w:val="24"/>
            <w:u w:val="single" w:color="0000FF"/>
          </w:rPr>
          <w:t>Lei</w:t>
        </w:r>
        <w:r w:rsidR="003C7B63">
          <w:rPr>
            <w:color w:val="0000FF"/>
            <w:spacing w:val="-10"/>
            <w:sz w:val="24"/>
            <w:u w:val="single" w:color="0000FF"/>
          </w:rPr>
          <w:t xml:space="preserve"> </w:t>
        </w:r>
        <w:r w:rsidR="003C7B63">
          <w:rPr>
            <w:color w:val="0000FF"/>
            <w:sz w:val="24"/>
            <w:u w:val="single" w:color="0000FF"/>
          </w:rPr>
          <w:t>nº</w:t>
        </w:r>
        <w:r w:rsidR="003C7B63">
          <w:rPr>
            <w:color w:val="0000FF"/>
            <w:spacing w:val="-11"/>
            <w:sz w:val="24"/>
            <w:u w:val="single" w:color="0000FF"/>
          </w:rPr>
          <w:t xml:space="preserve"> </w:t>
        </w:r>
        <w:r w:rsidR="003C7B63">
          <w:rPr>
            <w:color w:val="0000FF"/>
            <w:sz w:val="24"/>
            <w:u w:val="single" w:color="0000FF"/>
          </w:rPr>
          <w:t>14.133/2021.</w:t>
        </w:r>
      </w:hyperlink>
    </w:p>
    <w:p w14:paraId="739F6096" w14:textId="77777777" w:rsidR="003C7B63" w:rsidRDefault="00804056">
      <w:pPr>
        <w:pStyle w:val="PargrafodaLista"/>
        <w:numPr>
          <w:ilvl w:val="1"/>
          <w:numId w:val="16"/>
        </w:numPr>
        <w:tabs>
          <w:tab w:val="left" w:pos="2537"/>
        </w:tabs>
        <w:spacing w:before="1" w:line="276" w:lineRule="auto"/>
        <w:ind w:right="992" w:hanging="360"/>
        <w:rPr>
          <w:sz w:val="24"/>
        </w:rPr>
      </w:pPr>
      <w:r>
        <w:rPr>
          <w:sz w:val="24"/>
        </w:rPr>
        <w:t>A Administração deverá realizar consulta às condições de habilitação comprovada na licitação para: a) verificar a manutenção das condições de habilitação exigidas no edital;</w:t>
      </w:r>
    </w:p>
    <w:p w14:paraId="44494471" w14:textId="77777777" w:rsidR="003C7B63" w:rsidRDefault="00804056">
      <w:pPr>
        <w:pStyle w:val="Corpodetexto"/>
        <w:spacing w:line="276" w:lineRule="auto"/>
        <w:ind w:left="1840" w:right="993"/>
        <w:jc w:val="both"/>
      </w:pPr>
      <w:r>
        <w:t>b) identificar possível razão que impeça a participação em licitação, no âmbito do órgão ou entidade, proibição de contratar com o Poder Público, bem como ocorrências impeditivas indiretas.</w:t>
      </w:r>
    </w:p>
    <w:p w14:paraId="49D376E5" w14:textId="77777777" w:rsidR="003C7B63" w:rsidRDefault="00804056">
      <w:pPr>
        <w:pStyle w:val="PargrafodaLista"/>
        <w:numPr>
          <w:ilvl w:val="1"/>
          <w:numId w:val="16"/>
        </w:numPr>
        <w:tabs>
          <w:tab w:val="left" w:pos="2537"/>
        </w:tabs>
        <w:spacing w:line="276" w:lineRule="auto"/>
        <w:ind w:right="990" w:hanging="360"/>
        <w:rPr>
          <w:sz w:val="24"/>
        </w:rPr>
      </w:pPr>
      <w:r>
        <w:rPr>
          <w:sz w:val="24"/>
        </w:rPr>
        <w:t xml:space="preserve">Constatando-se situação de irregularidade do CONTRATADO, será providenciada sua notificação, por escrito, para que, no prazo de </w:t>
      </w:r>
      <w:r>
        <w:rPr>
          <w:b/>
          <w:sz w:val="24"/>
        </w:rPr>
        <w:t>05 (cinco) dias úteis</w:t>
      </w:r>
      <w:r>
        <w:rPr>
          <w:sz w:val="24"/>
        </w:rPr>
        <w:t>, regularize sua situação ou, no mesmo prazo, apresente sua defesa. O prazo poderá ser prorrogado uma vez, por igual período, a critério do CONTRATANTE.</w:t>
      </w:r>
    </w:p>
    <w:p w14:paraId="508512D8" w14:textId="77777777" w:rsidR="003C7B63" w:rsidRDefault="00804056">
      <w:pPr>
        <w:pStyle w:val="PargrafodaLista"/>
        <w:numPr>
          <w:ilvl w:val="1"/>
          <w:numId w:val="16"/>
        </w:numPr>
        <w:tabs>
          <w:tab w:val="left" w:pos="2537"/>
        </w:tabs>
        <w:spacing w:line="276" w:lineRule="auto"/>
        <w:ind w:right="988" w:hanging="360"/>
        <w:rPr>
          <w:sz w:val="24"/>
        </w:rPr>
      </w:pPr>
      <w:r>
        <w:rPr>
          <w:sz w:val="24"/>
        </w:rPr>
        <w:t>Não havendo regularização ou sendo a defesa considerada improcedente, o CONTRATANTE deverá comunicar às Secretarias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C30D8A4" w14:textId="77777777" w:rsidR="003C7B63" w:rsidRDefault="00804056">
      <w:pPr>
        <w:pStyle w:val="PargrafodaLista"/>
        <w:numPr>
          <w:ilvl w:val="1"/>
          <w:numId w:val="16"/>
        </w:numPr>
        <w:tabs>
          <w:tab w:val="left" w:pos="2537"/>
        </w:tabs>
        <w:spacing w:line="276" w:lineRule="auto"/>
        <w:ind w:right="992" w:hanging="360"/>
        <w:rPr>
          <w:sz w:val="24"/>
        </w:rPr>
      </w:pPr>
      <w:r>
        <w:rPr>
          <w:sz w:val="24"/>
        </w:rPr>
        <w:t>Persistindo</w:t>
      </w:r>
      <w:r>
        <w:rPr>
          <w:spacing w:val="40"/>
          <w:sz w:val="24"/>
        </w:rPr>
        <w:t xml:space="preserve"> </w:t>
      </w:r>
      <w:r>
        <w:rPr>
          <w:sz w:val="24"/>
        </w:rPr>
        <w:t>a</w:t>
      </w:r>
      <w:r>
        <w:rPr>
          <w:spacing w:val="40"/>
          <w:sz w:val="24"/>
        </w:rPr>
        <w:t xml:space="preserve"> </w:t>
      </w:r>
      <w:r>
        <w:rPr>
          <w:sz w:val="24"/>
        </w:rPr>
        <w:t>irregularidade,</w:t>
      </w:r>
      <w:r>
        <w:rPr>
          <w:spacing w:val="40"/>
          <w:sz w:val="24"/>
        </w:rPr>
        <w:t xml:space="preserve"> </w:t>
      </w:r>
      <w:r>
        <w:rPr>
          <w:sz w:val="24"/>
        </w:rPr>
        <w:t>o</w:t>
      </w:r>
      <w:r>
        <w:rPr>
          <w:spacing w:val="40"/>
          <w:sz w:val="24"/>
        </w:rPr>
        <w:t xml:space="preserve"> </w:t>
      </w:r>
      <w:r>
        <w:rPr>
          <w:sz w:val="24"/>
        </w:rPr>
        <w:t>CONTRATANTE</w:t>
      </w:r>
      <w:r>
        <w:rPr>
          <w:spacing w:val="40"/>
          <w:sz w:val="24"/>
        </w:rPr>
        <w:t xml:space="preserve"> </w:t>
      </w:r>
      <w:r>
        <w:rPr>
          <w:sz w:val="24"/>
        </w:rPr>
        <w:t>deverá</w:t>
      </w:r>
      <w:r>
        <w:rPr>
          <w:spacing w:val="40"/>
          <w:sz w:val="24"/>
        </w:rPr>
        <w:t xml:space="preserve"> </w:t>
      </w:r>
      <w:r>
        <w:rPr>
          <w:sz w:val="24"/>
        </w:rPr>
        <w:t>adotar</w:t>
      </w:r>
      <w:r>
        <w:rPr>
          <w:spacing w:val="40"/>
          <w:sz w:val="24"/>
        </w:rPr>
        <w:t xml:space="preserve"> </w:t>
      </w:r>
      <w:r>
        <w:rPr>
          <w:sz w:val="24"/>
        </w:rPr>
        <w:t>as</w:t>
      </w:r>
      <w:r>
        <w:rPr>
          <w:spacing w:val="40"/>
          <w:sz w:val="24"/>
        </w:rPr>
        <w:t xml:space="preserve"> </w:t>
      </w:r>
      <w:r>
        <w:rPr>
          <w:sz w:val="24"/>
        </w:rPr>
        <w:t>medidas</w:t>
      </w:r>
      <w:r>
        <w:rPr>
          <w:spacing w:val="40"/>
          <w:sz w:val="24"/>
        </w:rPr>
        <w:t xml:space="preserve"> </w:t>
      </w:r>
      <w:r>
        <w:rPr>
          <w:sz w:val="24"/>
        </w:rPr>
        <w:t>necessárias à rescisão contratual nos autos do processo administrativo correspondente, assegurada ao CONTRATADO a ampla defesa.</w:t>
      </w:r>
    </w:p>
    <w:p w14:paraId="5979B351" w14:textId="77777777" w:rsidR="003C7B63" w:rsidRDefault="00804056">
      <w:pPr>
        <w:pStyle w:val="PargrafodaLista"/>
        <w:numPr>
          <w:ilvl w:val="1"/>
          <w:numId w:val="16"/>
        </w:numPr>
        <w:tabs>
          <w:tab w:val="left" w:pos="2537"/>
        </w:tabs>
        <w:spacing w:before="90" w:line="276" w:lineRule="auto"/>
        <w:ind w:right="989" w:hanging="360"/>
        <w:rPr>
          <w:sz w:val="24"/>
        </w:rPr>
      </w:pPr>
      <w:r>
        <w:rPr>
          <w:sz w:val="24"/>
        </w:rPr>
        <w:t>Havendo</w:t>
      </w:r>
      <w:r>
        <w:rPr>
          <w:spacing w:val="80"/>
          <w:sz w:val="24"/>
        </w:rPr>
        <w:t xml:space="preserve"> </w:t>
      </w:r>
      <w:r>
        <w:rPr>
          <w:sz w:val="24"/>
        </w:rPr>
        <w:t>a</w:t>
      </w:r>
      <w:r>
        <w:rPr>
          <w:spacing w:val="80"/>
          <w:sz w:val="24"/>
        </w:rPr>
        <w:t xml:space="preserve"> </w:t>
      </w:r>
      <w:r>
        <w:rPr>
          <w:sz w:val="24"/>
        </w:rPr>
        <w:t>efetiva</w:t>
      </w:r>
      <w:r>
        <w:rPr>
          <w:spacing w:val="80"/>
          <w:sz w:val="24"/>
        </w:rPr>
        <w:t xml:space="preserve"> </w:t>
      </w:r>
      <w:r>
        <w:rPr>
          <w:sz w:val="24"/>
        </w:rPr>
        <w:t>execução/fornecimento</w:t>
      </w:r>
      <w:r>
        <w:rPr>
          <w:spacing w:val="80"/>
          <w:sz w:val="24"/>
        </w:rPr>
        <w:t xml:space="preserve"> </w:t>
      </w:r>
      <w:r>
        <w:rPr>
          <w:sz w:val="24"/>
        </w:rPr>
        <w:t>do</w:t>
      </w:r>
      <w:r>
        <w:rPr>
          <w:spacing w:val="80"/>
          <w:sz w:val="24"/>
        </w:rPr>
        <w:t xml:space="preserve"> </w:t>
      </w:r>
      <w:r>
        <w:rPr>
          <w:sz w:val="24"/>
        </w:rPr>
        <w:t>objeto,</w:t>
      </w:r>
      <w:r>
        <w:rPr>
          <w:spacing w:val="80"/>
          <w:sz w:val="24"/>
        </w:rPr>
        <w:t xml:space="preserve"> </w:t>
      </w:r>
      <w:r>
        <w:rPr>
          <w:sz w:val="24"/>
        </w:rPr>
        <w:t>os</w:t>
      </w:r>
      <w:r>
        <w:rPr>
          <w:spacing w:val="80"/>
          <w:sz w:val="24"/>
        </w:rPr>
        <w:t xml:space="preserve"> </w:t>
      </w:r>
      <w:r>
        <w:rPr>
          <w:sz w:val="24"/>
        </w:rPr>
        <w:t>pagamentos</w:t>
      </w:r>
      <w:r>
        <w:rPr>
          <w:spacing w:val="80"/>
          <w:sz w:val="24"/>
        </w:rPr>
        <w:t xml:space="preserve"> </w:t>
      </w:r>
      <w:r>
        <w:rPr>
          <w:sz w:val="24"/>
        </w:rPr>
        <w:t>serão realizados normalmente, até que se decida pela rescisão do contrato, caso o CONTRATADO não regularize sua situação.</w:t>
      </w:r>
    </w:p>
    <w:p w14:paraId="2CE11B92" w14:textId="77777777" w:rsidR="003C7B63" w:rsidRDefault="00804056">
      <w:pPr>
        <w:pStyle w:val="PargrafodaLista"/>
        <w:numPr>
          <w:ilvl w:val="1"/>
          <w:numId w:val="16"/>
        </w:numPr>
        <w:tabs>
          <w:tab w:val="left" w:pos="2537"/>
        </w:tabs>
        <w:spacing w:before="1" w:line="276" w:lineRule="auto"/>
        <w:ind w:right="986" w:hanging="360"/>
        <w:rPr>
          <w:sz w:val="24"/>
        </w:rPr>
      </w:pPr>
      <w:r>
        <w:rPr>
          <w:sz w:val="24"/>
        </w:rPr>
        <w:t>O</w:t>
      </w:r>
      <w:r>
        <w:rPr>
          <w:spacing w:val="40"/>
          <w:sz w:val="24"/>
        </w:rPr>
        <w:t xml:space="preserve"> </w:t>
      </w:r>
      <w:r>
        <w:rPr>
          <w:sz w:val="24"/>
        </w:rPr>
        <w:t>pagamento</w:t>
      </w:r>
      <w:r>
        <w:rPr>
          <w:spacing w:val="40"/>
          <w:sz w:val="24"/>
        </w:rPr>
        <w:t xml:space="preserve"> </w:t>
      </w:r>
      <w:r>
        <w:rPr>
          <w:sz w:val="24"/>
        </w:rPr>
        <w:t>será</w:t>
      </w:r>
      <w:r>
        <w:rPr>
          <w:spacing w:val="40"/>
          <w:sz w:val="24"/>
        </w:rPr>
        <w:t xml:space="preserve"> </w:t>
      </w:r>
      <w:r>
        <w:rPr>
          <w:sz w:val="24"/>
        </w:rPr>
        <w:t>efetuado</w:t>
      </w:r>
      <w:r>
        <w:rPr>
          <w:spacing w:val="40"/>
          <w:sz w:val="24"/>
        </w:rPr>
        <w:t xml:space="preserve"> </w:t>
      </w:r>
      <w:r>
        <w:rPr>
          <w:sz w:val="24"/>
        </w:rPr>
        <w:t>no</w:t>
      </w:r>
      <w:r>
        <w:rPr>
          <w:spacing w:val="40"/>
          <w:sz w:val="24"/>
        </w:rPr>
        <w:t xml:space="preserve"> </w:t>
      </w:r>
      <w:r>
        <w:rPr>
          <w:sz w:val="24"/>
        </w:rPr>
        <w:t>prazo</w:t>
      </w:r>
      <w:r>
        <w:rPr>
          <w:spacing w:val="40"/>
          <w:sz w:val="24"/>
        </w:rPr>
        <w:t xml:space="preserve"> </w:t>
      </w:r>
      <w:r>
        <w:rPr>
          <w:sz w:val="24"/>
        </w:rPr>
        <w:t>de,</w:t>
      </w:r>
      <w:r>
        <w:rPr>
          <w:spacing w:val="40"/>
          <w:sz w:val="24"/>
        </w:rPr>
        <w:t xml:space="preserve"> </w:t>
      </w:r>
      <w:r>
        <w:rPr>
          <w:sz w:val="24"/>
        </w:rPr>
        <w:t>até,</w:t>
      </w:r>
      <w:r>
        <w:rPr>
          <w:spacing w:val="80"/>
          <w:sz w:val="24"/>
        </w:rPr>
        <w:t xml:space="preserve"> </w:t>
      </w:r>
      <w:r>
        <w:rPr>
          <w:b/>
          <w:sz w:val="24"/>
        </w:rPr>
        <w:t>30</w:t>
      </w:r>
      <w:r>
        <w:rPr>
          <w:b/>
          <w:spacing w:val="40"/>
          <w:sz w:val="24"/>
        </w:rPr>
        <w:t xml:space="preserve"> </w:t>
      </w:r>
      <w:r>
        <w:rPr>
          <w:b/>
          <w:sz w:val="24"/>
        </w:rPr>
        <w:t>(trinta)</w:t>
      </w:r>
      <w:r>
        <w:rPr>
          <w:b/>
          <w:spacing w:val="40"/>
          <w:sz w:val="24"/>
        </w:rPr>
        <w:t xml:space="preserve"> </w:t>
      </w:r>
      <w:r>
        <w:rPr>
          <w:b/>
          <w:sz w:val="24"/>
        </w:rPr>
        <w:t>dias</w:t>
      </w:r>
      <w:r>
        <w:rPr>
          <w:b/>
          <w:spacing w:val="40"/>
          <w:sz w:val="24"/>
        </w:rPr>
        <w:t xml:space="preserve"> </w:t>
      </w:r>
      <w:r>
        <w:rPr>
          <w:sz w:val="24"/>
        </w:rPr>
        <w:t>contados</w:t>
      </w:r>
      <w:r>
        <w:rPr>
          <w:spacing w:val="40"/>
          <w:sz w:val="24"/>
        </w:rPr>
        <w:t xml:space="preserve"> </w:t>
      </w:r>
      <w:r>
        <w:rPr>
          <w:sz w:val="24"/>
        </w:rPr>
        <w:t>da</w:t>
      </w:r>
      <w:r>
        <w:rPr>
          <w:spacing w:val="40"/>
          <w:sz w:val="24"/>
        </w:rPr>
        <w:t xml:space="preserve"> </w:t>
      </w:r>
      <w:r>
        <w:rPr>
          <w:sz w:val="24"/>
        </w:rPr>
        <w:t>finalização da liquidação da despesa.</w:t>
      </w:r>
    </w:p>
    <w:p w14:paraId="52EB6E27" w14:textId="77777777" w:rsidR="003C7B63" w:rsidRDefault="00804056">
      <w:pPr>
        <w:pStyle w:val="PargrafodaLista"/>
        <w:numPr>
          <w:ilvl w:val="1"/>
          <w:numId w:val="16"/>
        </w:numPr>
        <w:tabs>
          <w:tab w:val="left" w:pos="2537"/>
        </w:tabs>
        <w:spacing w:line="276" w:lineRule="auto"/>
        <w:ind w:right="991" w:hanging="360"/>
        <w:rPr>
          <w:sz w:val="24"/>
        </w:rPr>
      </w:pPr>
      <w:r>
        <w:rPr>
          <w:sz w:val="24"/>
        </w:rPr>
        <w:t>No caso de atraso pelo CONTRATANTE, os valores devidos ao CONTRATADO serão atualizados monetariamente entre o termo final do prazo de pagamento até a data de sua efetiva realização, mediante aplicação do IGP-M/FGV.</w:t>
      </w:r>
    </w:p>
    <w:p w14:paraId="2CEDBE43" w14:textId="77777777" w:rsidR="003C7B63" w:rsidRDefault="00804056">
      <w:pPr>
        <w:pStyle w:val="PargrafodaLista"/>
        <w:numPr>
          <w:ilvl w:val="1"/>
          <w:numId w:val="16"/>
        </w:numPr>
        <w:tabs>
          <w:tab w:val="left" w:pos="2537"/>
        </w:tabs>
        <w:spacing w:line="276" w:lineRule="auto"/>
        <w:ind w:right="988" w:hanging="360"/>
        <w:rPr>
          <w:sz w:val="24"/>
        </w:rPr>
      </w:pPr>
      <w:r>
        <w:rPr>
          <w:sz w:val="24"/>
        </w:rPr>
        <w:t>O</w:t>
      </w:r>
      <w:r>
        <w:rPr>
          <w:spacing w:val="40"/>
          <w:sz w:val="24"/>
        </w:rPr>
        <w:t xml:space="preserve"> </w:t>
      </w:r>
      <w:r>
        <w:rPr>
          <w:sz w:val="24"/>
        </w:rPr>
        <w:t>pagamento</w:t>
      </w:r>
      <w:r>
        <w:rPr>
          <w:spacing w:val="40"/>
          <w:sz w:val="24"/>
        </w:rPr>
        <w:t xml:space="preserve"> </w:t>
      </w:r>
      <w:r>
        <w:rPr>
          <w:sz w:val="24"/>
        </w:rPr>
        <w:t>será</w:t>
      </w:r>
      <w:r>
        <w:rPr>
          <w:spacing w:val="40"/>
          <w:sz w:val="24"/>
        </w:rPr>
        <w:t xml:space="preserve"> </w:t>
      </w:r>
      <w:r>
        <w:rPr>
          <w:sz w:val="24"/>
        </w:rPr>
        <w:t>realizado</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de</w:t>
      </w:r>
      <w:r>
        <w:rPr>
          <w:spacing w:val="40"/>
          <w:sz w:val="24"/>
        </w:rPr>
        <w:t xml:space="preserve"> </w:t>
      </w:r>
      <w:r>
        <w:rPr>
          <w:sz w:val="24"/>
        </w:rPr>
        <w:t>ordem</w:t>
      </w:r>
      <w:r>
        <w:rPr>
          <w:spacing w:val="40"/>
          <w:sz w:val="24"/>
        </w:rPr>
        <w:t xml:space="preserve"> </w:t>
      </w:r>
      <w:r>
        <w:rPr>
          <w:sz w:val="24"/>
        </w:rPr>
        <w:t>bancária,</w:t>
      </w:r>
      <w:r>
        <w:rPr>
          <w:spacing w:val="40"/>
          <w:sz w:val="24"/>
        </w:rPr>
        <w:t xml:space="preserve"> </w:t>
      </w:r>
      <w:r>
        <w:rPr>
          <w:sz w:val="24"/>
        </w:rPr>
        <w:t>para</w:t>
      </w:r>
      <w:r>
        <w:rPr>
          <w:spacing w:val="40"/>
          <w:sz w:val="24"/>
        </w:rPr>
        <w:t xml:space="preserve"> </w:t>
      </w:r>
      <w:r>
        <w:rPr>
          <w:sz w:val="24"/>
        </w:rPr>
        <w:t>crédito</w:t>
      </w:r>
      <w:r>
        <w:rPr>
          <w:spacing w:val="40"/>
          <w:sz w:val="24"/>
        </w:rPr>
        <w:t xml:space="preserve"> </w:t>
      </w:r>
      <w:r>
        <w:rPr>
          <w:sz w:val="24"/>
        </w:rPr>
        <w:t>em</w:t>
      </w:r>
      <w:r>
        <w:rPr>
          <w:spacing w:val="40"/>
          <w:sz w:val="24"/>
        </w:rPr>
        <w:t xml:space="preserve"> </w:t>
      </w:r>
      <w:r>
        <w:rPr>
          <w:sz w:val="24"/>
        </w:rPr>
        <w:t>banco, agência e conta corrente indicados pelo CONTRATADO.</w:t>
      </w:r>
    </w:p>
    <w:p w14:paraId="37A8DFFD" w14:textId="77777777" w:rsidR="003C7B63" w:rsidRDefault="00804056">
      <w:pPr>
        <w:pStyle w:val="PargrafodaLista"/>
        <w:numPr>
          <w:ilvl w:val="1"/>
          <w:numId w:val="16"/>
        </w:numPr>
        <w:tabs>
          <w:tab w:val="left" w:pos="2537"/>
        </w:tabs>
        <w:spacing w:before="1" w:line="276" w:lineRule="auto"/>
        <w:ind w:right="995" w:hanging="360"/>
        <w:rPr>
          <w:sz w:val="24"/>
        </w:rPr>
      </w:pPr>
      <w:r>
        <w:rPr>
          <w:sz w:val="24"/>
        </w:rPr>
        <w:t>Será considerada data do pagamento o dia em que constar como emitida a ordem</w:t>
      </w:r>
      <w:r>
        <w:rPr>
          <w:spacing w:val="40"/>
          <w:sz w:val="24"/>
        </w:rPr>
        <w:t xml:space="preserve"> </w:t>
      </w:r>
      <w:r>
        <w:rPr>
          <w:sz w:val="24"/>
        </w:rPr>
        <w:t>bancária para pagamento.</w:t>
      </w:r>
    </w:p>
    <w:p w14:paraId="64A5C9F8" w14:textId="77777777" w:rsidR="003C7B63" w:rsidRDefault="00804056">
      <w:pPr>
        <w:pStyle w:val="PargrafodaLista"/>
        <w:numPr>
          <w:ilvl w:val="1"/>
          <w:numId w:val="16"/>
        </w:numPr>
        <w:tabs>
          <w:tab w:val="left" w:pos="2537"/>
        </w:tabs>
        <w:spacing w:line="276" w:lineRule="auto"/>
        <w:ind w:right="993" w:hanging="360"/>
        <w:rPr>
          <w:sz w:val="24"/>
        </w:rPr>
      </w:pPr>
      <w:r>
        <w:rPr>
          <w:sz w:val="24"/>
        </w:rPr>
        <w:t>Quando do pagamento, será efetuada a retenção tributária prevista na legislação</w:t>
      </w:r>
      <w:r>
        <w:rPr>
          <w:spacing w:val="80"/>
          <w:sz w:val="24"/>
        </w:rPr>
        <w:t xml:space="preserve"> </w:t>
      </w:r>
      <w:r>
        <w:rPr>
          <w:spacing w:val="-2"/>
          <w:sz w:val="24"/>
        </w:rPr>
        <w:t>aplicável.</w:t>
      </w:r>
    </w:p>
    <w:p w14:paraId="47421FDC" w14:textId="77777777" w:rsidR="003C7B63" w:rsidRDefault="00804056">
      <w:pPr>
        <w:pStyle w:val="Corpodetexto"/>
        <w:spacing w:line="276" w:lineRule="auto"/>
        <w:ind w:left="2200" w:right="994" w:hanging="720"/>
        <w:jc w:val="both"/>
      </w:pPr>
      <w:r>
        <w:t>10.22.1.</w:t>
      </w:r>
      <w:r>
        <w:rPr>
          <w:spacing w:val="80"/>
        </w:rPr>
        <w:t xml:space="preserve"> </w:t>
      </w:r>
      <w:r>
        <w:t>Independentemente do percentual de tributo inserido na planilha, quando houver, serão retidos na fonte, quando da realização do pagamento, os percentuais estabelecidos na legislação vigente.</w:t>
      </w:r>
    </w:p>
    <w:p w14:paraId="4ECD22EC" w14:textId="77777777" w:rsidR="003C7B63" w:rsidRDefault="00804056">
      <w:pPr>
        <w:pStyle w:val="PargrafodaLista"/>
        <w:numPr>
          <w:ilvl w:val="1"/>
          <w:numId w:val="16"/>
        </w:numPr>
        <w:tabs>
          <w:tab w:val="left" w:pos="2537"/>
        </w:tabs>
        <w:spacing w:line="276" w:lineRule="auto"/>
        <w:ind w:right="987" w:hanging="360"/>
        <w:rPr>
          <w:sz w:val="24"/>
        </w:rPr>
      </w:pPr>
      <w:r>
        <w:rPr>
          <w:sz w:val="24"/>
        </w:rPr>
        <w:t xml:space="preserve">O CONTRATADO regularmente optante pelo Simples Nacional, nos termos da </w:t>
      </w:r>
      <w:hyperlink r:id="rId34">
        <w:r w:rsidR="003C7B63">
          <w:rPr>
            <w:color w:val="0000FF"/>
            <w:sz w:val="24"/>
            <w:u w:val="single" w:color="0000FF"/>
          </w:rPr>
          <w:t>Lei</w:t>
        </w:r>
      </w:hyperlink>
      <w:r>
        <w:rPr>
          <w:color w:val="0000FF"/>
          <w:sz w:val="24"/>
        </w:rPr>
        <w:t xml:space="preserve"> </w:t>
      </w:r>
      <w:hyperlink r:id="rId35">
        <w:r w:rsidR="003C7B63">
          <w:rPr>
            <w:color w:val="0000FF"/>
            <w:sz w:val="24"/>
            <w:u w:val="single" w:color="0000FF"/>
          </w:rPr>
          <w:t>Complementar nº 123/2006</w:t>
        </w:r>
      </w:hyperlink>
      <w:r>
        <w:rPr>
          <w:sz w:val="24"/>
        </w:rPr>
        <w:t>, não sofrerá a retenção tributária quanto aos impostos e contribuições</w:t>
      </w:r>
      <w:r>
        <w:rPr>
          <w:spacing w:val="-9"/>
          <w:sz w:val="24"/>
        </w:rPr>
        <w:t xml:space="preserve"> </w:t>
      </w:r>
      <w:r>
        <w:rPr>
          <w:sz w:val="24"/>
        </w:rPr>
        <w:t>abrangidos</w:t>
      </w:r>
      <w:r>
        <w:rPr>
          <w:spacing w:val="-9"/>
          <w:sz w:val="24"/>
        </w:rPr>
        <w:t xml:space="preserve"> </w:t>
      </w:r>
      <w:r>
        <w:rPr>
          <w:sz w:val="24"/>
        </w:rPr>
        <w:t>por</w:t>
      </w:r>
      <w:r>
        <w:rPr>
          <w:spacing w:val="-10"/>
          <w:sz w:val="24"/>
        </w:rPr>
        <w:t xml:space="preserve"> </w:t>
      </w:r>
      <w:r>
        <w:rPr>
          <w:sz w:val="24"/>
        </w:rPr>
        <w:t>aquele</w:t>
      </w:r>
      <w:r>
        <w:rPr>
          <w:spacing w:val="-10"/>
          <w:sz w:val="24"/>
        </w:rPr>
        <w:t xml:space="preserve"> </w:t>
      </w:r>
      <w:r>
        <w:rPr>
          <w:sz w:val="24"/>
        </w:rPr>
        <w:t>regime.</w:t>
      </w:r>
      <w:r>
        <w:rPr>
          <w:spacing w:val="-9"/>
          <w:sz w:val="24"/>
        </w:rPr>
        <w:t xml:space="preserve"> </w:t>
      </w:r>
      <w:r>
        <w:rPr>
          <w:sz w:val="24"/>
        </w:rPr>
        <w:t>No</w:t>
      </w:r>
      <w:r>
        <w:rPr>
          <w:spacing w:val="-10"/>
          <w:sz w:val="24"/>
        </w:rPr>
        <w:t xml:space="preserve"> </w:t>
      </w:r>
      <w:r>
        <w:rPr>
          <w:sz w:val="24"/>
        </w:rPr>
        <w:t>entanto,</w:t>
      </w:r>
      <w:r>
        <w:rPr>
          <w:spacing w:val="-9"/>
          <w:sz w:val="24"/>
        </w:rPr>
        <w:t xml:space="preserve"> </w:t>
      </w:r>
      <w:r>
        <w:rPr>
          <w:sz w:val="24"/>
        </w:rPr>
        <w:t>o</w:t>
      </w:r>
      <w:r>
        <w:rPr>
          <w:spacing w:val="-9"/>
          <w:sz w:val="24"/>
        </w:rPr>
        <w:t xml:space="preserve"> </w:t>
      </w:r>
      <w:r>
        <w:rPr>
          <w:sz w:val="24"/>
        </w:rPr>
        <w:t>pagamento</w:t>
      </w:r>
      <w:r>
        <w:rPr>
          <w:spacing w:val="-9"/>
          <w:sz w:val="24"/>
        </w:rPr>
        <w:t xml:space="preserve"> </w:t>
      </w:r>
      <w:r>
        <w:rPr>
          <w:sz w:val="24"/>
        </w:rPr>
        <w:t>ficará</w:t>
      </w:r>
      <w:r>
        <w:rPr>
          <w:spacing w:val="-9"/>
          <w:sz w:val="24"/>
        </w:rPr>
        <w:t xml:space="preserve"> </w:t>
      </w:r>
      <w:r>
        <w:rPr>
          <w:sz w:val="24"/>
        </w:rPr>
        <w:t>condicionado à apresentação de comprovação, por meio de documento oficial, de que faz jus ao tratamento tributário favorecido previsto na referida Lei Complementar.</w:t>
      </w:r>
    </w:p>
    <w:p w14:paraId="2EC19612" w14:textId="77777777" w:rsidR="003C7B63" w:rsidRDefault="003C7B63">
      <w:pPr>
        <w:pStyle w:val="Corpodetexto"/>
        <w:rPr>
          <w:sz w:val="26"/>
        </w:rPr>
      </w:pPr>
    </w:p>
    <w:p w14:paraId="487731BB" w14:textId="77777777" w:rsidR="003C7B63" w:rsidRDefault="00804056">
      <w:pPr>
        <w:pStyle w:val="Ttulo1"/>
        <w:numPr>
          <w:ilvl w:val="0"/>
          <w:numId w:val="16"/>
        </w:numPr>
        <w:tabs>
          <w:tab w:val="left" w:pos="1686"/>
          <w:tab w:val="left" w:pos="1687"/>
        </w:tabs>
        <w:spacing w:before="1" w:line="276" w:lineRule="auto"/>
        <w:ind w:left="1403" w:right="993" w:hanging="284"/>
        <w:jc w:val="left"/>
      </w:pPr>
      <w:r>
        <w:t>FORMA</w:t>
      </w:r>
      <w:r>
        <w:rPr>
          <w:spacing w:val="80"/>
        </w:rPr>
        <w:t xml:space="preserve"> </w:t>
      </w:r>
      <w:r>
        <w:t>E</w:t>
      </w:r>
      <w:r>
        <w:rPr>
          <w:spacing w:val="80"/>
        </w:rPr>
        <w:t xml:space="preserve"> </w:t>
      </w:r>
      <w:r>
        <w:t>CRITÉRIOS</w:t>
      </w:r>
      <w:r>
        <w:rPr>
          <w:spacing w:val="80"/>
        </w:rPr>
        <w:t xml:space="preserve"> </w:t>
      </w:r>
      <w:r>
        <w:t>DE</w:t>
      </w:r>
      <w:r>
        <w:rPr>
          <w:spacing w:val="80"/>
        </w:rPr>
        <w:t xml:space="preserve"> </w:t>
      </w:r>
      <w:r>
        <w:t>SELEÇÃO</w:t>
      </w:r>
      <w:r>
        <w:rPr>
          <w:spacing w:val="80"/>
        </w:rPr>
        <w:t xml:space="preserve"> </w:t>
      </w:r>
      <w:r>
        <w:t>DO</w:t>
      </w:r>
      <w:r>
        <w:rPr>
          <w:spacing w:val="80"/>
        </w:rPr>
        <w:t xml:space="preserve"> </w:t>
      </w:r>
      <w:r>
        <w:t>FORNECEDOR</w:t>
      </w:r>
      <w:r>
        <w:rPr>
          <w:spacing w:val="80"/>
        </w:rPr>
        <w:t xml:space="preserve"> </w:t>
      </w:r>
      <w:r>
        <w:t>E</w:t>
      </w:r>
      <w:r>
        <w:rPr>
          <w:spacing w:val="80"/>
        </w:rPr>
        <w:t xml:space="preserve"> </w:t>
      </w:r>
      <w:r>
        <w:t>FORMA</w:t>
      </w:r>
      <w:r>
        <w:rPr>
          <w:spacing w:val="80"/>
        </w:rPr>
        <w:t xml:space="preserve"> </w:t>
      </w:r>
      <w:r>
        <w:t xml:space="preserve">DE </w:t>
      </w:r>
      <w:r>
        <w:rPr>
          <w:spacing w:val="-2"/>
        </w:rPr>
        <w:t>FORNECIMENTO</w:t>
      </w:r>
    </w:p>
    <w:p w14:paraId="7F80C6D9" w14:textId="60CB2556" w:rsidR="003C7B63" w:rsidRDefault="00804056">
      <w:pPr>
        <w:pStyle w:val="PargrafodaLista"/>
        <w:numPr>
          <w:ilvl w:val="1"/>
          <w:numId w:val="16"/>
        </w:numPr>
        <w:tabs>
          <w:tab w:val="left" w:pos="1661"/>
        </w:tabs>
        <w:spacing w:before="1"/>
        <w:ind w:left="1120" w:right="991" w:firstLine="0"/>
        <w:rPr>
          <w:sz w:val="24"/>
        </w:rPr>
      </w:pPr>
      <w:r>
        <w:rPr>
          <w:sz w:val="24"/>
        </w:rPr>
        <w:lastRenderedPageBreak/>
        <w:t>O</w:t>
      </w:r>
      <w:r>
        <w:rPr>
          <w:spacing w:val="-3"/>
          <w:sz w:val="24"/>
        </w:rPr>
        <w:t xml:space="preserve"> </w:t>
      </w:r>
      <w:r>
        <w:rPr>
          <w:sz w:val="24"/>
        </w:rPr>
        <w:t>fornecedor</w:t>
      </w:r>
      <w:r>
        <w:rPr>
          <w:spacing w:val="-3"/>
          <w:sz w:val="24"/>
        </w:rPr>
        <w:t xml:space="preserve"> </w:t>
      </w:r>
      <w:r>
        <w:rPr>
          <w:sz w:val="24"/>
        </w:rPr>
        <w:t>será</w:t>
      </w:r>
      <w:r>
        <w:rPr>
          <w:spacing w:val="-3"/>
          <w:sz w:val="24"/>
        </w:rPr>
        <w:t xml:space="preserve"> </w:t>
      </w:r>
      <w:r>
        <w:rPr>
          <w:sz w:val="24"/>
        </w:rPr>
        <w:t>selecionado</w:t>
      </w:r>
      <w:r>
        <w:rPr>
          <w:spacing w:val="-2"/>
          <w:sz w:val="24"/>
        </w:rPr>
        <w:t xml:space="preserve"> </w:t>
      </w:r>
      <w:r>
        <w:rPr>
          <w:sz w:val="24"/>
        </w:rPr>
        <w:t>por</w:t>
      </w:r>
      <w:r>
        <w:rPr>
          <w:spacing w:val="-3"/>
          <w:sz w:val="24"/>
        </w:rPr>
        <w:t xml:space="preserve"> </w:t>
      </w:r>
      <w:r>
        <w:rPr>
          <w:sz w:val="24"/>
        </w:rPr>
        <w:t>meio</w:t>
      </w:r>
      <w:r>
        <w:rPr>
          <w:spacing w:val="-1"/>
          <w:sz w:val="24"/>
        </w:rPr>
        <w:t xml:space="preserve"> </w:t>
      </w:r>
      <w:r>
        <w:rPr>
          <w:sz w:val="24"/>
        </w:rPr>
        <w:t>da</w:t>
      </w:r>
      <w:r>
        <w:rPr>
          <w:spacing w:val="-2"/>
          <w:sz w:val="24"/>
        </w:rPr>
        <w:t xml:space="preserve"> </w:t>
      </w:r>
      <w:r>
        <w:rPr>
          <w:sz w:val="24"/>
        </w:rPr>
        <w:t>realização</w:t>
      </w:r>
      <w:r>
        <w:rPr>
          <w:spacing w:val="-3"/>
          <w:sz w:val="24"/>
        </w:rPr>
        <w:t xml:space="preserve"> </w:t>
      </w:r>
      <w:r>
        <w:rPr>
          <w:sz w:val="24"/>
        </w:rPr>
        <w:t>de</w:t>
      </w:r>
      <w:r>
        <w:rPr>
          <w:spacing w:val="-4"/>
          <w:sz w:val="24"/>
        </w:rPr>
        <w:t xml:space="preserve"> </w:t>
      </w:r>
      <w:r>
        <w:rPr>
          <w:sz w:val="24"/>
        </w:rPr>
        <w:t>procedimento</w:t>
      </w:r>
      <w:r>
        <w:rPr>
          <w:spacing w:val="-3"/>
          <w:sz w:val="24"/>
        </w:rPr>
        <w:t xml:space="preserve"> </w:t>
      </w:r>
      <w:r>
        <w:rPr>
          <w:sz w:val="24"/>
        </w:rPr>
        <w:t>de</w:t>
      </w:r>
      <w:r>
        <w:rPr>
          <w:spacing w:val="-2"/>
          <w:sz w:val="24"/>
        </w:rPr>
        <w:t xml:space="preserve"> </w:t>
      </w:r>
      <w:r>
        <w:rPr>
          <w:sz w:val="24"/>
        </w:rPr>
        <w:t>LICITAÇÃO,</w:t>
      </w:r>
      <w:r>
        <w:rPr>
          <w:spacing w:val="-3"/>
          <w:sz w:val="24"/>
        </w:rPr>
        <w:t xml:space="preserve"> </w:t>
      </w:r>
      <w:r>
        <w:rPr>
          <w:sz w:val="24"/>
        </w:rPr>
        <w:t xml:space="preserve">na modalidade </w:t>
      </w:r>
      <w:r w:rsidR="00A91DBA">
        <w:rPr>
          <w:sz w:val="24"/>
        </w:rPr>
        <w:t>PREGÃO</w:t>
      </w:r>
      <w:r>
        <w:rPr>
          <w:sz w:val="24"/>
        </w:rPr>
        <w:t>, sob a forma ELETRÔNICA, com adoção do critério de julgamento pelo MENOR PREÇO GLOBAL.</w:t>
      </w:r>
    </w:p>
    <w:p w14:paraId="0A595C7C" w14:textId="77777777" w:rsidR="003C7B63" w:rsidRDefault="003C7B63">
      <w:pPr>
        <w:pStyle w:val="Corpodetexto"/>
        <w:spacing w:before="2"/>
      </w:pPr>
    </w:p>
    <w:p w14:paraId="213DB905" w14:textId="7AB5CADC" w:rsidR="003C7B63" w:rsidRDefault="00804056">
      <w:pPr>
        <w:pStyle w:val="PargrafodaLista"/>
        <w:numPr>
          <w:ilvl w:val="1"/>
          <w:numId w:val="16"/>
        </w:numPr>
        <w:tabs>
          <w:tab w:val="left" w:pos="1663"/>
        </w:tabs>
        <w:ind w:left="1120" w:right="987" w:firstLine="0"/>
        <w:rPr>
          <w:sz w:val="24"/>
        </w:rPr>
      </w:pPr>
      <w:r>
        <w:rPr>
          <w:sz w:val="24"/>
        </w:rPr>
        <w:t>A</w:t>
      </w:r>
      <w:r>
        <w:rPr>
          <w:spacing w:val="-1"/>
          <w:sz w:val="24"/>
        </w:rPr>
        <w:t xml:space="preserve"> </w:t>
      </w:r>
      <w:r>
        <w:rPr>
          <w:sz w:val="24"/>
        </w:rPr>
        <w:t>escolha</w:t>
      </w:r>
      <w:r>
        <w:rPr>
          <w:spacing w:val="-1"/>
          <w:sz w:val="24"/>
        </w:rPr>
        <w:t xml:space="preserve"> </w:t>
      </w:r>
      <w:r>
        <w:rPr>
          <w:sz w:val="24"/>
        </w:rPr>
        <w:t>do critério de</w:t>
      </w:r>
      <w:r>
        <w:rPr>
          <w:spacing w:val="-1"/>
          <w:sz w:val="24"/>
        </w:rPr>
        <w:t xml:space="preserve"> </w:t>
      </w:r>
      <w:r>
        <w:rPr>
          <w:sz w:val="24"/>
        </w:rPr>
        <w:t>julgamento pelo menor</w:t>
      </w:r>
      <w:r>
        <w:rPr>
          <w:spacing w:val="-1"/>
          <w:sz w:val="24"/>
        </w:rPr>
        <w:t xml:space="preserve"> </w:t>
      </w:r>
      <w:r>
        <w:rPr>
          <w:sz w:val="24"/>
        </w:rPr>
        <w:t>preço global para a contratação de serviços especializados</w:t>
      </w:r>
      <w:r>
        <w:rPr>
          <w:spacing w:val="-3"/>
          <w:sz w:val="24"/>
        </w:rPr>
        <w:t xml:space="preserve"> </w:t>
      </w:r>
      <w:r>
        <w:rPr>
          <w:sz w:val="24"/>
        </w:rPr>
        <w:t>e</w:t>
      </w:r>
      <w:r>
        <w:rPr>
          <w:spacing w:val="-2"/>
          <w:sz w:val="24"/>
        </w:rPr>
        <w:t xml:space="preserve"> </w:t>
      </w:r>
      <w:r>
        <w:rPr>
          <w:sz w:val="24"/>
        </w:rPr>
        <w:t>complementares</w:t>
      </w:r>
      <w:r>
        <w:rPr>
          <w:spacing w:val="-3"/>
          <w:sz w:val="24"/>
        </w:rPr>
        <w:t xml:space="preserve"> </w:t>
      </w:r>
      <w:r>
        <w:rPr>
          <w:sz w:val="24"/>
        </w:rPr>
        <w:t>pela</w:t>
      </w:r>
      <w:r>
        <w:rPr>
          <w:spacing w:val="-3"/>
          <w:sz w:val="24"/>
        </w:rPr>
        <w:t xml:space="preserve"> </w:t>
      </w:r>
      <w:r>
        <w:rPr>
          <w:sz w:val="24"/>
        </w:rPr>
        <w:t>Prefeitura</w:t>
      </w:r>
      <w:r>
        <w:rPr>
          <w:spacing w:val="-2"/>
          <w:sz w:val="24"/>
        </w:rPr>
        <w:t xml:space="preserve"> </w:t>
      </w:r>
      <w:r>
        <w:rPr>
          <w:sz w:val="24"/>
        </w:rPr>
        <w:t>Municipal</w:t>
      </w:r>
      <w:r>
        <w:rPr>
          <w:spacing w:val="-3"/>
          <w:sz w:val="24"/>
        </w:rPr>
        <w:t xml:space="preserve"> </w:t>
      </w:r>
      <w:r>
        <w:rPr>
          <w:sz w:val="24"/>
        </w:rPr>
        <w:t>de</w:t>
      </w:r>
      <w:r>
        <w:rPr>
          <w:spacing w:val="-2"/>
          <w:sz w:val="24"/>
        </w:rPr>
        <w:t xml:space="preserve"> </w:t>
      </w:r>
      <w:r w:rsidR="007367D0">
        <w:rPr>
          <w:sz w:val="24"/>
        </w:rPr>
        <w:t>Presidente Jucelino</w:t>
      </w:r>
      <w:r>
        <w:rPr>
          <w:sz w:val="24"/>
        </w:rPr>
        <w:t xml:space="preserve"> –</w:t>
      </w:r>
      <w:r>
        <w:rPr>
          <w:spacing w:val="-1"/>
          <w:sz w:val="24"/>
        </w:rPr>
        <w:t xml:space="preserve"> </w:t>
      </w:r>
      <w:r>
        <w:rPr>
          <w:sz w:val="24"/>
        </w:rPr>
        <w:t>MA</w:t>
      </w:r>
      <w:r>
        <w:rPr>
          <w:spacing w:val="-2"/>
          <w:sz w:val="24"/>
        </w:rPr>
        <w:t xml:space="preserve"> </w:t>
      </w:r>
      <w:r>
        <w:rPr>
          <w:sz w:val="24"/>
        </w:rPr>
        <w:t>é</w:t>
      </w:r>
      <w:r>
        <w:rPr>
          <w:spacing w:val="-4"/>
          <w:sz w:val="24"/>
        </w:rPr>
        <w:t xml:space="preserve"> </w:t>
      </w:r>
      <w:r>
        <w:rPr>
          <w:sz w:val="24"/>
        </w:rPr>
        <w:t>justificada pela</w:t>
      </w:r>
      <w:r>
        <w:rPr>
          <w:spacing w:val="-9"/>
          <w:sz w:val="24"/>
        </w:rPr>
        <w:t xml:space="preserve"> </w:t>
      </w:r>
      <w:r>
        <w:rPr>
          <w:sz w:val="24"/>
        </w:rPr>
        <w:t>necessidade</w:t>
      </w:r>
      <w:r>
        <w:rPr>
          <w:spacing w:val="-9"/>
          <w:sz w:val="24"/>
        </w:rPr>
        <w:t xml:space="preserve"> </w:t>
      </w:r>
      <w:r>
        <w:rPr>
          <w:sz w:val="24"/>
        </w:rPr>
        <w:t>de</w:t>
      </w:r>
      <w:r>
        <w:rPr>
          <w:spacing w:val="-9"/>
          <w:sz w:val="24"/>
        </w:rPr>
        <w:t xml:space="preserve"> </w:t>
      </w:r>
      <w:r>
        <w:rPr>
          <w:sz w:val="24"/>
        </w:rPr>
        <w:t>otimização</w:t>
      </w:r>
      <w:r>
        <w:rPr>
          <w:spacing w:val="-8"/>
          <w:sz w:val="24"/>
        </w:rPr>
        <w:t xml:space="preserve"> </w:t>
      </w:r>
      <w:r>
        <w:rPr>
          <w:sz w:val="24"/>
        </w:rPr>
        <w:t>dos</w:t>
      </w:r>
      <w:r>
        <w:rPr>
          <w:spacing w:val="-8"/>
          <w:sz w:val="24"/>
        </w:rPr>
        <w:t xml:space="preserve"> </w:t>
      </w:r>
      <w:r>
        <w:rPr>
          <w:sz w:val="24"/>
        </w:rPr>
        <w:t>recursos</w:t>
      </w:r>
      <w:r>
        <w:rPr>
          <w:spacing w:val="-9"/>
          <w:sz w:val="24"/>
        </w:rPr>
        <w:t xml:space="preserve"> </w:t>
      </w:r>
      <w:r>
        <w:rPr>
          <w:sz w:val="24"/>
        </w:rPr>
        <w:t>públicos</w:t>
      </w:r>
      <w:r>
        <w:rPr>
          <w:spacing w:val="-8"/>
          <w:sz w:val="24"/>
        </w:rPr>
        <w:t xml:space="preserve"> </w:t>
      </w:r>
      <w:r>
        <w:rPr>
          <w:sz w:val="24"/>
        </w:rPr>
        <w:t>e</w:t>
      </w:r>
      <w:r>
        <w:rPr>
          <w:spacing w:val="-9"/>
          <w:sz w:val="24"/>
        </w:rPr>
        <w:t xml:space="preserve"> </w:t>
      </w:r>
      <w:r>
        <w:rPr>
          <w:sz w:val="24"/>
        </w:rPr>
        <w:t>maximização</w:t>
      </w:r>
      <w:r>
        <w:rPr>
          <w:spacing w:val="-8"/>
          <w:sz w:val="24"/>
        </w:rPr>
        <w:t xml:space="preserve"> </w:t>
      </w:r>
      <w:r>
        <w:rPr>
          <w:sz w:val="24"/>
        </w:rPr>
        <w:t>da</w:t>
      </w:r>
      <w:r>
        <w:rPr>
          <w:spacing w:val="-9"/>
          <w:sz w:val="24"/>
        </w:rPr>
        <w:t xml:space="preserve"> </w:t>
      </w:r>
      <w:r>
        <w:rPr>
          <w:sz w:val="24"/>
        </w:rPr>
        <w:t>eficiência</w:t>
      </w:r>
      <w:r>
        <w:rPr>
          <w:spacing w:val="-9"/>
          <w:sz w:val="24"/>
        </w:rPr>
        <w:t xml:space="preserve"> </w:t>
      </w:r>
      <w:r>
        <w:rPr>
          <w:sz w:val="24"/>
        </w:rPr>
        <w:t>administrativa, em conformidade com a Lei 14.133/2021 e a Instrução Normativa nº 05/2017.</w:t>
      </w:r>
    </w:p>
    <w:p w14:paraId="57EFC297" w14:textId="77777777" w:rsidR="003C7B63" w:rsidRDefault="003C7B63">
      <w:pPr>
        <w:pStyle w:val="Corpodetexto"/>
        <w:spacing w:before="5"/>
      </w:pPr>
    </w:p>
    <w:p w14:paraId="24090987" w14:textId="77777777" w:rsidR="003C7B63" w:rsidRDefault="00804056">
      <w:pPr>
        <w:pStyle w:val="PargrafodaLista"/>
        <w:numPr>
          <w:ilvl w:val="1"/>
          <w:numId w:val="16"/>
        </w:numPr>
        <w:tabs>
          <w:tab w:val="left" w:pos="1694"/>
        </w:tabs>
        <w:spacing w:before="1"/>
        <w:ind w:left="1120" w:right="987" w:firstLine="0"/>
        <w:rPr>
          <w:sz w:val="24"/>
        </w:rPr>
      </w:pPr>
      <w:r>
        <w:rPr>
          <w:sz w:val="24"/>
        </w:rPr>
        <w:t xml:space="preserve">Esse critério permite a seleção do fornecedor que apresentar a proposta mais vantajosa, considerando o total dos custos envolvidos na execução do contrato. A centralização da contratação favorece a economia de escala, possibilitando a negociação de condições mais favoráveis e a redução dos custos unitários, especialmente em um cenário de limitações </w:t>
      </w:r>
      <w:r>
        <w:rPr>
          <w:spacing w:val="-2"/>
          <w:sz w:val="24"/>
        </w:rPr>
        <w:t>orçamentárias.</w:t>
      </w:r>
    </w:p>
    <w:p w14:paraId="09BF3E63" w14:textId="77777777" w:rsidR="003C7B63" w:rsidRDefault="003C7B63">
      <w:pPr>
        <w:pStyle w:val="Corpodetexto"/>
        <w:spacing w:before="4"/>
      </w:pPr>
    </w:p>
    <w:p w14:paraId="08C9143D" w14:textId="77777777" w:rsidR="003C7B63" w:rsidRDefault="00804056" w:rsidP="00A80B52">
      <w:pPr>
        <w:pStyle w:val="PargrafodaLista"/>
        <w:numPr>
          <w:ilvl w:val="1"/>
          <w:numId w:val="16"/>
        </w:numPr>
        <w:tabs>
          <w:tab w:val="left" w:pos="1670"/>
        </w:tabs>
        <w:spacing w:before="1"/>
        <w:ind w:left="1120" w:right="990" w:firstLine="0"/>
        <w:rPr>
          <w:sz w:val="24"/>
        </w:rPr>
      </w:pPr>
      <w:r>
        <w:rPr>
          <w:sz w:val="24"/>
        </w:rPr>
        <w:t>Ademais, a adoção do menor preço global, no caso específico, está alinhada aos princípios de eficiência e economicidade que regem a administração pública, garantindo que os recursos sejam</w:t>
      </w:r>
      <w:r>
        <w:rPr>
          <w:spacing w:val="-7"/>
          <w:sz w:val="24"/>
        </w:rPr>
        <w:t xml:space="preserve"> </w:t>
      </w:r>
      <w:r>
        <w:rPr>
          <w:sz w:val="24"/>
        </w:rPr>
        <w:t>utilizados</w:t>
      </w:r>
      <w:r>
        <w:rPr>
          <w:spacing w:val="-7"/>
          <w:sz w:val="24"/>
        </w:rPr>
        <w:t xml:space="preserve"> </w:t>
      </w:r>
      <w:r>
        <w:rPr>
          <w:sz w:val="24"/>
        </w:rPr>
        <w:t>de</w:t>
      </w:r>
      <w:r>
        <w:rPr>
          <w:spacing w:val="-8"/>
          <w:sz w:val="24"/>
        </w:rPr>
        <w:t xml:space="preserve"> </w:t>
      </w:r>
      <w:r>
        <w:rPr>
          <w:sz w:val="24"/>
        </w:rPr>
        <w:t>forma</w:t>
      </w:r>
      <w:r>
        <w:rPr>
          <w:spacing w:val="-8"/>
          <w:sz w:val="24"/>
        </w:rPr>
        <w:t xml:space="preserve"> </w:t>
      </w:r>
      <w:r>
        <w:rPr>
          <w:sz w:val="24"/>
        </w:rPr>
        <w:t>responsável</w:t>
      </w:r>
      <w:r>
        <w:rPr>
          <w:spacing w:val="-4"/>
          <w:sz w:val="24"/>
        </w:rPr>
        <w:t xml:space="preserve"> </w:t>
      </w:r>
      <w:r>
        <w:rPr>
          <w:sz w:val="24"/>
        </w:rPr>
        <w:t>em</w:t>
      </w:r>
      <w:r>
        <w:rPr>
          <w:spacing w:val="-7"/>
          <w:sz w:val="24"/>
        </w:rPr>
        <w:t xml:space="preserve"> </w:t>
      </w:r>
      <w:r>
        <w:rPr>
          <w:sz w:val="24"/>
        </w:rPr>
        <w:t>benefício</w:t>
      </w:r>
      <w:r>
        <w:rPr>
          <w:spacing w:val="-7"/>
          <w:sz w:val="24"/>
        </w:rPr>
        <w:t xml:space="preserve"> </w:t>
      </w:r>
      <w:r>
        <w:rPr>
          <w:sz w:val="24"/>
        </w:rPr>
        <w:t>da</w:t>
      </w:r>
      <w:r>
        <w:rPr>
          <w:spacing w:val="-8"/>
          <w:sz w:val="24"/>
        </w:rPr>
        <w:t xml:space="preserve"> </w:t>
      </w:r>
      <w:r>
        <w:rPr>
          <w:sz w:val="24"/>
        </w:rPr>
        <w:t>coletividade.</w:t>
      </w:r>
      <w:r>
        <w:rPr>
          <w:spacing w:val="-7"/>
          <w:sz w:val="24"/>
        </w:rPr>
        <w:t xml:space="preserve"> </w:t>
      </w:r>
      <w:r>
        <w:rPr>
          <w:sz w:val="24"/>
        </w:rPr>
        <w:t>Assim,</w:t>
      </w:r>
      <w:r>
        <w:rPr>
          <w:spacing w:val="-7"/>
          <w:sz w:val="24"/>
        </w:rPr>
        <w:t xml:space="preserve"> </w:t>
      </w:r>
      <w:r>
        <w:rPr>
          <w:sz w:val="24"/>
        </w:rPr>
        <w:t>essa</w:t>
      </w:r>
      <w:r>
        <w:rPr>
          <w:spacing w:val="-6"/>
          <w:sz w:val="24"/>
        </w:rPr>
        <w:t xml:space="preserve"> </w:t>
      </w:r>
      <w:r>
        <w:rPr>
          <w:sz w:val="24"/>
        </w:rPr>
        <w:t>estratégia</w:t>
      </w:r>
      <w:r>
        <w:rPr>
          <w:spacing w:val="-8"/>
          <w:sz w:val="24"/>
        </w:rPr>
        <w:t xml:space="preserve"> </w:t>
      </w:r>
      <w:r>
        <w:rPr>
          <w:sz w:val="24"/>
        </w:rPr>
        <w:t>não</w:t>
      </w:r>
      <w:r>
        <w:rPr>
          <w:spacing w:val="-5"/>
          <w:sz w:val="24"/>
        </w:rPr>
        <w:t xml:space="preserve"> </w:t>
      </w:r>
      <w:r>
        <w:rPr>
          <w:sz w:val="24"/>
        </w:rPr>
        <w:t>só</w:t>
      </w:r>
    </w:p>
    <w:p w14:paraId="78019299" w14:textId="77777777" w:rsidR="003C7B63" w:rsidRDefault="00804056" w:rsidP="00A80B52">
      <w:pPr>
        <w:pStyle w:val="Corpodetexto"/>
        <w:spacing w:before="88"/>
        <w:ind w:left="1120" w:right="988"/>
        <w:jc w:val="both"/>
      </w:pPr>
      <w:r>
        <w:t>melhora os serviços prestados à população, mas também permite que os servidores públicos</w:t>
      </w:r>
      <w:r>
        <w:rPr>
          <w:spacing w:val="24"/>
        </w:rPr>
        <w:t xml:space="preserve"> </w:t>
      </w:r>
      <w:r>
        <w:t>se</w:t>
      </w:r>
      <w:r>
        <w:rPr>
          <w:spacing w:val="40"/>
        </w:rPr>
        <w:t xml:space="preserve"> </w:t>
      </w:r>
      <w:r>
        <w:t>concentrem em suas atribuições essenciais, promovendo uma gestão mais dinâmica e eficaz.</w:t>
      </w:r>
    </w:p>
    <w:p w14:paraId="6F61DDC8" w14:textId="5970A02D" w:rsidR="003C7B63" w:rsidRDefault="00237661">
      <w:pPr>
        <w:pStyle w:val="Corpodetexto"/>
        <w:rPr>
          <w:sz w:val="23"/>
        </w:rPr>
      </w:pPr>
      <w:r>
        <w:rPr>
          <w:noProof/>
        </w:rPr>
        <mc:AlternateContent>
          <mc:Choice Requires="wps">
            <w:drawing>
              <wp:anchor distT="0" distB="0" distL="0" distR="0" simplePos="0" relativeHeight="487588864" behindDoc="1" locked="0" layoutInCell="1" allowOverlap="1" wp14:anchorId="71A50F19" wp14:editId="5E00A2C1">
                <wp:simplePos x="0" y="0"/>
                <wp:positionH relativeFrom="page">
                  <wp:posOffset>972820</wp:posOffset>
                </wp:positionH>
                <wp:positionV relativeFrom="paragraph">
                  <wp:posOffset>183515</wp:posOffset>
                </wp:positionV>
                <wp:extent cx="5978525" cy="184785"/>
                <wp:effectExtent l="0" t="0" r="0" b="0"/>
                <wp:wrapTopAndBottom/>
                <wp:docPr id="500104036"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18478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F6EC3" w14:textId="77777777" w:rsidR="005A2956" w:rsidRDefault="005A2956">
                            <w:pPr>
                              <w:spacing w:line="252" w:lineRule="exact"/>
                              <w:ind w:left="107"/>
                              <w:rPr>
                                <w:b/>
                                <w:color w:val="000000"/>
                              </w:rPr>
                            </w:pPr>
                            <w:r>
                              <w:rPr>
                                <w:b/>
                                <w:color w:val="000000"/>
                              </w:rPr>
                              <w:t>TRATAMENTO</w:t>
                            </w:r>
                            <w:r>
                              <w:rPr>
                                <w:b/>
                                <w:color w:val="000000"/>
                                <w:spacing w:val="-5"/>
                              </w:rPr>
                              <w:t xml:space="preserve"> </w:t>
                            </w:r>
                            <w:r>
                              <w:rPr>
                                <w:b/>
                                <w:color w:val="000000"/>
                              </w:rPr>
                              <w:t>FAVORECIDO,</w:t>
                            </w:r>
                            <w:r>
                              <w:rPr>
                                <w:b/>
                                <w:color w:val="000000"/>
                                <w:spacing w:val="-6"/>
                              </w:rPr>
                              <w:t xml:space="preserve"> </w:t>
                            </w:r>
                            <w:r>
                              <w:rPr>
                                <w:b/>
                                <w:color w:val="000000"/>
                              </w:rPr>
                              <w:t>DIFERENCIADO</w:t>
                            </w:r>
                            <w:r>
                              <w:rPr>
                                <w:b/>
                                <w:color w:val="000000"/>
                                <w:spacing w:val="-5"/>
                              </w:rPr>
                              <w:t xml:space="preserve"> </w:t>
                            </w:r>
                            <w:r>
                              <w:rPr>
                                <w:b/>
                                <w:color w:val="000000"/>
                              </w:rPr>
                              <w:t>E</w:t>
                            </w:r>
                            <w:r>
                              <w:rPr>
                                <w:b/>
                                <w:color w:val="000000"/>
                                <w:spacing w:val="-6"/>
                              </w:rPr>
                              <w:t xml:space="preserve"> </w:t>
                            </w:r>
                            <w:r>
                              <w:rPr>
                                <w:b/>
                                <w:color w:val="000000"/>
                              </w:rPr>
                              <w:t>SIMPLIFICADO</w:t>
                            </w:r>
                            <w:r>
                              <w:rPr>
                                <w:b/>
                                <w:color w:val="000000"/>
                                <w:spacing w:val="-7"/>
                              </w:rPr>
                              <w:t xml:space="preserve"> </w:t>
                            </w:r>
                            <w:r>
                              <w:rPr>
                                <w:b/>
                                <w:color w:val="000000"/>
                              </w:rPr>
                              <w:t>PARA</w:t>
                            </w:r>
                            <w:r>
                              <w:rPr>
                                <w:b/>
                                <w:color w:val="000000"/>
                                <w:spacing w:val="-7"/>
                              </w:rPr>
                              <w:t xml:space="preserve"> </w:t>
                            </w:r>
                            <w:r>
                              <w:rPr>
                                <w:b/>
                                <w:color w:val="000000"/>
                              </w:rPr>
                              <w:t>ME,</w:t>
                            </w:r>
                            <w:r>
                              <w:rPr>
                                <w:b/>
                                <w:color w:val="000000"/>
                                <w:spacing w:val="-6"/>
                              </w:rPr>
                              <w:t xml:space="preserve"> </w:t>
                            </w:r>
                            <w:r>
                              <w:rPr>
                                <w:b/>
                                <w:color w:val="000000"/>
                              </w:rPr>
                              <w:t>EPP</w:t>
                            </w:r>
                            <w:r>
                              <w:rPr>
                                <w:b/>
                                <w:color w:val="000000"/>
                                <w:spacing w:val="-4"/>
                              </w:rPr>
                              <w:t xml:space="preserve"> </w:t>
                            </w:r>
                            <w:r>
                              <w:rPr>
                                <w:b/>
                                <w:color w:val="000000"/>
                              </w:rPr>
                              <w:t>E</w:t>
                            </w:r>
                            <w:r>
                              <w:rPr>
                                <w:b/>
                                <w:color w:val="000000"/>
                                <w:spacing w:val="-9"/>
                              </w:rPr>
                              <w:t xml:space="preserve"> </w:t>
                            </w:r>
                            <w:r>
                              <w:rPr>
                                <w:b/>
                                <w:color w:val="000000"/>
                                <w:spacing w:val="-5"/>
                              </w:rPr>
                              <w:t>MEI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50F19" id="_x0000_t202" coordsize="21600,21600" o:spt="202" path="m,l,21600r21600,l21600,xe">
                <v:stroke joinstyle="miter"/>
                <v:path gradientshapeok="t" o:connecttype="rect"/>
              </v:shapetype>
              <v:shape id="docshape15" o:spid="_x0000_s1026" type="#_x0000_t202" style="position:absolute;margin-left:76.6pt;margin-top:14.45pt;width:470.75pt;height:14.5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" fillcolor="#d9d9d9" stroked="f">
                <v:textbox inset="0,0,0,0">
                  <w:txbxContent>
                    <w:p w14:paraId="5C4F6EC3" w14:textId="77777777" w:rsidR="005A2956" w:rsidRDefault="005A2956">
                      <w:pPr>
                        <w:spacing w:line="252" w:lineRule="exact"/>
                        <w:ind w:left="107"/>
                        <w:rPr>
                          <w:b/>
                          <w:color w:val="000000"/>
                        </w:rPr>
                      </w:pPr>
                      <w:r>
                        <w:rPr>
                          <w:b/>
                          <w:color w:val="000000"/>
                        </w:rPr>
                        <w:t>TRATAMENTO</w:t>
                      </w:r>
                      <w:r>
                        <w:rPr>
                          <w:b/>
                          <w:color w:val="000000"/>
                          <w:spacing w:val="-5"/>
                        </w:rPr>
                        <w:t xml:space="preserve"> </w:t>
                      </w:r>
                      <w:r>
                        <w:rPr>
                          <w:b/>
                          <w:color w:val="000000"/>
                        </w:rPr>
                        <w:t>FAVORECIDO,</w:t>
                      </w:r>
                      <w:r>
                        <w:rPr>
                          <w:b/>
                          <w:color w:val="000000"/>
                          <w:spacing w:val="-6"/>
                        </w:rPr>
                        <w:t xml:space="preserve"> </w:t>
                      </w:r>
                      <w:r>
                        <w:rPr>
                          <w:b/>
                          <w:color w:val="000000"/>
                        </w:rPr>
                        <w:t>DIFERENCIADO</w:t>
                      </w:r>
                      <w:r>
                        <w:rPr>
                          <w:b/>
                          <w:color w:val="000000"/>
                          <w:spacing w:val="-5"/>
                        </w:rPr>
                        <w:t xml:space="preserve"> </w:t>
                      </w:r>
                      <w:r>
                        <w:rPr>
                          <w:b/>
                          <w:color w:val="000000"/>
                        </w:rPr>
                        <w:t>E</w:t>
                      </w:r>
                      <w:r>
                        <w:rPr>
                          <w:b/>
                          <w:color w:val="000000"/>
                          <w:spacing w:val="-6"/>
                        </w:rPr>
                        <w:t xml:space="preserve"> </w:t>
                      </w:r>
                      <w:r>
                        <w:rPr>
                          <w:b/>
                          <w:color w:val="000000"/>
                        </w:rPr>
                        <w:t>SIMPLIFICADO</w:t>
                      </w:r>
                      <w:r>
                        <w:rPr>
                          <w:b/>
                          <w:color w:val="000000"/>
                          <w:spacing w:val="-7"/>
                        </w:rPr>
                        <w:t xml:space="preserve"> </w:t>
                      </w:r>
                      <w:r>
                        <w:rPr>
                          <w:b/>
                          <w:color w:val="000000"/>
                        </w:rPr>
                        <w:t>PARA</w:t>
                      </w:r>
                      <w:r>
                        <w:rPr>
                          <w:b/>
                          <w:color w:val="000000"/>
                          <w:spacing w:val="-7"/>
                        </w:rPr>
                        <w:t xml:space="preserve"> </w:t>
                      </w:r>
                      <w:r>
                        <w:rPr>
                          <w:b/>
                          <w:color w:val="000000"/>
                        </w:rPr>
                        <w:t>ME,</w:t>
                      </w:r>
                      <w:r>
                        <w:rPr>
                          <w:b/>
                          <w:color w:val="000000"/>
                          <w:spacing w:val="-6"/>
                        </w:rPr>
                        <w:t xml:space="preserve"> </w:t>
                      </w:r>
                      <w:r>
                        <w:rPr>
                          <w:b/>
                          <w:color w:val="000000"/>
                        </w:rPr>
                        <w:t>EPP</w:t>
                      </w:r>
                      <w:r>
                        <w:rPr>
                          <w:b/>
                          <w:color w:val="000000"/>
                          <w:spacing w:val="-4"/>
                        </w:rPr>
                        <w:t xml:space="preserve"> </w:t>
                      </w:r>
                      <w:r>
                        <w:rPr>
                          <w:b/>
                          <w:color w:val="000000"/>
                        </w:rPr>
                        <w:t>E</w:t>
                      </w:r>
                      <w:r>
                        <w:rPr>
                          <w:b/>
                          <w:color w:val="000000"/>
                          <w:spacing w:val="-9"/>
                        </w:rPr>
                        <w:t xml:space="preserve"> </w:t>
                      </w:r>
                      <w:r>
                        <w:rPr>
                          <w:b/>
                          <w:color w:val="000000"/>
                          <w:spacing w:val="-5"/>
                        </w:rPr>
                        <w:t>MEI</w:t>
                      </w:r>
                    </w:p>
                  </w:txbxContent>
                </v:textbox>
                <w10:wrap type="topAndBottom" anchorx="page"/>
              </v:shape>
            </w:pict>
          </mc:Fallback>
        </mc:AlternateContent>
      </w:r>
    </w:p>
    <w:p w14:paraId="18863892" w14:textId="77777777" w:rsidR="003C7B63" w:rsidRDefault="003C7B63">
      <w:pPr>
        <w:pStyle w:val="Corpodetexto"/>
        <w:spacing w:before="2"/>
        <w:rPr>
          <w:sz w:val="19"/>
        </w:rPr>
      </w:pPr>
    </w:p>
    <w:p w14:paraId="7034F6B4" w14:textId="77777777" w:rsidR="003C7B63" w:rsidRDefault="00804056">
      <w:pPr>
        <w:pStyle w:val="PargrafodaLista"/>
        <w:numPr>
          <w:ilvl w:val="1"/>
          <w:numId w:val="11"/>
        </w:numPr>
        <w:tabs>
          <w:tab w:val="left" w:pos="1829"/>
        </w:tabs>
        <w:spacing w:before="90" w:line="276" w:lineRule="auto"/>
        <w:ind w:right="987" w:firstLine="0"/>
        <w:rPr>
          <w:sz w:val="24"/>
        </w:rPr>
      </w:pPr>
      <w:r>
        <w:rPr>
          <w:sz w:val="24"/>
        </w:rPr>
        <w:t>Em</w:t>
      </w:r>
      <w:r>
        <w:rPr>
          <w:spacing w:val="-5"/>
          <w:sz w:val="24"/>
        </w:rPr>
        <w:t xml:space="preserve"> </w:t>
      </w:r>
      <w:r>
        <w:rPr>
          <w:sz w:val="24"/>
        </w:rPr>
        <w:t>cumprimento</w:t>
      </w:r>
      <w:r>
        <w:rPr>
          <w:spacing w:val="-4"/>
          <w:sz w:val="24"/>
        </w:rPr>
        <w:t xml:space="preserve"> </w:t>
      </w:r>
      <w:r>
        <w:rPr>
          <w:sz w:val="24"/>
        </w:rPr>
        <w:t>ao</w:t>
      </w:r>
      <w:r>
        <w:rPr>
          <w:spacing w:val="-5"/>
          <w:sz w:val="24"/>
        </w:rPr>
        <w:t xml:space="preserve"> </w:t>
      </w:r>
      <w:r>
        <w:rPr>
          <w:sz w:val="24"/>
        </w:rPr>
        <w:t>disposto</w:t>
      </w:r>
      <w:r>
        <w:rPr>
          <w:spacing w:val="-4"/>
          <w:sz w:val="24"/>
        </w:rPr>
        <w:t xml:space="preserve"> </w:t>
      </w:r>
      <w:r>
        <w:rPr>
          <w:sz w:val="24"/>
        </w:rPr>
        <w:t>no</w:t>
      </w:r>
      <w:r>
        <w:rPr>
          <w:spacing w:val="-5"/>
          <w:sz w:val="24"/>
        </w:rPr>
        <w:t xml:space="preserve"> </w:t>
      </w:r>
      <w:r>
        <w:rPr>
          <w:sz w:val="24"/>
        </w:rPr>
        <w:t>art.</w:t>
      </w:r>
      <w:r>
        <w:rPr>
          <w:spacing w:val="-5"/>
          <w:sz w:val="24"/>
        </w:rPr>
        <w:t xml:space="preserve"> </w:t>
      </w:r>
      <w:r>
        <w:rPr>
          <w:sz w:val="24"/>
        </w:rPr>
        <w:t>48,</w:t>
      </w:r>
      <w:r>
        <w:rPr>
          <w:spacing w:val="-5"/>
          <w:sz w:val="24"/>
        </w:rPr>
        <w:t xml:space="preserve"> </w:t>
      </w:r>
      <w:r>
        <w:rPr>
          <w:sz w:val="24"/>
        </w:rPr>
        <w:t>incisos</w:t>
      </w:r>
      <w:r>
        <w:rPr>
          <w:spacing w:val="-2"/>
          <w:sz w:val="24"/>
        </w:rPr>
        <w:t xml:space="preserve"> </w:t>
      </w:r>
      <w:r>
        <w:rPr>
          <w:sz w:val="24"/>
        </w:rPr>
        <w:t>I</w:t>
      </w:r>
      <w:r>
        <w:rPr>
          <w:spacing w:val="-8"/>
          <w:sz w:val="24"/>
        </w:rPr>
        <w:t xml:space="preserve"> </w:t>
      </w:r>
      <w:r>
        <w:rPr>
          <w:sz w:val="24"/>
        </w:rPr>
        <w:t>e</w:t>
      </w:r>
      <w:r>
        <w:rPr>
          <w:spacing w:val="-2"/>
          <w:sz w:val="24"/>
        </w:rPr>
        <w:t xml:space="preserve"> </w:t>
      </w:r>
      <w:r>
        <w:rPr>
          <w:sz w:val="24"/>
        </w:rPr>
        <w:t>III,</w:t>
      </w:r>
      <w:r>
        <w:rPr>
          <w:spacing w:val="-5"/>
          <w:sz w:val="24"/>
        </w:rPr>
        <w:t xml:space="preserve"> </w:t>
      </w:r>
      <w:r>
        <w:rPr>
          <w:sz w:val="24"/>
        </w:rPr>
        <w:t>da</w:t>
      </w:r>
      <w:r>
        <w:rPr>
          <w:spacing w:val="-3"/>
          <w:sz w:val="24"/>
        </w:rPr>
        <w:t xml:space="preserve"> </w:t>
      </w:r>
      <w:r>
        <w:rPr>
          <w:sz w:val="24"/>
        </w:rPr>
        <w:t>Lei</w:t>
      </w:r>
      <w:r>
        <w:rPr>
          <w:spacing w:val="-4"/>
          <w:sz w:val="24"/>
        </w:rPr>
        <w:t xml:space="preserve"> </w:t>
      </w:r>
      <w:r>
        <w:rPr>
          <w:sz w:val="24"/>
        </w:rPr>
        <w:t>Complementar</w:t>
      </w:r>
      <w:r>
        <w:rPr>
          <w:spacing w:val="-6"/>
          <w:sz w:val="24"/>
        </w:rPr>
        <w:t xml:space="preserve"> </w:t>
      </w:r>
      <w:r>
        <w:rPr>
          <w:sz w:val="24"/>
        </w:rPr>
        <w:t>nº</w:t>
      </w:r>
      <w:r>
        <w:rPr>
          <w:spacing w:val="-5"/>
          <w:sz w:val="24"/>
        </w:rPr>
        <w:t xml:space="preserve"> </w:t>
      </w:r>
      <w:r>
        <w:rPr>
          <w:sz w:val="24"/>
        </w:rPr>
        <w:t>123/2006, a Planilha de Preços e Quantitativos e o instrumento convocatório devem conter informação expressa</w:t>
      </w:r>
      <w:r>
        <w:rPr>
          <w:spacing w:val="-9"/>
          <w:sz w:val="24"/>
        </w:rPr>
        <w:t xml:space="preserve"> </w:t>
      </w:r>
      <w:r>
        <w:rPr>
          <w:sz w:val="24"/>
        </w:rPr>
        <w:t>sobre</w:t>
      </w:r>
      <w:r>
        <w:rPr>
          <w:spacing w:val="-10"/>
          <w:sz w:val="24"/>
        </w:rPr>
        <w:t xml:space="preserve"> </w:t>
      </w:r>
      <w:r>
        <w:rPr>
          <w:sz w:val="24"/>
        </w:rPr>
        <w:t>a</w:t>
      </w:r>
      <w:r>
        <w:rPr>
          <w:spacing w:val="-7"/>
          <w:sz w:val="24"/>
        </w:rPr>
        <w:t xml:space="preserve"> </w:t>
      </w:r>
      <w:r>
        <w:rPr>
          <w:sz w:val="24"/>
        </w:rPr>
        <w:t>existência</w:t>
      </w:r>
      <w:r>
        <w:rPr>
          <w:spacing w:val="-9"/>
          <w:sz w:val="24"/>
        </w:rPr>
        <w:t xml:space="preserve"> </w:t>
      </w:r>
      <w:r>
        <w:rPr>
          <w:sz w:val="24"/>
        </w:rPr>
        <w:t>de</w:t>
      </w:r>
      <w:r>
        <w:rPr>
          <w:spacing w:val="-8"/>
          <w:sz w:val="24"/>
        </w:rPr>
        <w:t xml:space="preserve"> </w:t>
      </w:r>
      <w:r>
        <w:rPr>
          <w:b/>
          <w:sz w:val="24"/>
        </w:rPr>
        <w:t>GRUPOS</w:t>
      </w:r>
      <w:r>
        <w:rPr>
          <w:b/>
          <w:spacing w:val="-6"/>
          <w:sz w:val="24"/>
        </w:rPr>
        <w:t xml:space="preserve"> </w:t>
      </w:r>
      <w:r>
        <w:rPr>
          <w:sz w:val="24"/>
        </w:rPr>
        <w:t>ou</w:t>
      </w:r>
      <w:r>
        <w:rPr>
          <w:spacing w:val="-8"/>
          <w:sz w:val="24"/>
        </w:rPr>
        <w:t xml:space="preserve"> </w:t>
      </w:r>
      <w:r>
        <w:rPr>
          <w:b/>
          <w:sz w:val="24"/>
        </w:rPr>
        <w:t>ITENS</w:t>
      </w:r>
      <w:r>
        <w:rPr>
          <w:b/>
          <w:spacing w:val="-8"/>
          <w:sz w:val="24"/>
        </w:rPr>
        <w:t xml:space="preserve"> </w:t>
      </w:r>
      <w:r>
        <w:rPr>
          <w:b/>
          <w:sz w:val="24"/>
        </w:rPr>
        <w:t>EXCLUSIVOS</w:t>
      </w:r>
      <w:r>
        <w:rPr>
          <w:b/>
          <w:spacing w:val="-6"/>
          <w:sz w:val="24"/>
        </w:rPr>
        <w:t xml:space="preserve"> </w:t>
      </w:r>
      <w:r>
        <w:rPr>
          <w:sz w:val="24"/>
        </w:rPr>
        <w:t>(até</w:t>
      </w:r>
      <w:r>
        <w:rPr>
          <w:spacing w:val="-9"/>
          <w:sz w:val="24"/>
        </w:rPr>
        <w:t xml:space="preserve"> </w:t>
      </w:r>
      <w:r>
        <w:rPr>
          <w:sz w:val="24"/>
        </w:rPr>
        <w:t>R$</w:t>
      </w:r>
      <w:r>
        <w:rPr>
          <w:spacing w:val="-8"/>
          <w:sz w:val="24"/>
        </w:rPr>
        <w:t xml:space="preserve"> </w:t>
      </w:r>
      <w:r>
        <w:rPr>
          <w:sz w:val="24"/>
        </w:rPr>
        <w:t>80.000,00)</w:t>
      </w:r>
      <w:r>
        <w:rPr>
          <w:spacing w:val="-9"/>
          <w:sz w:val="24"/>
        </w:rPr>
        <w:t xml:space="preserve"> </w:t>
      </w:r>
      <w:r>
        <w:rPr>
          <w:sz w:val="24"/>
        </w:rPr>
        <w:t>e</w:t>
      </w:r>
      <w:r>
        <w:rPr>
          <w:spacing w:val="-9"/>
          <w:sz w:val="24"/>
        </w:rPr>
        <w:t xml:space="preserve"> </w:t>
      </w:r>
      <w:r>
        <w:rPr>
          <w:b/>
          <w:sz w:val="24"/>
        </w:rPr>
        <w:t xml:space="preserve">COTA RESERVADA </w:t>
      </w:r>
      <w:r>
        <w:rPr>
          <w:sz w:val="24"/>
        </w:rPr>
        <w:t>(acima de R$ 80.000,00 com reserva de até 25%) para contratação de Microempresas – ME, Empresas de Pequeno Porte – EPP e Microempreendedores Individuais – MEI, desde que comprovem esta condição nos termos do Edital.</w:t>
      </w:r>
    </w:p>
    <w:p w14:paraId="3AE9440A" w14:textId="77777777" w:rsidR="003C7B63" w:rsidRDefault="00804056">
      <w:pPr>
        <w:pStyle w:val="PargrafodaLista"/>
        <w:numPr>
          <w:ilvl w:val="1"/>
          <w:numId w:val="11"/>
        </w:numPr>
        <w:tabs>
          <w:tab w:val="left" w:pos="1829"/>
        </w:tabs>
        <w:spacing w:before="2" w:line="276" w:lineRule="auto"/>
        <w:ind w:right="989" w:firstLine="0"/>
        <w:rPr>
          <w:sz w:val="24"/>
        </w:rPr>
      </w:pPr>
      <w:r>
        <w:rPr>
          <w:sz w:val="24"/>
        </w:rPr>
        <w:t>A existência de ITENS EXCLUSIVOS e ITENS COTA RESERVADA não impede a contratação</w:t>
      </w:r>
      <w:r>
        <w:rPr>
          <w:spacing w:val="-13"/>
          <w:sz w:val="24"/>
        </w:rPr>
        <w:t xml:space="preserve"> </w:t>
      </w:r>
      <w:r>
        <w:rPr>
          <w:sz w:val="24"/>
        </w:rPr>
        <w:t>das</w:t>
      </w:r>
      <w:r>
        <w:rPr>
          <w:spacing w:val="-13"/>
          <w:sz w:val="24"/>
        </w:rPr>
        <w:t xml:space="preserve"> </w:t>
      </w:r>
      <w:r>
        <w:rPr>
          <w:sz w:val="24"/>
        </w:rPr>
        <w:t>Microempresas</w:t>
      </w:r>
      <w:r>
        <w:rPr>
          <w:spacing w:val="-11"/>
          <w:sz w:val="24"/>
        </w:rPr>
        <w:t xml:space="preserve"> </w:t>
      </w:r>
      <w:r>
        <w:rPr>
          <w:sz w:val="24"/>
        </w:rPr>
        <w:t>–</w:t>
      </w:r>
      <w:r>
        <w:rPr>
          <w:spacing w:val="-11"/>
          <w:sz w:val="24"/>
        </w:rPr>
        <w:t xml:space="preserve"> </w:t>
      </w:r>
      <w:r>
        <w:rPr>
          <w:sz w:val="24"/>
        </w:rPr>
        <w:t>ME,</w:t>
      </w:r>
      <w:r>
        <w:rPr>
          <w:spacing w:val="-13"/>
          <w:sz w:val="24"/>
        </w:rPr>
        <w:t xml:space="preserve"> </w:t>
      </w:r>
      <w:r>
        <w:rPr>
          <w:sz w:val="24"/>
        </w:rPr>
        <w:t>Empresas</w:t>
      </w:r>
      <w:r>
        <w:rPr>
          <w:spacing w:val="-11"/>
          <w:sz w:val="24"/>
        </w:rPr>
        <w:t xml:space="preserve"> </w:t>
      </w:r>
      <w:r>
        <w:rPr>
          <w:sz w:val="24"/>
        </w:rPr>
        <w:t>de</w:t>
      </w:r>
      <w:r>
        <w:rPr>
          <w:spacing w:val="-13"/>
          <w:sz w:val="24"/>
        </w:rPr>
        <w:t xml:space="preserve"> </w:t>
      </w:r>
      <w:r>
        <w:rPr>
          <w:sz w:val="24"/>
        </w:rPr>
        <w:t>Pequeno</w:t>
      </w:r>
      <w:r>
        <w:rPr>
          <w:spacing w:val="-11"/>
          <w:sz w:val="24"/>
        </w:rPr>
        <w:t xml:space="preserve"> </w:t>
      </w:r>
      <w:r>
        <w:rPr>
          <w:sz w:val="24"/>
        </w:rPr>
        <w:t>Porte</w:t>
      </w:r>
      <w:r>
        <w:rPr>
          <w:spacing w:val="-13"/>
          <w:sz w:val="24"/>
        </w:rPr>
        <w:t xml:space="preserve"> </w:t>
      </w:r>
      <w:r>
        <w:rPr>
          <w:sz w:val="24"/>
        </w:rPr>
        <w:t>–</w:t>
      </w:r>
      <w:r>
        <w:rPr>
          <w:spacing w:val="-11"/>
          <w:sz w:val="24"/>
        </w:rPr>
        <w:t xml:space="preserve"> </w:t>
      </w:r>
      <w:r>
        <w:rPr>
          <w:sz w:val="24"/>
        </w:rPr>
        <w:t>EPP</w:t>
      </w:r>
      <w:r>
        <w:rPr>
          <w:spacing w:val="-12"/>
          <w:sz w:val="24"/>
        </w:rPr>
        <w:t xml:space="preserve"> </w:t>
      </w:r>
      <w:r>
        <w:rPr>
          <w:sz w:val="24"/>
        </w:rPr>
        <w:t>e</w:t>
      </w:r>
      <w:r>
        <w:rPr>
          <w:spacing w:val="-12"/>
          <w:sz w:val="24"/>
        </w:rPr>
        <w:t xml:space="preserve"> </w:t>
      </w:r>
      <w:r>
        <w:rPr>
          <w:sz w:val="24"/>
        </w:rPr>
        <w:t>Microempreendedores Individuais – MEI para os ITENS COTA PRINCIPAL.</w:t>
      </w:r>
    </w:p>
    <w:p w14:paraId="21E3F5CC" w14:textId="77777777" w:rsidR="003C7B63" w:rsidRDefault="00804056">
      <w:pPr>
        <w:pStyle w:val="PargrafodaLista"/>
        <w:numPr>
          <w:ilvl w:val="2"/>
          <w:numId w:val="11"/>
        </w:numPr>
        <w:tabs>
          <w:tab w:val="left" w:pos="1829"/>
        </w:tabs>
        <w:spacing w:line="276" w:lineRule="auto"/>
        <w:ind w:right="988" w:firstLine="0"/>
        <w:rPr>
          <w:sz w:val="24"/>
        </w:rPr>
      </w:pPr>
      <w:r>
        <w:rPr>
          <w:sz w:val="24"/>
        </w:rPr>
        <w:t>Não</w:t>
      </w:r>
      <w:r>
        <w:rPr>
          <w:spacing w:val="-15"/>
          <w:sz w:val="24"/>
        </w:rPr>
        <w:t xml:space="preserve"> </w:t>
      </w:r>
      <w:r>
        <w:rPr>
          <w:sz w:val="24"/>
        </w:rPr>
        <w:t>havendo</w:t>
      </w:r>
      <w:r>
        <w:rPr>
          <w:spacing w:val="-14"/>
          <w:sz w:val="24"/>
        </w:rPr>
        <w:t xml:space="preserve"> </w:t>
      </w:r>
      <w:r>
        <w:rPr>
          <w:sz w:val="24"/>
        </w:rPr>
        <w:t>vencedor</w:t>
      </w:r>
      <w:r>
        <w:rPr>
          <w:spacing w:val="-15"/>
          <w:sz w:val="24"/>
        </w:rPr>
        <w:t xml:space="preserve"> </w:t>
      </w:r>
      <w:r>
        <w:rPr>
          <w:sz w:val="24"/>
        </w:rPr>
        <w:t>para</w:t>
      </w:r>
      <w:r>
        <w:rPr>
          <w:spacing w:val="-15"/>
          <w:sz w:val="24"/>
        </w:rPr>
        <w:t xml:space="preserve"> </w:t>
      </w:r>
      <w:r>
        <w:rPr>
          <w:sz w:val="24"/>
        </w:rPr>
        <w:t>COTA</w:t>
      </w:r>
      <w:r>
        <w:rPr>
          <w:spacing w:val="-15"/>
          <w:sz w:val="24"/>
        </w:rPr>
        <w:t xml:space="preserve"> </w:t>
      </w:r>
      <w:r>
        <w:rPr>
          <w:sz w:val="24"/>
        </w:rPr>
        <w:t>RESERVADA,</w:t>
      </w:r>
      <w:r>
        <w:rPr>
          <w:spacing w:val="-15"/>
          <w:sz w:val="24"/>
        </w:rPr>
        <w:t xml:space="preserve"> </w:t>
      </w:r>
      <w:r>
        <w:rPr>
          <w:sz w:val="24"/>
        </w:rPr>
        <w:t>esta</w:t>
      </w:r>
      <w:r>
        <w:rPr>
          <w:spacing w:val="-15"/>
          <w:sz w:val="24"/>
        </w:rPr>
        <w:t xml:space="preserve"> </w:t>
      </w:r>
      <w:r>
        <w:rPr>
          <w:sz w:val="24"/>
        </w:rPr>
        <w:t>poderá</w:t>
      </w:r>
      <w:r>
        <w:rPr>
          <w:spacing w:val="-14"/>
          <w:sz w:val="24"/>
        </w:rPr>
        <w:t xml:space="preserve"> </w:t>
      </w:r>
      <w:r>
        <w:rPr>
          <w:sz w:val="24"/>
        </w:rPr>
        <w:t>ser</w:t>
      </w:r>
      <w:r>
        <w:rPr>
          <w:spacing w:val="-14"/>
          <w:sz w:val="24"/>
        </w:rPr>
        <w:t xml:space="preserve"> </w:t>
      </w:r>
      <w:r>
        <w:rPr>
          <w:sz w:val="24"/>
        </w:rPr>
        <w:t>adjudicada</w:t>
      </w:r>
      <w:r>
        <w:rPr>
          <w:spacing w:val="-14"/>
          <w:sz w:val="24"/>
        </w:rPr>
        <w:t xml:space="preserve"> </w:t>
      </w:r>
      <w:r>
        <w:rPr>
          <w:sz w:val="24"/>
        </w:rPr>
        <w:t>ao</w:t>
      </w:r>
      <w:r>
        <w:rPr>
          <w:spacing w:val="-15"/>
          <w:sz w:val="24"/>
        </w:rPr>
        <w:t xml:space="preserve"> </w:t>
      </w:r>
      <w:r>
        <w:rPr>
          <w:sz w:val="24"/>
        </w:rPr>
        <w:t>vencedor da</w:t>
      </w:r>
      <w:r>
        <w:rPr>
          <w:spacing w:val="-13"/>
          <w:sz w:val="24"/>
        </w:rPr>
        <w:t xml:space="preserve"> </w:t>
      </w:r>
      <w:r>
        <w:rPr>
          <w:sz w:val="24"/>
        </w:rPr>
        <w:t>COTA</w:t>
      </w:r>
      <w:r>
        <w:rPr>
          <w:spacing w:val="-12"/>
          <w:sz w:val="24"/>
        </w:rPr>
        <w:t xml:space="preserve"> </w:t>
      </w:r>
      <w:r>
        <w:rPr>
          <w:sz w:val="24"/>
        </w:rPr>
        <w:t>PRINCIPAL,</w:t>
      </w:r>
      <w:r>
        <w:rPr>
          <w:spacing w:val="-9"/>
          <w:sz w:val="24"/>
        </w:rPr>
        <w:t xml:space="preserve"> </w:t>
      </w:r>
      <w:r>
        <w:rPr>
          <w:sz w:val="24"/>
        </w:rPr>
        <w:t>ou,</w:t>
      </w:r>
      <w:r>
        <w:rPr>
          <w:spacing w:val="-12"/>
          <w:sz w:val="24"/>
        </w:rPr>
        <w:t xml:space="preserve"> </w:t>
      </w:r>
      <w:r>
        <w:rPr>
          <w:sz w:val="24"/>
        </w:rPr>
        <w:t>diante</w:t>
      </w:r>
      <w:r>
        <w:rPr>
          <w:spacing w:val="-12"/>
          <w:sz w:val="24"/>
        </w:rPr>
        <w:t xml:space="preserve"> </w:t>
      </w:r>
      <w:r>
        <w:rPr>
          <w:sz w:val="24"/>
        </w:rPr>
        <w:t>de</w:t>
      </w:r>
      <w:r>
        <w:rPr>
          <w:spacing w:val="-12"/>
          <w:sz w:val="24"/>
        </w:rPr>
        <w:t xml:space="preserve"> </w:t>
      </w:r>
      <w:r>
        <w:rPr>
          <w:sz w:val="24"/>
        </w:rPr>
        <w:t>sua</w:t>
      </w:r>
      <w:r>
        <w:rPr>
          <w:spacing w:val="-12"/>
          <w:sz w:val="24"/>
        </w:rPr>
        <w:t xml:space="preserve"> </w:t>
      </w:r>
      <w:r>
        <w:rPr>
          <w:sz w:val="24"/>
        </w:rPr>
        <w:t>recusa,</w:t>
      </w:r>
      <w:r>
        <w:rPr>
          <w:spacing w:val="-9"/>
          <w:sz w:val="24"/>
        </w:rPr>
        <w:t xml:space="preserve"> </w:t>
      </w:r>
      <w:r>
        <w:rPr>
          <w:sz w:val="24"/>
        </w:rPr>
        <w:t>às</w:t>
      </w:r>
      <w:r>
        <w:rPr>
          <w:spacing w:val="-11"/>
          <w:sz w:val="24"/>
        </w:rPr>
        <w:t xml:space="preserve"> </w:t>
      </w:r>
      <w:r>
        <w:rPr>
          <w:sz w:val="24"/>
        </w:rPr>
        <w:t>licitantes</w:t>
      </w:r>
      <w:r>
        <w:rPr>
          <w:spacing w:val="-12"/>
          <w:sz w:val="24"/>
        </w:rPr>
        <w:t xml:space="preserve"> </w:t>
      </w:r>
      <w:r>
        <w:rPr>
          <w:sz w:val="24"/>
        </w:rPr>
        <w:t>remanescentes,</w:t>
      </w:r>
      <w:r>
        <w:rPr>
          <w:spacing w:val="-11"/>
          <w:sz w:val="24"/>
        </w:rPr>
        <w:t xml:space="preserve"> </w:t>
      </w:r>
      <w:r>
        <w:rPr>
          <w:sz w:val="24"/>
        </w:rPr>
        <w:t>desde</w:t>
      </w:r>
      <w:r>
        <w:rPr>
          <w:spacing w:val="-12"/>
          <w:sz w:val="24"/>
        </w:rPr>
        <w:t xml:space="preserve"> </w:t>
      </w:r>
      <w:r>
        <w:rPr>
          <w:sz w:val="24"/>
        </w:rPr>
        <w:t>que</w:t>
      </w:r>
      <w:r>
        <w:rPr>
          <w:spacing w:val="-8"/>
          <w:sz w:val="24"/>
        </w:rPr>
        <w:t xml:space="preserve"> </w:t>
      </w:r>
      <w:r>
        <w:rPr>
          <w:sz w:val="24"/>
        </w:rPr>
        <w:t>pratiquem o preço do primeiro colocado da COTA PRINCIPAL.</w:t>
      </w:r>
    </w:p>
    <w:p w14:paraId="4159557F" w14:textId="77777777" w:rsidR="003C7B63" w:rsidRDefault="00804056">
      <w:pPr>
        <w:pStyle w:val="Corpodetexto"/>
        <w:spacing w:line="276" w:lineRule="auto"/>
        <w:ind w:left="1120" w:right="999"/>
        <w:jc w:val="both"/>
      </w:pPr>
      <w:r>
        <w:t>Se uma mesma empresa vencer a COTA RESERVADA e a COTA PRINCIPAL, a contratação das cotas dar-se-á pelo menor preço obtido entre as cotas.</w:t>
      </w:r>
    </w:p>
    <w:p w14:paraId="1B31C06E" w14:textId="77777777" w:rsidR="003C7B63" w:rsidRDefault="003C7B63">
      <w:pPr>
        <w:pStyle w:val="Corpodetexto"/>
        <w:rPr>
          <w:sz w:val="20"/>
        </w:rPr>
      </w:pPr>
    </w:p>
    <w:p w14:paraId="5EB006E3" w14:textId="0D1DBC7F" w:rsidR="003C7B63" w:rsidRDefault="00237661">
      <w:pPr>
        <w:pStyle w:val="Corpodetexto"/>
        <w:spacing w:before="5"/>
        <w:rPr>
          <w:sz w:val="16"/>
        </w:rPr>
      </w:pPr>
      <w:r>
        <w:rPr>
          <w:noProof/>
        </w:rPr>
        <mc:AlternateContent>
          <mc:Choice Requires="wps">
            <w:drawing>
              <wp:anchor distT="0" distB="0" distL="0" distR="0" simplePos="0" relativeHeight="487589376" behindDoc="1" locked="0" layoutInCell="1" allowOverlap="1" wp14:anchorId="644133B5" wp14:editId="5FA66280">
                <wp:simplePos x="0" y="0"/>
                <wp:positionH relativeFrom="page">
                  <wp:posOffset>972820</wp:posOffset>
                </wp:positionH>
                <wp:positionV relativeFrom="paragraph">
                  <wp:posOffset>135255</wp:posOffset>
                </wp:positionV>
                <wp:extent cx="5978525" cy="201295"/>
                <wp:effectExtent l="0" t="0" r="0" b="0"/>
                <wp:wrapTopAndBottom/>
                <wp:docPr id="1849365418"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20129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23F98A" w14:textId="77777777" w:rsidR="005A2956" w:rsidRDefault="005A2956">
                            <w:pPr>
                              <w:spacing w:line="275" w:lineRule="exact"/>
                              <w:ind w:left="2139" w:right="2139"/>
                              <w:jc w:val="center"/>
                              <w:rPr>
                                <w:b/>
                                <w:color w:val="000000"/>
                                <w:sz w:val="24"/>
                              </w:rPr>
                            </w:pPr>
                            <w:r>
                              <w:rPr>
                                <w:b/>
                                <w:color w:val="000000"/>
                                <w:sz w:val="24"/>
                              </w:rPr>
                              <w:t>EXIGÊNCIAS</w:t>
                            </w:r>
                            <w:r>
                              <w:rPr>
                                <w:b/>
                                <w:color w:val="000000"/>
                                <w:spacing w:val="-10"/>
                                <w:sz w:val="24"/>
                              </w:rPr>
                              <w:t xml:space="preserve"> </w:t>
                            </w:r>
                            <w:r>
                              <w:rPr>
                                <w:b/>
                                <w:color w:val="000000"/>
                                <w:sz w:val="24"/>
                              </w:rPr>
                              <w:t>DE</w:t>
                            </w:r>
                            <w:r>
                              <w:rPr>
                                <w:b/>
                                <w:color w:val="000000"/>
                                <w:spacing w:val="-10"/>
                                <w:sz w:val="24"/>
                              </w:rPr>
                              <w:t xml:space="preserve"> </w:t>
                            </w:r>
                            <w:r>
                              <w:rPr>
                                <w:b/>
                                <w:color w:val="000000"/>
                                <w:spacing w:val="-2"/>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133B5" id="docshape16" o:spid="_x0000_s1027" type="#_x0000_t202" style="position:absolute;margin-left:76.6pt;margin-top:10.65pt;width:470.75pt;height:15.8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" fillcolor="#d9d9d9" stroked="f">
                <v:textbox inset="0,0,0,0">
                  <w:txbxContent>
                    <w:p w14:paraId="6D23F98A" w14:textId="77777777" w:rsidR="005A2956" w:rsidRDefault="005A2956">
                      <w:pPr>
                        <w:spacing w:line="275" w:lineRule="exact"/>
                        <w:ind w:left="2139" w:right="2139"/>
                        <w:jc w:val="center"/>
                        <w:rPr>
                          <w:b/>
                          <w:color w:val="000000"/>
                          <w:sz w:val="24"/>
                        </w:rPr>
                      </w:pPr>
                      <w:r>
                        <w:rPr>
                          <w:b/>
                          <w:color w:val="000000"/>
                          <w:sz w:val="24"/>
                        </w:rPr>
                        <w:t>EXIGÊNCIAS</w:t>
                      </w:r>
                      <w:r>
                        <w:rPr>
                          <w:b/>
                          <w:color w:val="000000"/>
                          <w:spacing w:val="-10"/>
                          <w:sz w:val="24"/>
                        </w:rPr>
                        <w:t xml:space="preserve"> </w:t>
                      </w:r>
                      <w:r>
                        <w:rPr>
                          <w:b/>
                          <w:color w:val="000000"/>
                          <w:sz w:val="24"/>
                        </w:rPr>
                        <w:t>DE</w:t>
                      </w:r>
                      <w:r>
                        <w:rPr>
                          <w:b/>
                          <w:color w:val="000000"/>
                          <w:spacing w:val="-10"/>
                          <w:sz w:val="24"/>
                        </w:rPr>
                        <w:t xml:space="preserve"> </w:t>
                      </w:r>
                      <w:r>
                        <w:rPr>
                          <w:b/>
                          <w:color w:val="000000"/>
                          <w:spacing w:val="-2"/>
                          <w:sz w:val="24"/>
                        </w:rPr>
                        <w:t>HABILITAÇÃO</w:t>
                      </w:r>
                    </w:p>
                  </w:txbxContent>
                </v:textbox>
                <w10:wrap type="topAndBottom" anchorx="page"/>
              </v:shape>
            </w:pict>
          </mc:Fallback>
        </mc:AlternateContent>
      </w:r>
    </w:p>
    <w:p w14:paraId="220524E2" w14:textId="77777777" w:rsidR="003C7B63" w:rsidRDefault="00804056">
      <w:pPr>
        <w:pStyle w:val="PargrafodaLista"/>
        <w:numPr>
          <w:ilvl w:val="1"/>
          <w:numId w:val="11"/>
        </w:numPr>
        <w:tabs>
          <w:tab w:val="left" w:pos="1828"/>
          <w:tab w:val="left" w:pos="1829"/>
        </w:tabs>
        <w:spacing w:before="114" w:line="276" w:lineRule="auto"/>
        <w:ind w:right="992" w:firstLine="0"/>
        <w:rPr>
          <w:sz w:val="24"/>
        </w:rPr>
      </w:pPr>
      <w:bookmarkStart w:id="7" w:name="_Hlk199316141"/>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jurídica,</w:t>
      </w:r>
      <w:r>
        <w:rPr>
          <w:spacing w:val="40"/>
          <w:sz w:val="24"/>
        </w:rPr>
        <w:t xml:space="preserve"> </w:t>
      </w:r>
      <w:r>
        <w:rPr>
          <w:sz w:val="24"/>
        </w:rPr>
        <w:t>fiscal,</w:t>
      </w:r>
      <w:r>
        <w:rPr>
          <w:spacing w:val="40"/>
          <w:sz w:val="24"/>
        </w:rPr>
        <w:t xml:space="preserve"> </w:t>
      </w:r>
      <w:r>
        <w:rPr>
          <w:sz w:val="24"/>
        </w:rPr>
        <w:t>social</w:t>
      </w:r>
      <w:r>
        <w:rPr>
          <w:spacing w:val="40"/>
          <w:sz w:val="24"/>
        </w:rPr>
        <w:t xml:space="preserve"> </w:t>
      </w:r>
      <w:r>
        <w:rPr>
          <w:sz w:val="24"/>
        </w:rPr>
        <w:t>e</w:t>
      </w:r>
      <w:r>
        <w:rPr>
          <w:spacing w:val="40"/>
          <w:sz w:val="24"/>
        </w:rPr>
        <w:t xml:space="preserve"> </w:t>
      </w:r>
      <w:r>
        <w:rPr>
          <w:sz w:val="24"/>
        </w:rPr>
        <w:t>trabalhista,</w:t>
      </w:r>
      <w:r>
        <w:rPr>
          <w:spacing w:val="40"/>
          <w:sz w:val="24"/>
        </w:rPr>
        <w:t xml:space="preserve"> </w:t>
      </w:r>
      <w:r>
        <w:rPr>
          <w:sz w:val="24"/>
        </w:rPr>
        <w:t>deverá</w:t>
      </w:r>
      <w:r>
        <w:rPr>
          <w:spacing w:val="40"/>
          <w:sz w:val="24"/>
        </w:rPr>
        <w:t xml:space="preserve"> </w:t>
      </w:r>
      <w:r>
        <w:rPr>
          <w:sz w:val="24"/>
        </w:rPr>
        <w:t>ser</w:t>
      </w:r>
      <w:r>
        <w:rPr>
          <w:spacing w:val="40"/>
          <w:sz w:val="24"/>
        </w:rPr>
        <w:t xml:space="preserve"> </w:t>
      </w:r>
      <w:r>
        <w:rPr>
          <w:sz w:val="24"/>
        </w:rPr>
        <w:t>observado</w:t>
      </w:r>
      <w:r>
        <w:rPr>
          <w:spacing w:val="40"/>
          <w:sz w:val="24"/>
        </w:rPr>
        <w:t xml:space="preserve"> </w:t>
      </w:r>
      <w:r>
        <w:rPr>
          <w:sz w:val="24"/>
        </w:rPr>
        <w:t>os requisitos exigidos no Edital de Licitação.</w:t>
      </w:r>
    </w:p>
    <w:bookmarkEnd w:id="7"/>
    <w:p w14:paraId="444A7841" w14:textId="736F1CEA" w:rsidR="003C7B63" w:rsidRDefault="00237661">
      <w:pPr>
        <w:pStyle w:val="Corpodetexto"/>
        <w:spacing w:before="9"/>
        <w:rPr>
          <w:sz w:val="25"/>
        </w:rPr>
      </w:pPr>
      <w:r>
        <w:rPr>
          <w:noProof/>
        </w:rPr>
        <mc:AlternateContent>
          <mc:Choice Requires="wps">
            <w:drawing>
              <wp:anchor distT="0" distB="0" distL="0" distR="0" simplePos="0" relativeHeight="487589888" behindDoc="1" locked="0" layoutInCell="1" allowOverlap="1" wp14:anchorId="346989E3" wp14:editId="455F488D">
                <wp:simplePos x="0" y="0"/>
                <wp:positionH relativeFrom="page">
                  <wp:posOffset>972820</wp:posOffset>
                </wp:positionH>
                <wp:positionV relativeFrom="paragraph">
                  <wp:posOffset>203835</wp:posOffset>
                </wp:positionV>
                <wp:extent cx="5978525" cy="201295"/>
                <wp:effectExtent l="0" t="0" r="0" b="0"/>
                <wp:wrapTopAndBottom/>
                <wp:docPr id="1081571125"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20129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779770" w14:textId="77777777" w:rsidR="005A2956" w:rsidRDefault="005A2956">
                            <w:pPr>
                              <w:spacing w:line="275" w:lineRule="exact"/>
                              <w:ind w:left="2139" w:right="2139"/>
                              <w:jc w:val="center"/>
                              <w:rPr>
                                <w:b/>
                                <w:color w:val="000000"/>
                                <w:sz w:val="24"/>
                              </w:rPr>
                            </w:pPr>
                            <w:r>
                              <w:rPr>
                                <w:b/>
                                <w:color w:val="000000"/>
                                <w:spacing w:val="-2"/>
                                <w:sz w:val="24"/>
                              </w:rPr>
                              <w:t>QUALIFICAÇÃO</w:t>
                            </w:r>
                            <w:r>
                              <w:rPr>
                                <w:b/>
                                <w:color w:val="000000"/>
                                <w:spacing w:val="19"/>
                                <w:sz w:val="24"/>
                              </w:rPr>
                              <w:t xml:space="preserve"> </w:t>
                            </w:r>
                            <w:r>
                              <w:rPr>
                                <w:b/>
                                <w:color w:val="000000"/>
                                <w:spacing w:val="-2"/>
                                <w:sz w:val="24"/>
                              </w:rPr>
                              <w:t>ECONÔMICO-FINANCEIRA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989E3" id="docshape17" o:spid="_x0000_s1028" type="#_x0000_t202" style="position:absolute;margin-left:76.6pt;margin-top:16.05pt;width:470.75pt;height:15.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" fillcolor="#d9d9d9" stroked="f">
                <v:textbox inset="0,0,0,0">
                  <w:txbxContent>
                    <w:p w14:paraId="79779770" w14:textId="77777777" w:rsidR="005A2956" w:rsidRDefault="005A2956">
                      <w:pPr>
                        <w:spacing w:line="275" w:lineRule="exact"/>
                        <w:ind w:left="2139" w:right="2139"/>
                        <w:jc w:val="center"/>
                        <w:rPr>
                          <w:b/>
                          <w:color w:val="000000"/>
                          <w:sz w:val="24"/>
                        </w:rPr>
                      </w:pPr>
                      <w:r>
                        <w:rPr>
                          <w:b/>
                          <w:color w:val="000000"/>
                          <w:spacing w:val="-2"/>
                          <w:sz w:val="24"/>
                        </w:rPr>
                        <w:t>QUALIFICAÇÃO</w:t>
                      </w:r>
                      <w:r>
                        <w:rPr>
                          <w:b/>
                          <w:color w:val="000000"/>
                          <w:spacing w:val="19"/>
                          <w:sz w:val="24"/>
                        </w:rPr>
                        <w:t xml:space="preserve"> </w:t>
                      </w:r>
                      <w:r>
                        <w:rPr>
                          <w:b/>
                          <w:color w:val="000000"/>
                          <w:spacing w:val="-2"/>
                          <w:sz w:val="24"/>
                        </w:rPr>
                        <w:t>ECONÔMICO-FINANCEIRA</w:t>
                      </w:r>
                    </w:p>
                  </w:txbxContent>
                </v:textbox>
                <w10:wrap type="topAndBottom" anchorx="page"/>
              </v:shape>
            </w:pict>
          </mc:Fallback>
        </mc:AlternateContent>
      </w:r>
    </w:p>
    <w:p w14:paraId="77F42BA1" w14:textId="77777777" w:rsidR="003C7B63" w:rsidRDefault="003C7B63">
      <w:pPr>
        <w:pStyle w:val="Corpodetexto"/>
        <w:spacing w:before="5"/>
        <w:rPr>
          <w:sz w:val="19"/>
        </w:rPr>
      </w:pPr>
    </w:p>
    <w:p w14:paraId="11906EA3" w14:textId="7CC6CDDC" w:rsidR="00605D23" w:rsidRPr="00605D23" w:rsidRDefault="00605D23" w:rsidP="00821410">
      <w:pPr>
        <w:pStyle w:val="PargrafodaLista"/>
        <w:numPr>
          <w:ilvl w:val="1"/>
          <w:numId w:val="11"/>
        </w:numPr>
        <w:ind w:right="980" w:firstLine="14"/>
        <w:rPr>
          <w:sz w:val="24"/>
        </w:rPr>
      </w:pPr>
      <w:r w:rsidRPr="00605D23">
        <w:rPr>
          <w:sz w:val="24"/>
        </w:rPr>
        <w:t xml:space="preserve">Para fins de </w:t>
      </w:r>
      <w:r>
        <w:rPr>
          <w:sz w:val="24"/>
        </w:rPr>
        <w:t>qualificação econômico- financeira</w:t>
      </w:r>
      <w:r w:rsidRPr="00605D23">
        <w:rPr>
          <w:sz w:val="24"/>
        </w:rPr>
        <w:t>, deverá ser observado os requisitos exigidos no Edital de Licitação.</w:t>
      </w:r>
    </w:p>
    <w:p w14:paraId="6716E803" w14:textId="77777777" w:rsidR="003C7B63" w:rsidRDefault="00804056">
      <w:pPr>
        <w:pStyle w:val="Ttulo1"/>
        <w:tabs>
          <w:tab w:val="left" w:pos="4260"/>
          <w:tab w:val="left" w:pos="10505"/>
        </w:tabs>
        <w:spacing w:before="90"/>
        <w:ind w:left="1091"/>
      </w:pPr>
      <w:r>
        <w:rPr>
          <w:color w:val="000000"/>
          <w:shd w:val="clear" w:color="auto" w:fill="D9D9D9"/>
        </w:rPr>
        <w:lastRenderedPageBreak/>
        <w:tab/>
      </w:r>
      <w:r>
        <w:rPr>
          <w:color w:val="000000"/>
          <w:spacing w:val="-2"/>
          <w:shd w:val="clear" w:color="auto" w:fill="D9D9D9"/>
        </w:rPr>
        <w:t>QUALIFICAÇÃO</w:t>
      </w:r>
      <w:r>
        <w:rPr>
          <w:color w:val="000000"/>
          <w:spacing w:val="3"/>
          <w:shd w:val="clear" w:color="auto" w:fill="D9D9D9"/>
        </w:rPr>
        <w:t xml:space="preserve"> </w:t>
      </w:r>
      <w:r>
        <w:rPr>
          <w:color w:val="000000"/>
          <w:spacing w:val="-2"/>
          <w:shd w:val="clear" w:color="auto" w:fill="D9D9D9"/>
        </w:rPr>
        <w:t>TÉCNICA</w:t>
      </w:r>
      <w:r>
        <w:rPr>
          <w:color w:val="000000"/>
          <w:shd w:val="clear" w:color="auto" w:fill="D9D9D9"/>
        </w:rPr>
        <w:tab/>
      </w:r>
    </w:p>
    <w:p w14:paraId="74CFAAF4" w14:textId="77777777" w:rsidR="003C7B63" w:rsidRDefault="003C7B63">
      <w:pPr>
        <w:pStyle w:val="Corpodetexto"/>
        <w:spacing w:before="11"/>
        <w:rPr>
          <w:b/>
          <w:sz w:val="30"/>
        </w:rPr>
      </w:pPr>
    </w:p>
    <w:p w14:paraId="5DDE5A1C" w14:textId="1526A060" w:rsidR="003C7B63" w:rsidRDefault="00804056">
      <w:pPr>
        <w:pStyle w:val="PargrafodaLista"/>
        <w:numPr>
          <w:ilvl w:val="1"/>
          <w:numId w:val="11"/>
        </w:numPr>
        <w:tabs>
          <w:tab w:val="left" w:pos="1829"/>
        </w:tabs>
        <w:spacing w:line="276" w:lineRule="auto"/>
        <w:ind w:right="991" w:firstLine="0"/>
        <w:rPr>
          <w:sz w:val="24"/>
        </w:rPr>
      </w:pPr>
      <w:r>
        <w:rPr>
          <w:sz w:val="24"/>
        </w:rPr>
        <w:t xml:space="preserve">Poderão participar </w:t>
      </w:r>
      <w:r w:rsidR="00F2732A">
        <w:rPr>
          <w:sz w:val="24"/>
        </w:rPr>
        <w:t>do Pregão Eletrônico</w:t>
      </w:r>
      <w:r>
        <w:rPr>
          <w:sz w:val="24"/>
        </w:rPr>
        <w:t xml:space="preserve"> pessoa jurídica com ramo de atividade compatível com o objeto especificado neste Termo de Referência e que atenda a todas as exigências contidas neste </w:t>
      </w:r>
      <w:r>
        <w:rPr>
          <w:spacing w:val="-2"/>
          <w:sz w:val="24"/>
        </w:rPr>
        <w:t>instrumento,</w:t>
      </w:r>
      <w:r>
        <w:rPr>
          <w:spacing w:val="-4"/>
          <w:sz w:val="24"/>
        </w:rPr>
        <w:t xml:space="preserve"> </w:t>
      </w:r>
      <w:r>
        <w:rPr>
          <w:spacing w:val="-2"/>
          <w:sz w:val="24"/>
        </w:rPr>
        <w:t>no</w:t>
      </w:r>
      <w:r>
        <w:rPr>
          <w:spacing w:val="-3"/>
          <w:sz w:val="24"/>
        </w:rPr>
        <w:t xml:space="preserve"> </w:t>
      </w:r>
      <w:r>
        <w:rPr>
          <w:spacing w:val="-2"/>
          <w:sz w:val="24"/>
        </w:rPr>
        <w:t>Edital</w:t>
      </w:r>
      <w:r>
        <w:rPr>
          <w:spacing w:val="-3"/>
          <w:sz w:val="24"/>
        </w:rPr>
        <w:t xml:space="preserve"> </w:t>
      </w:r>
      <w:r>
        <w:rPr>
          <w:spacing w:val="-2"/>
          <w:sz w:val="24"/>
        </w:rPr>
        <w:t>da</w:t>
      </w:r>
      <w:r>
        <w:rPr>
          <w:spacing w:val="-8"/>
          <w:sz w:val="24"/>
        </w:rPr>
        <w:t xml:space="preserve"> </w:t>
      </w:r>
      <w:r>
        <w:rPr>
          <w:spacing w:val="-2"/>
          <w:sz w:val="24"/>
        </w:rPr>
        <w:t>licitação</w:t>
      </w:r>
      <w:r>
        <w:rPr>
          <w:spacing w:val="-3"/>
          <w:sz w:val="24"/>
        </w:rPr>
        <w:t xml:space="preserve"> </w:t>
      </w:r>
      <w:r>
        <w:rPr>
          <w:spacing w:val="-2"/>
          <w:sz w:val="24"/>
        </w:rPr>
        <w:t>e</w:t>
      </w:r>
      <w:r>
        <w:rPr>
          <w:spacing w:val="-5"/>
          <w:sz w:val="24"/>
        </w:rPr>
        <w:t xml:space="preserve"> </w:t>
      </w:r>
      <w:r>
        <w:rPr>
          <w:spacing w:val="-2"/>
          <w:sz w:val="24"/>
        </w:rPr>
        <w:t>seus</w:t>
      </w:r>
      <w:r>
        <w:rPr>
          <w:spacing w:val="-3"/>
          <w:sz w:val="24"/>
        </w:rPr>
        <w:t xml:space="preserve"> </w:t>
      </w:r>
      <w:r>
        <w:rPr>
          <w:spacing w:val="-2"/>
          <w:sz w:val="24"/>
        </w:rPr>
        <w:t>anexos,</w:t>
      </w:r>
      <w:r>
        <w:rPr>
          <w:spacing w:val="-3"/>
          <w:sz w:val="24"/>
        </w:rPr>
        <w:t xml:space="preserve"> </w:t>
      </w:r>
      <w:r>
        <w:rPr>
          <w:spacing w:val="-2"/>
          <w:sz w:val="24"/>
        </w:rPr>
        <w:t>além</w:t>
      </w:r>
      <w:r>
        <w:rPr>
          <w:spacing w:val="-3"/>
          <w:sz w:val="24"/>
        </w:rPr>
        <w:t xml:space="preserve"> </w:t>
      </w:r>
      <w:r>
        <w:rPr>
          <w:spacing w:val="-2"/>
          <w:sz w:val="24"/>
        </w:rPr>
        <w:t>daquelas</w:t>
      </w:r>
      <w:r>
        <w:rPr>
          <w:spacing w:val="-5"/>
          <w:sz w:val="24"/>
        </w:rPr>
        <w:t xml:space="preserve"> </w:t>
      </w:r>
      <w:r>
        <w:rPr>
          <w:spacing w:val="-2"/>
          <w:sz w:val="24"/>
        </w:rPr>
        <w:t>previstas</w:t>
      </w:r>
      <w:r>
        <w:rPr>
          <w:spacing w:val="-3"/>
          <w:sz w:val="24"/>
        </w:rPr>
        <w:t xml:space="preserve"> </w:t>
      </w:r>
      <w:r>
        <w:rPr>
          <w:spacing w:val="-2"/>
          <w:sz w:val="24"/>
        </w:rPr>
        <w:t>em</w:t>
      </w:r>
      <w:r>
        <w:rPr>
          <w:spacing w:val="-1"/>
          <w:sz w:val="24"/>
        </w:rPr>
        <w:t xml:space="preserve"> </w:t>
      </w:r>
      <w:r>
        <w:rPr>
          <w:spacing w:val="-2"/>
          <w:sz w:val="24"/>
        </w:rPr>
        <w:t>legislação</w:t>
      </w:r>
      <w:r>
        <w:rPr>
          <w:spacing w:val="-3"/>
          <w:sz w:val="24"/>
        </w:rPr>
        <w:t xml:space="preserve"> </w:t>
      </w:r>
      <w:r>
        <w:rPr>
          <w:spacing w:val="-2"/>
          <w:sz w:val="24"/>
        </w:rPr>
        <w:t>pertinente.</w:t>
      </w:r>
    </w:p>
    <w:p w14:paraId="3633CD99" w14:textId="46C5C2EB" w:rsidR="003C7B63" w:rsidRDefault="00804056">
      <w:pPr>
        <w:pStyle w:val="PargrafodaLista"/>
        <w:numPr>
          <w:ilvl w:val="1"/>
          <w:numId w:val="11"/>
        </w:numPr>
        <w:tabs>
          <w:tab w:val="left" w:pos="1829"/>
        </w:tabs>
        <w:spacing w:line="276" w:lineRule="auto"/>
        <w:ind w:right="992" w:firstLine="0"/>
        <w:rPr>
          <w:sz w:val="24"/>
        </w:rPr>
      </w:pPr>
      <w:r>
        <w:rPr>
          <w:sz w:val="24"/>
        </w:rPr>
        <w:t>A licitante deverá apresentar comprovação de aptidão para desempenho de atividade, por meio de atestados de capacidade técnica fornecidos por pessoa jurídica de direito público ou privado, indicando a satisfação com a execução dos serviços prestados</w:t>
      </w:r>
      <w:r w:rsidR="00605D23">
        <w:rPr>
          <w:sz w:val="24"/>
        </w:rPr>
        <w:t>. Q</w:t>
      </w:r>
      <w:r w:rsidR="00605D23" w:rsidRPr="00605D23">
        <w:rPr>
          <w:sz w:val="24"/>
        </w:rPr>
        <w:t>uando for emitido por ente privado deverá este ser com firma reconhecida de quem o subscreveu ou assinado eletronicamente.</w:t>
      </w:r>
    </w:p>
    <w:p w14:paraId="042FFD7E" w14:textId="77777777" w:rsidR="003C7B63" w:rsidRDefault="003C7B63">
      <w:pPr>
        <w:pStyle w:val="Corpodetexto"/>
        <w:spacing w:before="10"/>
        <w:rPr>
          <w:sz w:val="27"/>
        </w:rPr>
      </w:pPr>
    </w:p>
    <w:p w14:paraId="401C73E9" w14:textId="77777777" w:rsidR="003C7B63" w:rsidRDefault="00804056">
      <w:pPr>
        <w:pStyle w:val="Ttulo1"/>
        <w:numPr>
          <w:ilvl w:val="0"/>
          <w:numId w:val="16"/>
        </w:numPr>
        <w:tabs>
          <w:tab w:val="left" w:pos="1686"/>
          <w:tab w:val="left" w:pos="1687"/>
        </w:tabs>
        <w:spacing w:before="1"/>
        <w:ind w:left="1686" w:hanging="567"/>
        <w:jc w:val="left"/>
      </w:pPr>
      <w:r>
        <w:t>ESTIMATIVA</w:t>
      </w:r>
      <w:r>
        <w:rPr>
          <w:spacing w:val="-8"/>
        </w:rPr>
        <w:t xml:space="preserve"> </w:t>
      </w:r>
      <w:r>
        <w:t>DO</w:t>
      </w:r>
      <w:r>
        <w:rPr>
          <w:spacing w:val="-7"/>
        </w:rPr>
        <w:t xml:space="preserve"> </w:t>
      </w:r>
      <w:r>
        <w:t>VALOR</w:t>
      </w:r>
      <w:r>
        <w:rPr>
          <w:spacing w:val="-7"/>
        </w:rPr>
        <w:t xml:space="preserve"> </w:t>
      </w:r>
      <w:r>
        <w:t>DA</w:t>
      </w:r>
      <w:r>
        <w:rPr>
          <w:spacing w:val="-8"/>
        </w:rPr>
        <w:t xml:space="preserve"> </w:t>
      </w:r>
      <w:r>
        <w:rPr>
          <w:spacing w:val="-2"/>
        </w:rPr>
        <w:t>CONTRATAÇÃO</w:t>
      </w:r>
    </w:p>
    <w:p w14:paraId="1E9780C5" w14:textId="17FB9C45" w:rsidR="003C7B63" w:rsidRDefault="00804056">
      <w:pPr>
        <w:pStyle w:val="PargrafodaLista"/>
        <w:numPr>
          <w:ilvl w:val="1"/>
          <w:numId w:val="16"/>
        </w:numPr>
        <w:tabs>
          <w:tab w:val="left" w:pos="1829"/>
        </w:tabs>
        <w:spacing w:before="38" w:line="276" w:lineRule="auto"/>
        <w:ind w:left="1120" w:right="988" w:firstLine="0"/>
        <w:rPr>
          <w:sz w:val="24"/>
        </w:rPr>
      </w:pPr>
      <w:r>
        <w:rPr>
          <w:sz w:val="24"/>
        </w:rPr>
        <w:t>O</w:t>
      </w:r>
      <w:r>
        <w:rPr>
          <w:spacing w:val="-10"/>
          <w:sz w:val="24"/>
        </w:rPr>
        <w:t xml:space="preserve"> </w:t>
      </w:r>
      <w:r>
        <w:rPr>
          <w:sz w:val="24"/>
        </w:rPr>
        <w:t>custo</w:t>
      </w:r>
      <w:r>
        <w:rPr>
          <w:spacing w:val="-9"/>
          <w:sz w:val="24"/>
        </w:rPr>
        <w:t xml:space="preserve"> </w:t>
      </w:r>
      <w:r>
        <w:rPr>
          <w:sz w:val="24"/>
        </w:rPr>
        <w:t>estimado</w:t>
      </w:r>
      <w:r>
        <w:rPr>
          <w:spacing w:val="-10"/>
          <w:sz w:val="24"/>
        </w:rPr>
        <w:t xml:space="preserve"> </w:t>
      </w:r>
      <w:r>
        <w:rPr>
          <w:sz w:val="24"/>
        </w:rPr>
        <w:t>total</w:t>
      </w:r>
      <w:r>
        <w:rPr>
          <w:spacing w:val="-9"/>
          <w:sz w:val="24"/>
        </w:rPr>
        <w:t xml:space="preserve"> </w:t>
      </w:r>
      <w:r>
        <w:rPr>
          <w:sz w:val="24"/>
        </w:rPr>
        <w:t>da</w:t>
      </w:r>
      <w:r>
        <w:rPr>
          <w:spacing w:val="-11"/>
          <w:sz w:val="24"/>
        </w:rPr>
        <w:t xml:space="preserve"> </w:t>
      </w:r>
      <w:r>
        <w:rPr>
          <w:sz w:val="24"/>
        </w:rPr>
        <w:t>contratação</w:t>
      </w:r>
      <w:r>
        <w:rPr>
          <w:spacing w:val="-10"/>
          <w:sz w:val="24"/>
        </w:rPr>
        <w:t xml:space="preserve"> </w:t>
      </w:r>
      <w:r>
        <w:rPr>
          <w:sz w:val="24"/>
        </w:rPr>
        <w:t>é</w:t>
      </w:r>
      <w:r>
        <w:rPr>
          <w:spacing w:val="-11"/>
          <w:sz w:val="24"/>
        </w:rPr>
        <w:t xml:space="preserve"> </w:t>
      </w:r>
      <w:r w:rsidR="00F2732A">
        <w:rPr>
          <w:sz w:val="24"/>
        </w:rPr>
        <w:t>Sigiloso</w:t>
      </w:r>
      <w:r>
        <w:rPr>
          <w:sz w:val="24"/>
        </w:rPr>
        <w:t>.</w:t>
      </w:r>
    </w:p>
    <w:p w14:paraId="3533D837" w14:textId="77777777" w:rsidR="003C7B63" w:rsidRDefault="003C7B63">
      <w:pPr>
        <w:pStyle w:val="Corpodetexto"/>
        <w:rPr>
          <w:sz w:val="28"/>
        </w:rPr>
      </w:pPr>
    </w:p>
    <w:p w14:paraId="20FA76DF" w14:textId="77777777" w:rsidR="003C7B63" w:rsidRDefault="00804056">
      <w:pPr>
        <w:pStyle w:val="Ttulo1"/>
        <w:numPr>
          <w:ilvl w:val="0"/>
          <w:numId w:val="16"/>
        </w:numPr>
        <w:tabs>
          <w:tab w:val="left" w:pos="1686"/>
          <w:tab w:val="left" w:pos="1687"/>
        </w:tabs>
        <w:ind w:left="1686" w:hanging="567"/>
        <w:jc w:val="left"/>
      </w:pPr>
      <w:r>
        <w:rPr>
          <w:spacing w:val="-2"/>
        </w:rPr>
        <w:t>ADEQUAÇÃO</w:t>
      </w:r>
      <w:r>
        <w:rPr>
          <w:spacing w:val="1"/>
        </w:rPr>
        <w:t xml:space="preserve"> </w:t>
      </w:r>
      <w:r>
        <w:rPr>
          <w:spacing w:val="-2"/>
        </w:rPr>
        <w:t>ORÇAMENTÁRIA</w:t>
      </w:r>
    </w:p>
    <w:p w14:paraId="43AF0807" w14:textId="77777777" w:rsidR="003C7B63" w:rsidRDefault="00804056">
      <w:pPr>
        <w:pStyle w:val="PargrafodaLista"/>
        <w:numPr>
          <w:ilvl w:val="1"/>
          <w:numId w:val="16"/>
        </w:numPr>
        <w:tabs>
          <w:tab w:val="left" w:pos="1829"/>
        </w:tabs>
        <w:spacing w:before="36" w:line="276" w:lineRule="auto"/>
        <w:ind w:left="1120" w:right="989" w:firstLine="0"/>
        <w:rPr>
          <w:sz w:val="24"/>
        </w:rPr>
      </w:pPr>
      <w:r>
        <w:rPr>
          <w:sz w:val="24"/>
        </w:rPr>
        <w:t>A indicação da disponibilidade de créditos orçamentários fica postergada para a fase de formalização</w:t>
      </w:r>
      <w:r>
        <w:rPr>
          <w:spacing w:val="-3"/>
          <w:sz w:val="24"/>
        </w:rPr>
        <w:t xml:space="preserve"> </w:t>
      </w:r>
      <w:r>
        <w:rPr>
          <w:sz w:val="24"/>
        </w:rPr>
        <w:t>do</w:t>
      </w:r>
      <w:r>
        <w:rPr>
          <w:spacing w:val="-1"/>
          <w:sz w:val="24"/>
        </w:rPr>
        <w:t xml:space="preserve"> </w:t>
      </w:r>
      <w:r>
        <w:rPr>
          <w:sz w:val="24"/>
        </w:rPr>
        <w:t>contrato</w:t>
      </w:r>
      <w:r>
        <w:rPr>
          <w:spacing w:val="-1"/>
          <w:sz w:val="24"/>
        </w:rPr>
        <w:t xml:space="preserve"> </w:t>
      </w:r>
      <w:r>
        <w:rPr>
          <w:sz w:val="24"/>
        </w:rPr>
        <w:t>ou</w:t>
      </w:r>
      <w:r>
        <w:rPr>
          <w:spacing w:val="-3"/>
          <w:sz w:val="24"/>
        </w:rPr>
        <w:t xml:space="preserve"> </w:t>
      </w:r>
      <w:r>
        <w:rPr>
          <w:sz w:val="24"/>
        </w:rPr>
        <w:t>de</w:t>
      </w:r>
      <w:r>
        <w:rPr>
          <w:spacing w:val="-2"/>
          <w:sz w:val="24"/>
        </w:rPr>
        <w:t xml:space="preserve"> </w:t>
      </w:r>
      <w:r>
        <w:rPr>
          <w:sz w:val="24"/>
        </w:rPr>
        <w:t>outro</w:t>
      </w:r>
      <w:r>
        <w:rPr>
          <w:spacing w:val="-3"/>
          <w:sz w:val="24"/>
        </w:rPr>
        <w:t xml:space="preserve"> </w:t>
      </w:r>
      <w:r>
        <w:rPr>
          <w:sz w:val="24"/>
        </w:rPr>
        <w:t>instrumento hábil,</w:t>
      </w:r>
      <w:r>
        <w:rPr>
          <w:spacing w:val="-3"/>
          <w:sz w:val="24"/>
        </w:rPr>
        <w:t xml:space="preserve"> </w:t>
      </w:r>
      <w:r>
        <w:rPr>
          <w:sz w:val="24"/>
        </w:rPr>
        <w:t>nos</w:t>
      </w:r>
      <w:r>
        <w:rPr>
          <w:spacing w:val="-3"/>
          <w:sz w:val="24"/>
        </w:rPr>
        <w:t xml:space="preserve"> </w:t>
      </w:r>
      <w:r>
        <w:rPr>
          <w:sz w:val="24"/>
        </w:rPr>
        <w:t>termos do</w:t>
      </w:r>
      <w:r>
        <w:rPr>
          <w:spacing w:val="-3"/>
          <w:sz w:val="24"/>
        </w:rPr>
        <w:t xml:space="preserve"> </w:t>
      </w:r>
      <w:r>
        <w:rPr>
          <w:sz w:val="24"/>
        </w:rPr>
        <w:t>art.</w:t>
      </w:r>
      <w:r>
        <w:rPr>
          <w:spacing w:val="-2"/>
          <w:sz w:val="24"/>
        </w:rPr>
        <w:t xml:space="preserve"> </w:t>
      </w:r>
      <w:r>
        <w:rPr>
          <w:sz w:val="24"/>
        </w:rPr>
        <w:t>17</w:t>
      </w:r>
      <w:r>
        <w:rPr>
          <w:spacing w:val="-3"/>
          <w:sz w:val="24"/>
        </w:rPr>
        <w:t xml:space="preserve"> </w:t>
      </w:r>
      <w:r>
        <w:rPr>
          <w:sz w:val="24"/>
        </w:rPr>
        <w:t>do</w:t>
      </w:r>
      <w:r>
        <w:rPr>
          <w:spacing w:val="-3"/>
          <w:sz w:val="24"/>
        </w:rPr>
        <w:t xml:space="preserve"> </w:t>
      </w:r>
      <w:r>
        <w:rPr>
          <w:sz w:val="24"/>
        </w:rPr>
        <w:t>Decreto</w:t>
      </w:r>
      <w:r>
        <w:rPr>
          <w:spacing w:val="-1"/>
          <w:sz w:val="24"/>
        </w:rPr>
        <w:t xml:space="preserve"> </w:t>
      </w:r>
      <w:r>
        <w:rPr>
          <w:sz w:val="24"/>
        </w:rPr>
        <w:t>Federal nº 11.462 de 31 de março de 2023.</w:t>
      </w:r>
    </w:p>
    <w:p w14:paraId="2CD3C52B" w14:textId="77777777" w:rsidR="003C7B63" w:rsidRDefault="003C7B63">
      <w:pPr>
        <w:pStyle w:val="Corpodetexto"/>
        <w:spacing w:before="1"/>
        <w:rPr>
          <w:sz w:val="28"/>
        </w:rPr>
      </w:pPr>
    </w:p>
    <w:p w14:paraId="533FC72E" w14:textId="728F6385" w:rsidR="003C7B63" w:rsidRDefault="00804056">
      <w:pPr>
        <w:pStyle w:val="Ttulo1"/>
        <w:numPr>
          <w:ilvl w:val="0"/>
          <w:numId w:val="16"/>
        </w:numPr>
        <w:tabs>
          <w:tab w:val="left" w:pos="1686"/>
          <w:tab w:val="left" w:pos="1687"/>
        </w:tabs>
        <w:ind w:left="1686" w:hanging="567"/>
        <w:jc w:val="left"/>
      </w:pPr>
      <w:r>
        <w:t>DA</w:t>
      </w:r>
      <w:r>
        <w:rPr>
          <w:spacing w:val="-8"/>
        </w:rPr>
        <w:t xml:space="preserve"> </w:t>
      </w:r>
      <w:r>
        <w:t>VALIDADE</w:t>
      </w:r>
      <w:r>
        <w:rPr>
          <w:spacing w:val="-7"/>
        </w:rPr>
        <w:t xml:space="preserve"> </w:t>
      </w:r>
      <w:r>
        <w:t>DA</w:t>
      </w:r>
      <w:r>
        <w:rPr>
          <w:spacing w:val="-6"/>
        </w:rPr>
        <w:t xml:space="preserve"> </w:t>
      </w:r>
      <w:r>
        <w:t>ATA</w:t>
      </w:r>
      <w:r>
        <w:rPr>
          <w:spacing w:val="-7"/>
        </w:rPr>
        <w:t xml:space="preserve"> </w:t>
      </w:r>
      <w:r>
        <w:t>E</w:t>
      </w:r>
      <w:r>
        <w:rPr>
          <w:spacing w:val="-7"/>
        </w:rPr>
        <w:t xml:space="preserve"> </w:t>
      </w:r>
      <w:r>
        <w:t>POSSIBILIDADE</w:t>
      </w:r>
      <w:r>
        <w:rPr>
          <w:spacing w:val="-7"/>
        </w:rPr>
        <w:t xml:space="preserve"> </w:t>
      </w:r>
      <w:r>
        <w:t>DE</w:t>
      </w:r>
      <w:r>
        <w:rPr>
          <w:spacing w:val="-7"/>
        </w:rPr>
        <w:t xml:space="preserve"> </w:t>
      </w:r>
      <w:r>
        <w:rPr>
          <w:spacing w:val="-2"/>
        </w:rPr>
        <w:t>ADESÃO</w:t>
      </w:r>
    </w:p>
    <w:p w14:paraId="50C91144" w14:textId="09F04784" w:rsidR="003C7B63" w:rsidRDefault="00804056">
      <w:pPr>
        <w:pStyle w:val="PargrafodaLista"/>
        <w:numPr>
          <w:ilvl w:val="1"/>
          <w:numId w:val="16"/>
        </w:numPr>
        <w:tabs>
          <w:tab w:val="left" w:pos="1829"/>
        </w:tabs>
        <w:spacing w:before="34"/>
        <w:ind w:left="1120" w:right="990" w:firstLine="0"/>
        <w:rPr>
          <w:sz w:val="24"/>
        </w:rPr>
      </w:pPr>
      <w:r>
        <w:rPr>
          <w:sz w:val="24"/>
        </w:rPr>
        <w:t>A</w:t>
      </w:r>
      <w:r>
        <w:rPr>
          <w:spacing w:val="-9"/>
          <w:sz w:val="24"/>
        </w:rPr>
        <w:t xml:space="preserve"> </w:t>
      </w:r>
      <w:r>
        <w:rPr>
          <w:sz w:val="24"/>
        </w:rPr>
        <w:t>Ata</w:t>
      </w:r>
      <w:r>
        <w:rPr>
          <w:spacing w:val="-10"/>
          <w:sz w:val="24"/>
        </w:rPr>
        <w:t xml:space="preserve"> </w:t>
      </w:r>
      <w:r>
        <w:rPr>
          <w:sz w:val="24"/>
        </w:rPr>
        <w:t>de</w:t>
      </w:r>
      <w:r>
        <w:rPr>
          <w:spacing w:val="-10"/>
          <w:sz w:val="24"/>
        </w:rPr>
        <w:t xml:space="preserve"> </w:t>
      </w:r>
      <w:r>
        <w:rPr>
          <w:sz w:val="24"/>
        </w:rPr>
        <w:t>registro</w:t>
      </w:r>
      <w:r>
        <w:rPr>
          <w:spacing w:val="-10"/>
          <w:sz w:val="24"/>
        </w:rPr>
        <w:t xml:space="preserve"> </w:t>
      </w:r>
      <w:r>
        <w:rPr>
          <w:sz w:val="24"/>
        </w:rPr>
        <w:t>de</w:t>
      </w:r>
      <w:r>
        <w:rPr>
          <w:spacing w:val="-8"/>
          <w:sz w:val="24"/>
        </w:rPr>
        <w:t xml:space="preserve"> </w:t>
      </w:r>
      <w:r>
        <w:rPr>
          <w:sz w:val="24"/>
        </w:rPr>
        <w:t>preços</w:t>
      </w:r>
      <w:r>
        <w:rPr>
          <w:spacing w:val="-8"/>
          <w:sz w:val="24"/>
        </w:rPr>
        <w:t xml:space="preserve"> </w:t>
      </w:r>
      <w:r>
        <w:rPr>
          <w:sz w:val="24"/>
        </w:rPr>
        <w:t>oriunda</w:t>
      </w:r>
      <w:r>
        <w:rPr>
          <w:spacing w:val="-10"/>
          <w:sz w:val="24"/>
        </w:rPr>
        <w:t xml:space="preserve"> </w:t>
      </w:r>
      <w:r>
        <w:rPr>
          <w:sz w:val="24"/>
        </w:rPr>
        <w:t>do</w:t>
      </w:r>
      <w:r>
        <w:rPr>
          <w:spacing w:val="-9"/>
          <w:sz w:val="24"/>
        </w:rPr>
        <w:t xml:space="preserve"> </w:t>
      </w:r>
      <w:r>
        <w:rPr>
          <w:sz w:val="24"/>
        </w:rPr>
        <w:t>presente</w:t>
      </w:r>
      <w:r>
        <w:rPr>
          <w:spacing w:val="-10"/>
          <w:sz w:val="24"/>
        </w:rPr>
        <w:t xml:space="preserve"> </w:t>
      </w:r>
      <w:r>
        <w:rPr>
          <w:sz w:val="24"/>
        </w:rPr>
        <w:t>processo</w:t>
      </w:r>
      <w:r>
        <w:rPr>
          <w:spacing w:val="-8"/>
          <w:sz w:val="24"/>
        </w:rPr>
        <w:t xml:space="preserve"> </w:t>
      </w:r>
      <w:r>
        <w:rPr>
          <w:sz w:val="24"/>
        </w:rPr>
        <w:t>terá</w:t>
      </w:r>
      <w:r>
        <w:rPr>
          <w:spacing w:val="-10"/>
          <w:sz w:val="24"/>
        </w:rPr>
        <w:t xml:space="preserve"> </w:t>
      </w:r>
      <w:r>
        <w:rPr>
          <w:sz w:val="24"/>
        </w:rPr>
        <w:t>validade</w:t>
      </w:r>
      <w:r>
        <w:rPr>
          <w:spacing w:val="-10"/>
          <w:sz w:val="24"/>
        </w:rPr>
        <w:t xml:space="preserve"> </w:t>
      </w:r>
      <w:r>
        <w:rPr>
          <w:sz w:val="24"/>
        </w:rPr>
        <w:t>de</w:t>
      </w:r>
      <w:r>
        <w:rPr>
          <w:spacing w:val="-10"/>
          <w:sz w:val="24"/>
        </w:rPr>
        <w:t xml:space="preserve"> </w:t>
      </w:r>
      <w:r>
        <w:rPr>
          <w:sz w:val="24"/>
        </w:rPr>
        <w:t>12</w:t>
      </w:r>
      <w:r>
        <w:rPr>
          <w:spacing w:val="-9"/>
          <w:sz w:val="24"/>
        </w:rPr>
        <w:t xml:space="preserve"> </w:t>
      </w:r>
      <w:r>
        <w:rPr>
          <w:sz w:val="24"/>
        </w:rPr>
        <w:t>(doze)</w:t>
      </w:r>
      <w:r>
        <w:rPr>
          <w:spacing w:val="-9"/>
          <w:sz w:val="24"/>
        </w:rPr>
        <w:t xml:space="preserve"> </w:t>
      </w:r>
      <w:r>
        <w:rPr>
          <w:sz w:val="24"/>
        </w:rPr>
        <w:t xml:space="preserve">meses, prorrogável por igual período, nos termos do art.84 da Lei 14.133/2021 e seu uso ficará </w:t>
      </w:r>
      <w:r w:rsidR="00284856">
        <w:rPr>
          <w:sz w:val="24"/>
        </w:rPr>
        <w:t>à disposição para</w:t>
      </w:r>
      <w:r>
        <w:rPr>
          <w:sz w:val="24"/>
        </w:rPr>
        <w:t xml:space="preserve"> adesão por outros órgãos e entes.</w:t>
      </w:r>
    </w:p>
    <w:p w14:paraId="4CA84A93" w14:textId="77777777" w:rsidR="003C7B63" w:rsidRDefault="003C7B63">
      <w:pPr>
        <w:pStyle w:val="Corpodetexto"/>
        <w:spacing w:before="5"/>
      </w:pPr>
    </w:p>
    <w:p w14:paraId="6F41C051" w14:textId="77777777" w:rsidR="003C7B63" w:rsidRDefault="00804056">
      <w:pPr>
        <w:pStyle w:val="Ttulo1"/>
        <w:numPr>
          <w:ilvl w:val="0"/>
          <w:numId w:val="16"/>
        </w:numPr>
        <w:tabs>
          <w:tab w:val="left" w:pos="1548"/>
        </w:tabs>
        <w:ind w:left="1547" w:hanging="361"/>
        <w:jc w:val="left"/>
      </w:pPr>
      <w:r>
        <w:t>GARANTIA</w:t>
      </w:r>
      <w:r>
        <w:rPr>
          <w:spacing w:val="-9"/>
        </w:rPr>
        <w:t xml:space="preserve"> </w:t>
      </w:r>
      <w:r>
        <w:t>DE</w:t>
      </w:r>
      <w:r>
        <w:rPr>
          <w:spacing w:val="-6"/>
        </w:rPr>
        <w:t xml:space="preserve"> </w:t>
      </w:r>
      <w:r>
        <w:rPr>
          <w:spacing w:val="-2"/>
        </w:rPr>
        <w:t>PROPOSTA</w:t>
      </w:r>
    </w:p>
    <w:p w14:paraId="494A8FD3" w14:textId="0190732A" w:rsidR="003C7B63" w:rsidRDefault="00605D23">
      <w:pPr>
        <w:pStyle w:val="PargrafodaLista"/>
        <w:numPr>
          <w:ilvl w:val="1"/>
          <w:numId w:val="16"/>
        </w:numPr>
        <w:tabs>
          <w:tab w:val="left" w:pos="2537"/>
        </w:tabs>
        <w:ind w:right="994" w:hanging="360"/>
        <w:rPr>
          <w:sz w:val="24"/>
        </w:rPr>
      </w:pPr>
      <w:r>
        <w:rPr>
          <w:sz w:val="24"/>
        </w:rPr>
        <w:t>Não será exigido garantia da proposta</w:t>
      </w:r>
    </w:p>
    <w:p w14:paraId="5CA4C467" w14:textId="77777777" w:rsidR="003C7B63" w:rsidRDefault="003C7B63">
      <w:pPr>
        <w:pStyle w:val="Corpodetexto"/>
      </w:pPr>
    </w:p>
    <w:p w14:paraId="2545C27E" w14:textId="77777777" w:rsidR="00542DB1" w:rsidRPr="00A91DBA" w:rsidRDefault="00542DB1" w:rsidP="00542DB1">
      <w:pPr>
        <w:spacing w:line="276" w:lineRule="auto"/>
        <w:ind w:right="838"/>
        <w:jc w:val="right"/>
        <w:rPr>
          <w:sz w:val="24"/>
        </w:rPr>
      </w:pPr>
      <w:r w:rsidRPr="00A91DBA">
        <w:rPr>
          <w:sz w:val="24"/>
        </w:rPr>
        <w:t xml:space="preserve">Presidente Juscelino/MA, </w:t>
      </w:r>
      <w:r>
        <w:rPr>
          <w:sz w:val="24"/>
        </w:rPr>
        <w:t>10</w:t>
      </w:r>
      <w:r w:rsidRPr="00A91DBA">
        <w:rPr>
          <w:sz w:val="24"/>
        </w:rPr>
        <w:t xml:space="preserve"> de maio de 2025.</w:t>
      </w:r>
    </w:p>
    <w:p w14:paraId="004330BF" w14:textId="77777777" w:rsidR="00542DB1" w:rsidRPr="00A91DBA" w:rsidRDefault="00542DB1" w:rsidP="00542DB1">
      <w:pPr>
        <w:ind w:right="838"/>
        <w:jc w:val="center"/>
        <w:rPr>
          <w:sz w:val="24"/>
        </w:rPr>
      </w:pPr>
    </w:p>
    <w:p w14:paraId="711717D1" w14:textId="77777777" w:rsidR="00605D23" w:rsidRPr="00A91DBA" w:rsidRDefault="00605D23" w:rsidP="00542DB1">
      <w:pPr>
        <w:ind w:right="838"/>
        <w:jc w:val="center"/>
        <w:rPr>
          <w:sz w:val="24"/>
        </w:rPr>
      </w:pPr>
    </w:p>
    <w:p w14:paraId="7D7B318A" w14:textId="77777777" w:rsidR="00542DB1" w:rsidRPr="00A91DBA" w:rsidRDefault="00542DB1" w:rsidP="00542DB1">
      <w:pPr>
        <w:ind w:right="838"/>
        <w:jc w:val="center"/>
        <w:rPr>
          <w:sz w:val="24"/>
        </w:rPr>
      </w:pPr>
      <w:r w:rsidRPr="00A91DBA">
        <w:rPr>
          <w:sz w:val="24"/>
        </w:rPr>
        <w:t>_________________________________</w:t>
      </w:r>
    </w:p>
    <w:p w14:paraId="7A2884FF" w14:textId="77777777" w:rsidR="00542DB1" w:rsidRPr="00A91DBA" w:rsidRDefault="00542DB1" w:rsidP="00542DB1">
      <w:pPr>
        <w:ind w:right="838"/>
        <w:jc w:val="center"/>
        <w:rPr>
          <w:sz w:val="24"/>
        </w:rPr>
      </w:pPr>
      <w:r w:rsidRPr="00A91DBA">
        <w:rPr>
          <w:sz w:val="24"/>
        </w:rPr>
        <w:t>MAURO RICARDO SILVA CARDOSO</w:t>
      </w:r>
    </w:p>
    <w:p w14:paraId="7F83333A" w14:textId="77777777" w:rsidR="00542DB1" w:rsidRPr="00A91DBA" w:rsidRDefault="00542DB1" w:rsidP="00542DB1">
      <w:pPr>
        <w:ind w:right="838"/>
        <w:jc w:val="center"/>
        <w:rPr>
          <w:sz w:val="24"/>
        </w:rPr>
      </w:pPr>
      <w:r w:rsidRPr="00A91DBA">
        <w:rPr>
          <w:sz w:val="24"/>
        </w:rPr>
        <w:t>Secretário Municipal de Administração</w:t>
      </w:r>
    </w:p>
    <w:p w14:paraId="1C9922C8" w14:textId="76A89E45" w:rsidR="00542DB1" w:rsidRDefault="00542DB1" w:rsidP="00605D23">
      <w:pPr>
        <w:ind w:right="838"/>
        <w:jc w:val="center"/>
        <w:rPr>
          <w:sz w:val="24"/>
        </w:rPr>
      </w:pPr>
      <w:r w:rsidRPr="00A91DBA">
        <w:rPr>
          <w:sz w:val="24"/>
        </w:rPr>
        <w:t>PORTARIA 005/2025</w:t>
      </w:r>
    </w:p>
    <w:p w14:paraId="2FB7F4CB" w14:textId="77777777" w:rsidR="00542DB1" w:rsidRDefault="00542DB1">
      <w:pPr>
        <w:jc w:val="center"/>
        <w:rPr>
          <w:sz w:val="24"/>
        </w:rPr>
      </w:pPr>
    </w:p>
    <w:p w14:paraId="7B96A828" w14:textId="39D80802" w:rsidR="00542DB1" w:rsidRDefault="00542DB1">
      <w:pPr>
        <w:jc w:val="center"/>
        <w:rPr>
          <w:sz w:val="24"/>
        </w:rPr>
        <w:sectPr w:rsidR="00542DB1">
          <w:headerReference w:type="default" r:id="rId36"/>
          <w:footerReference w:type="default" r:id="rId37"/>
          <w:pgSz w:w="11910" w:h="16850"/>
          <w:pgMar w:top="1980" w:right="0" w:bottom="840" w:left="440" w:header="150" w:footer="647" w:gutter="0"/>
          <w:cols w:space="720"/>
        </w:sectPr>
      </w:pPr>
    </w:p>
    <w:p w14:paraId="5DBE102C" w14:textId="77777777" w:rsidR="003C7B63" w:rsidRDefault="00804056">
      <w:pPr>
        <w:pStyle w:val="Ttulo1"/>
        <w:tabs>
          <w:tab w:val="left" w:pos="3352"/>
          <w:tab w:val="left" w:pos="10505"/>
        </w:tabs>
        <w:spacing w:before="93"/>
        <w:ind w:left="1091"/>
      </w:pPr>
      <w:r>
        <w:rPr>
          <w:color w:val="000000"/>
          <w:shd w:val="clear" w:color="auto" w:fill="D9D9D9"/>
        </w:rPr>
        <w:tab/>
        <w:t>ANEXO</w:t>
      </w:r>
      <w:r>
        <w:rPr>
          <w:color w:val="000000"/>
          <w:spacing w:val="-6"/>
          <w:shd w:val="clear" w:color="auto" w:fill="D9D9D9"/>
        </w:rPr>
        <w:t xml:space="preserve"> </w:t>
      </w:r>
      <w:r>
        <w:rPr>
          <w:color w:val="000000"/>
          <w:shd w:val="clear" w:color="auto" w:fill="D9D9D9"/>
        </w:rPr>
        <w:t>ÚNICO</w:t>
      </w:r>
      <w:r>
        <w:rPr>
          <w:color w:val="000000"/>
          <w:spacing w:val="-5"/>
          <w:shd w:val="clear" w:color="auto" w:fill="D9D9D9"/>
        </w:rPr>
        <w:t xml:space="preserve"> </w:t>
      </w:r>
      <w:r>
        <w:rPr>
          <w:color w:val="000000"/>
          <w:shd w:val="clear" w:color="auto" w:fill="D9D9D9"/>
        </w:rPr>
        <w:t>(TERMO</w:t>
      </w:r>
      <w:r>
        <w:rPr>
          <w:color w:val="000000"/>
          <w:spacing w:val="-5"/>
          <w:shd w:val="clear" w:color="auto" w:fill="D9D9D9"/>
        </w:rPr>
        <w:t xml:space="preserve"> </w:t>
      </w:r>
      <w:r>
        <w:rPr>
          <w:color w:val="000000"/>
          <w:shd w:val="clear" w:color="auto" w:fill="D9D9D9"/>
        </w:rPr>
        <w:t>DE</w:t>
      </w:r>
      <w:r>
        <w:rPr>
          <w:color w:val="000000"/>
          <w:spacing w:val="-6"/>
          <w:shd w:val="clear" w:color="auto" w:fill="D9D9D9"/>
        </w:rPr>
        <w:t xml:space="preserve"> </w:t>
      </w:r>
      <w:r>
        <w:rPr>
          <w:color w:val="000000"/>
          <w:spacing w:val="-2"/>
          <w:shd w:val="clear" w:color="auto" w:fill="D9D9D9"/>
        </w:rPr>
        <w:t>REFERÊNCIA)</w:t>
      </w:r>
      <w:r>
        <w:rPr>
          <w:color w:val="000000"/>
          <w:shd w:val="clear" w:color="auto" w:fill="D9D9D9"/>
        </w:rPr>
        <w:tab/>
      </w:r>
    </w:p>
    <w:p w14:paraId="5F7F5BBF" w14:textId="77777777" w:rsidR="003C7B63" w:rsidRDefault="003C7B63">
      <w:pPr>
        <w:pStyle w:val="Corpodetexto"/>
        <w:rPr>
          <w:b/>
          <w:sz w:val="26"/>
        </w:rPr>
      </w:pPr>
    </w:p>
    <w:p w14:paraId="33EFA094" w14:textId="77777777" w:rsidR="003C7B63" w:rsidRDefault="003C7B63">
      <w:pPr>
        <w:pStyle w:val="Corpodetexto"/>
        <w:rPr>
          <w:b/>
          <w:sz w:val="22"/>
        </w:rPr>
      </w:pPr>
    </w:p>
    <w:p w14:paraId="0AF020B7" w14:textId="77777777" w:rsidR="003C7B63" w:rsidRDefault="00804056">
      <w:pPr>
        <w:pStyle w:val="PargrafodaLista"/>
        <w:numPr>
          <w:ilvl w:val="0"/>
          <w:numId w:val="9"/>
        </w:numPr>
        <w:tabs>
          <w:tab w:val="left" w:pos="1361"/>
        </w:tabs>
        <w:ind w:hanging="241"/>
        <w:rPr>
          <w:b/>
          <w:sz w:val="24"/>
        </w:rPr>
      </w:pPr>
      <w:r>
        <w:rPr>
          <w:b/>
          <w:sz w:val="24"/>
        </w:rPr>
        <w:t>DESCRITIVO</w:t>
      </w:r>
      <w:r>
        <w:rPr>
          <w:b/>
          <w:spacing w:val="-10"/>
          <w:sz w:val="24"/>
        </w:rPr>
        <w:t xml:space="preserve"> </w:t>
      </w:r>
      <w:r>
        <w:rPr>
          <w:b/>
          <w:sz w:val="24"/>
        </w:rPr>
        <w:t>DE</w:t>
      </w:r>
      <w:r>
        <w:rPr>
          <w:b/>
          <w:spacing w:val="-9"/>
          <w:sz w:val="24"/>
        </w:rPr>
        <w:t xml:space="preserve"> </w:t>
      </w:r>
      <w:r>
        <w:rPr>
          <w:b/>
          <w:sz w:val="24"/>
        </w:rPr>
        <w:t>FUNÇÕES</w:t>
      </w:r>
      <w:r>
        <w:rPr>
          <w:b/>
          <w:spacing w:val="-9"/>
          <w:sz w:val="24"/>
        </w:rPr>
        <w:t xml:space="preserve"> </w:t>
      </w:r>
      <w:r>
        <w:rPr>
          <w:b/>
          <w:sz w:val="24"/>
        </w:rPr>
        <w:t>E</w:t>
      </w:r>
      <w:r>
        <w:rPr>
          <w:b/>
          <w:spacing w:val="-9"/>
          <w:sz w:val="24"/>
        </w:rPr>
        <w:t xml:space="preserve"> </w:t>
      </w:r>
      <w:r>
        <w:rPr>
          <w:b/>
          <w:sz w:val="24"/>
        </w:rPr>
        <w:t>COMPOSIÇÕES</w:t>
      </w:r>
      <w:r>
        <w:rPr>
          <w:b/>
          <w:spacing w:val="-9"/>
          <w:sz w:val="24"/>
        </w:rPr>
        <w:t xml:space="preserve"> </w:t>
      </w:r>
      <w:r>
        <w:rPr>
          <w:b/>
          <w:spacing w:val="-2"/>
          <w:sz w:val="24"/>
        </w:rPr>
        <w:t>SALARIAIS</w:t>
      </w:r>
    </w:p>
    <w:p w14:paraId="3923C2E1" w14:textId="77777777" w:rsidR="003C7B63" w:rsidRDefault="003C7B63">
      <w:pPr>
        <w:pStyle w:val="Corpodetexto"/>
        <w:spacing w:before="9"/>
        <w:rPr>
          <w:b/>
          <w:sz w:val="23"/>
        </w:rPr>
      </w:pPr>
    </w:p>
    <w:p w14:paraId="2BF806A2" w14:textId="77777777" w:rsidR="003C7B63" w:rsidRPr="0091392E" w:rsidRDefault="00804056">
      <w:pPr>
        <w:pStyle w:val="PargrafodaLista"/>
        <w:numPr>
          <w:ilvl w:val="1"/>
          <w:numId w:val="9"/>
        </w:numPr>
        <w:tabs>
          <w:tab w:val="left" w:pos="1541"/>
        </w:tabs>
        <w:ind w:left="1540" w:hanging="421"/>
        <w:rPr>
          <w:b/>
          <w:sz w:val="24"/>
        </w:rPr>
      </w:pPr>
      <w:r>
        <w:t>Descritivo</w:t>
      </w:r>
      <w:r>
        <w:rPr>
          <w:spacing w:val="-6"/>
        </w:rPr>
        <w:t xml:space="preserve"> </w:t>
      </w:r>
      <w:r>
        <w:t>de</w:t>
      </w:r>
      <w:r>
        <w:rPr>
          <w:spacing w:val="-3"/>
        </w:rPr>
        <w:t xml:space="preserve"> </w:t>
      </w:r>
      <w:r>
        <w:t>funções</w:t>
      </w:r>
      <w:r>
        <w:rPr>
          <w:spacing w:val="-4"/>
        </w:rPr>
        <w:t xml:space="preserve"> </w:t>
      </w:r>
      <w:r>
        <w:t>e</w:t>
      </w:r>
      <w:r>
        <w:rPr>
          <w:spacing w:val="-3"/>
        </w:rPr>
        <w:t xml:space="preserve"> </w:t>
      </w:r>
      <w:r>
        <w:t>composições</w:t>
      </w:r>
      <w:r>
        <w:rPr>
          <w:spacing w:val="-4"/>
        </w:rPr>
        <w:t xml:space="preserve"> </w:t>
      </w:r>
      <w:r>
        <w:t>salariais</w:t>
      </w:r>
      <w:r>
        <w:rPr>
          <w:spacing w:val="-3"/>
        </w:rPr>
        <w:t xml:space="preserve"> </w:t>
      </w:r>
      <w:r>
        <w:t>com</w:t>
      </w:r>
      <w:r>
        <w:rPr>
          <w:spacing w:val="-7"/>
        </w:rPr>
        <w:t xml:space="preserve"> </w:t>
      </w:r>
      <w:r>
        <w:t>valor</w:t>
      </w:r>
      <w:r>
        <w:rPr>
          <w:spacing w:val="-6"/>
        </w:rPr>
        <w:t xml:space="preserve"> </w:t>
      </w:r>
      <w:r>
        <w:t>total</w:t>
      </w:r>
      <w:r>
        <w:rPr>
          <w:spacing w:val="-5"/>
        </w:rPr>
        <w:t xml:space="preserve"> </w:t>
      </w:r>
      <w:r>
        <w:t>estimado</w:t>
      </w:r>
      <w:r>
        <w:rPr>
          <w:spacing w:val="-3"/>
        </w:rPr>
        <w:t xml:space="preserve"> </w:t>
      </w:r>
      <w:r>
        <w:t>para</w:t>
      </w:r>
      <w:r>
        <w:rPr>
          <w:spacing w:val="-4"/>
        </w:rPr>
        <w:t xml:space="preserve"> </w:t>
      </w:r>
      <w:r>
        <w:t>12</w:t>
      </w:r>
      <w:r>
        <w:rPr>
          <w:spacing w:val="-5"/>
        </w:rPr>
        <w:t xml:space="preserve"> </w:t>
      </w:r>
      <w:r>
        <w:t>(doze)</w:t>
      </w:r>
      <w:r>
        <w:rPr>
          <w:spacing w:val="-2"/>
        </w:rPr>
        <w:t xml:space="preserve"> meses:</w:t>
      </w:r>
    </w:p>
    <w:p w14:paraId="31890C90" w14:textId="61A1D963" w:rsidR="0091392E" w:rsidRDefault="0091392E" w:rsidP="0091392E">
      <w:pPr>
        <w:pStyle w:val="PargrafodaLista"/>
        <w:tabs>
          <w:tab w:val="left" w:pos="1541"/>
        </w:tabs>
        <w:ind w:left="1540"/>
        <w:rPr>
          <w:b/>
          <w:sz w:val="24"/>
        </w:rPr>
      </w:pPr>
    </w:p>
    <w:p w14:paraId="1367D014" w14:textId="77777777" w:rsidR="003C7B63" w:rsidRDefault="003C7B63">
      <w:pPr>
        <w:pStyle w:val="Corpodetexto"/>
        <w:spacing w:before="2"/>
        <w:rPr>
          <w:sz w:val="22"/>
        </w:rPr>
      </w:pPr>
    </w:p>
    <w:p w14:paraId="7B3045A6" w14:textId="0A27FA8C" w:rsidR="00C80500" w:rsidRDefault="00804056" w:rsidP="00A80B52">
      <w:pPr>
        <w:pStyle w:val="Ttulo1"/>
        <w:numPr>
          <w:ilvl w:val="0"/>
          <w:numId w:val="9"/>
        </w:numPr>
        <w:tabs>
          <w:tab w:val="left" w:pos="1540"/>
          <w:tab w:val="left" w:pos="1541"/>
        </w:tabs>
        <w:spacing w:before="1"/>
        <w:ind w:left="1560" w:hanging="421"/>
      </w:pPr>
      <w:r>
        <w:t>PLANILHA</w:t>
      </w:r>
      <w:r w:rsidRPr="00A80B52">
        <w:rPr>
          <w:spacing w:val="-7"/>
        </w:rPr>
        <w:t xml:space="preserve"> </w:t>
      </w:r>
      <w:r>
        <w:t>DE</w:t>
      </w:r>
      <w:r w:rsidRPr="00A80B52">
        <w:rPr>
          <w:spacing w:val="-6"/>
        </w:rPr>
        <w:t xml:space="preserve"> </w:t>
      </w:r>
      <w:r>
        <w:t>CUSTOS</w:t>
      </w:r>
      <w:r w:rsidRPr="00A80B52">
        <w:rPr>
          <w:spacing w:val="-6"/>
        </w:rPr>
        <w:t xml:space="preserve"> </w:t>
      </w:r>
      <w:r>
        <w:t>E</w:t>
      </w:r>
      <w:r w:rsidRPr="00A80B52">
        <w:rPr>
          <w:spacing w:val="-7"/>
        </w:rPr>
        <w:t xml:space="preserve"> </w:t>
      </w:r>
      <w:r>
        <w:t>FORMAÇÃO</w:t>
      </w:r>
      <w:r w:rsidRPr="00A80B52">
        <w:rPr>
          <w:spacing w:val="-6"/>
        </w:rPr>
        <w:t xml:space="preserve"> </w:t>
      </w:r>
      <w:r>
        <w:t>DE</w:t>
      </w:r>
      <w:r w:rsidRPr="00A80B52">
        <w:rPr>
          <w:spacing w:val="-5"/>
        </w:rPr>
        <w:t xml:space="preserve"> </w:t>
      </w:r>
      <w:r w:rsidRPr="00A80B52">
        <w:rPr>
          <w:spacing w:val="-2"/>
        </w:rPr>
        <w:t>PREÇOS</w:t>
      </w:r>
    </w:p>
    <w:p w14:paraId="594C374D" w14:textId="77777777" w:rsidR="003C7B63" w:rsidRDefault="003C7B63">
      <w:pPr>
        <w:pStyle w:val="Corpodetexto"/>
        <w:rPr>
          <w:b/>
          <w:sz w:val="20"/>
        </w:rPr>
      </w:pPr>
    </w:p>
    <w:p w14:paraId="5BF269AD" w14:textId="77777777" w:rsidR="003C7B63" w:rsidRDefault="003C7B63">
      <w:pPr>
        <w:pStyle w:val="Corpodetexto"/>
        <w:spacing w:before="5"/>
        <w:rPr>
          <w:b/>
          <w:sz w:val="22"/>
        </w:rPr>
      </w:pPr>
    </w:p>
    <w:p w14:paraId="471D550B" w14:textId="1CB2CCEA" w:rsidR="003C7B63" w:rsidRDefault="004A1F4F" w:rsidP="00A80B52">
      <w:pPr>
        <w:ind w:left="993"/>
        <w:jc w:val="center"/>
        <w:rPr>
          <w:sz w:val="20"/>
        </w:rPr>
        <w:sectPr w:rsidR="003C7B63">
          <w:type w:val="continuous"/>
          <w:pgSz w:w="11910" w:h="16850"/>
          <w:pgMar w:top="2080" w:right="0" w:bottom="840" w:left="440" w:header="150" w:footer="647" w:gutter="0"/>
          <w:cols w:space="720"/>
        </w:sectPr>
      </w:pPr>
      <w:r w:rsidRPr="004A1F4F">
        <w:rPr>
          <w:noProof/>
        </w:rPr>
        <w:lastRenderedPageBreak/>
        <w:drawing>
          <wp:inline distT="0" distB="0" distL="0" distR="0" wp14:anchorId="0FD0183F" wp14:editId="11262E42">
            <wp:extent cx="4367060" cy="6153304"/>
            <wp:effectExtent l="0" t="0" r="0" b="0"/>
            <wp:docPr id="63293054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95380" cy="6193208"/>
                    </a:xfrm>
                    <a:prstGeom prst="rect">
                      <a:avLst/>
                    </a:prstGeom>
                    <a:noFill/>
                    <a:ln>
                      <a:noFill/>
                    </a:ln>
                  </pic:spPr>
                </pic:pic>
              </a:graphicData>
            </a:graphic>
          </wp:inline>
        </w:drawing>
      </w:r>
    </w:p>
    <w:p w14:paraId="31930636" w14:textId="77777777" w:rsidR="003C7B63" w:rsidRDefault="00804056">
      <w:pPr>
        <w:tabs>
          <w:tab w:val="left" w:pos="4670"/>
          <w:tab w:val="left" w:pos="10505"/>
        </w:tabs>
        <w:spacing w:before="95" w:line="276" w:lineRule="auto"/>
        <w:ind w:left="4377" w:right="958" w:hanging="3287"/>
        <w:rPr>
          <w:b/>
          <w:sz w:val="24"/>
        </w:rPr>
      </w:pPr>
      <w:r>
        <w:rPr>
          <w:b/>
          <w:color w:val="000000"/>
          <w:sz w:val="24"/>
          <w:shd w:val="clear" w:color="auto" w:fill="D9D9D9"/>
        </w:rPr>
        <w:lastRenderedPageBreak/>
        <w:tab/>
      </w:r>
      <w:r>
        <w:rPr>
          <w:b/>
          <w:color w:val="000000"/>
          <w:sz w:val="24"/>
          <w:shd w:val="clear" w:color="auto" w:fill="D9D9D9"/>
        </w:rPr>
        <w:tab/>
        <w:t>ANEXO II (EDITAL)</w:t>
      </w:r>
      <w:r>
        <w:rPr>
          <w:b/>
          <w:color w:val="000000"/>
          <w:sz w:val="24"/>
          <w:shd w:val="clear" w:color="auto" w:fill="D9D9D9"/>
        </w:rPr>
        <w:tab/>
      </w:r>
      <w:r>
        <w:rPr>
          <w:b/>
          <w:color w:val="000000"/>
          <w:sz w:val="24"/>
        </w:rPr>
        <w:t xml:space="preserve"> MINUTA DE CONTRATO</w:t>
      </w:r>
    </w:p>
    <w:p w14:paraId="70620887" w14:textId="77777777" w:rsidR="003C7B63" w:rsidRDefault="003C7B63">
      <w:pPr>
        <w:pStyle w:val="Corpodetexto"/>
        <w:spacing w:before="7"/>
        <w:rPr>
          <w:b/>
          <w:sz w:val="27"/>
        </w:rPr>
      </w:pPr>
    </w:p>
    <w:p w14:paraId="7BEE04BF" w14:textId="34FF93EA" w:rsidR="003C7B63" w:rsidRDefault="00804056">
      <w:pPr>
        <w:tabs>
          <w:tab w:val="left" w:pos="3599"/>
        </w:tabs>
        <w:spacing w:before="1"/>
        <w:ind w:left="1120"/>
        <w:rPr>
          <w:b/>
          <w:sz w:val="24"/>
        </w:rPr>
      </w:pPr>
      <w:r>
        <w:rPr>
          <w:b/>
          <w:sz w:val="24"/>
        </w:rPr>
        <w:t xml:space="preserve">CONTRATO Nº </w:t>
      </w:r>
      <w:r>
        <w:rPr>
          <w:b/>
          <w:sz w:val="24"/>
          <w:u w:val="single"/>
        </w:rPr>
        <w:tab/>
      </w:r>
      <w:r>
        <w:rPr>
          <w:b/>
          <w:spacing w:val="-2"/>
          <w:sz w:val="24"/>
        </w:rPr>
        <w:t>/202</w:t>
      </w:r>
      <w:r w:rsidR="00284856">
        <w:rPr>
          <w:b/>
          <w:spacing w:val="-2"/>
          <w:sz w:val="24"/>
        </w:rPr>
        <w:t>5</w:t>
      </w:r>
    </w:p>
    <w:p w14:paraId="75390E31" w14:textId="11324721" w:rsidR="003C7B63" w:rsidRDefault="00804056">
      <w:pPr>
        <w:tabs>
          <w:tab w:val="left" w:pos="5513"/>
        </w:tabs>
        <w:spacing w:before="40"/>
        <w:ind w:left="1120"/>
        <w:rPr>
          <w:b/>
          <w:sz w:val="24"/>
        </w:rPr>
      </w:pPr>
      <w:r>
        <w:rPr>
          <w:b/>
          <w:spacing w:val="-2"/>
          <w:sz w:val="24"/>
        </w:rPr>
        <w:t>PROCESSO</w:t>
      </w:r>
      <w:r>
        <w:rPr>
          <w:b/>
          <w:sz w:val="24"/>
        </w:rPr>
        <w:t xml:space="preserve"> </w:t>
      </w:r>
      <w:r>
        <w:rPr>
          <w:b/>
          <w:spacing w:val="-2"/>
          <w:sz w:val="24"/>
        </w:rPr>
        <w:t>ADMINISTRATIVO</w:t>
      </w:r>
      <w:r>
        <w:rPr>
          <w:b/>
          <w:sz w:val="24"/>
        </w:rPr>
        <w:t xml:space="preserve"> </w:t>
      </w:r>
      <w:r>
        <w:rPr>
          <w:b/>
          <w:spacing w:val="-2"/>
          <w:sz w:val="24"/>
        </w:rPr>
        <w:t>Nº</w:t>
      </w:r>
      <w:r>
        <w:rPr>
          <w:b/>
          <w:sz w:val="24"/>
        </w:rPr>
        <w:t xml:space="preserve"> </w:t>
      </w:r>
      <w:r>
        <w:rPr>
          <w:b/>
          <w:sz w:val="24"/>
          <w:u w:val="single"/>
        </w:rPr>
        <w:tab/>
      </w:r>
      <w:r>
        <w:rPr>
          <w:b/>
          <w:spacing w:val="-2"/>
          <w:sz w:val="24"/>
        </w:rPr>
        <w:t>/202</w:t>
      </w:r>
      <w:r w:rsidR="00284856">
        <w:rPr>
          <w:b/>
          <w:spacing w:val="-2"/>
          <w:sz w:val="24"/>
        </w:rPr>
        <w:t>5</w:t>
      </w:r>
    </w:p>
    <w:p w14:paraId="28E262EA" w14:textId="77777777" w:rsidR="003C7B63" w:rsidRDefault="003C7B63">
      <w:pPr>
        <w:pStyle w:val="Corpodetexto"/>
        <w:rPr>
          <w:b/>
          <w:sz w:val="26"/>
        </w:rPr>
      </w:pPr>
    </w:p>
    <w:p w14:paraId="0FF98141" w14:textId="77777777" w:rsidR="003C7B63" w:rsidRDefault="003C7B63">
      <w:pPr>
        <w:pStyle w:val="Corpodetexto"/>
        <w:spacing w:before="10"/>
        <w:rPr>
          <w:b/>
          <w:sz w:val="32"/>
        </w:rPr>
      </w:pPr>
    </w:p>
    <w:p w14:paraId="71E050B5" w14:textId="77777777" w:rsidR="003C7B63" w:rsidRDefault="00804056">
      <w:pPr>
        <w:tabs>
          <w:tab w:val="left" w:pos="7540"/>
          <w:tab w:val="left" w:pos="10222"/>
        </w:tabs>
        <w:ind w:left="5657"/>
        <w:rPr>
          <w:b/>
          <w:sz w:val="24"/>
        </w:rPr>
      </w:pPr>
      <w:r>
        <w:rPr>
          <w:b/>
          <w:spacing w:val="-2"/>
          <w:sz w:val="24"/>
        </w:rPr>
        <w:t>CONTRATO</w:t>
      </w:r>
      <w:r>
        <w:rPr>
          <w:b/>
          <w:sz w:val="24"/>
        </w:rPr>
        <w:tab/>
      </w:r>
      <w:r>
        <w:rPr>
          <w:b/>
          <w:spacing w:val="-2"/>
          <w:sz w:val="24"/>
        </w:rPr>
        <w:t>ADMINISTRATIVO</w:t>
      </w:r>
      <w:r>
        <w:rPr>
          <w:b/>
          <w:sz w:val="24"/>
        </w:rPr>
        <w:tab/>
      </w:r>
      <w:r>
        <w:rPr>
          <w:b/>
          <w:spacing w:val="-5"/>
          <w:sz w:val="24"/>
        </w:rPr>
        <w:t>Nº</w:t>
      </w:r>
    </w:p>
    <w:p w14:paraId="45853580" w14:textId="26E4972A" w:rsidR="003C7B63" w:rsidRDefault="00804056">
      <w:pPr>
        <w:pStyle w:val="Ttulo1"/>
        <w:tabs>
          <w:tab w:val="left" w:pos="6256"/>
          <w:tab w:val="left" w:pos="7015"/>
          <w:tab w:val="left" w:pos="7746"/>
          <w:tab w:val="left" w:pos="7971"/>
          <w:tab w:val="left" w:pos="8821"/>
          <w:tab w:val="left" w:pos="9859"/>
          <w:tab w:val="left" w:pos="10138"/>
          <w:tab w:val="left" w:pos="10298"/>
        </w:tabs>
        <w:spacing w:before="41" w:line="276" w:lineRule="auto"/>
        <w:ind w:left="5657" w:right="990"/>
      </w:pPr>
      <w:r>
        <w:rPr>
          <w:u w:val="single"/>
        </w:rPr>
        <w:tab/>
      </w:r>
      <w:r>
        <w:rPr>
          <w:spacing w:val="-2"/>
        </w:rPr>
        <w:t>/202</w:t>
      </w:r>
      <w:r w:rsidR="00284856">
        <w:rPr>
          <w:spacing w:val="-2"/>
        </w:rPr>
        <w:t>5</w:t>
      </w:r>
      <w:r>
        <w:tab/>
      </w:r>
      <w:r>
        <w:rPr>
          <w:spacing w:val="-4"/>
        </w:rPr>
        <w:t>QUE</w:t>
      </w:r>
      <w:r>
        <w:tab/>
      </w:r>
      <w:r>
        <w:rPr>
          <w:spacing w:val="-4"/>
        </w:rPr>
        <w:t>FAZEM</w:t>
      </w:r>
      <w:r>
        <w:tab/>
      </w:r>
      <w:r>
        <w:rPr>
          <w:spacing w:val="-2"/>
        </w:rPr>
        <w:t>ENTRE</w:t>
      </w:r>
      <w:r>
        <w:tab/>
      </w:r>
      <w:r>
        <w:rPr>
          <w:spacing w:val="-6"/>
        </w:rPr>
        <w:t>SI</w:t>
      </w:r>
      <w:r>
        <w:tab/>
      </w:r>
      <w:r>
        <w:tab/>
      </w:r>
      <w:r>
        <w:rPr>
          <w:spacing w:val="-10"/>
        </w:rPr>
        <w:t xml:space="preserve">A </w:t>
      </w:r>
      <w:r>
        <w:rPr>
          <w:spacing w:val="-2"/>
        </w:rPr>
        <w:t>PREFEITURA</w:t>
      </w:r>
      <w:r>
        <w:tab/>
      </w:r>
      <w:r>
        <w:tab/>
      </w:r>
      <w:r>
        <w:rPr>
          <w:spacing w:val="-2"/>
        </w:rPr>
        <w:t>MUNICIPAL</w:t>
      </w:r>
      <w:r>
        <w:tab/>
      </w:r>
      <w:r>
        <w:tab/>
      </w:r>
      <w:r>
        <w:rPr>
          <w:spacing w:val="-5"/>
        </w:rPr>
        <w:t>DE</w:t>
      </w:r>
    </w:p>
    <w:p w14:paraId="2262522F" w14:textId="77777777" w:rsidR="003C7B63" w:rsidRDefault="00804056">
      <w:pPr>
        <w:tabs>
          <w:tab w:val="left" w:pos="7152"/>
          <w:tab w:val="left" w:pos="7401"/>
          <w:tab w:val="left" w:pos="8066"/>
          <w:tab w:val="left" w:pos="8689"/>
          <w:tab w:val="left" w:pos="9834"/>
          <w:tab w:val="left" w:pos="10300"/>
        </w:tabs>
        <w:spacing w:before="2" w:line="276" w:lineRule="auto"/>
        <w:ind w:left="5657" w:right="990"/>
        <w:rPr>
          <w:b/>
          <w:sz w:val="24"/>
        </w:rPr>
      </w:pPr>
      <w:r>
        <w:rPr>
          <w:b/>
          <w:sz w:val="24"/>
          <w:u w:val="single"/>
        </w:rPr>
        <w:tab/>
      </w:r>
      <w:r>
        <w:rPr>
          <w:b/>
          <w:sz w:val="24"/>
        </w:rPr>
        <w:tab/>
      </w:r>
      <w:r>
        <w:rPr>
          <w:b/>
          <w:spacing w:val="-6"/>
          <w:sz w:val="24"/>
        </w:rPr>
        <w:t>DO</w:t>
      </w:r>
      <w:r>
        <w:rPr>
          <w:b/>
          <w:sz w:val="24"/>
        </w:rPr>
        <w:tab/>
      </w:r>
      <w:r>
        <w:rPr>
          <w:b/>
          <w:spacing w:val="-2"/>
          <w:sz w:val="24"/>
        </w:rPr>
        <w:t>MARANHÃO</w:t>
      </w:r>
      <w:r>
        <w:rPr>
          <w:b/>
          <w:sz w:val="24"/>
        </w:rPr>
        <w:tab/>
      </w:r>
      <w:r>
        <w:rPr>
          <w:b/>
          <w:spacing w:val="-10"/>
          <w:sz w:val="24"/>
        </w:rPr>
        <w:t>E</w:t>
      </w:r>
      <w:r>
        <w:rPr>
          <w:b/>
          <w:sz w:val="24"/>
        </w:rPr>
        <w:tab/>
      </w:r>
      <w:r>
        <w:rPr>
          <w:b/>
          <w:spacing w:val="-10"/>
          <w:sz w:val="24"/>
        </w:rPr>
        <w:t xml:space="preserve">A </w:t>
      </w:r>
      <w:r>
        <w:rPr>
          <w:b/>
          <w:sz w:val="24"/>
        </w:rPr>
        <w:t xml:space="preserve">EMPRESA </w:t>
      </w:r>
      <w:r>
        <w:rPr>
          <w:b/>
          <w:sz w:val="24"/>
          <w:u w:val="single"/>
        </w:rPr>
        <w:tab/>
      </w:r>
      <w:r>
        <w:rPr>
          <w:b/>
          <w:sz w:val="24"/>
          <w:u w:val="single"/>
        </w:rPr>
        <w:tab/>
      </w:r>
      <w:r>
        <w:rPr>
          <w:b/>
          <w:sz w:val="24"/>
          <w:u w:val="single"/>
        </w:rPr>
        <w:tab/>
      </w:r>
      <w:r>
        <w:rPr>
          <w:b/>
          <w:sz w:val="24"/>
          <w:u w:val="single"/>
        </w:rPr>
        <w:tab/>
      </w:r>
      <w:r>
        <w:rPr>
          <w:b/>
          <w:spacing w:val="-10"/>
          <w:sz w:val="24"/>
        </w:rPr>
        <w:t>.</w:t>
      </w:r>
    </w:p>
    <w:p w14:paraId="30F79105" w14:textId="77777777" w:rsidR="003C7B63" w:rsidRDefault="003C7B63">
      <w:pPr>
        <w:pStyle w:val="Corpodetexto"/>
        <w:rPr>
          <w:b/>
          <w:sz w:val="26"/>
        </w:rPr>
      </w:pPr>
    </w:p>
    <w:p w14:paraId="24832C48" w14:textId="77777777" w:rsidR="003C7B63" w:rsidRDefault="003C7B63">
      <w:pPr>
        <w:pStyle w:val="Corpodetexto"/>
        <w:spacing w:before="7"/>
        <w:rPr>
          <w:b/>
          <w:sz w:val="28"/>
        </w:rPr>
      </w:pPr>
    </w:p>
    <w:p w14:paraId="57469A3A" w14:textId="77777777" w:rsidR="003C7B63" w:rsidRDefault="00804056">
      <w:pPr>
        <w:tabs>
          <w:tab w:val="left" w:pos="6146"/>
          <w:tab w:val="left" w:pos="6654"/>
          <w:tab w:val="left" w:pos="7843"/>
          <w:tab w:val="left" w:pos="10412"/>
        </w:tabs>
        <w:spacing w:line="276" w:lineRule="auto"/>
        <w:ind w:left="1120" w:right="987"/>
        <w:jc w:val="both"/>
        <w:rPr>
          <w:sz w:val="24"/>
        </w:rPr>
      </w:pPr>
      <w:r>
        <w:rPr>
          <w:b/>
          <w:sz w:val="24"/>
        </w:rPr>
        <w:t xml:space="preserve">A PREFEITURA MUNICIPAL DE </w:t>
      </w:r>
      <w:r>
        <w:rPr>
          <w:b/>
          <w:sz w:val="24"/>
          <w:u w:val="single"/>
        </w:rPr>
        <w:tab/>
      </w:r>
      <w:r>
        <w:rPr>
          <w:b/>
          <w:sz w:val="24"/>
          <w:u w:val="single"/>
        </w:rPr>
        <w:tab/>
      </w:r>
      <w:r>
        <w:rPr>
          <w:b/>
          <w:spacing w:val="-15"/>
          <w:sz w:val="24"/>
        </w:rPr>
        <w:t xml:space="preserve"> </w:t>
      </w:r>
      <w:r>
        <w:rPr>
          <w:b/>
          <w:sz w:val="24"/>
        </w:rPr>
        <w:t>DO</w:t>
      </w:r>
      <w:r>
        <w:rPr>
          <w:b/>
          <w:spacing w:val="-11"/>
          <w:sz w:val="24"/>
        </w:rPr>
        <w:t xml:space="preserve"> </w:t>
      </w:r>
      <w:r>
        <w:rPr>
          <w:b/>
          <w:sz w:val="24"/>
        </w:rPr>
        <w:t>MARANHÃO</w:t>
      </w:r>
      <w:r>
        <w:rPr>
          <w:sz w:val="24"/>
        </w:rPr>
        <w:t xml:space="preserve">, por intermédio da </w:t>
      </w:r>
      <w:r>
        <w:rPr>
          <w:b/>
          <w:sz w:val="24"/>
        </w:rPr>
        <w:t xml:space="preserve">Secretária Municipal de </w:t>
      </w:r>
      <w:r>
        <w:rPr>
          <w:sz w:val="24"/>
          <w:u w:val="single"/>
        </w:rPr>
        <w:tab/>
      </w:r>
      <w:r>
        <w:rPr>
          <w:sz w:val="24"/>
        </w:rPr>
        <w:t xml:space="preserve">, neste ato representada pelo Sr. </w:t>
      </w:r>
      <w:r>
        <w:rPr>
          <w:sz w:val="24"/>
          <w:u w:val="single"/>
        </w:rPr>
        <w:tab/>
      </w:r>
      <w:r>
        <w:rPr>
          <w:spacing w:val="-10"/>
          <w:sz w:val="24"/>
        </w:rPr>
        <w:t xml:space="preserve">, </w:t>
      </w:r>
      <w:r>
        <w:rPr>
          <w:sz w:val="24"/>
        </w:rPr>
        <w:t xml:space="preserve">doravante denominado </w:t>
      </w:r>
      <w:r>
        <w:rPr>
          <w:b/>
          <w:sz w:val="24"/>
        </w:rPr>
        <w:t>CONTRATANTE</w:t>
      </w:r>
      <w:r>
        <w:rPr>
          <w:sz w:val="24"/>
        </w:rPr>
        <w:t xml:space="preserve">, com sede na </w:t>
      </w:r>
      <w:r>
        <w:rPr>
          <w:sz w:val="24"/>
          <w:u w:val="single"/>
        </w:rPr>
        <w:tab/>
      </w:r>
      <w:r>
        <w:rPr>
          <w:sz w:val="24"/>
          <w:u w:val="single"/>
        </w:rPr>
        <w:tab/>
      </w:r>
      <w:r>
        <w:rPr>
          <w:sz w:val="24"/>
        </w:rPr>
        <w:t>,</w:t>
      </w:r>
      <w:r>
        <w:rPr>
          <w:spacing w:val="3"/>
          <w:sz w:val="24"/>
        </w:rPr>
        <w:t xml:space="preserve"> </w:t>
      </w:r>
      <w:r>
        <w:rPr>
          <w:sz w:val="24"/>
        </w:rPr>
        <w:t>inscrito(a)</w:t>
      </w:r>
      <w:r>
        <w:rPr>
          <w:spacing w:val="4"/>
          <w:sz w:val="24"/>
        </w:rPr>
        <w:t xml:space="preserve"> </w:t>
      </w:r>
      <w:r>
        <w:rPr>
          <w:sz w:val="24"/>
        </w:rPr>
        <w:t>no</w:t>
      </w:r>
      <w:r>
        <w:rPr>
          <w:spacing w:val="4"/>
          <w:sz w:val="24"/>
        </w:rPr>
        <w:t xml:space="preserve"> </w:t>
      </w:r>
      <w:r>
        <w:rPr>
          <w:sz w:val="24"/>
        </w:rPr>
        <w:t>CNPJ</w:t>
      </w:r>
      <w:r>
        <w:rPr>
          <w:spacing w:val="5"/>
          <w:sz w:val="24"/>
        </w:rPr>
        <w:t xml:space="preserve"> </w:t>
      </w:r>
      <w:r>
        <w:rPr>
          <w:sz w:val="24"/>
        </w:rPr>
        <w:t>sob</w:t>
      </w:r>
      <w:r>
        <w:rPr>
          <w:spacing w:val="5"/>
          <w:sz w:val="24"/>
        </w:rPr>
        <w:t xml:space="preserve"> </w:t>
      </w:r>
      <w:r>
        <w:rPr>
          <w:spacing w:val="-10"/>
          <w:sz w:val="24"/>
        </w:rPr>
        <w:t>o</w:t>
      </w:r>
    </w:p>
    <w:p w14:paraId="4A977544" w14:textId="77777777" w:rsidR="003C7B63" w:rsidRDefault="00804056">
      <w:pPr>
        <w:pStyle w:val="Corpodetexto"/>
        <w:tabs>
          <w:tab w:val="left" w:pos="2742"/>
          <w:tab w:val="left" w:pos="5688"/>
          <w:tab w:val="left" w:pos="10411"/>
        </w:tabs>
        <w:ind w:left="1120"/>
      </w:pPr>
      <w:r>
        <w:t>nº</w:t>
      </w:r>
      <w:r>
        <w:rPr>
          <w:spacing w:val="46"/>
        </w:rPr>
        <w:t xml:space="preserve"> </w:t>
      </w:r>
      <w:r>
        <w:rPr>
          <w:u w:val="single"/>
        </w:rPr>
        <w:tab/>
      </w:r>
      <w:r>
        <w:t>,</w:t>
      </w:r>
      <w:r>
        <w:rPr>
          <w:spacing w:val="40"/>
        </w:rPr>
        <w:t xml:space="preserve"> </w:t>
      </w:r>
      <w:r>
        <w:t>e</w:t>
      </w:r>
      <w:r>
        <w:rPr>
          <w:spacing w:val="40"/>
        </w:rPr>
        <w:t xml:space="preserve"> </w:t>
      </w:r>
      <w:r>
        <w:t>a</w:t>
      </w:r>
      <w:r>
        <w:rPr>
          <w:spacing w:val="40"/>
        </w:rPr>
        <w:t xml:space="preserve"> </w:t>
      </w:r>
      <w:r>
        <w:t>empresa</w:t>
      </w:r>
      <w:r>
        <w:rPr>
          <w:spacing w:val="47"/>
        </w:rPr>
        <w:t xml:space="preserve"> </w:t>
      </w:r>
      <w:r>
        <w:rPr>
          <w:u w:val="single"/>
        </w:rPr>
        <w:tab/>
      </w:r>
      <w:r>
        <w:t>,</w:t>
      </w:r>
      <w:r>
        <w:rPr>
          <w:spacing w:val="60"/>
        </w:rPr>
        <w:t xml:space="preserve"> </w:t>
      </w:r>
      <w:r>
        <w:t>inscrito</w:t>
      </w:r>
      <w:r>
        <w:rPr>
          <w:spacing w:val="54"/>
        </w:rPr>
        <w:t xml:space="preserve"> </w:t>
      </w:r>
      <w:r>
        <w:t>no</w:t>
      </w:r>
      <w:r>
        <w:rPr>
          <w:spacing w:val="54"/>
        </w:rPr>
        <w:t xml:space="preserve"> </w:t>
      </w:r>
      <w:r>
        <w:t>CNPJ/MF</w:t>
      </w:r>
      <w:r>
        <w:rPr>
          <w:spacing w:val="54"/>
        </w:rPr>
        <w:t xml:space="preserve"> </w:t>
      </w:r>
      <w:r>
        <w:t>sob</w:t>
      </w:r>
      <w:r>
        <w:rPr>
          <w:spacing w:val="56"/>
        </w:rPr>
        <w:t xml:space="preserve"> </w:t>
      </w:r>
      <w:r>
        <w:t>o</w:t>
      </w:r>
      <w:r>
        <w:rPr>
          <w:spacing w:val="54"/>
        </w:rPr>
        <w:t xml:space="preserve"> </w:t>
      </w:r>
      <w:r>
        <w:t>nº</w:t>
      </w:r>
      <w:r>
        <w:rPr>
          <w:spacing w:val="47"/>
        </w:rPr>
        <w:t xml:space="preserve"> </w:t>
      </w:r>
      <w:r>
        <w:rPr>
          <w:u w:val="single"/>
        </w:rPr>
        <w:tab/>
      </w:r>
      <w:r>
        <w:rPr>
          <w:spacing w:val="-10"/>
        </w:rPr>
        <w:t>,</w:t>
      </w:r>
    </w:p>
    <w:p w14:paraId="2F7A9582" w14:textId="77777777" w:rsidR="003C7B63" w:rsidRDefault="00804056">
      <w:pPr>
        <w:pStyle w:val="Corpodetexto"/>
        <w:tabs>
          <w:tab w:val="left" w:pos="2370"/>
          <w:tab w:val="left" w:pos="2849"/>
          <w:tab w:val="left" w:pos="4651"/>
          <w:tab w:val="left" w:pos="4963"/>
          <w:tab w:val="left" w:pos="6162"/>
          <w:tab w:val="left" w:pos="7390"/>
          <w:tab w:val="left" w:pos="9437"/>
          <w:tab w:val="left" w:pos="10183"/>
        </w:tabs>
        <w:spacing w:before="41"/>
        <w:ind w:left="1120"/>
      </w:pPr>
      <w:r>
        <w:rPr>
          <w:spacing w:val="-2"/>
        </w:rPr>
        <w:t>sediado(a)</w:t>
      </w:r>
      <w:r>
        <w:tab/>
      </w:r>
      <w:r>
        <w:rPr>
          <w:spacing w:val="-5"/>
        </w:rPr>
        <w:t>na</w:t>
      </w:r>
      <w:r>
        <w:tab/>
      </w:r>
      <w:r>
        <w:rPr>
          <w:u w:val="single"/>
        </w:rPr>
        <w:tab/>
      </w:r>
      <w:r>
        <w:rPr>
          <w:spacing w:val="-10"/>
        </w:rPr>
        <w:t>,</w:t>
      </w:r>
      <w:r>
        <w:tab/>
      </w:r>
      <w:r>
        <w:rPr>
          <w:spacing w:val="-2"/>
        </w:rPr>
        <w:t>doravante</w:t>
      </w:r>
      <w:r>
        <w:tab/>
      </w:r>
      <w:r>
        <w:rPr>
          <w:spacing w:val="-2"/>
        </w:rPr>
        <w:t>designado</w:t>
      </w:r>
      <w:r>
        <w:tab/>
      </w:r>
      <w:r>
        <w:rPr>
          <w:b/>
          <w:spacing w:val="-2"/>
        </w:rPr>
        <w:t>CONTRATADO</w:t>
      </w:r>
      <w:r>
        <w:rPr>
          <w:spacing w:val="-2"/>
        </w:rPr>
        <w:t>,</w:t>
      </w:r>
      <w:r>
        <w:tab/>
      </w:r>
      <w:r>
        <w:rPr>
          <w:spacing w:val="-2"/>
        </w:rPr>
        <w:t>neste</w:t>
      </w:r>
      <w:r>
        <w:tab/>
      </w:r>
      <w:r>
        <w:rPr>
          <w:spacing w:val="-5"/>
        </w:rPr>
        <w:t>ato</w:t>
      </w:r>
    </w:p>
    <w:p w14:paraId="0CC673F9" w14:textId="77777777" w:rsidR="003C7B63" w:rsidRDefault="00804056">
      <w:pPr>
        <w:tabs>
          <w:tab w:val="left" w:pos="4601"/>
        </w:tabs>
        <w:spacing w:before="43"/>
        <w:ind w:left="1120"/>
        <w:jc w:val="both"/>
        <w:rPr>
          <w:b/>
          <w:sz w:val="24"/>
        </w:rPr>
      </w:pPr>
      <w:r>
        <w:rPr>
          <w:spacing w:val="-2"/>
          <w:sz w:val="24"/>
        </w:rPr>
        <w:t>representado(a)</w:t>
      </w:r>
      <w:r>
        <w:rPr>
          <w:sz w:val="24"/>
        </w:rPr>
        <w:t xml:space="preserve"> por </w:t>
      </w:r>
      <w:r>
        <w:rPr>
          <w:sz w:val="24"/>
          <w:u w:val="single"/>
        </w:rPr>
        <w:tab/>
      </w:r>
      <w:r>
        <w:rPr>
          <w:sz w:val="24"/>
        </w:rPr>
        <w:t>,</w:t>
      </w:r>
      <w:r>
        <w:rPr>
          <w:spacing w:val="-8"/>
          <w:sz w:val="24"/>
        </w:rPr>
        <w:t xml:space="preserve"> </w:t>
      </w:r>
      <w:r>
        <w:rPr>
          <w:sz w:val="24"/>
        </w:rPr>
        <w:t>tendo</w:t>
      </w:r>
      <w:r>
        <w:rPr>
          <w:spacing w:val="-8"/>
          <w:sz w:val="24"/>
        </w:rPr>
        <w:t xml:space="preserve"> </w:t>
      </w:r>
      <w:r>
        <w:rPr>
          <w:sz w:val="24"/>
        </w:rPr>
        <w:t>em</w:t>
      </w:r>
      <w:r>
        <w:rPr>
          <w:spacing w:val="-7"/>
          <w:sz w:val="24"/>
        </w:rPr>
        <w:t xml:space="preserve"> </w:t>
      </w:r>
      <w:r>
        <w:rPr>
          <w:sz w:val="24"/>
        </w:rPr>
        <w:t>vista</w:t>
      </w:r>
      <w:r>
        <w:rPr>
          <w:spacing w:val="-8"/>
          <w:sz w:val="24"/>
        </w:rPr>
        <w:t xml:space="preserve"> </w:t>
      </w:r>
      <w:r>
        <w:rPr>
          <w:sz w:val="24"/>
        </w:rPr>
        <w:t>o</w:t>
      </w:r>
      <w:r>
        <w:rPr>
          <w:spacing w:val="-8"/>
          <w:sz w:val="24"/>
        </w:rPr>
        <w:t xml:space="preserve"> </w:t>
      </w:r>
      <w:r>
        <w:rPr>
          <w:sz w:val="24"/>
        </w:rPr>
        <w:t>que</w:t>
      </w:r>
      <w:r>
        <w:rPr>
          <w:spacing w:val="-8"/>
          <w:sz w:val="24"/>
        </w:rPr>
        <w:t xml:space="preserve"> </w:t>
      </w:r>
      <w:r>
        <w:rPr>
          <w:sz w:val="24"/>
        </w:rPr>
        <w:t>consta</w:t>
      </w:r>
      <w:r>
        <w:rPr>
          <w:spacing w:val="-8"/>
          <w:sz w:val="24"/>
        </w:rPr>
        <w:t xml:space="preserve"> </w:t>
      </w:r>
      <w:r>
        <w:rPr>
          <w:sz w:val="24"/>
        </w:rPr>
        <w:t>no</w:t>
      </w:r>
      <w:r>
        <w:rPr>
          <w:spacing w:val="-7"/>
          <w:sz w:val="24"/>
        </w:rPr>
        <w:t xml:space="preserve"> </w:t>
      </w:r>
      <w:r>
        <w:rPr>
          <w:b/>
          <w:sz w:val="24"/>
        </w:rPr>
        <w:t>Processo</w:t>
      </w:r>
      <w:r>
        <w:rPr>
          <w:b/>
          <w:spacing w:val="-7"/>
          <w:sz w:val="24"/>
        </w:rPr>
        <w:t xml:space="preserve"> </w:t>
      </w:r>
      <w:r>
        <w:rPr>
          <w:b/>
          <w:sz w:val="24"/>
        </w:rPr>
        <w:t>Administrativo</w:t>
      </w:r>
      <w:r>
        <w:rPr>
          <w:b/>
          <w:spacing w:val="-9"/>
          <w:sz w:val="24"/>
        </w:rPr>
        <w:t xml:space="preserve"> </w:t>
      </w:r>
      <w:r>
        <w:rPr>
          <w:b/>
          <w:spacing w:val="-5"/>
          <w:sz w:val="24"/>
        </w:rPr>
        <w:t>nº</w:t>
      </w:r>
    </w:p>
    <w:p w14:paraId="345BBF78" w14:textId="47BF72D9" w:rsidR="003C7B63" w:rsidRDefault="00804056">
      <w:pPr>
        <w:pStyle w:val="Corpodetexto"/>
        <w:tabs>
          <w:tab w:val="left" w:pos="2730"/>
          <w:tab w:val="left" w:pos="3359"/>
        </w:tabs>
        <w:spacing w:before="41" w:line="276" w:lineRule="auto"/>
        <w:ind w:left="1120" w:right="987"/>
        <w:jc w:val="both"/>
      </w:pPr>
      <w:r>
        <w:rPr>
          <w:u w:val="single"/>
        </w:rPr>
        <w:tab/>
      </w:r>
      <w:r>
        <w:t>e</w:t>
      </w:r>
      <w:r>
        <w:rPr>
          <w:spacing w:val="-14"/>
        </w:rPr>
        <w:t xml:space="preserve"> </w:t>
      </w:r>
      <w:r>
        <w:t>em</w:t>
      </w:r>
      <w:r>
        <w:rPr>
          <w:spacing w:val="-13"/>
        </w:rPr>
        <w:t xml:space="preserve"> </w:t>
      </w:r>
      <w:r>
        <w:t>observância</w:t>
      </w:r>
      <w:r>
        <w:rPr>
          <w:spacing w:val="-14"/>
        </w:rPr>
        <w:t xml:space="preserve"> </w:t>
      </w:r>
      <w:r>
        <w:t>às</w:t>
      </w:r>
      <w:r>
        <w:rPr>
          <w:spacing w:val="-13"/>
        </w:rPr>
        <w:t xml:space="preserve"> </w:t>
      </w:r>
      <w:r>
        <w:t>disposições</w:t>
      </w:r>
      <w:r>
        <w:rPr>
          <w:spacing w:val="-13"/>
        </w:rPr>
        <w:t xml:space="preserve"> </w:t>
      </w:r>
      <w:r>
        <w:t>da</w:t>
      </w:r>
      <w:r>
        <w:rPr>
          <w:spacing w:val="-10"/>
        </w:rPr>
        <w:t xml:space="preserve"> </w:t>
      </w:r>
      <w:hyperlink r:id="rId39">
        <w:r w:rsidR="003C7B63">
          <w:rPr>
            <w:color w:val="0000FF"/>
            <w:u w:val="single" w:color="0000FF"/>
          </w:rPr>
          <w:t>Lei</w:t>
        </w:r>
        <w:r w:rsidR="003C7B63">
          <w:rPr>
            <w:color w:val="0000FF"/>
            <w:spacing w:val="-13"/>
            <w:u w:val="single" w:color="0000FF"/>
          </w:rPr>
          <w:t xml:space="preserve"> </w:t>
        </w:r>
        <w:r w:rsidR="003C7B63">
          <w:rPr>
            <w:color w:val="0000FF"/>
            <w:u w:val="single" w:color="0000FF"/>
          </w:rPr>
          <w:t>nº</w:t>
        </w:r>
        <w:r w:rsidR="003C7B63">
          <w:rPr>
            <w:color w:val="0000FF"/>
            <w:spacing w:val="-13"/>
            <w:u w:val="single" w:color="0000FF"/>
          </w:rPr>
          <w:t xml:space="preserve"> </w:t>
        </w:r>
        <w:r w:rsidR="003C7B63">
          <w:rPr>
            <w:color w:val="0000FF"/>
            <w:u w:val="single" w:color="0000FF"/>
          </w:rPr>
          <w:t>14.133,</w:t>
        </w:r>
        <w:r w:rsidR="003C7B63">
          <w:rPr>
            <w:color w:val="0000FF"/>
            <w:spacing w:val="-13"/>
            <w:u w:val="single" w:color="0000FF"/>
          </w:rPr>
          <w:t xml:space="preserve"> </w:t>
        </w:r>
        <w:r w:rsidR="003C7B63">
          <w:rPr>
            <w:color w:val="0000FF"/>
            <w:u w:val="single" w:color="0000FF"/>
          </w:rPr>
          <w:t>de</w:t>
        </w:r>
        <w:r w:rsidR="003C7B63">
          <w:rPr>
            <w:color w:val="0000FF"/>
            <w:spacing w:val="-14"/>
            <w:u w:val="single" w:color="0000FF"/>
          </w:rPr>
          <w:t xml:space="preserve"> </w:t>
        </w:r>
        <w:r w:rsidR="003C7B63">
          <w:rPr>
            <w:color w:val="0000FF"/>
            <w:u w:val="single" w:color="0000FF"/>
          </w:rPr>
          <w:t>1º</w:t>
        </w:r>
        <w:r w:rsidR="003C7B63">
          <w:rPr>
            <w:color w:val="0000FF"/>
            <w:spacing w:val="-13"/>
            <w:u w:val="single" w:color="0000FF"/>
          </w:rPr>
          <w:t xml:space="preserve"> </w:t>
        </w:r>
        <w:r w:rsidR="003C7B63">
          <w:rPr>
            <w:color w:val="0000FF"/>
            <w:u w:val="single" w:color="0000FF"/>
          </w:rPr>
          <w:t>de</w:t>
        </w:r>
        <w:r w:rsidR="003C7B63">
          <w:rPr>
            <w:color w:val="0000FF"/>
            <w:spacing w:val="-14"/>
            <w:u w:val="single" w:color="0000FF"/>
          </w:rPr>
          <w:t xml:space="preserve"> </w:t>
        </w:r>
        <w:r w:rsidR="003C7B63">
          <w:rPr>
            <w:color w:val="0000FF"/>
            <w:u w:val="single" w:color="0000FF"/>
          </w:rPr>
          <w:t>abril</w:t>
        </w:r>
        <w:r w:rsidR="003C7B63">
          <w:rPr>
            <w:color w:val="0000FF"/>
            <w:spacing w:val="-13"/>
            <w:u w:val="single" w:color="0000FF"/>
          </w:rPr>
          <w:t xml:space="preserve"> </w:t>
        </w:r>
        <w:r w:rsidR="003C7B63">
          <w:rPr>
            <w:color w:val="0000FF"/>
            <w:u w:val="single" w:color="0000FF"/>
          </w:rPr>
          <w:t>de</w:t>
        </w:r>
        <w:r w:rsidR="003C7B63">
          <w:rPr>
            <w:color w:val="0000FF"/>
            <w:spacing w:val="-14"/>
            <w:u w:val="single" w:color="0000FF"/>
          </w:rPr>
          <w:t xml:space="preserve"> </w:t>
        </w:r>
        <w:r w:rsidR="003C7B63">
          <w:rPr>
            <w:color w:val="0000FF"/>
            <w:u w:val="single" w:color="0000FF"/>
          </w:rPr>
          <w:t>2021</w:t>
        </w:r>
      </w:hyperlink>
      <w:r>
        <w:t>,</w:t>
      </w:r>
      <w:r>
        <w:rPr>
          <w:spacing w:val="-13"/>
        </w:rPr>
        <w:t xml:space="preserve"> </w:t>
      </w:r>
      <w:r>
        <w:t>e</w:t>
      </w:r>
      <w:r>
        <w:rPr>
          <w:spacing w:val="-14"/>
        </w:rPr>
        <w:t xml:space="preserve"> </w:t>
      </w:r>
      <w:r>
        <w:t xml:space="preserve">demais legislação aplicável, resolvem celebrar o presente Termo de Contrato, decorrente do </w:t>
      </w:r>
      <w:r w:rsidR="00FE229C">
        <w:rPr>
          <w:b/>
        </w:rPr>
        <w:t>Concorrência</w:t>
      </w:r>
      <w:r>
        <w:rPr>
          <w:b/>
        </w:rPr>
        <w:t xml:space="preserve"> Eletrônico nº </w:t>
      </w:r>
      <w:r>
        <w:rPr>
          <w:u w:val="single"/>
        </w:rPr>
        <w:tab/>
      </w:r>
      <w:r>
        <w:rPr>
          <w:u w:val="single"/>
        </w:rPr>
        <w:tab/>
      </w:r>
      <w:r>
        <w:t>/2024, mediante as cláusulas e condições a seguir enunciadas.</w:t>
      </w:r>
    </w:p>
    <w:p w14:paraId="3ECD3849" w14:textId="77777777" w:rsidR="003C7B63" w:rsidRDefault="003C7B63">
      <w:pPr>
        <w:pStyle w:val="Corpodetexto"/>
        <w:spacing w:before="10"/>
        <w:rPr>
          <w:sz w:val="27"/>
        </w:rPr>
      </w:pPr>
    </w:p>
    <w:p w14:paraId="61F50C41" w14:textId="77777777" w:rsidR="003C7B63" w:rsidRDefault="00804056">
      <w:pPr>
        <w:pStyle w:val="Ttulo1"/>
        <w:jc w:val="both"/>
      </w:pPr>
      <w:r>
        <w:t>CLÁUSULA</w:t>
      </w:r>
      <w:r>
        <w:rPr>
          <w:spacing w:val="-8"/>
        </w:rPr>
        <w:t xml:space="preserve"> </w:t>
      </w:r>
      <w:r>
        <w:t>PRIMEIRA</w:t>
      </w:r>
      <w:r>
        <w:rPr>
          <w:spacing w:val="-7"/>
        </w:rPr>
        <w:t xml:space="preserve"> </w:t>
      </w:r>
      <w:r>
        <w:t>–</w:t>
      </w:r>
      <w:r>
        <w:rPr>
          <w:spacing w:val="-8"/>
        </w:rPr>
        <w:t xml:space="preserve"> </w:t>
      </w:r>
      <w:r>
        <w:rPr>
          <w:spacing w:val="-2"/>
        </w:rPr>
        <w:t>OBJETO</w:t>
      </w:r>
    </w:p>
    <w:p w14:paraId="10E3FB3F" w14:textId="77777777" w:rsidR="003C7B63" w:rsidRDefault="003C7B63">
      <w:pPr>
        <w:pStyle w:val="Corpodetexto"/>
        <w:spacing w:before="4"/>
        <w:rPr>
          <w:b/>
          <w:sz w:val="27"/>
        </w:rPr>
      </w:pPr>
    </w:p>
    <w:p w14:paraId="152A6D5E" w14:textId="77777777" w:rsidR="003C7B63" w:rsidRDefault="00804056">
      <w:pPr>
        <w:pStyle w:val="PargrafodaLista"/>
        <w:numPr>
          <w:ilvl w:val="0"/>
          <w:numId w:val="8"/>
        </w:numPr>
        <w:tabs>
          <w:tab w:val="left" w:pos="1404"/>
          <w:tab w:val="left" w:pos="8965"/>
        </w:tabs>
        <w:spacing w:line="276" w:lineRule="auto"/>
        <w:ind w:right="990" w:firstLine="0"/>
        <w:jc w:val="both"/>
        <w:rPr>
          <w:sz w:val="24"/>
        </w:rPr>
      </w:pPr>
      <w:r>
        <w:rPr>
          <w:sz w:val="24"/>
        </w:rPr>
        <w:t xml:space="preserve">O objeto do presente instrumento é a </w:t>
      </w:r>
      <w:r>
        <w:rPr>
          <w:b/>
          <w:sz w:val="24"/>
        </w:rPr>
        <w:t xml:space="preserve">contratação de </w:t>
      </w:r>
      <w:r>
        <w:rPr>
          <w:b/>
          <w:sz w:val="24"/>
          <w:u w:val="single"/>
        </w:rPr>
        <w:tab/>
      </w:r>
      <w:r>
        <w:rPr>
          <w:sz w:val="24"/>
        </w:rPr>
        <w:t>, nas condições estabelecidas no Termo de Referência.</w:t>
      </w:r>
    </w:p>
    <w:p w14:paraId="17B25B95" w14:textId="77777777" w:rsidR="003C7B63" w:rsidRDefault="003C7B63">
      <w:pPr>
        <w:pStyle w:val="Corpodetexto"/>
        <w:spacing w:before="7"/>
        <w:rPr>
          <w:sz w:val="27"/>
        </w:rPr>
      </w:pPr>
    </w:p>
    <w:p w14:paraId="307031F4" w14:textId="77777777" w:rsidR="003C7B63" w:rsidRDefault="00804056">
      <w:pPr>
        <w:pStyle w:val="PargrafodaLista"/>
        <w:numPr>
          <w:ilvl w:val="1"/>
          <w:numId w:val="8"/>
        </w:numPr>
        <w:tabs>
          <w:tab w:val="left" w:pos="1548"/>
        </w:tabs>
        <w:spacing w:before="1"/>
        <w:rPr>
          <w:sz w:val="24"/>
        </w:rPr>
      </w:pPr>
      <w:r>
        <w:rPr>
          <w:sz w:val="24"/>
        </w:rPr>
        <w:t>Objeto</w:t>
      </w:r>
      <w:r>
        <w:rPr>
          <w:spacing w:val="-1"/>
          <w:sz w:val="24"/>
        </w:rPr>
        <w:t xml:space="preserve"> </w:t>
      </w:r>
      <w:r>
        <w:rPr>
          <w:sz w:val="24"/>
        </w:rPr>
        <w:t xml:space="preserve">da </w:t>
      </w:r>
      <w:r>
        <w:rPr>
          <w:spacing w:val="-2"/>
          <w:sz w:val="24"/>
        </w:rPr>
        <w:t>contratação:</w:t>
      </w:r>
    </w:p>
    <w:p w14:paraId="5B393AC6" w14:textId="77777777" w:rsidR="003C7B63" w:rsidRDefault="003C7B63">
      <w:pPr>
        <w:pStyle w:val="Corpodetexto"/>
        <w:rPr>
          <w:sz w:val="20"/>
        </w:rPr>
      </w:pPr>
    </w:p>
    <w:p w14:paraId="3D90B5AA" w14:textId="77777777" w:rsidR="003C7B63" w:rsidRDefault="003C7B63">
      <w:pPr>
        <w:pStyle w:val="Corpodetexto"/>
        <w:spacing w:before="6"/>
        <w:rPr>
          <w:sz w:val="11"/>
        </w:rPr>
      </w:pPr>
    </w:p>
    <w:p w14:paraId="34D5ADC3" w14:textId="77777777" w:rsidR="00194519" w:rsidRDefault="00194519" w:rsidP="00194519">
      <w:pPr>
        <w:pStyle w:val="PargrafodaLista"/>
        <w:tabs>
          <w:tab w:val="left" w:pos="1730"/>
        </w:tabs>
        <w:spacing w:line="276" w:lineRule="auto"/>
        <w:ind w:right="995"/>
        <w:jc w:val="right"/>
        <w:rPr>
          <w:sz w:val="24"/>
        </w:rPr>
      </w:pPr>
    </w:p>
    <w:p w14:paraId="223540F2" w14:textId="4E3A7CE1" w:rsidR="003C7B63" w:rsidRDefault="00804056">
      <w:pPr>
        <w:pStyle w:val="PargrafodaLista"/>
        <w:numPr>
          <w:ilvl w:val="2"/>
          <w:numId w:val="8"/>
        </w:numPr>
        <w:tabs>
          <w:tab w:val="left" w:pos="1730"/>
        </w:tabs>
        <w:spacing w:line="276" w:lineRule="auto"/>
        <w:ind w:right="995" w:firstLine="0"/>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3953FA" w14:textId="77777777" w:rsidR="003C7B63" w:rsidRDefault="003C7B63">
      <w:pPr>
        <w:pStyle w:val="Corpodetexto"/>
        <w:spacing w:before="7"/>
        <w:rPr>
          <w:sz w:val="27"/>
        </w:rPr>
      </w:pPr>
    </w:p>
    <w:p w14:paraId="7F57758F" w14:textId="77777777" w:rsidR="003C7B63" w:rsidRDefault="00804056">
      <w:pPr>
        <w:pStyle w:val="PargrafodaLista"/>
        <w:numPr>
          <w:ilvl w:val="1"/>
          <w:numId w:val="8"/>
        </w:numPr>
        <w:tabs>
          <w:tab w:val="left" w:pos="1541"/>
        </w:tabs>
        <w:spacing w:before="90"/>
        <w:ind w:left="1540" w:hanging="421"/>
        <w:rPr>
          <w:sz w:val="24"/>
        </w:rPr>
      </w:pPr>
      <w:r>
        <w:rPr>
          <w:sz w:val="24"/>
        </w:rPr>
        <w:t>Vinculam</w:t>
      </w:r>
      <w:r>
        <w:rPr>
          <w:spacing w:val="-2"/>
          <w:sz w:val="24"/>
        </w:rPr>
        <w:t xml:space="preserve"> </w:t>
      </w:r>
      <w:r>
        <w:rPr>
          <w:sz w:val="24"/>
        </w:rPr>
        <w:t>esta</w:t>
      </w:r>
      <w:r>
        <w:rPr>
          <w:spacing w:val="-3"/>
          <w:sz w:val="24"/>
        </w:rPr>
        <w:t xml:space="preserve"> </w:t>
      </w:r>
      <w:r>
        <w:rPr>
          <w:sz w:val="24"/>
        </w:rPr>
        <w:t>contratação,</w:t>
      </w:r>
      <w:r>
        <w:rPr>
          <w:spacing w:val="-1"/>
          <w:sz w:val="24"/>
        </w:rPr>
        <w:t xml:space="preserve"> </w:t>
      </w:r>
      <w:r>
        <w:rPr>
          <w:sz w:val="24"/>
        </w:rPr>
        <w:t>independentemente</w:t>
      </w:r>
      <w:r>
        <w:rPr>
          <w:spacing w:val="-2"/>
          <w:sz w:val="24"/>
        </w:rPr>
        <w:t xml:space="preserve"> </w:t>
      </w:r>
      <w:r>
        <w:rPr>
          <w:sz w:val="24"/>
        </w:rPr>
        <w:t>de</w:t>
      </w:r>
      <w:r>
        <w:rPr>
          <w:spacing w:val="-3"/>
          <w:sz w:val="24"/>
        </w:rPr>
        <w:t xml:space="preserve"> </w:t>
      </w:r>
      <w:r>
        <w:rPr>
          <w:spacing w:val="-2"/>
          <w:sz w:val="24"/>
        </w:rPr>
        <w:t>transcrição:</w:t>
      </w:r>
    </w:p>
    <w:p w14:paraId="5945E3B0" w14:textId="77777777" w:rsidR="003C7B63" w:rsidRDefault="003C7B63">
      <w:pPr>
        <w:pStyle w:val="Corpodetexto"/>
        <w:spacing w:before="3"/>
        <w:rPr>
          <w:sz w:val="31"/>
        </w:rPr>
      </w:pPr>
    </w:p>
    <w:p w14:paraId="693CB0C6" w14:textId="77777777" w:rsidR="003C7B63" w:rsidRDefault="00804056">
      <w:pPr>
        <w:pStyle w:val="PargrafodaLista"/>
        <w:numPr>
          <w:ilvl w:val="2"/>
          <w:numId w:val="8"/>
        </w:numPr>
        <w:tabs>
          <w:tab w:val="left" w:pos="2287"/>
        </w:tabs>
        <w:ind w:left="2286" w:hanging="601"/>
        <w:rPr>
          <w:sz w:val="24"/>
        </w:rPr>
      </w:pPr>
      <w:r>
        <w:rPr>
          <w:sz w:val="24"/>
        </w:rPr>
        <w:t>O</w:t>
      </w:r>
      <w:r>
        <w:rPr>
          <w:spacing w:val="-2"/>
          <w:sz w:val="24"/>
        </w:rPr>
        <w:t xml:space="preserve"> </w:t>
      </w:r>
      <w:r>
        <w:rPr>
          <w:sz w:val="24"/>
        </w:rPr>
        <w:t>Termo</w:t>
      </w:r>
      <w:r>
        <w:rPr>
          <w:spacing w:val="-1"/>
          <w:sz w:val="24"/>
        </w:rPr>
        <w:t xml:space="preserve"> </w:t>
      </w:r>
      <w:r>
        <w:rPr>
          <w:sz w:val="24"/>
        </w:rPr>
        <w:t>de</w:t>
      </w:r>
      <w:r>
        <w:rPr>
          <w:spacing w:val="-3"/>
          <w:sz w:val="24"/>
        </w:rPr>
        <w:t xml:space="preserve"> </w:t>
      </w:r>
      <w:r>
        <w:rPr>
          <w:spacing w:val="-2"/>
          <w:sz w:val="24"/>
        </w:rPr>
        <w:t>Referência;</w:t>
      </w:r>
    </w:p>
    <w:p w14:paraId="585693F7" w14:textId="77777777" w:rsidR="003C7B63" w:rsidRDefault="00804056">
      <w:pPr>
        <w:pStyle w:val="PargrafodaLista"/>
        <w:numPr>
          <w:ilvl w:val="2"/>
          <w:numId w:val="8"/>
        </w:numPr>
        <w:tabs>
          <w:tab w:val="left" w:pos="2287"/>
        </w:tabs>
        <w:spacing w:before="41"/>
        <w:ind w:left="2286" w:hanging="601"/>
        <w:rPr>
          <w:sz w:val="24"/>
        </w:rPr>
      </w:pPr>
      <w:r>
        <w:rPr>
          <w:sz w:val="24"/>
        </w:rPr>
        <w:t>O</w:t>
      </w:r>
      <w:r>
        <w:rPr>
          <w:spacing w:val="-2"/>
          <w:sz w:val="24"/>
        </w:rPr>
        <w:t xml:space="preserve"> </w:t>
      </w:r>
      <w:r>
        <w:rPr>
          <w:sz w:val="24"/>
        </w:rPr>
        <w:t>Edital</w:t>
      </w:r>
      <w:r>
        <w:rPr>
          <w:spacing w:val="-1"/>
          <w:sz w:val="24"/>
        </w:rPr>
        <w:t xml:space="preserve"> </w:t>
      </w:r>
      <w:r>
        <w:rPr>
          <w:sz w:val="24"/>
        </w:rPr>
        <w:t xml:space="preserve">da </w:t>
      </w:r>
      <w:r>
        <w:rPr>
          <w:spacing w:val="-2"/>
          <w:sz w:val="24"/>
        </w:rPr>
        <w:t>Licitação;</w:t>
      </w:r>
    </w:p>
    <w:p w14:paraId="0C774420" w14:textId="77777777" w:rsidR="003C7B63" w:rsidRDefault="00804056">
      <w:pPr>
        <w:pStyle w:val="PargrafodaLista"/>
        <w:numPr>
          <w:ilvl w:val="2"/>
          <w:numId w:val="8"/>
        </w:numPr>
        <w:tabs>
          <w:tab w:val="left" w:pos="2287"/>
        </w:tabs>
        <w:spacing w:before="41"/>
        <w:ind w:left="2286" w:hanging="601"/>
        <w:rPr>
          <w:sz w:val="24"/>
        </w:rPr>
      </w:pPr>
      <w:r>
        <w:rPr>
          <w:sz w:val="24"/>
        </w:rPr>
        <w:t>A</w:t>
      </w:r>
      <w:r>
        <w:rPr>
          <w:spacing w:val="-1"/>
          <w:sz w:val="24"/>
        </w:rPr>
        <w:t xml:space="preserve"> </w:t>
      </w:r>
      <w:r>
        <w:rPr>
          <w:sz w:val="24"/>
        </w:rPr>
        <w:t>Proposta</w:t>
      </w:r>
      <w:r>
        <w:rPr>
          <w:spacing w:val="-1"/>
          <w:sz w:val="24"/>
        </w:rPr>
        <w:t xml:space="preserve"> </w:t>
      </w:r>
      <w:r>
        <w:rPr>
          <w:sz w:val="24"/>
        </w:rPr>
        <w:t xml:space="preserve">do </w:t>
      </w:r>
      <w:r>
        <w:rPr>
          <w:spacing w:val="-2"/>
          <w:sz w:val="24"/>
        </w:rPr>
        <w:t>contratado;</w:t>
      </w:r>
    </w:p>
    <w:p w14:paraId="567D277C" w14:textId="77777777" w:rsidR="003C7B63" w:rsidRDefault="00804056">
      <w:pPr>
        <w:pStyle w:val="PargrafodaLista"/>
        <w:numPr>
          <w:ilvl w:val="2"/>
          <w:numId w:val="8"/>
        </w:numPr>
        <w:tabs>
          <w:tab w:val="left" w:pos="2287"/>
        </w:tabs>
        <w:spacing w:before="43"/>
        <w:ind w:left="2286" w:hanging="601"/>
        <w:rPr>
          <w:sz w:val="24"/>
        </w:rPr>
      </w:pPr>
      <w:r>
        <w:rPr>
          <w:sz w:val="24"/>
        </w:rPr>
        <w:lastRenderedPageBreak/>
        <w:t>Eventuais</w:t>
      </w:r>
      <w:r>
        <w:rPr>
          <w:spacing w:val="-3"/>
          <w:sz w:val="24"/>
        </w:rPr>
        <w:t xml:space="preserve"> </w:t>
      </w:r>
      <w:r>
        <w:rPr>
          <w:sz w:val="24"/>
        </w:rPr>
        <w:t>anexos</w:t>
      </w:r>
      <w:r>
        <w:rPr>
          <w:spacing w:val="-2"/>
          <w:sz w:val="24"/>
        </w:rPr>
        <w:t xml:space="preserve"> </w:t>
      </w:r>
      <w:r>
        <w:rPr>
          <w:sz w:val="24"/>
        </w:rPr>
        <w:t>dos</w:t>
      </w:r>
      <w:r>
        <w:rPr>
          <w:spacing w:val="-2"/>
          <w:sz w:val="24"/>
        </w:rPr>
        <w:t xml:space="preserve"> </w:t>
      </w:r>
      <w:r>
        <w:rPr>
          <w:sz w:val="24"/>
        </w:rPr>
        <w:t>documentos</w:t>
      </w:r>
      <w:r>
        <w:rPr>
          <w:spacing w:val="-2"/>
          <w:sz w:val="24"/>
        </w:rPr>
        <w:t xml:space="preserve"> supracitados.</w:t>
      </w:r>
    </w:p>
    <w:p w14:paraId="1A60B22A" w14:textId="77777777" w:rsidR="003C7B63" w:rsidRDefault="003C7B63">
      <w:pPr>
        <w:pStyle w:val="Corpodetexto"/>
        <w:spacing w:before="1"/>
        <w:rPr>
          <w:sz w:val="31"/>
        </w:rPr>
      </w:pPr>
    </w:p>
    <w:p w14:paraId="0A9FC13D" w14:textId="77777777" w:rsidR="003C7B63" w:rsidRDefault="00804056">
      <w:pPr>
        <w:pStyle w:val="PargrafodaLista"/>
        <w:numPr>
          <w:ilvl w:val="1"/>
          <w:numId w:val="8"/>
        </w:numPr>
        <w:tabs>
          <w:tab w:val="left" w:pos="1558"/>
        </w:tabs>
        <w:spacing w:line="276" w:lineRule="auto"/>
        <w:ind w:left="1120" w:right="993" w:firstLine="0"/>
        <w:rPr>
          <w:sz w:val="24"/>
        </w:rPr>
      </w:pPr>
      <w:r>
        <w:rPr>
          <w:sz w:val="24"/>
        </w:rPr>
        <w:t>A execução do objeto dar-se-á em conformidade com o que dispõe o Termo de Referência vinculado ao presente.</w:t>
      </w:r>
    </w:p>
    <w:p w14:paraId="2DC4FBAE" w14:textId="77777777" w:rsidR="003C7B63" w:rsidRDefault="003C7B63">
      <w:pPr>
        <w:pStyle w:val="Corpodetexto"/>
        <w:spacing w:before="11"/>
        <w:rPr>
          <w:sz w:val="27"/>
        </w:rPr>
      </w:pPr>
    </w:p>
    <w:p w14:paraId="78F816BA" w14:textId="77777777" w:rsidR="003C7B63" w:rsidRDefault="00804056">
      <w:pPr>
        <w:pStyle w:val="Ttulo1"/>
      </w:pPr>
      <w:r>
        <w:t>CLÁUSULA</w:t>
      </w:r>
      <w:r>
        <w:rPr>
          <w:spacing w:val="-8"/>
        </w:rPr>
        <w:t xml:space="preserve"> </w:t>
      </w:r>
      <w:r>
        <w:t>SEGUNDA</w:t>
      </w:r>
      <w:r>
        <w:rPr>
          <w:spacing w:val="-8"/>
        </w:rPr>
        <w:t xml:space="preserve"> </w:t>
      </w:r>
      <w:r>
        <w:t>–</w:t>
      </w:r>
      <w:r>
        <w:rPr>
          <w:spacing w:val="-8"/>
        </w:rPr>
        <w:t xml:space="preserve"> </w:t>
      </w:r>
      <w:r>
        <w:t>VIGÊNCIA</w:t>
      </w:r>
      <w:r>
        <w:rPr>
          <w:spacing w:val="-8"/>
        </w:rPr>
        <w:t xml:space="preserve"> </w:t>
      </w:r>
      <w:r>
        <w:t>E</w:t>
      </w:r>
      <w:r>
        <w:rPr>
          <w:spacing w:val="-6"/>
        </w:rPr>
        <w:t xml:space="preserve"> </w:t>
      </w:r>
      <w:r>
        <w:rPr>
          <w:spacing w:val="-2"/>
        </w:rPr>
        <w:t>PRORROGAÇÃO</w:t>
      </w:r>
    </w:p>
    <w:p w14:paraId="608CD993" w14:textId="77777777" w:rsidR="003C7B63" w:rsidRDefault="003C7B63">
      <w:pPr>
        <w:pStyle w:val="Corpodetexto"/>
        <w:spacing w:before="1"/>
        <w:rPr>
          <w:b/>
          <w:sz w:val="27"/>
        </w:rPr>
      </w:pPr>
    </w:p>
    <w:p w14:paraId="1683CDEC" w14:textId="77777777" w:rsidR="003C7B63" w:rsidRDefault="00804056">
      <w:pPr>
        <w:pStyle w:val="PargrafodaLista"/>
        <w:numPr>
          <w:ilvl w:val="1"/>
          <w:numId w:val="9"/>
        </w:numPr>
        <w:tabs>
          <w:tab w:val="left" w:pos="1548"/>
        </w:tabs>
        <w:ind w:right="989" w:firstLine="0"/>
        <w:rPr>
          <w:sz w:val="24"/>
        </w:rPr>
      </w:pPr>
      <w:r>
        <w:rPr>
          <w:sz w:val="24"/>
        </w:rPr>
        <w:t>O</w:t>
      </w:r>
      <w:r>
        <w:rPr>
          <w:spacing w:val="-8"/>
          <w:sz w:val="24"/>
        </w:rPr>
        <w:t xml:space="preserve"> </w:t>
      </w:r>
      <w:r>
        <w:rPr>
          <w:sz w:val="24"/>
        </w:rPr>
        <w:t>prazo</w:t>
      </w:r>
      <w:r>
        <w:rPr>
          <w:spacing w:val="-7"/>
          <w:sz w:val="24"/>
        </w:rPr>
        <w:t xml:space="preserve"> </w:t>
      </w:r>
      <w:r>
        <w:rPr>
          <w:sz w:val="24"/>
        </w:rPr>
        <w:t>de</w:t>
      </w:r>
      <w:r>
        <w:rPr>
          <w:spacing w:val="-8"/>
          <w:sz w:val="24"/>
        </w:rPr>
        <w:t xml:space="preserve"> </w:t>
      </w:r>
      <w:r>
        <w:rPr>
          <w:sz w:val="24"/>
        </w:rPr>
        <w:t>vigência</w:t>
      </w:r>
      <w:r>
        <w:rPr>
          <w:spacing w:val="-8"/>
          <w:sz w:val="24"/>
        </w:rPr>
        <w:t xml:space="preserve"> </w:t>
      </w:r>
      <w:r>
        <w:rPr>
          <w:sz w:val="24"/>
        </w:rPr>
        <w:t>da</w:t>
      </w:r>
      <w:r>
        <w:rPr>
          <w:spacing w:val="-6"/>
          <w:sz w:val="24"/>
        </w:rPr>
        <w:t xml:space="preserve"> </w:t>
      </w:r>
      <w:r>
        <w:rPr>
          <w:sz w:val="24"/>
        </w:rPr>
        <w:t>contratação</w:t>
      </w:r>
      <w:r>
        <w:rPr>
          <w:spacing w:val="-5"/>
          <w:sz w:val="24"/>
        </w:rPr>
        <w:t xml:space="preserve"> </w:t>
      </w:r>
      <w:r>
        <w:rPr>
          <w:sz w:val="24"/>
        </w:rPr>
        <w:t>será</w:t>
      </w:r>
      <w:r>
        <w:rPr>
          <w:spacing w:val="-8"/>
          <w:sz w:val="24"/>
        </w:rPr>
        <w:t xml:space="preserve"> </w:t>
      </w:r>
      <w:r>
        <w:rPr>
          <w:sz w:val="24"/>
        </w:rPr>
        <w:t>de</w:t>
      </w:r>
      <w:r>
        <w:rPr>
          <w:spacing w:val="-3"/>
          <w:sz w:val="24"/>
        </w:rPr>
        <w:t xml:space="preserve"> </w:t>
      </w:r>
      <w:r>
        <w:rPr>
          <w:sz w:val="24"/>
        </w:rPr>
        <w:t>12</w:t>
      </w:r>
      <w:r>
        <w:rPr>
          <w:spacing w:val="-7"/>
          <w:sz w:val="24"/>
        </w:rPr>
        <w:t xml:space="preserve"> </w:t>
      </w:r>
      <w:r>
        <w:rPr>
          <w:sz w:val="24"/>
        </w:rPr>
        <w:t>(doze)</w:t>
      </w:r>
      <w:r>
        <w:rPr>
          <w:spacing w:val="-8"/>
          <w:sz w:val="24"/>
        </w:rPr>
        <w:t xml:space="preserve"> </w:t>
      </w:r>
      <w:r>
        <w:rPr>
          <w:sz w:val="24"/>
        </w:rPr>
        <w:t>meses</w:t>
      </w:r>
      <w:r>
        <w:rPr>
          <w:spacing w:val="-6"/>
          <w:sz w:val="24"/>
        </w:rPr>
        <w:t xml:space="preserve"> </w:t>
      </w:r>
      <w:r>
        <w:rPr>
          <w:sz w:val="24"/>
        </w:rPr>
        <w:t>contados</w:t>
      </w:r>
      <w:r>
        <w:rPr>
          <w:spacing w:val="-7"/>
          <w:sz w:val="24"/>
        </w:rPr>
        <w:t xml:space="preserve"> </w:t>
      </w:r>
      <w:r>
        <w:rPr>
          <w:sz w:val="24"/>
        </w:rPr>
        <w:t>da</w:t>
      </w:r>
      <w:r>
        <w:rPr>
          <w:spacing w:val="-8"/>
          <w:sz w:val="24"/>
        </w:rPr>
        <w:t xml:space="preserve"> </w:t>
      </w:r>
      <w:r>
        <w:rPr>
          <w:sz w:val="24"/>
        </w:rPr>
        <w:t>data</w:t>
      </w:r>
      <w:r>
        <w:rPr>
          <w:spacing w:val="-8"/>
          <w:sz w:val="24"/>
        </w:rPr>
        <w:t xml:space="preserve"> </w:t>
      </w:r>
      <w:r>
        <w:rPr>
          <w:sz w:val="24"/>
        </w:rPr>
        <w:t>de</w:t>
      </w:r>
      <w:r>
        <w:rPr>
          <w:spacing w:val="-8"/>
          <w:sz w:val="24"/>
        </w:rPr>
        <w:t xml:space="preserve"> </w:t>
      </w:r>
      <w:r>
        <w:rPr>
          <w:sz w:val="24"/>
        </w:rPr>
        <w:t>assinatura</w:t>
      </w:r>
      <w:r>
        <w:rPr>
          <w:spacing w:val="-9"/>
          <w:sz w:val="24"/>
        </w:rPr>
        <w:t xml:space="preserve"> </w:t>
      </w:r>
      <w:r>
        <w:rPr>
          <w:sz w:val="24"/>
        </w:rPr>
        <w:t xml:space="preserve">do instrumento contratual, na forma do </w:t>
      </w:r>
      <w:hyperlink r:id="rId40" w:anchor="art105">
        <w:r w:rsidR="003C7B63">
          <w:rPr>
            <w:sz w:val="24"/>
            <w:u w:val="single"/>
          </w:rPr>
          <w:t>artigo 105 da Lei n° 14.133, de 2021</w:t>
        </w:r>
      </w:hyperlink>
      <w:r>
        <w:rPr>
          <w:sz w:val="24"/>
        </w:rPr>
        <w:t>.</w:t>
      </w:r>
    </w:p>
    <w:p w14:paraId="597F9154" w14:textId="77777777" w:rsidR="003C7B63" w:rsidRDefault="003C7B63">
      <w:pPr>
        <w:pStyle w:val="Corpodetexto"/>
        <w:rPr>
          <w:sz w:val="25"/>
        </w:rPr>
      </w:pPr>
    </w:p>
    <w:p w14:paraId="0DF71F02" w14:textId="77777777" w:rsidR="003C7B63" w:rsidRDefault="00804056">
      <w:pPr>
        <w:pStyle w:val="PargrafodaLista"/>
        <w:numPr>
          <w:ilvl w:val="1"/>
          <w:numId w:val="9"/>
        </w:numPr>
        <w:tabs>
          <w:tab w:val="left" w:pos="1687"/>
        </w:tabs>
        <w:spacing w:line="232" w:lineRule="auto"/>
        <w:ind w:right="993" w:firstLine="0"/>
        <w:rPr>
          <w:sz w:val="32"/>
        </w:rPr>
      </w:pPr>
      <w:r>
        <w:rPr>
          <w:sz w:val="24"/>
        </w:rPr>
        <w:t>A vigência deste contrato poderá ser prorrogada por períodos sucessivos, de acordo com a conveniência</w:t>
      </w:r>
      <w:r>
        <w:rPr>
          <w:spacing w:val="-1"/>
          <w:sz w:val="24"/>
        </w:rPr>
        <w:t xml:space="preserve"> </w:t>
      </w:r>
      <w:r>
        <w:rPr>
          <w:sz w:val="24"/>
        </w:rPr>
        <w:t>e</w:t>
      </w:r>
      <w:r>
        <w:rPr>
          <w:spacing w:val="-1"/>
          <w:sz w:val="24"/>
        </w:rPr>
        <w:t xml:space="preserve"> </w:t>
      </w:r>
      <w:r>
        <w:rPr>
          <w:sz w:val="24"/>
        </w:rPr>
        <w:t>interesse</w:t>
      </w:r>
      <w:r>
        <w:rPr>
          <w:spacing w:val="-1"/>
          <w:sz w:val="24"/>
        </w:rPr>
        <w:t xml:space="preserve"> </w:t>
      </w:r>
      <w:r>
        <w:rPr>
          <w:sz w:val="24"/>
        </w:rPr>
        <w:t>das partes, até</w:t>
      </w:r>
      <w:r>
        <w:rPr>
          <w:spacing w:val="-1"/>
          <w:sz w:val="24"/>
        </w:rPr>
        <w:t xml:space="preserve"> </w:t>
      </w:r>
      <w:r>
        <w:rPr>
          <w:sz w:val="24"/>
        </w:rPr>
        <w:t>o limite</w:t>
      </w:r>
      <w:r>
        <w:rPr>
          <w:spacing w:val="-1"/>
          <w:sz w:val="24"/>
        </w:rPr>
        <w:t xml:space="preserve"> </w:t>
      </w:r>
      <w:r>
        <w:rPr>
          <w:sz w:val="24"/>
        </w:rPr>
        <w:t>máximo de</w:t>
      </w:r>
      <w:r>
        <w:rPr>
          <w:spacing w:val="-1"/>
          <w:sz w:val="24"/>
        </w:rPr>
        <w:t xml:space="preserve"> </w:t>
      </w:r>
      <w:r>
        <w:rPr>
          <w:sz w:val="24"/>
        </w:rPr>
        <w:t>10 (dez)</w:t>
      </w:r>
      <w:r>
        <w:rPr>
          <w:spacing w:val="-1"/>
          <w:sz w:val="24"/>
        </w:rPr>
        <w:t xml:space="preserve"> </w:t>
      </w:r>
      <w:r>
        <w:rPr>
          <w:sz w:val="24"/>
        </w:rPr>
        <w:t>anos,</w:t>
      </w:r>
      <w:r>
        <w:rPr>
          <w:spacing w:val="-2"/>
          <w:sz w:val="24"/>
        </w:rPr>
        <w:t xml:space="preserve"> </w:t>
      </w:r>
      <w:r>
        <w:rPr>
          <w:sz w:val="24"/>
        </w:rPr>
        <w:t>conforme</w:t>
      </w:r>
      <w:r>
        <w:rPr>
          <w:spacing w:val="-1"/>
          <w:sz w:val="24"/>
        </w:rPr>
        <w:t xml:space="preserve"> </w:t>
      </w:r>
      <w:r>
        <w:rPr>
          <w:sz w:val="24"/>
        </w:rPr>
        <w:t>disposto nos artigos 106 e 107 da Lei n° 14.133, de 2021.</w:t>
      </w:r>
    </w:p>
    <w:p w14:paraId="5C6D3AE2" w14:textId="77777777" w:rsidR="003C7B63" w:rsidRDefault="003C7B63">
      <w:pPr>
        <w:pStyle w:val="Corpodetexto"/>
        <w:spacing w:before="7"/>
        <w:rPr>
          <w:sz w:val="27"/>
        </w:rPr>
      </w:pPr>
    </w:p>
    <w:p w14:paraId="6578E1EA" w14:textId="77777777" w:rsidR="003C7B63" w:rsidRDefault="00804056">
      <w:pPr>
        <w:pStyle w:val="PargrafodaLista"/>
        <w:numPr>
          <w:ilvl w:val="1"/>
          <w:numId w:val="9"/>
        </w:numPr>
        <w:tabs>
          <w:tab w:val="left" w:pos="1548"/>
        </w:tabs>
        <w:spacing w:before="1" w:line="276" w:lineRule="auto"/>
        <w:ind w:right="987" w:firstLine="0"/>
        <w:rPr>
          <w:sz w:val="24"/>
        </w:rPr>
      </w:pPr>
      <w:r>
        <w:rPr>
          <w:sz w:val="24"/>
        </w:rPr>
        <w:t>O prazo de vigência será automaticamente prorrogado, independentemente de termo aditivo, quando</w:t>
      </w:r>
      <w:r>
        <w:rPr>
          <w:spacing w:val="-11"/>
          <w:sz w:val="24"/>
        </w:rPr>
        <w:t xml:space="preserve"> </w:t>
      </w:r>
      <w:r>
        <w:rPr>
          <w:sz w:val="24"/>
        </w:rPr>
        <w:t>o</w:t>
      </w:r>
      <w:r>
        <w:rPr>
          <w:spacing w:val="-11"/>
          <w:sz w:val="24"/>
        </w:rPr>
        <w:t xml:space="preserve"> </w:t>
      </w:r>
      <w:r>
        <w:rPr>
          <w:sz w:val="24"/>
        </w:rPr>
        <w:t>objeto</w:t>
      </w:r>
      <w:r>
        <w:rPr>
          <w:spacing w:val="-11"/>
          <w:sz w:val="24"/>
        </w:rPr>
        <w:t xml:space="preserve"> </w:t>
      </w:r>
      <w:r>
        <w:rPr>
          <w:sz w:val="24"/>
        </w:rPr>
        <w:t>não</w:t>
      </w:r>
      <w:r>
        <w:rPr>
          <w:spacing w:val="-11"/>
          <w:sz w:val="24"/>
        </w:rPr>
        <w:t xml:space="preserve"> </w:t>
      </w:r>
      <w:r>
        <w:rPr>
          <w:sz w:val="24"/>
        </w:rPr>
        <w:t>for</w:t>
      </w:r>
      <w:r>
        <w:rPr>
          <w:spacing w:val="-10"/>
          <w:sz w:val="24"/>
        </w:rPr>
        <w:t xml:space="preserve"> </w:t>
      </w:r>
      <w:r>
        <w:rPr>
          <w:sz w:val="24"/>
        </w:rPr>
        <w:t>concluído</w:t>
      </w:r>
      <w:r>
        <w:rPr>
          <w:spacing w:val="-11"/>
          <w:sz w:val="24"/>
        </w:rPr>
        <w:t xml:space="preserve"> </w:t>
      </w:r>
      <w:r>
        <w:rPr>
          <w:sz w:val="24"/>
        </w:rPr>
        <w:t>no</w:t>
      </w:r>
      <w:r>
        <w:rPr>
          <w:spacing w:val="-11"/>
          <w:sz w:val="24"/>
        </w:rPr>
        <w:t xml:space="preserve"> </w:t>
      </w:r>
      <w:r>
        <w:rPr>
          <w:sz w:val="24"/>
        </w:rPr>
        <w:t>período</w:t>
      </w:r>
      <w:r>
        <w:rPr>
          <w:spacing w:val="-11"/>
          <w:sz w:val="24"/>
        </w:rPr>
        <w:t xml:space="preserve"> </w:t>
      </w:r>
      <w:r>
        <w:rPr>
          <w:sz w:val="24"/>
        </w:rPr>
        <w:t>firmado</w:t>
      </w:r>
      <w:r>
        <w:rPr>
          <w:spacing w:val="-11"/>
          <w:sz w:val="24"/>
        </w:rPr>
        <w:t xml:space="preserve"> </w:t>
      </w:r>
      <w:r>
        <w:rPr>
          <w:sz w:val="24"/>
        </w:rPr>
        <w:t>acima,</w:t>
      </w:r>
      <w:r>
        <w:rPr>
          <w:spacing w:val="-11"/>
          <w:sz w:val="24"/>
        </w:rPr>
        <w:t xml:space="preserve"> </w:t>
      </w:r>
      <w:r>
        <w:rPr>
          <w:sz w:val="24"/>
        </w:rPr>
        <w:t>ressalvadas</w:t>
      </w:r>
      <w:r>
        <w:rPr>
          <w:spacing w:val="-10"/>
          <w:sz w:val="24"/>
        </w:rPr>
        <w:t xml:space="preserve"> </w:t>
      </w:r>
      <w:r>
        <w:rPr>
          <w:sz w:val="24"/>
        </w:rPr>
        <w:t>as</w:t>
      </w:r>
      <w:r>
        <w:rPr>
          <w:spacing w:val="-8"/>
          <w:sz w:val="24"/>
        </w:rPr>
        <w:t xml:space="preserve"> </w:t>
      </w:r>
      <w:r>
        <w:rPr>
          <w:sz w:val="24"/>
        </w:rPr>
        <w:t>providências</w:t>
      </w:r>
      <w:r>
        <w:rPr>
          <w:spacing w:val="-11"/>
          <w:sz w:val="24"/>
        </w:rPr>
        <w:t xml:space="preserve"> </w:t>
      </w:r>
      <w:r>
        <w:rPr>
          <w:sz w:val="24"/>
        </w:rPr>
        <w:t>cabíveis no caso de culpa do contratado, previstas neste instrumento.</w:t>
      </w:r>
    </w:p>
    <w:p w14:paraId="697FCAD6" w14:textId="77777777" w:rsidR="003C7B63" w:rsidRDefault="003C7B63">
      <w:pPr>
        <w:pStyle w:val="Corpodetexto"/>
        <w:spacing w:before="7"/>
        <w:rPr>
          <w:sz w:val="27"/>
        </w:rPr>
      </w:pPr>
    </w:p>
    <w:p w14:paraId="6695651B" w14:textId="77777777" w:rsidR="003C7B63" w:rsidRDefault="00804056">
      <w:pPr>
        <w:pStyle w:val="PargrafodaLista"/>
        <w:numPr>
          <w:ilvl w:val="1"/>
          <w:numId w:val="9"/>
        </w:numPr>
        <w:tabs>
          <w:tab w:val="left" w:pos="1548"/>
        </w:tabs>
        <w:ind w:left="1547" w:hanging="428"/>
        <w:rPr>
          <w:sz w:val="24"/>
        </w:rPr>
      </w:pPr>
      <w:r>
        <w:rPr>
          <w:sz w:val="24"/>
        </w:rPr>
        <w:t>A</w:t>
      </w:r>
      <w:r>
        <w:rPr>
          <w:spacing w:val="-2"/>
          <w:sz w:val="24"/>
        </w:rPr>
        <w:t xml:space="preserve"> </w:t>
      </w:r>
      <w:r>
        <w:rPr>
          <w:sz w:val="24"/>
        </w:rPr>
        <w:t>prorrogação</w:t>
      </w:r>
      <w:r>
        <w:rPr>
          <w:spacing w:val="-1"/>
          <w:sz w:val="24"/>
        </w:rPr>
        <w:t xml:space="preserve"> </w:t>
      </w:r>
      <w:r>
        <w:rPr>
          <w:sz w:val="24"/>
        </w:rPr>
        <w:t>de</w:t>
      </w:r>
      <w:r>
        <w:rPr>
          <w:spacing w:val="-2"/>
          <w:sz w:val="24"/>
        </w:rPr>
        <w:t xml:space="preserve"> </w:t>
      </w:r>
      <w:r>
        <w:rPr>
          <w:sz w:val="24"/>
        </w:rPr>
        <w:t>contrato</w:t>
      </w:r>
      <w:r>
        <w:rPr>
          <w:spacing w:val="-1"/>
          <w:sz w:val="24"/>
        </w:rPr>
        <w:t xml:space="preserve"> </w:t>
      </w:r>
      <w:r>
        <w:rPr>
          <w:sz w:val="24"/>
        </w:rPr>
        <w:t>deverá</w:t>
      </w:r>
      <w:r>
        <w:rPr>
          <w:spacing w:val="-4"/>
          <w:sz w:val="24"/>
        </w:rPr>
        <w:t xml:space="preserve"> </w:t>
      </w:r>
      <w:r>
        <w:rPr>
          <w:sz w:val="24"/>
        </w:rPr>
        <w:t>ser</w:t>
      </w:r>
      <w:r>
        <w:rPr>
          <w:spacing w:val="-1"/>
          <w:sz w:val="24"/>
        </w:rPr>
        <w:t xml:space="preserve"> </w:t>
      </w:r>
      <w:r>
        <w:rPr>
          <w:sz w:val="24"/>
        </w:rPr>
        <w:t>promovida mediante</w:t>
      </w:r>
      <w:r>
        <w:rPr>
          <w:spacing w:val="-1"/>
          <w:sz w:val="24"/>
        </w:rPr>
        <w:t xml:space="preserve"> </w:t>
      </w:r>
      <w:r>
        <w:rPr>
          <w:sz w:val="24"/>
        </w:rPr>
        <w:t>celebração</w:t>
      </w:r>
      <w:r>
        <w:rPr>
          <w:spacing w:val="-2"/>
          <w:sz w:val="24"/>
        </w:rPr>
        <w:t xml:space="preserve"> </w:t>
      </w:r>
      <w:r>
        <w:rPr>
          <w:sz w:val="24"/>
        </w:rPr>
        <w:t>de</w:t>
      </w:r>
      <w:r>
        <w:rPr>
          <w:spacing w:val="-2"/>
          <w:sz w:val="24"/>
        </w:rPr>
        <w:t xml:space="preserve"> </w:t>
      </w:r>
      <w:r>
        <w:rPr>
          <w:sz w:val="24"/>
        </w:rPr>
        <w:t>termo</w:t>
      </w:r>
      <w:r>
        <w:rPr>
          <w:spacing w:val="-1"/>
          <w:sz w:val="24"/>
        </w:rPr>
        <w:t xml:space="preserve"> </w:t>
      </w:r>
      <w:r>
        <w:rPr>
          <w:spacing w:val="-2"/>
          <w:sz w:val="24"/>
        </w:rPr>
        <w:t>aditivo.</w:t>
      </w:r>
    </w:p>
    <w:p w14:paraId="0C54B632" w14:textId="77777777" w:rsidR="003C7B63" w:rsidRDefault="003C7B63">
      <w:pPr>
        <w:pStyle w:val="Corpodetexto"/>
        <w:spacing w:before="3"/>
        <w:rPr>
          <w:sz w:val="31"/>
        </w:rPr>
      </w:pPr>
    </w:p>
    <w:p w14:paraId="28DE5988" w14:textId="77777777" w:rsidR="003C7B63" w:rsidRDefault="00804056">
      <w:pPr>
        <w:pStyle w:val="PargrafodaLista"/>
        <w:numPr>
          <w:ilvl w:val="1"/>
          <w:numId w:val="9"/>
        </w:numPr>
        <w:tabs>
          <w:tab w:val="left" w:pos="1548"/>
        </w:tabs>
        <w:spacing w:before="1" w:line="276" w:lineRule="auto"/>
        <w:ind w:right="987" w:firstLine="0"/>
        <w:rPr>
          <w:sz w:val="24"/>
        </w:rPr>
      </w:pPr>
      <w:r>
        <w:rPr>
          <w:sz w:val="24"/>
        </w:rPr>
        <w:t>O contrato não poderá ser prorrogado quando o contratado tiver sido penalizado nas sanções de declaração de inidoneidade ou impedimento de licitar e contratar com poder público, observadas as abrangências de aplicação.</w:t>
      </w:r>
    </w:p>
    <w:p w14:paraId="751D872D" w14:textId="77777777" w:rsidR="003C7B63" w:rsidRDefault="003C7B63">
      <w:pPr>
        <w:pStyle w:val="Corpodetexto"/>
      </w:pPr>
    </w:p>
    <w:p w14:paraId="08D7C236" w14:textId="77777777" w:rsidR="003C7B63" w:rsidRDefault="00804056">
      <w:pPr>
        <w:pStyle w:val="Ttulo1"/>
      </w:pPr>
      <w:r>
        <w:t>CLÁUSULA</w:t>
      </w:r>
      <w:r>
        <w:rPr>
          <w:spacing w:val="-8"/>
        </w:rPr>
        <w:t xml:space="preserve"> </w:t>
      </w:r>
      <w:r>
        <w:t>TERCEIRA</w:t>
      </w:r>
      <w:r>
        <w:rPr>
          <w:spacing w:val="-8"/>
        </w:rPr>
        <w:t xml:space="preserve"> </w:t>
      </w:r>
      <w:r>
        <w:t>–</w:t>
      </w:r>
      <w:r>
        <w:rPr>
          <w:spacing w:val="-8"/>
        </w:rPr>
        <w:t xml:space="preserve"> </w:t>
      </w:r>
      <w:r>
        <w:rPr>
          <w:spacing w:val="-2"/>
        </w:rPr>
        <w:t>SUBCONTRATAÇÃO</w:t>
      </w:r>
    </w:p>
    <w:p w14:paraId="584244A4" w14:textId="77777777" w:rsidR="003C7B63" w:rsidRDefault="003C7B63">
      <w:pPr>
        <w:pStyle w:val="Corpodetexto"/>
        <w:spacing w:before="4"/>
        <w:rPr>
          <w:b/>
          <w:sz w:val="27"/>
        </w:rPr>
      </w:pPr>
    </w:p>
    <w:p w14:paraId="01503C2C" w14:textId="77777777" w:rsidR="003C7B63" w:rsidRDefault="00804056">
      <w:pPr>
        <w:pStyle w:val="PargrafodaLista"/>
        <w:numPr>
          <w:ilvl w:val="0"/>
          <w:numId w:val="9"/>
        </w:numPr>
        <w:tabs>
          <w:tab w:val="left" w:pos="1481"/>
        </w:tabs>
        <w:ind w:left="1480" w:hanging="361"/>
        <w:rPr>
          <w:sz w:val="24"/>
        </w:rPr>
      </w:pPr>
      <w:r>
        <w:rPr>
          <w:sz w:val="24"/>
        </w:rPr>
        <w:t>Não</w:t>
      </w:r>
      <w:r>
        <w:rPr>
          <w:spacing w:val="-7"/>
          <w:sz w:val="24"/>
        </w:rPr>
        <w:t xml:space="preserve"> </w:t>
      </w:r>
      <w:r>
        <w:rPr>
          <w:sz w:val="24"/>
        </w:rPr>
        <w:t>será</w:t>
      </w:r>
      <w:r>
        <w:rPr>
          <w:spacing w:val="-7"/>
          <w:sz w:val="24"/>
        </w:rPr>
        <w:t xml:space="preserve"> </w:t>
      </w:r>
      <w:r>
        <w:rPr>
          <w:sz w:val="24"/>
        </w:rPr>
        <w:t>permitida</w:t>
      </w:r>
      <w:r>
        <w:rPr>
          <w:spacing w:val="-8"/>
          <w:sz w:val="24"/>
        </w:rPr>
        <w:t xml:space="preserve"> </w:t>
      </w:r>
      <w:r>
        <w:rPr>
          <w:sz w:val="24"/>
        </w:rPr>
        <w:t>a</w:t>
      </w:r>
      <w:r>
        <w:rPr>
          <w:spacing w:val="-7"/>
          <w:sz w:val="24"/>
        </w:rPr>
        <w:t xml:space="preserve"> </w:t>
      </w:r>
      <w:r>
        <w:rPr>
          <w:sz w:val="24"/>
        </w:rPr>
        <w:t>subcontratação</w:t>
      </w:r>
      <w:r>
        <w:rPr>
          <w:spacing w:val="-6"/>
          <w:sz w:val="24"/>
        </w:rPr>
        <w:t xml:space="preserve"> </w:t>
      </w:r>
      <w:r>
        <w:rPr>
          <w:sz w:val="24"/>
        </w:rPr>
        <w:t>total</w:t>
      </w:r>
      <w:r>
        <w:rPr>
          <w:spacing w:val="-6"/>
          <w:sz w:val="24"/>
        </w:rPr>
        <w:t xml:space="preserve"> </w:t>
      </w:r>
      <w:r>
        <w:rPr>
          <w:sz w:val="24"/>
        </w:rPr>
        <w:t>ou</w:t>
      </w:r>
      <w:r>
        <w:rPr>
          <w:spacing w:val="-7"/>
          <w:sz w:val="24"/>
        </w:rPr>
        <w:t xml:space="preserve"> </w:t>
      </w:r>
      <w:r>
        <w:rPr>
          <w:sz w:val="24"/>
        </w:rPr>
        <w:t>parcial</w:t>
      </w:r>
      <w:r>
        <w:rPr>
          <w:spacing w:val="-7"/>
          <w:sz w:val="24"/>
        </w:rPr>
        <w:t xml:space="preserve"> </w:t>
      </w:r>
      <w:r>
        <w:rPr>
          <w:sz w:val="24"/>
        </w:rPr>
        <w:t>do</w:t>
      </w:r>
      <w:r>
        <w:rPr>
          <w:spacing w:val="-6"/>
          <w:sz w:val="24"/>
        </w:rPr>
        <w:t xml:space="preserve"> </w:t>
      </w:r>
      <w:r>
        <w:rPr>
          <w:spacing w:val="-2"/>
          <w:sz w:val="24"/>
        </w:rPr>
        <w:t>objeto.</w:t>
      </w:r>
    </w:p>
    <w:p w14:paraId="7E21095F" w14:textId="77777777" w:rsidR="003C7B63" w:rsidRDefault="003C7B63">
      <w:pPr>
        <w:pStyle w:val="Corpodetexto"/>
        <w:spacing w:before="6"/>
      </w:pPr>
    </w:p>
    <w:p w14:paraId="547173DA" w14:textId="77777777" w:rsidR="003C7B63" w:rsidRDefault="00804056">
      <w:pPr>
        <w:pStyle w:val="Ttulo1"/>
      </w:pPr>
      <w:r>
        <w:t>CLÁUSULA</w:t>
      </w:r>
      <w:r>
        <w:rPr>
          <w:spacing w:val="-9"/>
        </w:rPr>
        <w:t xml:space="preserve"> </w:t>
      </w:r>
      <w:r>
        <w:t>QUARTA</w:t>
      </w:r>
      <w:r>
        <w:rPr>
          <w:spacing w:val="-7"/>
        </w:rPr>
        <w:t xml:space="preserve"> </w:t>
      </w:r>
      <w:r>
        <w:t>-</w:t>
      </w:r>
      <w:r>
        <w:rPr>
          <w:spacing w:val="-9"/>
        </w:rPr>
        <w:t xml:space="preserve"> </w:t>
      </w:r>
      <w:r>
        <w:rPr>
          <w:spacing w:val="-2"/>
        </w:rPr>
        <w:t>PAGAMENTO</w:t>
      </w:r>
    </w:p>
    <w:p w14:paraId="1F765E9E" w14:textId="77777777" w:rsidR="003C7B63" w:rsidRDefault="003C7B63">
      <w:pPr>
        <w:pStyle w:val="Corpodetexto"/>
        <w:spacing w:before="1"/>
        <w:rPr>
          <w:b/>
          <w:sz w:val="27"/>
        </w:rPr>
      </w:pPr>
    </w:p>
    <w:p w14:paraId="1B18A6DF" w14:textId="77777777" w:rsidR="003C7B63" w:rsidRDefault="00804056">
      <w:pPr>
        <w:pStyle w:val="PargrafodaLista"/>
        <w:numPr>
          <w:ilvl w:val="0"/>
          <w:numId w:val="9"/>
        </w:numPr>
        <w:tabs>
          <w:tab w:val="left" w:pos="1481"/>
        </w:tabs>
        <w:ind w:left="1120" w:right="988" w:firstLine="0"/>
        <w:rPr>
          <w:sz w:val="24"/>
        </w:rPr>
      </w:pPr>
      <w:r>
        <w:rPr>
          <w:sz w:val="24"/>
        </w:rPr>
        <w:t>O</w:t>
      </w:r>
      <w:r>
        <w:rPr>
          <w:spacing w:val="37"/>
          <w:sz w:val="24"/>
        </w:rPr>
        <w:t xml:space="preserve"> </w:t>
      </w:r>
      <w:r>
        <w:rPr>
          <w:sz w:val="24"/>
        </w:rPr>
        <w:t>prazo</w:t>
      </w:r>
      <w:r>
        <w:rPr>
          <w:spacing w:val="37"/>
          <w:sz w:val="24"/>
        </w:rPr>
        <w:t xml:space="preserve"> </w:t>
      </w:r>
      <w:r>
        <w:rPr>
          <w:sz w:val="24"/>
        </w:rPr>
        <w:t>para</w:t>
      </w:r>
      <w:r>
        <w:rPr>
          <w:spacing w:val="36"/>
          <w:sz w:val="24"/>
        </w:rPr>
        <w:t xml:space="preserve"> </w:t>
      </w:r>
      <w:r>
        <w:rPr>
          <w:sz w:val="24"/>
        </w:rPr>
        <w:t>pagamento</w:t>
      </w:r>
      <w:r>
        <w:rPr>
          <w:spacing w:val="40"/>
          <w:sz w:val="24"/>
        </w:rPr>
        <w:t xml:space="preserve"> </w:t>
      </w:r>
      <w:r>
        <w:rPr>
          <w:sz w:val="24"/>
        </w:rPr>
        <w:t>ao</w:t>
      </w:r>
      <w:r>
        <w:rPr>
          <w:spacing w:val="37"/>
          <w:sz w:val="24"/>
        </w:rPr>
        <w:t xml:space="preserve"> </w:t>
      </w:r>
      <w:r>
        <w:rPr>
          <w:sz w:val="24"/>
        </w:rPr>
        <w:t>contratado</w:t>
      </w:r>
      <w:r>
        <w:rPr>
          <w:spacing w:val="38"/>
          <w:sz w:val="24"/>
        </w:rPr>
        <w:t xml:space="preserve"> </w:t>
      </w:r>
      <w:r>
        <w:rPr>
          <w:sz w:val="24"/>
        </w:rPr>
        <w:t>e</w:t>
      </w:r>
      <w:r>
        <w:rPr>
          <w:spacing w:val="36"/>
          <w:sz w:val="24"/>
        </w:rPr>
        <w:t xml:space="preserve"> </w:t>
      </w:r>
      <w:r>
        <w:rPr>
          <w:sz w:val="24"/>
        </w:rPr>
        <w:t>demais</w:t>
      </w:r>
      <w:r>
        <w:rPr>
          <w:spacing w:val="38"/>
          <w:sz w:val="24"/>
        </w:rPr>
        <w:t xml:space="preserve"> </w:t>
      </w:r>
      <w:r>
        <w:rPr>
          <w:sz w:val="24"/>
        </w:rPr>
        <w:t>condições</w:t>
      </w:r>
      <w:r>
        <w:rPr>
          <w:spacing w:val="37"/>
          <w:sz w:val="24"/>
        </w:rPr>
        <w:t xml:space="preserve"> </w:t>
      </w:r>
      <w:r>
        <w:rPr>
          <w:sz w:val="24"/>
        </w:rPr>
        <w:t>a</w:t>
      </w:r>
      <w:r>
        <w:rPr>
          <w:spacing w:val="39"/>
          <w:sz w:val="24"/>
        </w:rPr>
        <w:t xml:space="preserve"> </w:t>
      </w:r>
      <w:r>
        <w:rPr>
          <w:sz w:val="24"/>
        </w:rPr>
        <w:t>ele</w:t>
      </w:r>
      <w:r>
        <w:rPr>
          <w:spacing w:val="37"/>
          <w:sz w:val="24"/>
        </w:rPr>
        <w:t xml:space="preserve"> </w:t>
      </w:r>
      <w:r>
        <w:rPr>
          <w:sz w:val="24"/>
        </w:rPr>
        <w:t>referentes</w:t>
      </w:r>
      <w:r>
        <w:rPr>
          <w:spacing w:val="37"/>
          <w:sz w:val="24"/>
        </w:rPr>
        <w:t xml:space="preserve"> </w:t>
      </w:r>
      <w:r>
        <w:rPr>
          <w:sz w:val="24"/>
        </w:rPr>
        <w:t>encontram-se definidos no Termo de Referência, anexo a este Contrato.</w:t>
      </w:r>
    </w:p>
    <w:p w14:paraId="1BC679D4" w14:textId="77777777" w:rsidR="003C7B63" w:rsidRDefault="003C7B63">
      <w:pPr>
        <w:pStyle w:val="Corpodetexto"/>
        <w:rPr>
          <w:sz w:val="28"/>
        </w:rPr>
      </w:pPr>
    </w:p>
    <w:p w14:paraId="283C7210" w14:textId="77777777" w:rsidR="003C7B63" w:rsidRDefault="00804056">
      <w:pPr>
        <w:pStyle w:val="Ttulo1"/>
      </w:pPr>
      <w:r>
        <w:t>CLÁUSULA</w:t>
      </w:r>
      <w:r>
        <w:rPr>
          <w:spacing w:val="-8"/>
        </w:rPr>
        <w:t xml:space="preserve"> </w:t>
      </w:r>
      <w:r>
        <w:t>QUINTA</w:t>
      </w:r>
      <w:r>
        <w:rPr>
          <w:spacing w:val="-8"/>
        </w:rPr>
        <w:t xml:space="preserve"> </w:t>
      </w:r>
      <w:r>
        <w:t>–</w:t>
      </w:r>
      <w:r>
        <w:rPr>
          <w:spacing w:val="-8"/>
        </w:rPr>
        <w:t xml:space="preserve"> </w:t>
      </w:r>
      <w:r>
        <w:rPr>
          <w:spacing w:val="-2"/>
        </w:rPr>
        <w:t>REAJUSTE</w:t>
      </w:r>
    </w:p>
    <w:p w14:paraId="31F0A48F" w14:textId="77777777" w:rsidR="003C7B63" w:rsidRDefault="003C7B63">
      <w:pPr>
        <w:pStyle w:val="Corpodetexto"/>
        <w:spacing w:before="1"/>
        <w:rPr>
          <w:b/>
          <w:sz w:val="27"/>
        </w:rPr>
      </w:pPr>
    </w:p>
    <w:p w14:paraId="77E5C622" w14:textId="77777777" w:rsidR="003C7B63" w:rsidRDefault="00804056">
      <w:pPr>
        <w:pStyle w:val="PargrafodaLista"/>
        <w:numPr>
          <w:ilvl w:val="0"/>
          <w:numId w:val="9"/>
        </w:numPr>
        <w:tabs>
          <w:tab w:val="left" w:pos="1481"/>
        </w:tabs>
        <w:ind w:left="1120" w:right="989" w:firstLine="0"/>
        <w:rPr>
          <w:sz w:val="24"/>
        </w:rPr>
      </w:pPr>
      <w:r>
        <w:rPr>
          <w:sz w:val="24"/>
        </w:rPr>
        <w:t>Os</w:t>
      </w:r>
      <w:r>
        <w:rPr>
          <w:spacing w:val="-5"/>
          <w:sz w:val="24"/>
        </w:rPr>
        <w:t xml:space="preserve"> </w:t>
      </w:r>
      <w:r>
        <w:rPr>
          <w:sz w:val="24"/>
        </w:rPr>
        <w:t>preços</w:t>
      </w:r>
      <w:r>
        <w:rPr>
          <w:spacing w:val="-5"/>
          <w:sz w:val="24"/>
        </w:rPr>
        <w:t xml:space="preserve"> </w:t>
      </w:r>
      <w:r>
        <w:rPr>
          <w:sz w:val="24"/>
        </w:rPr>
        <w:t>inicialmente</w:t>
      </w:r>
      <w:r>
        <w:rPr>
          <w:spacing w:val="-5"/>
          <w:sz w:val="24"/>
        </w:rPr>
        <w:t xml:space="preserve"> </w:t>
      </w:r>
      <w:r>
        <w:rPr>
          <w:sz w:val="24"/>
        </w:rPr>
        <w:t>contratados</w:t>
      </w:r>
      <w:r>
        <w:rPr>
          <w:spacing w:val="-5"/>
          <w:sz w:val="24"/>
        </w:rPr>
        <w:t xml:space="preserve"> </w:t>
      </w:r>
      <w:r>
        <w:rPr>
          <w:sz w:val="24"/>
        </w:rPr>
        <w:t>são</w:t>
      </w:r>
      <w:r>
        <w:rPr>
          <w:spacing w:val="-5"/>
          <w:sz w:val="24"/>
        </w:rPr>
        <w:t xml:space="preserve"> </w:t>
      </w:r>
      <w:r>
        <w:rPr>
          <w:sz w:val="24"/>
        </w:rPr>
        <w:t>fixos</w:t>
      </w:r>
      <w:r>
        <w:rPr>
          <w:spacing w:val="-5"/>
          <w:sz w:val="24"/>
        </w:rPr>
        <w:t xml:space="preserve"> </w:t>
      </w:r>
      <w:r>
        <w:rPr>
          <w:sz w:val="24"/>
        </w:rPr>
        <w:t>e</w:t>
      </w:r>
      <w:r>
        <w:rPr>
          <w:spacing w:val="-6"/>
          <w:sz w:val="24"/>
        </w:rPr>
        <w:t xml:space="preserve"> </w:t>
      </w:r>
      <w:r>
        <w:rPr>
          <w:sz w:val="24"/>
        </w:rPr>
        <w:t>irreajustáveis</w:t>
      </w:r>
      <w:r>
        <w:rPr>
          <w:spacing w:val="-4"/>
          <w:sz w:val="24"/>
        </w:rPr>
        <w:t xml:space="preserve"> </w:t>
      </w:r>
      <w:r>
        <w:rPr>
          <w:sz w:val="24"/>
        </w:rPr>
        <w:t>no</w:t>
      </w:r>
      <w:r>
        <w:rPr>
          <w:spacing w:val="-5"/>
          <w:sz w:val="24"/>
        </w:rPr>
        <w:t xml:space="preserve"> </w:t>
      </w:r>
      <w:r>
        <w:rPr>
          <w:sz w:val="24"/>
        </w:rPr>
        <w:t>prazo</w:t>
      </w:r>
      <w:r>
        <w:rPr>
          <w:spacing w:val="-5"/>
          <w:sz w:val="24"/>
        </w:rPr>
        <w:t xml:space="preserve"> </w:t>
      </w:r>
      <w:r>
        <w:rPr>
          <w:sz w:val="24"/>
        </w:rPr>
        <w:t>de</w:t>
      </w:r>
      <w:r>
        <w:rPr>
          <w:spacing w:val="-6"/>
          <w:sz w:val="24"/>
        </w:rPr>
        <w:t xml:space="preserve"> </w:t>
      </w:r>
      <w:r>
        <w:rPr>
          <w:sz w:val="24"/>
        </w:rPr>
        <w:t>01</w:t>
      </w:r>
      <w:r>
        <w:rPr>
          <w:spacing w:val="-2"/>
          <w:sz w:val="24"/>
        </w:rPr>
        <w:t xml:space="preserve"> </w:t>
      </w:r>
      <w:r>
        <w:rPr>
          <w:sz w:val="24"/>
        </w:rPr>
        <w:t>(um)</w:t>
      </w:r>
      <w:r>
        <w:rPr>
          <w:spacing w:val="-6"/>
          <w:sz w:val="24"/>
        </w:rPr>
        <w:t xml:space="preserve"> </w:t>
      </w:r>
      <w:r>
        <w:rPr>
          <w:sz w:val="24"/>
        </w:rPr>
        <w:t>ano</w:t>
      </w:r>
      <w:r>
        <w:rPr>
          <w:spacing w:val="-2"/>
          <w:sz w:val="24"/>
        </w:rPr>
        <w:t xml:space="preserve"> </w:t>
      </w:r>
      <w:r>
        <w:rPr>
          <w:sz w:val="24"/>
        </w:rPr>
        <w:t>contado da data da celebração do instrumento contratual.</w:t>
      </w:r>
    </w:p>
    <w:p w14:paraId="1CCAB627" w14:textId="77777777" w:rsidR="003C7B63" w:rsidRDefault="00804056">
      <w:pPr>
        <w:pStyle w:val="PargrafodaLista"/>
        <w:numPr>
          <w:ilvl w:val="1"/>
          <w:numId w:val="9"/>
        </w:numPr>
        <w:tabs>
          <w:tab w:val="left" w:pos="1829"/>
        </w:tabs>
        <w:spacing w:before="90" w:line="276" w:lineRule="auto"/>
        <w:ind w:right="987" w:firstLine="0"/>
        <w:rPr>
          <w:sz w:val="24"/>
        </w:rPr>
      </w:pPr>
      <w:r>
        <w:rPr>
          <w:sz w:val="24"/>
        </w:rPr>
        <w:t>Após o interregno de um ano, e independentemente de pedido do contratado, os preços iniciais serão reajustados, mediante a aplicação, pelo contratante, do índice IGPM-IBGE, exclusivamente para as obrigações iniciadas e concluídas após a ocorrência da anualidade.</w:t>
      </w:r>
    </w:p>
    <w:p w14:paraId="27BAABD2" w14:textId="77777777" w:rsidR="003C7B63" w:rsidRDefault="003C7B63">
      <w:pPr>
        <w:pStyle w:val="Corpodetexto"/>
        <w:spacing w:before="7"/>
        <w:rPr>
          <w:sz w:val="27"/>
        </w:rPr>
      </w:pPr>
    </w:p>
    <w:p w14:paraId="3F5E4CDD" w14:textId="77777777" w:rsidR="003C7B63" w:rsidRDefault="00804056">
      <w:pPr>
        <w:pStyle w:val="PargrafodaLista"/>
        <w:numPr>
          <w:ilvl w:val="1"/>
          <w:numId w:val="9"/>
        </w:numPr>
        <w:tabs>
          <w:tab w:val="left" w:pos="1829"/>
        </w:tabs>
        <w:spacing w:line="276" w:lineRule="auto"/>
        <w:ind w:right="995" w:firstLine="0"/>
        <w:rPr>
          <w:sz w:val="24"/>
        </w:rPr>
      </w:pPr>
      <w:r>
        <w:rPr>
          <w:sz w:val="24"/>
        </w:rPr>
        <w:t>Nos reajustes subsequentes ao primeiro, o interregno mínimo de um ano será contado a partir dos efeitos financeiros do último reajuste.</w:t>
      </w:r>
    </w:p>
    <w:p w14:paraId="1FB78F42" w14:textId="77777777" w:rsidR="003C7B63" w:rsidRDefault="003C7B63">
      <w:pPr>
        <w:pStyle w:val="Corpodetexto"/>
        <w:spacing w:before="8"/>
        <w:rPr>
          <w:sz w:val="27"/>
        </w:rPr>
      </w:pPr>
    </w:p>
    <w:p w14:paraId="5FFF89B4" w14:textId="77777777" w:rsidR="003C7B63" w:rsidRDefault="00804056">
      <w:pPr>
        <w:pStyle w:val="PargrafodaLista"/>
        <w:numPr>
          <w:ilvl w:val="1"/>
          <w:numId w:val="9"/>
        </w:numPr>
        <w:tabs>
          <w:tab w:val="left" w:pos="1829"/>
        </w:tabs>
        <w:spacing w:line="276" w:lineRule="auto"/>
        <w:ind w:right="989" w:firstLine="0"/>
        <w:rPr>
          <w:sz w:val="24"/>
        </w:rPr>
      </w:pPr>
      <w:r>
        <w:rPr>
          <w:sz w:val="24"/>
        </w:rPr>
        <w:t>No</w:t>
      </w:r>
      <w:r>
        <w:rPr>
          <w:spacing w:val="-14"/>
          <w:sz w:val="24"/>
        </w:rPr>
        <w:t xml:space="preserve"> </w:t>
      </w:r>
      <w:r>
        <w:rPr>
          <w:sz w:val="24"/>
        </w:rPr>
        <w:t>caso</w:t>
      </w:r>
      <w:r>
        <w:rPr>
          <w:spacing w:val="-13"/>
          <w:sz w:val="24"/>
        </w:rPr>
        <w:t xml:space="preserve"> </w:t>
      </w:r>
      <w:r>
        <w:rPr>
          <w:sz w:val="24"/>
        </w:rPr>
        <w:t>de</w:t>
      </w:r>
      <w:r>
        <w:rPr>
          <w:spacing w:val="-14"/>
          <w:sz w:val="24"/>
        </w:rPr>
        <w:t xml:space="preserve"> </w:t>
      </w:r>
      <w:r>
        <w:rPr>
          <w:sz w:val="24"/>
        </w:rPr>
        <w:t>atraso</w:t>
      </w:r>
      <w:r>
        <w:rPr>
          <w:spacing w:val="-13"/>
          <w:sz w:val="24"/>
        </w:rPr>
        <w:t xml:space="preserve"> </w:t>
      </w:r>
      <w:r>
        <w:rPr>
          <w:sz w:val="24"/>
        </w:rPr>
        <w:t>ou</w:t>
      </w:r>
      <w:r>
        <w:rPr>
          <w:spacing w:val="-13"/>
          <w:sz w:val="24"/>
        </w:rPr>
        <w:t xml:space="preserve"> </w:t>
      </w:r>
      <w:r>
        <w:rPr>
          <w:sz w:val="24"/>
        </w:rPr>
        <w:t>não</w:t>
      </w:r>
      <w:r>
        <w:rPr>
          <w:spacing w:val="-11"/>
          <w:sz w:val="24"/>
        </w:rPr>
        <w:t xml:space="preserve"> </w:t>
      </w:r>
      <w:r>
        <w:rPr>
          <w:sz w:val="24"/>
        </w:rPr>
        <w:t>divulgação</w:t>
      </w:r>
      <w:r>
        <w:rPr>
          <w:spacing w:val="-13"/>
          <w:sz w:val="24"/>
        </w:rPr>
        <w:t xml:space="preserve"> </w:t>
      </w:r>
      <w:r>
        <w:rPr>
          <w:sz w:val="24"/>
        </w:rPr>
        <w:t>do(s)</w:t>
      </w:r>
      <w:r>
        <w:rPr>
          <w:spacing w:val="-14"/>
          <w:sz w:val="24"/>
        </w:rPr>
        <w:t xml:space="preserve"> </w:t>
      </w:r>
      <w:r>
        <w:rPr>
          <w:sz w:val="24"/>
        </w:rPr>
        <w:t>índice</w:t>
      </w:r>
      <w:r>
        <w:rPr>
          <w:spacing w:val="-15"/>
          <w:sz w:val="24"/>
        </w:rPr>
        <w:t xml:space="preserve"> </w:t>
      </w:r>
      <w:r>
        <w:rPr>
          <w:sz w:val="24"/>
        </w:rPr>
        <w:t>(s)</w:t>
      </w:r>
      <w:r>
        <w:rPr>
          <w:spacing w:val="-14"/>
          <w:sz w:val="24"/>
        </w:rPr>
        <w:t xml:space="preserve"> </w:t>
      </w:r>
      <w:r>
        <w:rPr>
          <w:sz w:val="24"/>
        </w:rPr>
        <w:t>de</w:t>
      </w:r>
      <w:r>
        <w:rPr>
          <w:spacing w:val="-14"/>
          <w:sz w:val="24"/>
        </w:rPr>
        <w:t xml:space="preserve"> </w:t>
      </w:r>
      <w:r>
        <w:rPr>
          <w:sz w:val="24"/>
        </w:rPr>
        <w:t>reajustamento,</w:t>
      </w:r>
      <w:r>
        <w:rPr>
          <w:spacing w:val="-13"/>
          <w:sz w:val="24"/>
        </w:rPr>
        <w:t xml:space="preserve"> </w:t>
      </w:r>
      <w:r>
        <w:rPr>
          <w:sz w:val="24"/>
        </w:rPr>
        <w:t>o</w:t>
      </w:r>
      <w:r>
        <w:rPr>
          <w:spacing w:val="-13"/>
          <w:sz w:val="24"/>
        </w:rPr>
        <w:t xml:space="preserve"> </w:t>
      </w:r>
      <w:r>
        <w:rPr>
          <w:sz w:val="24"/>
        </w:rPr>
        <w:t>contratante</w:t>
      </w:r>
      <w:r>
        <w:rPr>
          <w:spacing w:val="-14"/>
          <w:sz w:val="24"/>
        </w:rPr>
        <w:t xml:space="preserve"> </w:t>
      </w:r>
      <w:r>
        <w:rPr>
          <w:sz w:val="24"/>
        </w:rPr>
        <w:t xml:space="preserve">pagará ao contratado a importância calculada pela última variação conhecida, liquidando a diferença </w:t>
      </w:r>
      <w:r>
        <w:rPr>
          <w:sz w:val="24"/>
        </w:rPr>
        <w:lastRenderedPageBreak/>
        <w:t>correspondente tão logo seja(m) divulgado(s) o(s) índice(s) definitivo(s).</w:t>
      </w:r>
    </w:p>
    <w:p w14:paraId="6952971B" w14:textId="77777777" w:rsidR="003C7B63" w:rsidRDefault="003C7B63">
      <w:pPr>
        <w:pStyle w:val="Corpodetexto"/>
        <w:spacing w:before="7"/>
        <w:rPr>
          <w:sz w:val="27"/>
        </w:rPr>
      </w:pPr>
    </w:p>
    <w:p w14:paraId="207BC30C" w14:textId="77777777" w:rsidR="003C7B63" w:rsidRDefault="00804056">
      <w:pPr>
        <w:pStyle w:val="PargrafodaLista"/>
        <w:numPr>
          <w:ilvl w:val="1"/>
          <w:numId w:val="9"/>
        </w:numPr>
        <w:tabs>
          <w:tab w:val="left" w:pos="1829"/>
        </w:tabs>
        <w:spacing w:line="276" w:lineRule="auto"/>
        <w:ind w:right="994" w:firstLine="0"/>
        <w:rPr>
          <w:sz w:val="24"/>
        </w:rPr>
      </w:pPr>
      <w:r>
        <w:rPr>
          <w:sz w:val="24"/>
        </w:rPr>
        <w:t>Nas aferições finais, o(s) índice(s) utilizado(s) para reajuste será(ão), obrigatoriamente, o(s) definitivo(s).</w:t>
      </w:r>
    </w:p>
    <w:p w14:paraId="46F66DD7" w14:textId="77777777" w:rsidR="003C7B63" w:rsidRDefault="003C7B63">
      <w:pPr>
        <w:pStyle w:val="Corpodetexto"/>
        <w:spacing w:before="5"/>
        <w:rPr>
          <w:sz w:val="27"/>
        </w:rPr>
      </w:pPr>
    </w:p>
    <w:p w14:paraId="76E099B5" w14:textId="77777777" w:rsidR="003C7B63" w:rsidRDefault="00804056">
      <w:pPr>
        <w:pStyle w:val="PargrafodaLista"/>
        <w:numPr>
          <w:ilvl w:val="1"/>
          <w:numId w:val="9"/>
        </w:numPr>
        <w:tabs>
          <w:tab w:val="left" w:pos="1829"/>
        </w:tabs>
        <w:spacing w:before="1" w:line="276" w:lineRule="auto"/>
        <w:ind w:right="986" w:firstLine="0"/>
        <w:rPr>
          <w:sz w:val="24"/>
        </w:rPr>
      </w:pPr>
      <w:r>
        <w:rPr>
          <w:sz w:val="24"/>
        </w:rPr>
        <w:t>Caso o(s) índice(s) estabelecido(s) para reajustamento venha(m) a ser extinto(s) ou de qualquer forma não possa(m) mais ser</w:t>
      </w:r>
      <w:r>
        <w:rPr>
          <w:spacing w:val="-1"/>
          <w:sz w:val="24"/>
        </w:rPr>
        <w:t xml:space="preserve"> </w:t>
      </w:r>
      <w:r>
        <w:rPr>
          <w:sz w:val="24"/>
        </w:rPr>
        <w:t>utilizado(s), será(ão)</w:t>
      </w:r>
      <w:r>
        <w:rPr>
          <w:spacing w:val="-1"/>
          <w:sz w:val="24"/>
        </w:rPr>
        <w:t xml:space="preserve"> </w:t>
      </w:r>
      <w:r>
        <w:rPr>
          <w:sz w:val="24"/>
        </w:rPr>
        <w:t>adotado(s),</w:t>
      </w:r>
      <w:r>
        <w:rPr>
          <w:spacing w:val="-1"/>
          <w:sz w:val="24"/>
        </w:rPr>
        <w:t xml:space="preserve"> </w:t>
      </w:r>
      <w:r>
        <w:rPr>
          <w:sz w:val="24"/>
        </w:rPr>
        <w:t>em substituição, o(s) que vier(em) a ser determinado(s) pela legislação então em vigor.</w:t>
      </w:r>
    </w:p>
    <w:p w14:paraId="2175B555" w14:textId="77777777" w:rsidR="003C7B63" w:rsidRDefault="003C7B63">
      <w:pPr>
        <w:pStyle w:val="Corpodetexto"/>
        <w:spacing w:before="6"/>
        <w:rPr>
          <w:sz w:val="27"/>
        </w:rPr>
      </w:pPr>
    </w:p>
    <w:p w14:paraId="3BBA4C08" w14:textId="77777777" w:rsidR="003C7B63" w:rsidRDefault="00804056">
      <w:pPr>
        <w:pStyle w:val="PargrafodaLista"/>
        <w:numPr>
          <w:ilvl w:val="1"/>
          <w:numId w:val="9"/>
        </w:numPr>
        <w:tabs>
          <w:tab w:val="left" w:pos="1829"/>
        </w:tabs>
        <w:spacing w:before="1" w:line="278" w:lineRule="auto"/>
        <w:ind w:right="993" w:firstLine="0"/>
        <w:rPr>
          <w:sz w:val="24"/>
        </w:rPr>
      </w:pPr>
      <w:r>
        <w:rPr>
          <w:sz w:val="24"/>
        </w:rPr>
        <w:t>Na ausência de previsão legal quanto ao índice substituto, as partes elegerão novo índice oficial, para reajustamento do preço do valor remanescente, por meio de termo aditivo.</w:t>
      </w:r>
    </w:p>
    <w:p w14:paraId="750393B0" w14:textId="77777777" w:rsidR="003C7B63" w:rsidRDefault="003C7B63">
      <w:pPr>
        <w:pStyle w:val="Corpodetexto"/>
        <w:spacing w:before="2"/>
        <w:rPr>
          <w:sz w:val="27"/>
        </w:rPr>
      </w:pPr>
    </w:p>
    <w:p w14:paraId="2545BD67" w14:textId="77777777" w:rsidR="003C7B63" w:rsidRDefault="00804056">
      <w:pPr>
        <w:pStyle w:val="PargrafodaLista"/>
        <w:numPr>
          <w:ilvl w:val="1"/>
          <w:numId w:val="9"/>
        </w:numPr>
        <w:tabs>
          <w:tab w:val="left" w:pos="1829"/>
        </w:tabs>
        <w:ind w:left="1828" w:hanging="709"/>
        <w:rPr>
          <w:sz w:val="24"/>
        </w:rPr>
      </w:pPr>
      <w:r>
        <w:rPr>
          <w:sz w:val="24"/>
        </w:rPr>
        <w:t>O</w:t>
      </w:r>
      <w:r>
        <w:rPr>
          <w:spacing w:val="-6"/>
          <w:sz w:val="24"/>
        </w:rPr>
        <w:t xml:space="preserve"> </w:t>
      </w:r>
      <w:r>
        <w:rPr>
          <w:sz w:val="24"/>
        </w:rPr>
        <w:t>reajuste</w:t>
      </w:r>
      <w:r>
        <w:rPr>
          <w:spacing w:val="-6"/>
          <w:sz w:val="24"/>
        </w:rPr>
        <w:t xml:space="preserve"> </w:t>
      </w:r>
      <w:r>
        <w:rPr>
          <w:sz w:val="24"/>
        </w:rPr>
        <w:t>será</w:t>
      </w:r>
      <w:r>
        <w:rPr>
          <w:spacing w:val="-7"/>
          <w:sz w:val="24"/>
        </w:rPr>
        <w:t xml:space="preserve"> </w:t>
      </w:r>
      <w:r>
        <w:rPr>
          <w:sz w:val="24"/>
        </w:rPr>
        <w:t>realizado</w:t>
      </w:r>
      <w:r>
        <w:rPr>
          <w:spacing w:val="-4"/>
          <w:sz w:val="24"/>
        </w:rPr>
        <w:t xml:space="preserve"> </w:t>
      </w:r>
      <w:r>
        <w:rPr>
          <w:sz w:val="24"/>
        </w:rPr>
        <w:t>por</w:t>
      </w:r>
      <w:r>
        <w:rPr>
          <w:spacing w:val="-5"/>
          <w:sz w:val="24"/>
        </w:rPr>
        <w:t xml:space="preserve"> </w:t>
      </w:r>
      <w:r>
        <w:rPr>
          <w:spacing w:val="-2"/>
          <w:sz w:val="24"/>
        </w:rPr>
        <w:t>apostilamento.</w:t>
      </w:r>
    </w:p>
    <w:p w14:paraId="7F7FD2A2" w14:textId="77777777" w:rsidR="003C7B63" w:rsidRDefault="003C7B63">
      <w:pPr>
        <w:pStyle w:val="Corpodetexto"/>
        <w:spacing w:before="9"/>
        <w:rPr>
          <w:sz w:val="27"/>
        </w:rPr>
      </w:pPr>
    </w:p>
    <w:p w14:paraId="65C09639" w14:textId="77777777" w:rsidR="003C7B63" w:rsidRDefault="00804056">
      <w:pPr>
        <w:pStyle w:val="Ttulo1"/>
      </w:pPr>
      <w:r>
        <w:t>CLÁUSULA</w:t>
      </w:r>
      <w:r>
        <w:rPr>
          <w:spacing w:val="-8"/>
        </w:rPr>
        <w:t xml:space="preserve"> </w:t>
      </w:r>
      <w:r>
        <w:t>SEXTA</w:t>
      </w:r>
      <w:r>
        <w:rPr>
          <w:spacing w:val="-8"/>
        </w:rPr>
        <w:t xml:space="preserve"> </w:t>
      </w:r>
      <w:r>
        <w:t>-</w:t>
      </w:r>
      <w:r>
        <w:rPr>
          <w:spacing w:val="-8"/>
        </w:rPr>
        <w:t xml:space="preserve"> </w:t>
      </w:r>
      <w:r>
        <w:t>OBRIGAÇÕES</w:t>
      </w:r>
      <w:r>
        <w:rPr>
          <w:spacing w:val="-8"/>
        </w:rPr>
        <w:t xml:space="preserve"> </w:t>
      </w:r>
      <w:r>
        <w:t>DO</w:t>
      </w:r>
      <w:r>
        <w:rPr>
          <w:spacing w:val="-8"/>
        </w:rPr>
        <w:t xml:space="preserve"> </w:t>
      </w:r>
      <w:r>
        <w:rPr>
          <w:spacing w:val="-2"/>
        </w:rPr>
        <w:t>CONTRATANTE</w:t>
      </w:r>
    </w:p>
    <w:p w14:paraId="284FEED6" w14:textId="77777777" w:rsidR="003C7B63" w:rsidRDefault="003C7B63">
      <w:pPr>
        <w:pStyle w:val="Corpodetexto"/>
        <w:spacing w:before="4"/>
        <w:rPr>
          <w:b/>
          <w:sz w:val="27"/>
        </w:rPr>
      </w:pPr>
    </w:p>
    <w:p w14:paraId="1D8A5153" w14:textId="77777777" w:rsidR="003C7B63" w:rsidRDefault="00804056">
      <w:pPr>
        <w:pStyle w:val="PargrafodaLista"/>
        <w:numPr>
          <w:ilvl w:val="0"/>
          <w:numId w:val="9"/>
        </w:numPr>
        <w:tabs>
          <w:tab w:val="left" w:pos="1481"/>
        </w:tabs>
        <w:ind w:left="1480" w:hanging="361"/>
        <w:rPr>
          <w:sz w:val="24"/>
        </w:rPr>
      </w:pPr>
      <w:r>
        <w:rPr>
          <w:sz w:val="24"/>
        </w:rPr>
        <w:t>São</w:t>
      </w:r>
      <w:r>
        <w:rPr>
          <w:spacing w:val="-3"/>
          <w:sz w:val="24"/>
        </w:rPr>
        <w:t xml:space="preserve"> </w:t>
      </w:r>
      <w:r>
        <w:rPr>
          <w:sz w:val="24"/>
        </w:rPr>
        <w:t>obrigações</w:t>
      </w:r>
      <w:r>
        <w:rPr>
          <w:spacing w:val="-2"/>
          <w:sz w:val="24"/>
        </w:rPr>
        <w:t xml:space="preserve"> </w:t>
      </w:r>
      <w:r>
        <w:rPr>
          <w:sz w:val="24"/>
        </w:rPr>
        <w:t>do</w:t>
      </w:r>
      <w:r>
        <w:rPr>
          <w:spacing w:val="-3"/>
          <w:sz w:val="24"/>
        </w:rPr>
        <w:t xml:space="preserve"> </w:t>
      </w:r>
      <w:r>
        <w:rPr>
          <w:spacing w:val="-2"/>
          <w:sz w:val="24"/>
        </w:rPr>
        <w:t>Contratante:</w:t>
      </w:r>
    </w:p>
    <w:p w14:paraId="5E5E9EDD" w14:textId="77777777" w:rsidR="003C7B63" w:rsidRDefault="003C7B63">
      <w:pPr>
        <w:pStyle w:val="Corpodetexto"/>
        <w:spacing w:before="2"/>
      </w:pPr>
    </w:p>
    <w:p w14:paraId="6F016996" w14:textId="77777777" w:rsidR="003C7B63" w:rsidRDefault="00804056">
      <w:pPr>
        <w:pStyle w:val="PargrafodaLista"/>
        <w:numPr>
          <w:ilvl w:val="1"/>
          <w:numId w:val="9"/>
        </w:numPr>
        <w:tabs>
          <w:tab w:val="left" w:pos="1829"/>
        </w:tabs>
        <w:spacing w:line="276" w:lineRule="auto"/>
        <w:ind w:right="990" w:firstLine="0"/>
        <w:rPr>
          <w:sz w:val="24"/>
        </w:rPr>
      </w:pPr>
      <w:r>
        <w:rPr>
          <w:sz w:val="24"/>
        </w:rPr>
        <w:t>Exigir</w:t>
      </w:r>
      <w:r>
        <w:rPr>
          <w:spacing w:val="-7"/>
          <w:sz w:val="24"/>
        </w:rPr>
        <w:t xml:space="preserve"> </w:t>
      </w:r>
      <w:r>
        <w:rPr>
          <w:sz w:val="24"/>
        </w:rPr>
        <w:t>o</w:t>
      </w:r>
      <w:r>
        <w:rPr>
          <w:spacing w:val="-7"/>
          <w:sz w:val="24"/>
        </w:rPr>
        <w:t xml:space="preserve"> </w:t>
      </w:r>
      <w:r>
        <w:rPr>
          <w:sz w:val="24"/>
        </w:rPr>
        <w:t>cumprimento</w:t>
      </w:r>
      <w:r>
        <w:rPr>
          <w:spacing w:val="-6"/>
          <w:sz w:val="24"/>
        </w:rPr>
        <w:t xml:space="preserve"> </w:t>
      </w:r>
      <w:r>
        <w:rPr>
          <w:sz w:val="24"/>
        </w:rPr>
        <w:t>de</w:t>
      </w:r>
      <w:r>
        <w:rPr>
          <w:spacing w:val="-9"/>
          <w:sz w:val="24"/>
        </w:rPr>
        <w:t xml:space="preserve"> </w:t>
      </w:r>
      <w:r>
        <w:rPr>
          <w:sz w:val="24"/>
        </w:rPr>
        <w:t>todas</w:t>
      </w:r>
      <w:r>
        <w:rPr>
          <w:spacing w:val="-7"/>
          <w:sz w:val="24"/>
        </w:rPr>
        <w:t xml:space="preserve"> </w:t>
      </w:r>
      <w:r>
        <w:rPr>
          <w:sz w:val="24"/>
        </w:rPr>
        <w:t>as</w:t>
      </w:r>
      <w:r>
        <w:rPr>
          <w:spacing w:val="-7"/>
          <w:sz w:val="24"/>
        </w:rPr>
        <w:t xml:space="preserve"> </w:t>
      </w:r>
      <w:r>
        <w:rPr>
          <w:sz w:val="24"/>
        </w:rPr>
        <w:t>obrigações</w:t>
      </w:r>
      <w:r>
        <w:rPr>
          <w:spacing w:val="-7"/>
          <w:sz w:val="24"/>
        </w:rPr>
        <w:t xml:space="preserve"> </w:t>
      </w:r>
      <w:r>
        <w:rPr>
          <w:sz w:val="24"/>
        </w:rPr>
        <w:t>assumidas</w:t>
      </w:r>
      <w:r>
        <w:rPr>
          <w:spacing w:val="-7"/>
          <w:sz w:val="24"/>
        </w:rPr>
        <w:t xml:space="preserve"> </w:t>
      </w:r>
      <w:r>
        <w:rPr>
          <w:sz w:val="24"/>
        </w:rPr>
        <w:t>pelo</w:t>
      </w:r>
      <w:r>
        <w:rPr>
          <w:spacing w:val="-6"/>
          <w:sz w:val="24"/>
        </w:rPr>
        <w:t xml:space="preserve"> </w:t>
      </w:r>
      <w:r>
        <w:rPr>
          <w:sz w:val="24"/>
        </w:rPr>
        <w:t>Contratado,</w:t>
      </w:r>
      <w:r>
        <w:rPr>
          <w:spacing w:val="-7"/>
          <w:sz w:val="24"/>
        </w:rPr>
        <w:t xml:space="preserve"> </w:t>
      </w:r>
      <w:r>
        <w:rPr>
          <w:sz w:val="24"/>
        </w:rPr>
        <w:t>de</w:t>
      </w:r>
      <w:r>
        <w:rPr>
          <w:spacing w:val="-7"/>
          <w:sz w:val="24"/>
        </w:rPr>
        <w:t xml:space="preserve"> </w:t>
      </w:r>
      <w:r>
        <w:rPr>
          <w:sz w:val="24"/>
        </w:rPr>
        <w:t>acordo</w:t>
      </w:r>
      <w:r>
        <w:rPr>
          <w:spacing w:val="-7"/>
          <w:sz w:val="24"/>
        </w:rPr>
        <w:t xml:space="preserve"> </w:t>
      </w:r>
      <w:r>
        <w:rPr>
          <w:sz w:val="24"/>
        </w:rPr>
        <w:t>com</w:t>
      </w:r>
      <w:r>
        <w:rPr>
          <w:spacing w:val="-6"/>
          <w:sz w:val="24"/>
        </w:rPr>
        <w:t xml:space="preserve"> </w:t>
      </w:r>
      <w:r>
        <w:rPr>
          <w:sz w:val="24"/>
        </w:rPr>
        <w:t>o contrato e seus anexos;</w:t>
      </w:r>
    </w:p>
    <w:p w14:paraId="243C8F83" w14:textId="77777777" w:rsidR="003C7B63" w:rsidRDefault="00804056">
      <w:pPr>
        <w:pStyle w:val="PargrafodaLista"/>
        <w:numPr>
          <w:ilvl w:val="1"/>
          <w:numId w:val="9"/>
        </w:numPr>
        <w:tabs>
          <w:tab w:val="left" w:pos="1829"/>
        </w:tabs>
        <w:spacing w:line="275" w:lineRule="exact"/>
        <w:ind w:left="1828" w:hanging="709"/>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2"/>
          <w:sz w:val="24"/>
        </w:rPr>
        <w:t xml:space="preserve"> Referência;</w:t>
      </w:r>
    </w:p>
    <w:p w14:paraId="425A5D58" w14:textId="77777777" w:rsidR="003C7B63" w:rsidRDefault="00804056">
      <w:pPr>
        <w:pStyle w:val="PargrafodaLista"/>
        <w:numPr>
          <w:ilvl w:val="1"/>
          <w:numId w:val="9"/>
        </w:numPr>
        <w:tabs>
          <w:tab w:val="left" w:pos="1829"/>
        </w:tabs>
        <w:spacing w:before="41" w:line="276" w:lineRule="auto"/>
        <w:ind w:right="993" w:firstLine="0"/>
        <w:rPr>
          <w:sz w:val="24"/>
        </w:rPr>
      </w:pPr>
      <w:r>
        <w:rPr>
          <w:sz w:val="24"/>
        </w:rPr>
        <w:t>Notificar o Contratado, por escrito, sobre vícios, defeitos ou incorreções verificadas no objeto</w:t>
      </w:r>
      <w:r>
        <w:rPr>
          <w:spacing w:val="-2"/>
          <w:sz w:val="24"/>
        </w:rPr>
        <w:t xml:space="preserve"> </w:t>
      </w:r>
      <w:r>
        <w:rPr>
          <w:sz w:val="24"/>
        </w:rPr>
        <w:t>fornecido,</w:t>
      </w:r>
      <w:r>
        <w:rPr>
          <w:spacing w:val="-2"/>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2"/>
          <w:sz w:val="24"/>
        </w:rPr>
        <w:t xml:space="preserve"> </w:t>
      </w:r>
      <w:r>
        <w:rPr>
          <w:sz w:val="24"/>
        </w:rPr>
        <w:t>por</w:t>
      </w:r>
      <w:r>
        <w:rPr>
          <w:spacing w:val="-2"/>
          <w:sz w:val="24"/>
        </w:rPr>
        <w:t xml:space="preserve"> </w:t>
      </w:r>
      <w:r>
        <w:rPr>
          <w:sz w:val="24"/>
        </w:rPr>
        <w:t>ele</w:t>
      </w:r>
      <w:r>
        <w:rPr>
          <w:spacing w:val="-3"/>
          <w:sz w:val="24"/>
        </w:rPr>
        <w:t xml:space="preserve"> </w:t>
      </w:r>
      <w:r>
        <w:rPr>
          <w:sz w:val="24"/>
        </w:rPr>
        <w:t>substituído,</w:t>
      </w:r>
      <w:r>
        <w:rPr>
          <w:spacing w:val="-2"/>
          <w:sz w:val="24"/>
        </w:rPr>
        <w:t xml:space="preserve"> </w:t>
      </w:r>
      <w:r>
        <w:rPr>
          <w:sz w:val="24"/>
        </w:rPr>
        <w:t>reparado</w:t>
      </w:r>
      <w:r>
        <w:rPr>
          <w:spacing w:val="-2"/>
          <w:sz w:val="24"/>
        </w:rPr>
        <w:t xml:space="preserve"> </w:t>
      </w:r>
      <w:r>
        <w:rPr>
          <w:sz w:val="24"/>
        </w:rPr>
        <w:t>ou corrigido, no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em</w:t>
      </w:r>
      <w:r>
        <w:rPr>
          <w:spacing w:val="-2"/>
          <w:sz w:val="24"/>
        </w:rPr>
        <w:t xml:space="preserve"> </w:t>
      </w:r>
      <w:r>
        <w:rPr>
          <w:sz w:val="24"/>
        </w:rPr>
        <w:t>parte, às suas expensas;</w:t>
      </w:r>
    </w:p>
    <w:p w14:paraId="1FBBE11F" w14:textId="77777777" w:rsidR="003C7B63" w:rsidRDefault="00804056">
      <w:pPr>
        <w:pStyle w:val="PargrafodaLista"/>
        <w:numPr>
          <w:ilvl w:val="1"/>
          <w:numId w:val="9"/>
        </w:numPr>
        <w:tabs>
          <w:tab w:val="left" w:pos="1829"/>
        </w:tabs>
        <w:spacing w:before="1" w:line="276" w:lineRule="auto"/>
        <w:ind w:right="997" w:firstLine="0"/>
        <w:rPr>
          <w:sz w:val="24"/>
        </w:rPr>
      </w:pPr>
      <w:r>
        <w:rPr>
          <w:sz w:val="24"/>
        </w:rPr>
        <w:t xml:space="preserve">Acompanhar e fiscalizar a execução do contrato e o cumprimento das obrigações pelo </w:t>
      </w:r>
      <w:r>
        <w:rPr>
          <w:spacing w:val="-2"/>
          <w:sz w:val="24"/>
        </w:rPr>
        <w:t>Contratado;</w:t>
      </w:r>
    </w:p>
    <w:p w14:paraId="05B8282C" w14:textId="77777777" w:rsidR="003C7B63" w:rsidRDefault="00804056">
      <w:pPr>
        <w:pStyle w:val="PargrafodaLista"/>
        <w:numPr>
          <w:ilvl w:val="1"/>
          <w:numId w:val="9"/>
        </w:numPr>
        <w:tabs>
          <w:tab w:val="left" w:pos="1829"/>
        </w:tabs>
        <w:spacing w:line="278" w:lineRule="auto"/>
        <w:ind w:right="988" w:firstLine="0"/>
        <w:rPr>
          <w:sz w:val="24"/>
        </w:rPr>
      </w:pPr>
      <w:r>
        <w:rPr>
          <w:sz w:val="24"/>
        </w:rPr>
        <w:t>Efetuar</w:t>
      </w:r>
      <w:r>
        <w:rPr>
          <w:spacing w:val="-12"/>
          <w:sz w:val="24"/>
        </w:rPr>
        <w:t xml:space="preserve"> </w:t>
      </w:r>
      <w:r>
        <w:rPr>
          <w:sz w:val="24"/>
        </w:rPr>
        <w:t>o</w:t>
      </w:r>
      <w:r>
        <w:rPr>
          <w:spacing w:val="-11"/>
          <w:sz w:val="24"/>
        </w:rPr>
        <w:t xml:space="preserve"> </w:t>
      </w:r>
      <w:r>
        <w:rPr>
          <w:sz w:val="24"/>
        </w:rPr>
        <w:t>pagamento</w:t>
      </w:r>
      <w:r>
        <w:rPr>
          <w:spacing w:val="-11"/>
          <w:sz w:val="24"/>
        </w:rPr>
        <w:t xml:space="preserve"> </w:t>
      </w:r>
      <w:r>
        <w:rPr>
          <w:sz w:val="24"/>
        </w:rPr>
        <w:t>ao</w:t>
      </w:r>
      <w:r>
        <w:rPr>
          <w:spacing w:val="-8"/>
          <w:sz w:val="24"/>
        </w:rPr>
        <w:t xml:space="preserve"> </w:t>
      </w:r>
      <w:r>
        <w:rPr>
          <w:sz w:val="24"/>
        </w:rPr>
        <w:t>Contratado</w:t>
      </w:r>
      <w:r>
        <w:rPr>
          <w:spacing w:val="-11"/>
          <w:sz w:val="24"/>
        </w:rPr>
        <w:t xml:space="preserve"> </w:t>
      </w:r>
      <w:r>
        <w:rPr>
          <w:sz w:val="24"/>
        </w:rPr>
        <w:t>do</w:t>
      </w:r>
      <w:r>
        <w:rPr>
          <w:spacing w:val="-11"/>
          <w:sz w:val="24"/>
        </w:rPr>
        <w:t xml:space="preserve"> </w:t>
      </w:r>
      <w:r>
        <w:rPr>
          <w:sz w:val="24"/>
        </w:rPr>
        <w:t>valor</w:t>
      </w:r>
      <w:r>
        <w:rPr>
          <w:spacing w:val="-11"/>
          <w:sz w:val="24"/>
        </w:rPr>
        <w:t xml:space="preserve"> </w:t>
      </w:r>
      <w:r>
        <w:rPr>
          <w:sz w:val="24"/>
        </w:rPr>
        <w:t>correspondente</w:t>
      </w:r>
      <w:r>
        <w:rPr>
          <w:spacing w:val="-11"/>
          <w:sz w:val="24"/>
        </w:rPr>
        <w:t xml:space="preserve"> </w:t>
      </w:r>
      <w:r>
        <w:rPr>
          <w:sz w:val="24"/>
        </w:rPr>
        <w:t>ao</w:t>
      </w:r>
      <w:r>
        <w:rPr>
          <w:spacing w:val="-11"/>
          <w:sz w:val="24"/>
        </w:rPr>
        <w:t xml:space="preserve"> </w:t>
      </w:r>
      <w:r>
        <w:rPr>
          <w:sz w:val="24"/>
        </w:rPr>
        <w:t>fornecimento</w:t>
      </w:r>
      <w:r>
        <w:rPr>
          <w:spacing w:val="-10"/>
          <w:sz w:val="24"/>
        </w:rPr>
        <w:t xml:space="preserve"> </w:t>
      </w:r>
      <w:r>
        <w:rPr>
          <w:sz w:val="24"/>
        </w:rPr>
        <w:t>do</w:t>
      </w:r>
      <w:r>
        <w:rPr>
          <w:spacing w:val="-11"/>
          <w:sz w:val="24"/>
        </w:rPr>
        <w:t xml:space="preserve"> </w:t>
      </w:r>
      <w:r>
        <w:rPr>
          <w:sz w:val="24"/>
        </w:rPr>
        <w:t>objeto,</w:t>
      </w:r>
      <w:r>
        <w:rPr>
          <w:spacing w:val="-11"/>
          <w:sz w:val="24"/>
        </w:rPr>
        <w:t xml:space="preserve"> </w:t>
      </w:r>
      <w:r>
        <w:rPr>
          <w:sz w:val="24"/>
        </w:rPr>
        <w:t>no prazo, forma e condições estabelecidos no presente Contrato e no Termo de Referência.</w:t>
      </w:r>
    </w:p>
    <w:p w14:paraId="04E9E586" w14:textId="77777777" w:rsidR="003C7B63" w:rsidRDefault="00804056">
      <w:pPr>
        <w:pStyle w:val="PargrafodaLista"/>
        <w:numPr>
          <w:ilvl w:val="1"/>
          <w:numId w:val="9"/>
        </w:numPr>
        <w:tabs>
          <w:tab w:val="left" w:pos="1829"/>
        </w:tabs>
        <w:spacing w:line="272" w:lineRule="exact"/>
        <w:ind w:left="1828" w:hanging="709"/>
        <w:rPr>
          <w:sz w:val="24"/>
        </w:rPr>
      </w:pPr>
      <w:r>
        <w:rPr>
          <w:sz w:val="24"/>
        </w:rPr>
        <w:t>Aplicar</w:t>
      </w:r>
      <w:r>
        <w:rPr>
          <w:spacing w:val="-3"/>
          <w:sz w:val="24"/>
        </w:rPr>
        <w:t xml:space="preserve"> </w:t>
      </w:r>
      <w:r>
        <w:rPr>
          <w:sz w:val="24"/>
        </w:rPr>
        <w:t>ao</w:t>
      </w:r>
      <w:r>
        <w:rPr>
          <w:spacing w:val="-2"/>
          <w:sz w:val="24"/>
        </w:rPr>
        <w:t xml:space="preserve"> </w:t>
      </w:r>
      <w:r>
        <w:rPr>
          <w:sz w:val="24"/>
        </w:rPr>
        <w:t>Contratado</w:t>
      </w:r>
      <w:r>
        <w:rPr>
          <w:spacing w:val="-2"/>
          <w:sz w:val="24"/>
        </w:rPr>
        <w:t xml:space="preserve"> </w:t>
      </w:r>
      <w:r>
        <w:rPr>
          <w:sz w:val="24"/>
        </w:rPr>
        <w:t>as sanções</w:t>
      </w:r>
      <w:r>
        <w:rPr>
          <w:spacing w:val="-2"/>
          <w:sz w:val="24"/>
        </w:rPr>
        <w:t xml:space="preserve"> </w:t>
      </w:r>
      <w:r>
        <w:rPr>
          <w:sz w:val="24"/>
        </w:rPr>
        <w:t>previstas</w:t>
      </w:r>
      <w:r>
        <w:rPr>
          <w:spacing w:val="-3"/>
          <w:sz w:val="24"/>
        </w:rPr>
        <w:t xml:space="preserve"> </w:t>
      </w:r>
      <w:r>
        <w:rPr>
          <w:sz w:val="24"/>
        </w:rPr>
        <w:t>na</w:t>
      </w:r>
      <w:r>
        <w:rPr>
          <w:spacing w:val="-3"/>
          <w:sz w:val="24"/>
        </w:rPr>
        <w:t xml:space="preserve"> </w:t>
      </w:r>
      <w:r>
        <w:rPr>
          <w:sz w:val="24"/>
        </w:rPr>
        <w:t>lei</w:t>
      </w:r>
      <w:r>
        <w:rPr>
          <w:spacing w:val="-2"/>
          <w:sz w:val="24"/>
        </w:rPr>
        <w:t xml:space="preserve"> </w:t>
      </w:r>
      <w:r>
        <w:rPr>
          <w:sz w:val="24"/>
        </w:rPr>
        <w:t>e</w:t>
      </w:r>
      <w:r>
        <w:rPr>
          <w:spacing w:val="-1"/>
          <w:sz w:val="24"/>
        </w:rPr>
        <w:t xml:space="preserve"> </w:t>
      </w:r>
      <w:r>
        <w:rPr>
          <w:sz w:val="24"/>
        </w:rPr>
        <w:t>neste</w:t>
      </w:r>
      <w:r>
        <w:rPr>
          <w:spacing w:val="-2"/>
          <w:sz w:val="24"/>
        </w:rPr>
        <w:t xml:space="preserve"> Contrato;</w:t>
      </w:r>
    </w:p>
    <w:p w14:paraId="1C16E860" w14:textId="77777777" w:rsidR="003C7B63" w:rsidRDefault="00804056">
      <w:pPr>
        <w:pStyle w:val="PargrafodaLista"/>
        <w:numPr>
          <w:ilvl w:val="1"/>
          <w:numId w:val="9"/>
        </w:numPr>
        <w:tabs>
          <w:tab w:val="left" w:pos="1829"/>
        </w:tabs>
        <w:spacing w:before="40" w:line="276" w:lineRule="auto"/>
        <w:ind w:right="997" w:firstLine="0"/>
        <w:rPr>
          <w:sz w:val="24"/>
        </w:rPr>
      </w:pPr>
      <w:r>
        <w:rPr>
          <w:sz w:val="24"/>
        </w:rPr>
        <w:t>Cientificar o órgão de representação judicial da CONTRATANTE para adoção das medidas cabíveis quando do descumprimento de obrigações pelo Contratado;</w:t>
      </w:r>
    </w:p>
    <w:p w14:paraId="35DD622C" w14:textId="77777777" w:rsidR="003C7B63" w:rsidRDefault="00804056">
      <w:pPr>
        <w:pStyle w:val="PargrafodaLista"/>
        <w:numPr>
          <w:ilvl w:val="1"/>
          <w:numId w:val="9"/>
        </w:numPr>
        <w:tabs>
          <w:tab w:val="left" w:pos="1829"/>
        </w:tabs>
        <w:spacing w:before="1" w:line="276" w:lineRule="auto"/>
        <w:ind w:right="990"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792BF7" w14:textId="77777777" w:rsidR="003C7B63" w:rsidRDefault="00804056">
      <w:pPr>
        <w:pStyle w:val="PargrafodaLista"/>
        <w:numPr>
          <w:ilvl w:val="1"/>
          <w:numId w:val="9"/>
        </w:numPr>
        <w:tabs>
          <w:tab w:val="left" w:pos="1889"/>
        </w:tabs>
        <w:spacing w:before="90" w:line="276" w:lineRule="auto"/>
        <w:ind w:right="991" w:firstLine="0"/>
        <w:rPr>
          <w:b/>
          <w:sz w:val="24"/>
        </w:rPr>
      </w:pPr>
      <w:r>
        <w:rPr>
          <w:sz w:val="24"/>
        </w:rPr>
        <w:t>A Administração terá o prazo de 15 (quinze) dias, a contar da data do protocolo do requerimento para decidir, admitida a prorrogação motivada, por igual período.</w:t>
      </w:r>
    </w:p>
    <w:p w14:paraId="79985DB2" w14:textId="77777777" w:rsidR="003C7B63" w:rsidRDefault="00804056">
      <w:pPr>
        <w:pStyle w:val="PargrafodaLista"/>
        <w:numPr>
          <w:ilvl w:val="1"/>
          <w:numId w:val="9"/>
        </w:numPr>
        <w:tabs>
          <w:tab w:val="left" w:pos="1829"/>
        </w:tabs>
        <w:spacing w:before="1" w:line="276" w:lineRule="auto"/>
        <w:ind w:right="987" w:firstLine="0"/>
        <w:rPr>
          <w:sz w:val="24"/>
        </w:rPr>
      </w:pPr>
      <w:r>
        <w:rPr>
          <w:sz w:val="24"/>
        </w:rPr>
        <w:t>Responder eventuais pedidos de reestabelecimento do equilíbrio econômico-financeiro feitos pelo contratado no prazo máximo de 30 (trinta) dias.</w:t>
      </w:r>
    </w:p>
    <w:p w14:paraId="654F73FE" w14:textId="77777777" w:rsidR="003C7B63" w:rsidRDefault="00804056">
      <w:pPr>
        <w:pStyle w:val="PargrafodaLista"/>
        <w:numPr>
          <w:ilvl w:val="1"/>
          <w:numId w:val="9"/>
        </w:numPr>
        <w:tabs>
          <w:tab w:val="left" w:pos="1829"/>
        </w:tabs>
        <w:spacing w:line="276" w:lineRule="auto"/>
        <w:ind w:right="995" w:firstLine="0"/>
        <w:rPr>
          <w:sz w:val="24"/>
        </w:rPr>
      </w:pPr>
      <w:r>
        <w:rPr>
          <w:sz w:val="24"/>
        </w:rPr>
        <w:t>Notificar os emitentes das garantias quanto ao início de processo administrativo para apuração de descumprimento de cláusulas contratuais.</w:t>
      </w:r>
    </w:p>
    <w:p w14:paraId="3421BAB4" w14:textId="77777777" w:rsidR="003C7B63" w:rsidRDefault="00804056">
      <w:pPr>
        <w:pStyle w:val="PargrafodaLista"/>
        <w:numPr>
          <w:ilvl w:val="1"/>
          <w:numId w:val="9"/>
        </w:numPr>
        <w:tabs>
          <w:tab w:val="left" w:pos="1829"/>
        </w:tabs>
        <w:spacing w:before="1" w:line="276" w:lineRule="auto"/>
        <w:ind w:right="988" w:firstLine="0"/>
        <w:rPr>
          <w:sz w:val="24"/>
        </w:rPr>
      </w:pPr>
      <w:r>
        <w:rPr>
          <w:sz w:val="24"/>
        </w:rPr>
        <w:t>A</w:t>
      </w:r>
      <w:r>
        <w:rPr>
          <w:spacing w:val="-4"/>
          <w:sz w:val="24"/>
        </w:rPr>
        <w:t xml:space="preserve"> </w:t>
      </w:r>
      <w:r>
        <w:rPr>
          <w:sz w:val="24"/>
        </w:rPr>
        <w:t>Administração</w:t>
      </w:r>
      <w:r>
        <w:rPr>
          <w:spacing w:val="-4"/>
          <w:sz w:val="24"/>
        </w:rPr>
        <w:t xml:space="preserve"> </w:t>
      </w:r>
      <w:r>
        <w:rPr>
          <w:sz w:val="24"/>
        </w:rPr>
        <w:t>não</w:t>
      </w:r>
      <w:r>
        <w:rPr>
          <w:spacing w:val="-4"/>
          <w:sz w:val="24"/>
        </w:rPr>
        <w:t xml:space="preserve"> </w:t>
      </w:r>
      <w:r>
        <w:rPr>
          <w:sz w:val="24"/>
        </w:rPr>
        <w:t>responderá</w:t>
      </w:r>
      <w:r>
        <w:rPr>
          <w:spacing w:val="-6"/>
          <w:sz w:val="24"/>
        </w:rPr>
        <w:t xml:space="preserve"> </w:t>
      </w:r>
      <w:r>
        <w:rPr>
          <w:sz w:val="24"/>
        </w:rPr>
        <w:t>por</w:t>
      </w:r>
      <w:r>
        <w:rPr>
          <w:spacing w:val="-4"/>
          <w:sz w:val="24"/>
        </w:rPr>
        <w:t xml:space="preserve"> </w:t>
      </w:r>
      <w:r>
        <w:rPr>
          <w:sz w:val="24"/>
        </w:rPr>
        <w:t>quaisquer</w:t>
      </w:r>
      <w:r>
        <w:rPr>
          <w:spacing w:val="-3"/>
          <w:sz w:val="24"/>
        </w:rPr>
        <w:t xml:space="preserve"> </w:t>
      </w:r>
      <w:r>
        <w:rPr>
          <w:sz w:val="24"/>
        </w:rPr>
        <w:t>compromissos</w:t>
      </w:r>
      <w:r>
        <w:rPr>
          <w:spacing w:val="-4"/>
          <w:sz w:val="24"/>
        </w:rPr>
        <w:t xml:space="preserve"> </w:t>
      </w:r>
      <w:r>
        <w:rPr>
          <w:sz w:val="24"/>
        </w:rPr>
        <w:t>assumidos</w:t>
      </w:r>
      <w:r>
        <w:rPr>
          <w:spacing w:val="-4"/>
          <w:sz w:val="24"/>
        </w:rPr>
        <w:t xml:space="preserve"> </w:t>
      </w:r>
      <w:r>
        <w:rPr>
          <w:sz w:val="24"/>
        </w:rPr>
        <w:t>pelo</w:t>
      </w:r>
      <w:r>
        <w:rPr>
          <w:spacing w:val="-4"/>
          <w:sz w:val="24"/>
        </w:rPr>
        <w:t xml:space="preserve"> </w:t>
      </w:r>
      <w:r>
        <w:rPr>
          <w:sz w:val="24"/>
        </w:rPr>
        <w:t>Contratado com</w:t>
      </w:r>
      <w:r>
        <w:rPr>
          <w:spacing w:val="-12"/>
          <w:sz w:val="24"/>
        </w:rPr>
        <w:t xml:space="preserve"> </w:t>
      </w:r>
      <w:r>
        <w:rPr>
          <w:sz w:val="24"/>
        </w:rPr>
        <w:t>terceiros,</w:t>
      </w:r>
      <w:r>
        <w:rPr>
          <w:spacing w:val="-10"/>
          <w:sz w:val="24"/>
        </w:rPr>
        <w:t xml:space="preserve"> </w:t>
      </w:r>
      <w:r>
        <w:rPr>
          <w:sz w:val="24"/>
        </w:rPr>
        <w:t>ainda</w:t>
      </w:r>
      <w:r>
        <w:rPr>
          <w:spacing w:val="-13"/>
          <w:sz w:val="24"/>
        </w:rPr>
        <w:t xml:space="preserve"> </w:t>
      </w:r>
      <w:r>
        <w:rPr>
          <w:sz w:val="24"/>
        </w:rPr>
        <w:t>que</w:t>
      </w:r>
      <w:r>
        <w:rPr>
          <w:spacing w:val="-11"/>
          <w:sz w:val="24"/>
        </w:rPr>
        <w:t xml:space="preserve"> </w:t>
      </w:r>
      <w:r>
        <w:rPr>
          <w:sz w:val="24"/>
        </w:rPr>
        <w:t>vinculados</w:t>
      </w:r>
      <w:r>
        <w:rPr>
          <w:spacing w:val="-12"/>
          <w:sz w:val="24"/>
        </w:rPr>
        <w:t xml:space="preserve"> </w:t>
      </w:r>
      <w:r>
        <w:rPr>
          <w:sz w:val="24"/>
        </w:rPr>
        <w:t>à</w:t>
      </w:r>
      <w:r>
        <w:rPr>
          <w:spacing w:val="-11"/>
          <w:sz w:val="24"/>
        </w:rPr>
        <w:t xml:space="preserve"> </w:t>
      </w:r>
      <w:r>
        <w:rPr>
          <w:sz w:val="24"/>
        </w:rPr>
        <w:t>execução</w:t>
      </w:r>
      <w:r>
        <w:rPr>
          <w:spacing w:val="-10"/>
          <w:sz w:val="24"/>
        </w:rPr>
        <w:t xml:space="preserve"> </w:t>
      </w:r>
      <w:r>
        <w:rPr>
          <w:sz w:val="24"/>
        </w:rPr>
        <w:t>do</w:t>
      </w:r>
      <w:r>
        <w:rPr>
          <w:spacing w:val="-10"/>
          <w:sz w:val="24"/>
        </w:rPr>
        <w:t xml:space="preserve"> </w:t>
      </w:r>
      <w:r>
        <w:rPr>
          <w:sz w:val="24"/>
        </w:rPr>
        <w:t>contrato,</w:t>
      </w:r>
      <w:r>
        <w:rPr>
          <w:spacing w:val="-12"/>
          <w:sz w:val="24"/>
        </w:rPr>
        <w:t xml:space="preserve"> </w:t>
      </w:r>
      <w:r>
        <w:rPr>
          <w:sz w:val="24"/>
        </w:rPr>
        <w:t>bem</w:t>
      </w:r>
      <w:r>
        <w:rPr>
          <w:spacing w:val="-12"/>
          <w:sz w:val="24"/>
        </w:rPr>
        <w:t xml:space="preserve"> </w:t>
      </w:r>
      <w:r>
        <w:rPr>
          <w:sz w:val="24"/>
        </w:rPr>
        <w:t>como</w:t>
      </w:r>
      <w:r>
        <w:rPr>
          <w:spacing w:val="-9"/>
          <w:sz w:val="24"/>
        </w:rPr>
        <w:t xml:space="preserve"> </w:t>
      </w:r>
      <w:r>
        <w:rPr>
          <w:sz w:val="24"/>
        </w:rPr>
        <w:t>por</w:t>
      </w:r>
      <w:r>
        <w:rPr>
          <w:spacing w:val="-10"/>
          <w:sz w:val="24"/>
        </w:rPr>
        <w:t xml:space="preserve"> </w:t>
      </w:r>
      <w:r>
        <w:rPr>
          <w:sz w:val="24"/>
        </w:rPr>
        <w:t>qualquer</w:t>
      </w:r>
      <w:r>
        <w:rPr>
          <w:spacing w:val="-13"/>
          <w:sz w:val="24"/>
        </w:rPr>
        <w:t xml:space="preserve"> </w:t>
      </w:r>
      <w:r>
        <w:rPr>
          <w:sz w:val="24"/>
        </w:rPr>
        <w:t>dano</w:t>
      </w:r>
      <w:r>
        <w:rPr>
          <w:spacing w:val="-12"/>
          <w:sz w:val="24"/>
        </w:rPr>
        <w:t xml:space="preserve"> </w:t>
      </w:r>
      <w:r>
        <w:rPr>
          <w:sz w:val="24"/>
        </w:rPr>
        <w:t>causado a</w:t>
      </w:r>
      <w:r>
        <w:rPr>
          <w:spacing w:val="-4"/>
          <w:sz w:val="24"/>
        </w:rPr>
        <w:t xml:space="preserve"> </w:t>
      </w:r>
      <w:r>
        <w:rPr>
          <w:sz w:val="24"/>
        </w:rPr>
        <w:t>terceiros</w:t>
      </w:r>
      <w:r>
        <w:rPr>
          <w:spacing w:val="-2"/>
          <w:sz w:val="24"/>
        </w:rPr>
        <w:t xml:space="preserve"> </w:t>
      </w:r>
      <w:r>
        <w:rPr>
          <w:sz w:val="24"/>
        </w:rPr>
        <w:t>em</w:t>
      </w:r>
      <w:r>
        <w:rPr>
          <w:spacing w:val="-3"/>
          <w:sz w:val="24"/>
        </w:rPr>
        <w:t xml:space="preserve"> </w:t>
      </w:r>
      <w:r>
        <w:rPr>
          <w:sz w:val="24"/>
        </w:rPr>
        <w:t>decorrência</w:t>
      </w:r>
      <w:r>
        <w:rPr>
          <w:spacing w:val="-2"/>
          <w:sz w:val="24"/>
        </w:rPr>
        <w:t xml:space="preserve"> </w:t>
      </w:r>
      <w:r>
        <w:rPr>
          <w:sz w:val="24"/>
        </w:rPr>
        <w:t>de</w:t>
      </w:r>
      <w:r>
        <w:rPr>
          <w:spacing w:val="-5"/>
          <w:sz w:val="24"/>
        </w:rPr>
        <w:t xml:space="preserve"> </w:t>
      </w:r>
      <w:r>
        <w:rPr>
          <w:sz w:val="24"/>
        </w:rPr>
        <w:t>ato</w:t>
      </w:r>
      <w:r>
        <w:rPr>
          <w:spacing w:val="-2"/>
          <w:sz w:val="24"/>
        </w:rPr>
        <w:t xml:space="preserve"> </w:t>
      </w:r>
      <w:r>
        <w:rPr>
          <w:sz w:val="24"/>
        </w:rPr>
        <w:t>do</w:t>
      </w:r>
      <w:r>
        <w:rPr>
          <w:spacing w:val="-3"/>
          <w:sz w:val="24"/>
        </w:rPr>
        <w:t xml:space="preserve"> </w:t>
      </w:r>
      <w:r>
        <w:rPr>
          <w:sz w:val="24"/>
        </w:rPr>
        <w:t>Contratado,</w:t>
      </w:r>
      <w:r>
        <w:rPr>
          <w:spacing w:val="-2"/>
          <w:sz w:val="24"/>
        </w:rPr>
        <w:t xml:space="preserve"> </w:t>
      </w:r>
      <w:r>
        <w:rPr>
          <w:sz w:val="24"/>
        </w:rPr>
        <w:t>de</w:t>
      </w:r>
      <w:r>
        <w:rPr>
          <w:spacing w:val="-4"/>
          <w:sz w:val="24"/>
        </w:rPr>
        <w:t xml:space="preserve"> </w:t>
      </w:r>
      <w:r>
        <w:rPr>
          <w:sz w:val="24"/>
        </w:rPr>
        <w:t>seus</w:t>
      </w:r>
      <w:r>
        <w:rPr>
          <w:spacing w:val="-3"/>
          <w:sz w:val="24"/>
        </w:rPr>
        <w:t xml:space="preserve"> </w:t>
      </w:r>
      <w:r>
        <w:rPr>
          <w:sz w:val="24"/>
        </w:rPr>
        <w:t>empregados,</w:t>
      </w:r>
      <w:r>
        <w:rPr>
          <w:spacing w:val="-2"/>
          <w:sz w:val="24"/>
        </w:rPr>
        <w:t xml:space="preserve"> </w:t>
      </w:r>
      <w:r>
        <w:rPr>
          <w:sz w:val="24"/>
        </w:rPr>
        <w:t>prepostos</w:t>
      </w:r>
      <w:r>
        <w:rPr>
          <w:spacing w:val="-3"/>
          <w:sz w:val="24"/>
        </w:rPr>
        <w:t xml:space="preserve"> </w:t>
      </w:r>
      <w:r>
        <w:rPr>
          <w:sz w:val="24"/>
        </w:rPr>
        <w:t>ou</w:t>
      </w:r>
      <w:r>
        <w:rPr>
          <w:spacing w:val="-2"/>
          <w:sz w:val="24"/>
        </w:rPr>
        <w:t xml:space="preserve"> subordinados.</w:t>
      </w:r>
    </w:p>
    <w:p w14:paraId="0D0466A8" w14:textId="77777777" w:rsidR="003C7B63" w:rsidRDefault="003C7B63">
      <w:pPr>
        <w:pStyle w:val="Corpodetexto"/>
        <w:spacing w:before="1"/>
      </w:pPr>
    </w:p>
    <w:p w14:paraId="7CE2F7A5" w14:textId="77777777" w:rsidR="003C7B63" w:rsidRDefault="00804056">
      <w:pPr>
        <w:pStyle w:val="Ttulo1"/>
      </w:pPr>
      <w:r>
        <w:lastRenderedPageBreak/>
        <w:t>CLÁUSULA</w:t>
      </w:r>
      <w:r>
        <w:rPr>
          <w:spacing w:val="-10"/>
        </w:rPr>
        <w:t xml:space="preserve"> </w:t>
      </w:r>
      <w:r>
        <w:t>SÉTIMA</w:t>
      </w:r>
      <w:r>
        <w:rPr>
          <w:spacing w:val="-8"/>
        </w:rPr>
        <w:t xml:space="preserve"> </w:t>
      </w:r>
      <w:r>
        <w:t>-</w:t>
      </w:r>
      <w:r>
        <w:rPr>
          <w:spacing w:val="-9"/>
        </w:rPr>
        <w:t xml:space="preserve"> </w:t>
      </w:r>
      <w:r>
        <w:t>OBRIGAÇÕES</w:t>
      </w:r>
      <w:r>
        <w:rPr>
          <w:spacing w:val="-8"/>
        </w:rPr>
        <w:t xml:space="preserve"> </w:t>
      </w:r>
      <w:r>
        <w:t>DO</w:t>
      </w:r>
      <w:r>
        <w:rPr>
          <w:spacing w:val="-7"/>
        </w:rPr>
        <w:t xml:space="preserve"> </w:t>
      </w:r>
      <w:r>
        <w:rPr>
          <w:spacing w:val="-2"/>
        </w:rPr>
        <w:t>CONTRATADO</w:t>
      </w:r>
    </w:p>
    <w:p w14:paraId="2A43731F" w14:textId="77777777" w:rsidR="003C7B63" w:rsidRDefault="003C7B63">
      <w:pPr>
        <w:pStyle w:val="Corpodetexto"/>
        <w:spacing w:before="1"/>
        <w:rPr>
          <w:b/>
          <w:sz w:val="27"/>
        </w:rPr>
      </w:pPr>
    </w:p>
    <w:p w14:paraId="78A4419A" w14:textId="77777777" w:rsidR="003C7B63" w:rsidRDefault="00804056">
      <w:pPr>
        <w:pStyle w:val="PargrafodaLista"/>
        <w:numPr>
          <w:ilvl w:val="0"/>
          <w:numId w:val="9"/>
        </w:numPr>
        <w:tabs>
          <w:tab w:val="left" w:pos="1481"/>
        </w:tabs>
        <w:ind w:left="1120" w:right="989" w:firstLine="0"/>
        <w:rPr>
          <w:sz w:val="24"/>
        </w:rPr>
      </w:pPr>
      <w:r>
        <w:rPr>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75ACE0" w14:textId="77777777" w:rsidR="003C7B63" w:rsidRDefault="003C7B63">
      <w:pPr>
        <w:pStyle w:val="Corpodetexto"/>
        <w:spacing w:before="3"/>
      </w:pPr>
    </w:p>
    <w:p w14:paraId="4D75F7FF" w14:textId="77777777" w:rsidR="003C7B63" w:rsidRDefault="00804056">
      <w:pPr>
        <w:pStyle w:val="PargrafodaLista"/>
        <w:numPr>
          <w:ilvl w:val="1"/>
          <w:numId w:val="9"/>
        </w:numPr>
        <w:tabs>
          <w:tab w:val="left" w:pos="1829"/>
        </w:tabs>
        <w:spacing w:line="278" w:lineRule="auto"/>
        <w:ind w:right="988" w:firstLine="0"/>
        <w:rPr>
          <w:sz w:val="24"/>
        </w:rPr>
      </w:pPr>
      <w:r>
        <w:rPr>
          <w:sz w:val="24"/>
        </w:rPr>
        <w:t>Responsabilizar-se</w:t>
      </w:r>
      <w:r>
        <w:rPr>
          <w:spacing w:val="-7"/>
          <w:sz w:val="24"/>
        </w:rPr>
        <w:t xml:space="preserve"> </w:t>
      </w:r>
      <w:r>
        <w:rPr>
          <w:sz w:val="24"/>
        </w:rPr>
        <w:t>pelos</w:t>
      </w:r>
      <w:r>
        <w:rPr>
          <w:spacing w:val="-5"/>
          <w:sz w:val="24"/>
        </w:rPr>
        <w:t xml:space="preserve"> </w:t>
      </w:r>
      <w:r>
        <w:rPr>
          <w:sz w:val="24"/>
        </w:rPr>
        <w:t>vícios</w:t>
      </w:r>
      <w:r>
        <w:rPr>
          <w:spacing w:val="-6"/>
          <w:sz w:val="24"/>
        </w:rPr>
        <w:t xml:space="preserve"> </w:t>
      </w:r>
      <w:r>
        <w:rPr>
          <w:sz w:val="24"/>
        </w:rPr>
        <w:t>e</w:t>
      </w:r>
      <w:r>
        <w:rPr>
          <w:spacing w:val="-7"/>
          <w:sz w:val="24"/>
        </w:rPr>
        <w:t xml:space="preserve"> </w:t>
      </w:r>
      <w:r>
        <w:rPr>
          <w:sz w:val="24"/>
        </w:rPr>
        <w:t>danos</w:t>
      </w:r>
      <w:r>
        <w:rPr>
          <w:spacing w:val="-6"/>
          <w:sz w:val="24"/>
        </w:rPr>
        <w:t xml:space="preserve"> </w:t>
      </w:r>
      <w:r>
        <w:rPr>
          <w:sz w:val="24"/>
        </w:rPr>
        <w:t>decorrentes</w:t>
      </w:r>
      <w:r>
        <w:rPr>
          <w:spacing w:val="-6"/>
          <w:sz w:val="24"/>
        </w:rPr>
        <w:t xml:space="preserve"> </w:t>
      </w:r>
      <w:r>
        <w:rPr>
          <w:sz w:val="24"/>
        </w:rPr>
        <w:t>do</w:t>
      </w:r>
      <w:r>
        <w:rPr>
          <w:spacing w:val="-6"/>
          <w:sz w:val="24"/>
        </w:rPr>
        <w:t xml:space="preserve"> </w:t>
      </w:r>
      <w:r>
        <w:rPr>
          <w:sz w:val="24"/>
        </w:rPr>
        <w:t>objeto,</w:t>
      </w:r>
      <w:r>
        <w:rPr>
          <w:spacing w:val="-6"/>
          <w:sz w:val="24"/>
        </w:rPr>
        <w:t xml:space="preserve"> </w:t>
      </w:r>
      <w:r>
        <w:rPr>
          <w:sz w:val="24"/>
        </w:rPr>
        <w:t>de</w:t>
      </w:r>
      <w:r>
        <w:rPr>
          <w:spacing w:val="-7"/>
          <w:sz w:val="24"/>
        </w:rPr>
        <w:t xml:space="preserve"> </w:t>
      </w:r>
      <w:r>
        <w:rPr>
          <w:sz w:val="24"/>
        </w:rPr>
        <w:t>acordo</w:t>
      </w:r>
      <w:r>
        <w:rPr>
          <w:spacing w:val="-7"/>
          <w:sz w:val="24"/>
        </w:rPr>
        <w:t xml:space="preserve"> </w:t>
      </w:r>
      <w:r>
        <w:rPr>
          <w:sz w:val="24"/>
        </w:rPr>
        <w:t>com</w:t>
      </w:r>
      <w:r>
        <w:rPr>
          <w:spacing w:val="-5"/>
          <w:sz w:val="24"/>
        </w:rPr>
        <w:t xml:space="preserve"> </w:t>
      </w:r>
      <w:r>
        <w:rPr>
          <w:sz w:val="24"/>
        </w:rPr>
        <w:t>o</w:t>
      </w:r>
      <w:r>
        <w:rPr>
          <w:spacing w:val="-6"/>
          <w:sz w:val="24"/>
        </w:rPr>
        <w:t xml:space="preserve"> </w:t>
      </w:r>
      <w:r>
        <w:rPr>
          <w:sz w:val="24"/>
        </w:rPr>
        <w:t>Código</w:t>
      </w:r>
      <w:r>
        <w:rPr>
          <w:spacing w:val="-6"/>
          <w:sz w:val="24"/>
        </w:rPr>
        <w:t xml:space="preserve"> </w:t>
      </w:r>
      <w:r>
        <w:rPr>
          <w:sz w:val="24"/>
        </w:rPr>
        <w:t>de Defesa do Consumidor (</w:t>
      </w:r>
      <w:hyperlink r:id="rId41">
        <w:r w:rsidR="003C7B63">
          <w:rPr>
            <w:color w:val="0000FF"/>
            <w:sz w:val="24"/>
            <w:u w:val="single" w:color="0000FF"/>
          </w:rPr>
          <w:t>Lei nº 8.078, de 1990</w:t>
        </w:r>
      </w:hyperlink>
      <w:r>
        <w:rPr>
          <w:sz w:val="24"/>
        </w:rPr>
        <w:t>);</w:t>
      </w:r>
    </w:p>
    <w:p w14:paraId="41B7DDAF" w14:textId="77777777" w:rsidR="003C7B63" w:rsidRDefault="00804056">
      <w:pPr>
        <w:pStyle w:val="PargrafodaLista"/>
        <w:numPr>
          <w:ilvl w:val="1"/>
          <w:numId w:val="9"/>
        </w:numPr>
        <w:tabs>
          <w:tab w:val="left" w:pos="1829"/>
        </w:tabs>
        <w:spacing w:line="276" w:lineRule="auto"/>
        <w:ind w:right="989" w:firstLine="0"/>
        <w:rPr>
          <w:sz w:val="24"/>
        </w:rPr>
      </w:pPr>
      <w:r>
        <w:rPr>
          <w:sz w:val="24"/>
        </w:rPr>
        <w:t xml:space="preserve">Comunicar ao contratante, no prazo máximo de 24 (vinte e quatro) horas que antecede a data da entrega, os motivos que impossibilitem o cumprimento do prazo previsto, com a devida </w:t>
      </w:r>
      <w:r>
        <w:rPr>
          <w:spacing w:val="-2"/>
          <w:sz w:val="24"/>
        </w:rPr>
        <w:t>comprovação;</w:t>
      </w:r>
    </w:p>
    <w:p w14:paraId="45C05991" w14:textId="77777777" w:rsidR="003C7B63" w:rsidRDefault="00804056">
      <w:pPr>
        <w:pStyle w:val="PargrafodaLista"/>
        <w:numPr>
          <w:ilvl w:val="1"/>
          <w:numId w:val="9"/>
        </w:numPr>
        <w:tabs>
          <w:tab w:val="left" w:pos="1829"/>
        </w:tabs>
        <w:spacing w:line="276" w:lineRule="auto"/>
        <w:ind w:right="991" w:firstLine="0"/>
        <w:rPr>
          <w:sz w:val="24"/>
        </w:rPr>
      </w:pPr>
      <w:r>
        <w:rPr>
          <w:sz w:val="24"/>
        </w:rPr>
        <w:t>Atender</w:t>
      </w:r>
      <w:r>
        <w:rPr>
          <w:spacing w:val="-15"/>
          <w:sz w:val="24"/>
        </w:rPr>
        <w:t xml:space="preserve"> </w:t>
      </w:r>
      <w:r>
        <w:rPr>
          <w:sz w:val="24"/>
        </w:rPr>
        <w:t>às</w:t>
      </w:r>
      <w:r>
        <w:rPr>
          <w:spacing w:val="-15"/>
          <w:sz w:val="24"/>
        </w:rPr>
        <w:t xml:space="preserve"> </w:t>
      </w:r>
      <w:r>
        <w:rPr>
          <w:sz w:val="24"/>
        </w:rPr>
        <w:t>determinações</w:t>
      </w:r>
      <w:r>
        <w:rPr>
          <w:spacing w:val="-15"/>
          <w:sz w:val="24"/>
        </w:rPr>
        <w:t xml:space="preserve"> </w:t>
      </w:r>
      <w:r>
        <w:rPr>
          <w:sz w:val="24"/>
        </w:rPr>
        <w:t>regulares</w:t>
      </w:r>
      <w:r>
        <w:rPr>
          <w:spacing w:val="-15"/>
          <w:sz w:val="24"/>
        </w:rPr>
        <w:t xml:space="preserve"> </w:t>
      </w:r>
      <w:r>
        <w:rPr>
          <w:sz w:val="24"/>
        </w:rPr>
        <w:t>emitidas</w:t>
      </w:r>
      <w:r>
        <w:rPr>
          <w:spacing w:val="-15"/>
          <w:sz w:val="24"/>
        </w:rPr>
        <w:t xml:space="preserve"> </w:t>
      </w:r>
      <w:r>
        <w:rPr>
          <w:sz w:val="24"/>
        </w:rPr>
        <w:t>pelo</w:t>
      </w:r>
      <w:r>
        <w:rPr>
          <w:spacing w:val="-15"/>
          <w:sz w:val="24"/>
        </w:rPr>
        <w:t xml:space="preserve"> </w:t>
      </w:r>
      <w:r>
        <w:rPr>
          <w:sz w:val="24"/>
        </w:rPr>
        <w:t>fiscal</w:t>
      </w:r>
      <w:r>
        <w:rPr>
          <w:spacing w:val="-15"/>
          <w:sz w:val="24"/>
        </w:rPr>
        <w:t xml:space="preserve"> </w:t>
      </w:r>
      <w:r>
        <w:rPr>
          <w:sz w:val="24"/>
        </w:rPr>
        <w:t>ou</w:t>
      </w:r>
      <w:r>
        <w:rPr>
          <w:spacing w:val="-15"/>
          <w:sz w:val="24"/>
        </w:rPr>
        <w:t xml:space="preserve"> </w:t>
      </w:r>
      <w:r>
        <w:rPr>
          <w:sz w:val="24"/>
        </w:rPr>
        <w:t>gestor</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ou</w:t>
      </w:r>
      <w:r>
        <w:rPr>
          <w:spacing w:val="-15"/>
          <w:sz w:val="24"/>
        </w:rPr>
        <w:t xml:space="preserve"> </w:t>
      </w:r>
      <w:r>
        <w:rPr>
          <w:sz w:val="24"/>
        </w:rPr>
        <w:t>autoridade superior</w:t>
      </w:r>
      <w:r>
        <w:rPr>
          <w:spacing w:val="-4"/>
          <w:sz w:val="24"/>
        </w:rPr>
        <w:t xml:space="preserve"> </w:t>
      </w:r>
      <w:r>
        <w:rPr>
          <w:sz w:val="24"/>
        </w:rPr>
        <w:t>(</w:t>
      </w:r>
      <w:hyperlink r:id="rId42" w:anchor="art137">
        <w:r w:rsidR="003C7B63">
          <w:rPr>
            <w:color w:val="0000FF"/>
            <w:sz w:val="24"/>
            <w:u w:val="single" w:color="0000FF"/>
          </w:rPr>
          <w:t>art.</w:t>
        </w:r>
        <w:r w:rsidR="003C7B63">
          <w:rPr>
            <w:color w:val="0000FF"/>
            <w:spacing w:val="-3"/>
            <w:sz w:val="24"/>
            <w:u w:val="single" w:color="0000FF"/>
          </w:rPr>
          <w:t xml:space="preserve"> </w:t>
        </w:r>
        <w:r w:rsidR="003C7B63">
          <w:rPr>
            <w:color w:val="0000FF"/>
            <w:sz w:val="24"/>
            <w:u w:val="single" w:color="0000FF"/>
          </w:rPr>
          <w:t>137,</w:t>
        </w:r>
        <w:r w:rsidR="003C7B63">
          <w:rPr>
            <w:color w:val="0000FF"/>
            <w:spacing w:val="-2"/>
            <w:sz w:val="24"/>
            <w:u w:val="single" w:color="0000FF"/>
          </w:rPr>
          <w:t xml:space="preserve"> </w:t>
        </w:r>
        <w:r w:rsidR="003C7B63">
          <w:rPr>
            <w:color w:val="0000FF"/>
            <w:sz w:val="24"/>
            <w:u w:val="single" w:color="0000FF"/>
          </w:rPr>
          <w:t>II,</w:t>
        </w:r>
        <w:r w:rsidR="003C7B63">
          <w:rPr>
            <w:color w:val="0000FF"/>
            <w:spacing w:val="-3"/>
            <w:sz w:val="24"/>
            <w:u w:val="single" w:color="0000FF"/>
          </w:rPr>
          <w:t xml:space="preserve"> </w:t>
        </w:r>
        <w:r w:rsidR="003C7B63">
          <w:rPr>
            <w:color w:val="0000FF"/>
            <w:sz w:val="24"/>
            <w:u w:val="single" w:color="0000FF"/>
          </w:rPr>
          <w:t>da</w:t>
        </w:r>
        <w:r w:rsidR="003C7B63">
          <w:rPr>
            <w:color w:val="0000FF"/>
            <w:spacing w:val="-4"/>
            <w:sz w:val="24"/>
            <w:u w:val="single" w:color="0000FF"/>
          </w:rPr>
          <w:t xml:space="preserve"> </w:t>
        </w:r>
        <w:r w:rsidR="003C7B63">
          <w:rPr>
            <w:color w:val="0000FF"/>
            <w:sz w:val="24"/>
            <w:u w:val="single" w:color="0000FF"/>
          </w:rPr>
          <w:t>Lei</w:t>
        </w:r>
        <w:r w:rsidR="003C7B63">
          <w:rPr>
            <w:color w:val="0000FF"/>
            <w:spacing w:val="-3"/>
            <w:sz w:val="24"/>
            <w:u w:val="single" w:color="0000FF"/>
          </w:rPr>
          <w:t xml:space="preserve"> </w:t>
        </w:r>
        <w:r w:rsidR="003C7B63">
          <w:rPr>
            <w:color w:val="0000FF"/>
            <w:sz w:val="24"/>
            <w:u w:val="single" w:color="0000FF"/>
          </w:rPr>
          <w:t>n.º</w:t>
        </w:r>
        <w:r w:rsidR="003C7B63">
          <w:rPr>
            <w:color w:val="0000FF"/>
            <w:spacing w:val="-3"/>
            <w:sz w:val="24"/>
            <w:u w:val="single" w:color="0000FF"/>
          </w:rPr>
          <w:t xml:space="preserve"> </w:t>
        </w:r>
        <w:r w:rsidR="003C7B63">
          <w:rPr>
            <w:color w:val="0000FF"/>
            <w:sz w:val="24"/>
            <w:u w:val="single" w:color="0000FF"/>
          </w:rPr>
          <w:t>14.133,</w:t>
        </w:r>
        <w:r w:rsidR="003C7B63">
          <w:rPr>
            <w:color w:val="0000FF"/>
            <w:spacing w:val="-3"/>
            <w:sz w:val="24"/>
            <w:u w:val="single" w:color="0000FF"/>
          </w:rPr>
          <w:t xml:space="preserve"> </w:t>
        </w:r>
        <w:r w:rsidR="003C7B63">
          <w:rPr>
            <w:color w:val="0000FF"/>
            <w:sz w:val="24"/>
            <w:u w:val="single" w:color="0000FF"/>
          </w:rPr>
          <w:t>de</w:t>
        </w:r>
        <w:r w:rsidR="003C7B63">
          <w:rPr>
            <w:color w:val="0000FF"/>
            <w:spacing w:val="-3"/>
            <w:sz w:val="24"/>
            <w:u w:val="single" w:color="0000FF"/>
          </w:rPr>
          <w:t xml:space="preserve"> </w:t>
        </w:r>
        <w:r w:rsidR="003C7B63">
          <w:rPr>
            <w:color w:val="0000FF"/>
            <w:sz w:val="24"/>
            <w:u w:val="single" w:color="0000FF"/>
          </w:rPr>
          <w:t>2021</w:t>
        </w:r>
      </w:hyperlink>
      <w:r>
        <w:rPr>
          <w:sz w:val="24"/>
        </w:rPr>
        <w:t>)</w:t>
      </w:r>
      <w:r>
        <w:rPr>
          <w:spacing w:val="-2"/>
          <w:sz w:val="24"/>
        </w:rPr>
        <w:t xml:space="preserve"> </w:t>
      </w:r>
      <w:r>
        <w:rPr>
          <w:sz w:val="24"/>
        </w:rPr>
        <w:t>e</w:t>
      </w:r>
      <w:r>
        <w:rPr>
          <w:spacing w:val="-4"/>
          <w:sz w:val="24"/>
        </w:rPr>
        <w:t xml:space="preserve"> </w:t>
      </w:r>
      <w:r>
        <w:rPr>
          <w:sz w:val="24"/>
        </w:rPr>
        <w:t>prestar</w:t>
      </w:r>
      <w:r>
        <w:rPr>
          <w:spacing w:val="-4"/>
          <w:sz w:val="24"/>
        </w:rPr>
        <w:t xml:space="preserve"> </w:t>
      </w:r>
      <w:r>
        <w:rPr>
          <w:sz w:val="24"/>
        </w:rPr>
        <w:t>todo</w:t>
      </w:r>
      <w:r>
        <w:rPr>
          <w:spacing w:val="-3"/>
          <w:sz w:val="24"/>
        </w:rPr>
        <w:t xml:space="preserve"> </w:t>
      </w:r>
      <w:r>
        <w:rPr>
          <w:sz w:val="24"/>
        </w:rPr>
        <w:t>esclarecimento</w:t>
      </w:r>
      <w:r>
        <w:rPr>
          <w:spacing w:val="-3"/>
          <w:sz w:val="24"/>
        </w:rPr>
        <w:t xml:space="preserve"> </w:t>
      </w:r>
      <w:r>
        <w:rPr>
          <w:sz w:val="24"/>
        </w:rPr>
        <w:t>ou</w:t>
      </w:r>
      <w:r>
        <w:rPr>
          <w:spacing w:val="-3"/>
          <w:sz w:val="24"/>
        </w:rPr>
        <w:t xml:space="preserve"> </w:t>
      </w:r>
      <w:r>
        <w:rPr>
          <w:sz w:val="24"/>
        </w:rPr>
        <w:t>informação</w:t>
      </w:r>
      <w:r>
        <w:rPr>
          <w:spacing w:val="-3"/>
          <w:sz w:val="24"/>
        </w:rPr>
        <w:t xml:space="preserve"> </w:t>
      </w:r>
      <w:r>
        <w:rPr>
          <w:sz w:val="24"/>
        </w:rPr>
        <w:t>por eles solicitados;</w:t>
      </w:r>
    </w:p>
    <w:p w14:paraId="7F38E517" w14:textId="77777777" w:rsidR="003C7B63" w:rsidRDefault="00804056">
      <w:pPr>
        <w:pStyle w:val="PargrafodaLista"/>
        <w:numPr>
          <w:ilvl w:val="1"/>
          <w:numId w:val="9"/>
        </w:numPr>
        <w:tabs>
          <w:tab w:val="left" w:pos="1829"/>
        </w:tabs>
        <w:spacing w:line="276" w:lineRule="auto"/>
        <w:ind w:right="984" w:firstLine="0"/>
        <w:rPr>
          <w:sz w:val="24"/>
        </w:rPr>
      </w:pPr>
      <w:r>
        <w:rPr>
          <w:sz w:val="24"/>
        </w:rPr>
        <w:t>Reparar,</w:t>
      </w:r>
      <w:r>
        <w:rPr>
          <w:spacing w:val="-9"/>
          <w:sz w:val="24"/>
        </w:rPr>
        <w:t xml:space="preserve"> </w:t>
      </w:r>
      <w:r>
        <w:rPr>
          <w:sz w:val="24"/>
        </w:rPr>
        <w:t>corrigir,</w:t>
      </w:r>
      <w:r>
        <w:rPr>
          <w:spacing w:val="-11"/>
          <w:sz w:val="24"/>
        </w:rPr>
        <w:t xml:space="preserve"> </w:t>
      </w:r>
      <w:r>
        <w:rPr>
          <w:sz w:val="24"/>
        </w:rPr>
        <w:t>remover,</w:t>
      </w:r>
      <w:r>
        <w:rPr>
          <w:spacing w:val="-11"/>
          <w:sz w:val="24"/>
        </w:rPr>
        <w:t xml:space="preserve"> </w:t>
      </w:r>
      <w:r>
        <w:rPr>
          <w:sz w:val="24"/>
        </w:rPr>
        <w:t>reconstruir</w:t>
      </w:r>
      <w:r>
        <w:rPr>
          <w:spacing w:val="-12"/>
          <w:sz w:val="24"/>
        </w:rPr>
        <w:t xml:space="preserve"> </w:t>
      </w:r>
      <w:r>
        <w:rPr>
          <w:sz w:val="24"/>
        </w:rPr>
        <w:t>ou</w:t>
      </w:r>
      <w:r>
        <w:rPr>
          <w:spacing w:val="-11"/>
          <w:sz w:val="24"/>
        </w:rPr>
        <w:t xml:space="preserve"> </w:t>
      </w:r>
      <w:r>
        <w:rPr>
          <w:sz w:val="24"/>
        </w:rPr>
        <w:t>substituir,</w:t>
      </w:r>
      <w:r>
        <w:rPr>
          <w:spacing w:val="-11"/>
          <w:sz w:val="24"/>
        </w:rPr>
        <w:t xml:space="preserve"> </w:t>
      </w:r>
      <w:r>
        <w:rPr>
          <w:sz w:val="24"/>
        </w:rPr>
        <w:t>às</w:t>
      </w:r>
      <w:r>
        <w:rPr>
          <w:spacing w:val="-10"/>
          <w:sz w:val="24"/>
        </w:rPr>
        <w:t xml:space="preserve"> </w:t>
      </w:r>
      <w:r>
        <w:rPr>
          <w:sz w:val="24"/>
        </w:rPr>
        <w:t>suas</w:t>
      </w:r>
      <w:r>
        <w:rPr>
          <w:spacing w:val="-10"/>
          <w:sz w:val="24"/>
        </w:rPr>
        <w:t xml:space="preserve"> </w:t>
      </w:r>
      <w:r>
        <w:rPr>
          <w:sz w:val="24"/>
        </w:rPr>
        <w:t>expensas,</w:t>
      </w:r>
      <w:r>
        <w:rPr>
          <w:spacing w:val="-10"/>
          <w:sz w:val="24"/>
        </w:rPr>
        <w:t xml:space="preserve"> </w:t>
      </w:r>
      <w:r>
        <w:rPr>
          <w:sz w:val="24"/>
        </w:rPr>
        <w:t>no</w:t>
      </w:r>
      <w:r>
        <w:rPr>
          <w:spacing w:val="-11"/>
          <w:sz w:val="24"/>
        </w:rPr>
        <w:t xml:space="preserve"> </w:t>
      </w:r>
      <w:r>
        <w:rPr>
          <w:sz w:val="24"/>
        </w:rPr>
        <w:t>total</w:t>
      </w:r>
      <w:r>
        <w:rPr>
          <w:spacing w:val="-10"/>
          <w:sz w:val="24"/>
        </w:rPr>
        <w:t xml:space="preserve"> </w:t>
      </w:r>
      <w:r>
        <w:rPr>
          <w:sz w:val="24"/>
        </w:rPr>
        <w:t>ou</w:t>
      </w:r>
      <w:r>
        <w:rPr>
          <w:spacing w:val="-11"/>
          <w:sz w:val="24"/>
        </w:rPr>
        <w:t xml:space="preserve"> </w:t>
      </w:r>
      <w:r>
        <w:rPr>
          <w:sz w:val="24"/>
        </w:rPr>
        <w:t>em</w:t>
      </w:r>
      <w:r>
        <w:rPr>
          <w:spacing w:val="-10"/>
          <w:sz w:val="24"/>
        </w:rPr>
        <w:t xml:space="preserve"> </w:t>
      </w:r>
      <w:r>
        <w:rPr>
          <w:sz w:val="24"/>
        </w:rPr>
        <w:t>parte, no prazo fixado pelo fiscal do contrato, os serviços nos quais se verificarem vícios, defeitos ou incorreções resultantes da execução ou dos materiais empregados;</w:t>
      </w:r>
    </w:p>
    <w:p w14:paraId="44B9A641" w14:textId="77777777" w:rsidR="003C7B63" w:rsidRDefault="00804056">
      <w:pPr>
        <w:pStyle w:val="PargrafodaLista"/>
        <w:numPr>
          <w:ilvl w:val="1"/>
          <w:numId w:val="9"/>
        </w:numPr>
        <w:tabs>
          <w:tab w:val="left" w:pos="1829"/>
        </w:tabs>
        <w:spacing w:line="276" w:lineRule="auto"/>
        <w:ind w:right="989" w:firstLine="0"/>
        <w:rPr>
          <w:sz w:val="24"/>
        </w:rPr>
      </w:pPr>
      <w:r>
        <w:rPr>
          <w:sz w:val="24"/>
        </w:rPr>
        <w:t>Responsabilizar-se</w:t>
      </w:r>
      <w:r>
        <w:rPr>
          <w:spacing w:val="-7"/>
          <w:sz w:val="24"/>
        </w:rPr>
        <w:t xml:space="preserve"> </w:t>
      </w:r>
      <w:r>
        <w:rPr>
          <w:sz w:val="24"/>
        </w:rPr>
        <w:t>pelos</w:t>
      </w:r>
      <w:r>
        <w:rPr>
          <w:spacing w:val="-3"/>
          <w:sz w:val="24"/>
        </w:rPr>
        <w:t xml:space="preserve"> </w:t>
      </w:r>
      <w:r>
        <w:rPr>
          <w:sz w:val="24"/>
        </w:rPr>
        <w:t>vícios</w:t>
      </w:r>
      <w:r>
        <w:rPr>
          <w:spacing w:val="-5"/>
          <w:sz w:val="24"/>
        </w:rPr>
        <w:t xml:space="preserve"> </w:t>
      </w:r>
      <w:r>
        <w:rPr>
          <w:sz w:val="24"/>
        </w:rPr>
        <w:t>e</w:t>
      </w:r>
      <w:r>
        <w:rPr>
          <w:spacing w:val="-7"/>
          <w:sz w:val="24"/>
        </w:rPr>
        <w:t xml:space="preserve"> </w:t>
      </w:r>
      <w:r>
        <w:rPr>
          <w:sz w:val="24"/>
        </w:rPr>
        <w:t>danos</w:t>
      </w:r>
      <w:r>
        <w:rPr>
          <w:spacing w:val="-6"/>
          <w:sz w:val="24"/>
        </w:rPr>
        <w:t xml:space="preserve"> </w:t>
      </w:r>
      <w:r>
        <w:rPr>
          <w:sz w:val="24"/>
        </w:rPr>
        <w:t>decorrentes</w:t>
      </w:r>
      <w:r>
        <w:rPr>
          <w:spacing w:val="-6"/>
          <w:sz w:val="24"/>
        </w:rPr>
        <w:t xml:space="preserve"> </w:t>
      </w:r>
      <w:r>
        <w:rPr>
          <w:sz w:val="24"/>
        </w:rPr>
        <w:t>da</w:t>
      </w:r>
      <w:r>
        <w:rPr>
          <w:spacing w:val="-7"/>
          <w:sz w:val="24"/>
        </w:rPr>
        <w:t xml:space="preserve"> </w:t>
      </w:r>
      <w:r>
        <w:rPr>
          <w:sz w:val="24"/>
        </w:rPr>
        <w:t>execução</w:t>
      </w:r>
      <w:r>
        <w:rPr>
          <w:spacing w:val="-6"/>
          <w:sz w:val="24"/>
        </w:rPr>
        <w:t xml:space="preserve"> </w:t>
      </w:r>
      <w:r>
        <w:rPr>
          <w:sz w:val="24"/>
        </w:rPr>
        <w:t>do</w:t>
      </w:r>
      <w:r>
        <w:rPr>
          <w:spacing w:val="-6"/>
          <w:sz w:val="24"/>
        </w:rPr>
        <w:t xml:space="preserve"> </w:t>
      </w:r>
      <w:r>
        <w:rPr>
          <w:sz w:val="24"/>
        </w:rPr>
        <w:t>objeto,</w:t>
      </w:r>
      <w:r>
        <w:rPr>
          <w:spacing w:val="-3"/>
          <w:sz w:val="24"/>
        </w:rPr>
        <w:t xml:space="preserve"> </w:t>
      </w:r>
      <w:r>
        <w:rPr>
          <w:sz w:val="24"/>
        </w:rPr>
        <w:t>bem</w:t>
      </w:r>
      <w:r>
        <w:rPr>
          <w:spacing w:val="-5"/>
          <w:sz w:val="24"/>
        </w:rPr>
        <w:t xml:space="preserve"> </w:t>
      </w:r>
      <w:r>
        <w:rPr>
          <w:sz w:val="24"/>
        </w:rPr>
        <w:t>como</w:t>
      </w:r>
      <w:r>
        <w:rPr>
          <w:spacing w:val="-5"/>
          <w:sz w:val="24"/>
        </w:rPr>
        <w:t xml:space="preserve"> </w:t>
      </w:r>
      <w:r>
        <w:rPr>
          <w:sz w:val="24"/>
        </w:rPr>
        <w:t>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12BF20B" w14:textId="77777777" w:rsidR="003C7B63" w:rsidRDefault="00804056">
      <w:pPr>
        <w:pStyle w:val="PargrafodaLista"/>
        <w:numPr>
          <w:ilvl w:val="1"/>
          <w:numId w:val="9"/>
        </w:numPr>
        <w:tabs>
          <w:tab w:val="left" w:pos="1829"/>
        </w:tabs>
        <w:spacing w:line="276" w:lineRule="auto"/>
        <w:ind w:right="992" w:firstLine="0"/>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2DF14F16" w14:textId="77777777" w:rsidR="003C7B63" w:rsidRDefault="003C7B63">
      <w:pPr>
        <w:pStyle w:val="Corpodetexto"/>
        <w:spacing w:before="3"/>
        <w:rPr>
          <w:sz w:val="27"/>
        </w:rPr>
      </w:pPr>
    </w:p>
    <w:p w14:paraId="1D73D696" w14:textId="77777777" w:rsidR="003C7B63" w:rsidRDefault="00804056">
      <w:pPr>
        <w:pStyle w:val="PargrafodaLista"/>
        <w:numPr>
          <w:ilvl w:val="0"/>
          <w:numId w:val="7"/>
        </w:numPr>
        <w:tabs>
          <w:tab w:val="left" w:pos="1947"/>
        </w:tabs>
        <w:ind w:hanging="261"/>
        <w:rPr>
          <w:sz w:val="24"/>
        </w:rPr>
      </w:pPr>
      <w:r>
        <w:rPr>
          <w:sz w:val="24"/>
        </w:rPr>
        <w:t>prova</w:t>
      </w:r>
      <w:r>
        <w:rPr>
          <w:spacing w:val="-9"/>
          <w:sz w:val="24"/>
        </w:rPr>
        <w:t xml:space="preserve"> </w:t>
      </w:r>
      <w:r>
        <w:rPr>
          <w:sz w:val="24"/>
        </w:rPr>
        <w:t>de</w:t>
      </w:r>
      <w:r>
        <w:rPr>
          <w:spacing w:val="-6"/>
          <w:sz w:val="24"/>
        </w:rPr>
        <w:t xml:space="preserve"> </w:t>
      </w:r>
      <w:r>
        <w:rPr>
          <w:sz w:val="24"/>
        </w:rPr>
        <w:t>regularidade</w:t>
      </w:r>
      <w:r>
        <w:rPr>
          <w:spacing w:val="-6"/>
          <w:sz w:val="24"/>
        </w:rPr>
        <w:t xml:space="preserve"> </w:t>
      </w:r>
      <w:r>
        <w:rPr>
          <w:sz w:val="24"/>
        </w:rPr>
        <w:t>relativa</w:t>
      </w:r>
      <w:r>
        <w:rPr>
          <w:spacing w:val="-7"/>
          <w:sz w:val="24"/>
        </w:rPr>
        <w:t xml:space="preserve"> </w:t>
      </w:r>
      <w:r>
        <w:rPr>
          <w:sz w:val="24"/>
        </w:rPr>
        <w:t>à</w:t>
      </w:r>
      <w:r>
        <w:rPr>
          <w:spacing w:val="-9"/>
          <w:sz w:val="24"/>
        </w:rPr>
        <w:t xml:space="preserve"> </w:t>
      </w:r>
      <w:r>
        <w:rPr>
          <w:sz w:val="24"/>
        </w:rPr>
        <w:t>Seguridade</w:t>
      </w:r>
      <w:r>
        <w:rPr>
          <w:spacing w:val="-8"/>
          <w:sz w:val="24"/>
        </w:rPr>
        <w:t xml:space="preserve"> </w:t>
      </w:r>
      <w:r>
        <w:rPr>
          <w:spacing w:val="-2"/>
          <w:sz w:val="24"/>
        </w:rPr>
        <w:t>Social;</w:t>
      </w:r>
    </w:p>
    <w:p w14:paraId="7FFBF8ED" w14:textId="77777777" w:rsidR="003C7B63" w:rsidRDefault="00804056">
      <w:pPr>
        <w:pStyle w:val="PargrafodaLista"/>
        <w:numPr>
          <w:ilvl w:val="0"/>
          <w:numId w:val="7"/>
        </w:numPr>
        <w:tabs>
          <w:tab w:val="left" w:pos="1947"/>
        </w:tabs>
        <w:spacing w:before="41"/>
        <w:ind w:hanging="261"/>
        <w:rPr>
          <w:sz w:val="24"/>
        </w:rPr>
      </w:pPr>
      <w:r>
        <w:rPr>
          <w:sz w:val="24"/>
        </w:rPr>
        <w:t>certidão</w:t>
      </w:r>
      <w:r>
        <w:rPr>
          <w:spacing w:val="-3"/>
          <w:sz w:val="24"/>
        </w:rPr>
        <w:t xml:space="preserve"> </w:t>
      </w:r>
      <w:r>
        <w:rPr>
          <w:sz w:val="24"/>
        </w:rPr>
        <w:t>conjunta</w:t>
      </w:r>
      <w:r>
        <w:rPr>
          <w:spacing w:val="-5"/>
          <w:sz w:val="24"/>
        </w:rPr>
        <w:t xml:space="preserve"> </w:t>
      </w:r>
      <w:r>
        <w:rPr>
          <w:sz w:val="24"/>
        </w:rPr>
        <w:t>relativa</w:t>
      </w:r>
      <w:r>
        <w:rPr>
          <w:spacing w:val="-5"/>
          <w:sz w:val="24"/>
        </w:rPr>
        <w:t xml:space="preserve"> </w:t>
      </w:r>
      <w:r>
        <w:rPr>
          <w:sz w:val="24"/>
        </w:rPr>
        <w:t>aos</w:t>
      </w:r>
      <w:r>
        <w:rPr>
          <w:spacing w:val="-4"/>
          <w:sz w:val="24"/>
        </w:rPr>
        <w:t xml:space="preserve"> </w:t>
      </w:r>
      <w:r>
        <w:rPr>
          <w:sz w:val="24"/>
        </w:rPr>
        <w:t>tributos</w:t>
      </w:r>
      <w:r>
        <w:rPr>
          <w:spacing w:val="-4"/>
          <w:sz w:val="24"/>
        </w:rPr>
        <w:t xml:space="preserve"> </w:t>
      </w:r>
      <w:r>
        <w:rPr>
          <w:sz w:val="24"/>
        </w:rPr>
        <w:t>federais</w:t>
      </w:r>
      <w:r>
        <w:rPr>
          <w:spacing w:val="-4"/>
          <w:sz w:val="24"/>
        </w:rPr>
        <w:t xml:space="preserve"> </w:t>
      </w:r>
      <w:r>
        <w:rPr>
          <w:sz w:val="24"/>
        </w:rPr>
        <w:t>e</w:t>
      </w:r>
      <w:r>
        <w:rPr>
          <w:spacing w:val="-2"/>
          <w:sz w:val="24"/>
        </w:rPr>
        <w:t xml:space="preserve"> </w:t>
      </w:r>
      <w:r>
        <w:rPr>
          <w:sz w:val="24"/>
        </w:rPr>
        <w:t>à</w:t>
      </w:r>
      <w:r>
        <w:rPr>
          <w:spacing w:val="-5"/>
          <w:sz w:val="24"/>
        </w:rPr>
        <w:t xml:space="preserve"> </w:t>
      </w:r>
      <w:r>
        <w:rPr>
          <w:sz w:val="24"/>
        </w:rPr>
        <w:t>Dívida</w:t>
      </w:r>
      <w:r>
        <w:rPr>
          <w:spacing w:val="-4"/>
          <w:sz w:val="24"/>
        </w:rPr>
        <w:t xml:space="preserve"> </w:t>
      </w:r>
      <w:r>
        <w:rPr>
          <w:sz w:val="24"/>
        </w:rPr>
        <w:t>Ativa</w:t>
      </w:r>
      <w:r>
        <w:rPr>
          <w:spacing w:val="-4"/>
          <w:sz w:val="24"/>
        </w:rPr>
        <w:t xml:space="preserve"> </w:t>
      </w:r>
      <w:r>
        <w:rPr>
          <w:sz w:val="24"/>
        </w:rPr>
        <w:t>da</w:t>
      </w:r>
      <w:r>
        <w:rPr>
          <w:spacing w:val="-5"/>
          <w:sz w:val="24"/>
        </w:rPr>
        <w:t xml:space="preserve"> </w:t>
      </w:r>
      <w:r>
        <w:rPr>
          <w:spacing w:val="-2"/>
          <w:sz w:val="24"/>
        </w:rPr>
        <w:t>União;</w:t>
      </w:r>
    </w:p>
    <w:p w14:paraId="0089A465" w14:textId="77777777" w:rsidR="003C7B63" w:rsidRDefault="00804056">
      <w:pPr>
        <w:pStyle w:val="PargrafodaLista"/>
        <w:numPr>
          <w:ilvl w:val="0"/>
          <w:numId w:val="7"/>
        </w:numPr>
        <w:tabs>
          <w:tab w:val="left" w:pos="1987"/>
        </w:tabs>
        <w:spacing w:before="43" w:line="276" w:lineRule="auto"/>
        <w:ind w:left="1686" w:right="990" w:firstLine="0"/>
        <w:rPr>
          <w:sz w:val="24"/>
        </w:rPr>
      </w:pPr>
      <w:r>
        <w:rPr>
          <w:sz w:val="24"/>
        </w:rPr>
        <w:t>certidões</w:t>
      </w:r>
      <w:r>
        <w:rPr>
          <w:spacing w:val="37"/>
          <w:sz w:val="24"/>
        </w:rPr>
        <w:t xml:space="preserve"> </w:t>
      </w:r>
      <w:r>
        <w:rPr>
          <w:sz w:val="24"/>
        </w:rPr>
        <w:t>que</w:t>
      </w:r>
      <w:r>
        <w:rPr>
          <w:spacing w:val="38"/>
          <w:sz w:val="24"/>
        </w:rPr>
        <w:t xml:space="preserve"> </w:t>
      </w:r>
      <w:r>
        <w:rPr>
          <w:sz w:val="24"/>
        </w:rPr>
        <w:t>comprovem</w:t>
      </w:r>
      <w:r>
        <w:rPr>
          <w:spacing w:val="38"/>
          <w:sz w:val="24"/>
        </w:rPr>
        <w:t xml:space="preserve"> </w:t>
      </w:r>
      <w:r>
        <w:rPr>
          <w:sz w:val="24"/>
        </w:rPr>
        <w:t>a</w:t>
      </w:r>
      <w:r>
        <w:rPr>
          <w:spacing w:val="36"/>
          <w:sz w:val="24"/>
        </w:rPr>
        <w:t xml:space="preserve"> </w:t>
      </w:r>
      <w:r>
        <w:rPr>
          <w:sz w:val="24"/>
        </w:rPr>
        <w:t>regularidade</w:t>
      </w:r>
      <w:r>
        <w:rPr>
          <w:spacing w:val="36"/>
          <w:sz w:val="24"/>
        </w:rPr>
        <w:t xml:space="preserve"> </w:t>
      </w:r>
      <w:r>
        <w:rPr>
          <w:sz w:val="24"/>
        </w:rPr>
        <w:t>perante</w:t>
      </w:r>
      <w:r>
        <w:rPr>
          <w:spacing w:val="37"/>
          <w:sz w:val="24"/>
        </w:rPr>
        <w:t xml:space="preserve"> </w:t>
      </w:r>
      <w:r>
        <w:rPr>
          <w:sz w:val="24"/>
        </w:rPr>
        <w:t>a</w:t>
      </w:r>
      <w:r>
        <w:rPr>
          <w:spacing w:val="39"/>
          <w:sz w:val="24"/>
        </w:rPr>
        <w:t xml:space="preserve"> </w:t>
      </w:r>
      <w:r>
        <w:rPr>
          <w:sz w:val="24"/>
        </w:rPr>
        <w:t>Fazenda</w:t>
      </w:r>
      <w:r>
        <w:rPr>
          <w:spacing w:val="38"/>
          <w:sz w:val="24"/>
        </w:rPr>
        <w:t xml:space="preserve"> </w:t>
      </w:r>
      <w:r>
        <w:rPr>
          <w:sz w:val="24"/>
        </w:rPr>
        <w:t>Estadual</w:t>
      </w:r>
      <w:r>
        <w:rPr>
          <w:spacing w:val="40"/>
          <w:sz w:val="24"/>
        </w:rPr>
        <w:t xml:space="preserve"> </w:t>
      </w:r>
      <w:r>
        <w:rPr>
          <w:sz w:val="24"/>
        </w:rPr>
        <w:t>ou</w:t>
      </w:r>
      <w:r>
        <w:rPr>
          <w:spacing w:val="40"/>
          <w:sz w:val="24"/>
        </w:rPr>
        <w:t xml:space="preserve"> </w:t>
      </w:r>
      <w:r>
        <w:rPr>
          <w:sz w:val="24"/>
        </w:rPr>
        <w:t>Distrital</w:t>
      </w:r>
      <w:r>
        <w:rPr>
          <w:spacing w:val="36"/>
          <w:sz w:val="24"/>
        </w:rPr>
        <w:t xml:space="preserve"> </w:t>
      </w:r>
      <w:r>
        <w:rPr>
          <w:sz w:val="24"/>
        </w:rPr>
        <w:t>do domicílio ou sede do contratado;</w:t>
      </w:r>
    </w:p>
    <w:p w14:paraId="3B7479C1" w14:textId="77777777" w:rsidR="003C7B63" w:rsidRDefault="00804056">
      <w:pPr>
        <w:pStyle w:val="PargrafodaLista"/>
        <w:numPr>
          <w:ilvl w:val="0"/>
          <w:numId w:val="7"/>
        </w:numPr>
        <w:tabs>
          <w:tab w:val="left" w:pos="1947"/>
        </w:tabs>
        <w:spacing w:line="275" w:lineRule="exact"/>
        <w:ind w:hanging="261"/>
        <w:rPr>
          <w:sz w:val="24"/>
        </w:rPr>
      </w:pPr>
      <w:r>
        <w:rPr>
          <w:sz w:val="24"/>
        </w:rPr>
        <w:t>Certidão</w:t>
      </w:r>
      <w:r>
        <w:rPr>
          <w:spacing w:val="-7"/>
          <w:sz w:val="24"/>
        </w:rPr>
        <w:t xml:space="preserve"> </w:t>
      </w:r>
      <w:r>
        <w:rPr>
          <w:sz w:val="24"/>
        </w:rPr>
        <w:t>de</w:t>
      </w:r>
      <w:r>
        <w:rPr>
          <w:spacing w:val="-8"/>
          <w:sz w:val="24"/>
        </w:rPr>
        <w:t xml:space="preserve"> </w:t>
      </w:r>
      <w:r>
        <w:rPr>
          <w:sz w:val="24"/>
        </w:rPr>
        <w:t>Regularidade</w:t>
      </w:r>
      <w:r>
        <w:rPr>
          <w:spacing w:val="-8"/>
          <w:sz w:val="24"/>
        </w:rPr>
        <w:t xml:space="preserve"> </w:t>
      </w:r>
      <w:r>
        <w:rPr>
          <w:sz w:val="24"/>
        </w:rPr>
        <w:t>do</w:t>
      </w:r>
      <w:r>
        <w:rPr>
          <w:spacing w:val="-7"/>
          <w:sz w:val="24"/>
        </w:rPr>
        <w:t xml:space="preserve"> </w:t>
      </w:r>
      <w:r>
        <w:rPr>
          <w:sz w:val="24"/>
        </w:rPr>
        <w:t>FGTS</w:t>
      </w:r>
      <w:r>
        <w:rPr>
          <w:spacing w:val="-4"/>
          <w:sz w:val="24"/>
        </w:rPr>
        <w:t xml:space="preserve"> </w:t>
      </w:r>
      <w:r>
        <w:rPr>
          <w:sz w:val="24"/>
        </w:rPr>
        <w:t>–</w:t>
      </w:r>
      <w:r>
        <w:rPr>
          <w:spacing w:val="-6"/>
          <w:sz w:val="24"/>
        </w:rPr>
        <w:t xml:space="preserve"> </w:t>
      </w:r>
      <w:r>
        <w:rPr>
          <w:spacing w:val="-4"/>
          <w:sz w:val="24"/>
        </w:rPr>
        <w:t>CRF;</w:t>
      </w:r>
    </w:p>
    <w:p w14:paraId="7E6FAA64" w14:textId="77777777" w:rsidR="003C7B63" w:rsidRDefault="00804056">
      <w:pPr>
        <w:pStyle w:val="PargrafodaLista"/>
        <w:numPr>
          <w:ilvl w:val="0"/>
          <w:numId w:val="7"/>
        </w:numPr>
        <w:tabs>
          <w:tab w:val="left" w:pos="1947"/>
        </w:tabs>
        <w:spacing w:before="41"/>
        <w:ind w:hanging="261"/>
        <w:rPr>
          <w:sz w:val="24"/>
        </w:rPr>
      </w:pPr>
      <w:r>
        <w:rPr>
          <w:sz w:val="24"/>
        </w:rPr>
        <w:t>Certidão</w:t>
      </w:r>
      <w:r>
        <w:rPr>
          <w:spacing w:val="-6"/>
          <w:sz w:val="24"/>
        </w:rPr>
        <w:t xml:space="preserve"> </w:t>
      </w:r>
      <w:r>
        <w:rPr>
          <w:sz w:val="24"/>
        </w:rPr>
        <w:t>Negativa</w:t>
      </w:r>
      <w:r>
        <w:rPr>
          <w:spacing w:val="-5"/>
          <w:sz w:val="24"/>
        </w:rPr>
        <w:t xml:space="preserve"> </w:t>
      </w:r>
      <w:r>
        <w:rPr>
          <w:sz w:val="24"/>
        </w:rPr>
        <w:t>de</w:t>
      </w:r>
      <w:r>
        <w:rPr>
          <w:spacing w:val="-4"/>
          <w:sz w:val="24"/>
        </w:rPr>
        <w:t xml:space="preserve"> </w:t>
      </w:r>
      <w:r>
        <w:rPr>
          <w:sz w:val="24"/>
        </w:rPr>
        <w:t>Débitos</w:t>
      </w:r>
      <w:r>
        <w:rPr>
          <w:spacing w:val="-4"/>
          <w:sz w:val="24"/>
        </w:rPr>
        <w:t xml:space="preserve"> </w:t>
      </w:r>
      <w:r>
        <w:rPr>
          <w:sz w:val="24"/>
        </w:rPr>
        <w:t>Trabalhistas</w:t>
      </w:r>
      <w:r>
        <w:rPr>
          <w:spacing w:val="-3"/>
          <w:sz w:val="24"/>
        </w:rPr>
        <w:t xml:space="preserve"> </w:t>
      </w:r>
      <w:r>
        <w:rPr>
          <w:sz w:val="24"/>
        </w:rPr>
        <w:t>–</w:t>
      </w:r>
      <w:r>
        <w:rPr>
          <w:spacing w:val="-5"/>
          <w:sz w:val="24"/>
        </w:rPr>
        <w:t xml:space="preserve"> </w:t>
      </w:r>
      <w:r>
        <w:rPr>
          <w:spacing w:val="-4"/>
          <w:sz w:val="24"/>
        </w:rPr>
        <w:t>CNDT;</w:t>
      </w:r>
    </w:p>
    <w:p w14:paraId="278EDCFB" w14:textId="77777777" w:rsidR="003C7B63" w:rsidRDefault="00804056">
      <w:pPr>
        <w:pStyle w:val="PargrafodaLista"/>
        <w:numPr>
          <w:ilvl w:val="1"/>
          <w:numId w:val="9"/>
        </w:numPr>
        <w:tabs>
          <w:tab w:val="left" w:pos="1829"/>
        </w:tabs>
        <w:spacing w:before="90" w:line="276" w:lineRule="auto"/>
        <w:ind w:right="991" w:firstLine="0"/>
        <w:rPr>
          <w:sz w:val="24"/>
        </w:rPr>
      </w:pPr>
      <w:r>
        <w:rPr>
          <w:sz w:val="24"/>
        </w:rPr>
        <w:t>Responsabilizar-se</w:t>
      </w:r>
      <w:r>
        <w:rPr>
          <w:spacing w:val="-4"/>
          <w:sz w:val="24"/>
        </w:rPr>
        <w:t xml:space="preserve"> </w:t>
      </w:r>
      <w:r>
        <w:rPr>
          <w:sz w:val="24"/>
        </w:rPr>
        <w:t>pelo</w:t>
      </w:r>
      <w:r>
        <w:rPr>
          <w:spacing w:val="-3"/>
          <w:sz w:val="24"/>
        </w:rPr>
        <w:t xml:space="preserve"> </w:t>
      </w:r>
      <w:r>
        <w:rPr>
          <w:sz w:val="24"/>
        </w:rPr>
        <w:t>cumprimento</w:t>
      </w:r>
      <w:r>
        <w:rPr>
          <w:spacing w:val="-3"/>
          <w:sz w:val="24"/>
        </w:rPr>
        <w:t xml:space="preserve"> </w:t>
      </w:r>
      <w:r>
        <w:rPr>
          <w:sz w:val="24"/>
        </w:rPr>
        <w:t>de</w:t>
      </w:r>
      <w:r>
        <w:rPr>
          <w:spacing w:val="-4"/>
          <w:sz w:val="24"/>
        </w:rPr>
        <w:t xml:space="preserve"> </w:t>
      </w:r>
      <w:r>
        <w:rPr>
          <w:sz w:val="24"/>
        </w:rPr>
        <w:t>todas</w:t>
      </w:r>
      <w:r>
        <w:rPr>
          <w:spacing w:val="-4"/>
          <w:sz w:val="24"/>
        </w:rPr>
        <w:t xml:space="preserve"> </w:t>
      </w:r>
      <w:r>
        <w:rPr>
          <w:sz w:val="24"/>
        </w:rPr>
        <w:t>as</w:t>
      </w:r>
      <w:r>
        <w:rPr>
          <w:spacing w:val="-5"/>
          <w:sz w:val="24"/>
        </w:rPr>
        <w:t xml:space="preserve"> </w:t>
      </w:r>
      <w:r>
        <w:rPr>
          <w:sz w:val="24"/>
        </w:rPr>
        <w:t>obrigações</w:t>
      </w:r>
      <w:r>
        <w:rPr>
          <w:spacing w:val="-3"/>
          <w:sz w:val="24"/>
        </w:rPr>
        <w:t xml:space="preserve"> </w:t>
      </w:r>
      <w:r>
        <w:rPr>
          <w:sz w:val="24"/>
        </w:rPr>
        <w:t>trabalhistas,</w:t>
      </w:r>
      <w:r>
        <w:rPr>
          <w:spacing w:val="-3"/>
          <w:sz w:val="24"/>
        </w:rPr>
        <w:t xml:space="preserve"> </w:t>
      </w:r>
      <w:r>
        <w:rPr>
          <w:sz w:val="24"/>
        </w:rPr>
        <w:t>previdenciárias, fiscais,</w:t>
      </w:r>
      <w:r>
        <w:rPr>
          <w:spacing w:val="-15"/>
          <w:sz w:val="24"/>
        </w:rPr>
        <w:t xml:space="preserve"> </w:t>
      </w:r>
      <w:r>
        <w:rPr>
          <w:sz w:val="24"/>
        </w:rPr>
        <w:t>comerciais</w:t>
      </w:r>
      <w:r>
        <w:rPr>
          <w:spacing w:val="-15"/>
          <w:sz w:val="24"/>
        </w:rPr>
        <w:t xml:space="preserve"> </w:t>
      </w:r>
      <w:r>
        <w:rPr>
          <w:sz w:val="24"/>
        </w:rPr>
        <w:t>e</w:t>
      </w:r>
      <w:r>
        <w:rPr>
          <w:spacing w:val="-15"/>
          <w:sz w:val="24"/>
        </w:rPr>
        <w:t xml:space="preserve"> </w:t>
      </w:r>
      <w:r>
        <w:rPr>
          <w:sz w:val="24"/>
        </w:rPr>
        <w:t>as</w:t>
      </w:r>
      <w:r>
        <w:rPr>
          <w:spacing w:val="-14"/>
          <w:sz w:val="24"/>
        </w:rPr>
        <w:t xml:space="preserve"> </w:t>
      </w:r>
      <w:r>
        <w:rPr>
          <w:sz w:val="24"/>
        </w:rPr>
        <w:t>demais</w:t>
      </w:r>
      <w:r>
        <w:rPr>
          <w:spacing w:val="-15"/>
          <w:sz w:val="24"/>
        </w:rPr>
        <w:t xml:space="preserve"> </w:t>
      </w:r>
      <w:r>
        <w:rPr>
          <w:sz w:val="24"/>
        </w:rPr>
        <w:t>previstas</w:t>
      </w:r>
      <w:r>
        <w:rPr>
          <w:spacing w:val="-15"/>
          <w:sz w:val="24"/>
        </w:rPr>
        <w:t xml:space="preserve"> </w:t>
      </w:r>
      <w:r>
        <w:rPr>
          <w:sz w:val="24"/>
        </w:rPr>
        <w:t>em</w:t>
      </w:r>
      <w:r>
        <w:rPr>
          <w:spacing w:val="-13"/>
          <w:sz w:val="24"/>
        </w:rPr>
        <w:t xml:space="preserve"> </w:t>
      </w:r>
      <w:r>
        <w:rPr>
          <w:sz w:val="24"/>
        </w:rPr>
        <w:t>legislação</w:t>
      </w:r>
      <w:r>
        <w:rPr>
          <w:spacing w:val="-14"/>
          <w:sz w:val="24"/>
        </w:rPr>
        <w:t xml:space="preserve"> </w:t>
      </w:r>
      <w:r>
        <w:rPr>
          <w:sz w:val="24"/>
        </w:rPr>
        <w:t>específica,</w:t>
      </w:r>
      <w:r>
        <w:rPr>
          <w:spacing w:val="-13"/>
          <w:sz w:val="24"/>
        </w:rPr>
        <w:t xml:space="preserve"> </w:t>
      </w:r>
      <w:r>
        <w:rPr>
          <w:sz w:val="24"/>
        </w:rPr>
        <w:t>cuja</w:t>
      </w:r>
      <w:r>
        <w:rPr>
          <w:spacing w:val="-15"/>
          <w:sz w:val="24"/>
        </w:rPr>
        <w:t xml:space="preserve"> </w:t>
      </w:r>
      <w:r>
        <w:rPr>
          <w:sz w:val="24"/>
        </w:rPr>
        <w:t>inadimplência</w:t>
      </w:r>
      <w:r>
        <w:rPr>
          <w:spacing w:val="-15"/>
          <w:sz w:val="24"/>
        </w:rPr>
        <w:t xml:space="preserve"> </w:t>
      </w:r>
      <w:r>
        <w:rPr>
          <w:sz w:val="24"/>
        </w:rPr>
        <w:t>não</w:t>
      </w:r>
      <w:r>
        <w:rPr>
          <w:spacing w:val="-14"/>
          <w:sz w:val="24"/>
        </w:rPr>
        <w:t xml:space="preserve"> </w:t>
      </w:r>
      <w:r>
        <w:rPr>
          <w:sz w:val="24"/>
        </w:rPr>
        <w:t>transfere a responsabilidade ao contratante e não poderá onerar o objeto do contrato;</w:t>
      </w:r>
    </w:p>
    <w:p w14:paraId="2EC04E92" w14:textId="77777777" w:rsidR="003C7B63" w:rsidRDefault="00804056">
      <w:pPr>
        <w:pStyle w:val="PargrafodaLista"/>
        <w:numPr>
          <w:ilvl w:val="1"/>
          <w:numId w:val="9"/>
        </w:numPr>
        <w:tabs>
          <w:tab w:val="left" w:pos="1829"/>
        </w:tabs>
        <w:spacing w:before="1" w:line="276" w:lineRule="auto"/>
        <w:ind w:right="992" w:firstLine="0"/>
        <w:rPr>
          <w:sz w:val="24"/>
        </w:rPr>
      </w:pPr>
      <w:r>
        <w:rPr>
          <w:sz w:val="24"/>
        </w:rPr>
        <w:t>Comunicar</w:t>
      </w:r>
      <w:r>
        <w:rPr>
          <w:spacing w:val="-15"/>
          <w:sz w:val="24"/>
        </w:rPr>
        <w:t xml:space="preserve"> </w:t>
      </w:r>
      <w:r>
        <w:rPr>
          <w:sz w:val="24"/>
        </w:rPr>
        <w:t>ao</w:t>
      </w:r>
      <w:r>
        <w:rPr>
          <w:spacing w:val="-15"/>
          <w:sz w:val="24"/>
        </w:rPr>
        <w:t xml:space="preserve"> </w:t>
      </w:r>
      <w:r>
        <w:rPr>
          <w:sz w:val="24"/>
        </w:rPr>
        <w:t>Fiscal</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de</w:t>
      </w:r>
      <w:r>
        <w:rPr>
          <w:spacing w:val="-15"/>
          <w:sz w:val="24"/>
        </w:rPr>
        <w:t xml:space="preserve"> </w:t>
      </w:r>
      <w:r>
        <w:rPr>
          <w:sz w:val="24"/>
        </w:rPr>
        <w:t>24</w:t>
      </w:r>
      <w:r>
        <w:rPr>
          <w:spacing w:val="-15"/>
          <w:sz w:val="24"/>
        </w:rPr>
        <w:t xml:space="preserve"> </w:t>
      </w:r>
      <w:r>
        <w:rPr>
          <w:sz w:val="24"/>
        </w:rPr>
        <w:t>(vinte</w:t>
      </w:r>
      <w:r>
        <w:rPr>
          <w:spacing w:val="-15"/>
          <w:sz w:val="24"/>
        </w:rPr>
        <w:t xml:space="preserve"> </w:t>
      </w:r>
      <w:r>
        <w:rPr>
          <w:sz w:val="24"/>
        </w:rPr>
        <w:t>e</w:t>
      </w:r>
      <w:r>
        <w:rPr>
          <w:spacing w:val="-15"/>
          <w:sz w:val="24"/>
        </w:rPr>
        <w:t xml:space="preserve"> </w:t>
      </w:r>
      <w:r>
        <w:rPr>
          <w:sz w:val="24"/>
        </w:rPr>
        <w:t>quatro)</w:t>
      </w:r>
      <w:r>
        <w:rPr>
          <w:spacing w:val="-15"/>
          <w:sz w:val="24"/>
        </w:rPr>
        <w:t xml:space="preserve"> </w:t>
      </w:r>
      <w:r>
        <w:rPr>
          <w:sz w:val="24"/>
        </w:rPr>
        <w:t>horas,</w:t>
      </w:r>
      <w:r>
        <w:rPr>
          <w:spacing w:val="-15"/>
          <w:sz w:val="24"/>
        </w:rPr>
        <w:t xml:space="preserve"> </w:t>
      </w:r>
      <w:r>
        <w:rPr>
          <w:sz w:val="24"/>
        </w:rPr>
        <w:t>qualquer</w:t>
      </w:r>
      <w:r>
        <w:rPr>
          <w:spacing w:val="-15"/>
          <w:sz w:val="24"/>
        </w:rPr>
        <w:t xml:space="preserve"> </w:t>
      </w:r>
      <w:r>
        <w:rPr>
          <w:sz w:val="24"/>
        </w:rPr>
        <w:t>ocorrência anormal ou acidente que se verifique no local da execução do objeto contratual.</w:t>
      </w:r>
    </w:p>
    <w:p w14:paraId="2292F229" w14:textId="77777777" w:rsidR="003C7B63" w:rsidRDefault="00804056">
      <w:pPr>
        <w:pStyle w:val="PargrafodaLista"/>
        <w:numPr>
          <w:ilvl w:val="1"/>
          <w:numId w:val="9"/>
        </w:numPr>
        <w:tabs>
          <w:tab w:val="left" w:pos="1829"/>
        </w:tabs>
        <w:spacing w:line="276" w:lineRule="auto"/>
        <w:ind w:right="994" w:firstLine="0"/>
        <w:rPr>
          <w:sz w:val="24"/>
        </w:rPr>
      </w:pPr>
      <w:r>
        <w:rPr>
          <w:sz w:val="24"/>
        </w:rPr>
        <w:t>Paralisar, por determinação do contratante, qualquer atividade que não esteja sendo executada</w:t>
      </w:r>
      <w:r>
        <w:rPr>
          <w:spacing w:val="-3"/>
          <w:sz w:val="24"/>
        </w:rPr>
        <w:t xml:space="preserve"> </w:t>
      </w:r>
      <w:r>
        <w:rPr>
          <w:sz w:val="24"/>
        </w:rPr>
        <w:t>de</w:t>
      </w:r>
      <w:r>
        <w:rPr>
          <w:spacing w:val="-2"/>
          <w:sz w:val="24"/>
        </w:rPr>
        <w:t xml:space="preserve"> </w:t>
      </w:r>
      <w:r>
        <w:rPr>
          <w:sz w:val="24"/>
        </w:rPr>
        <w:t>acordo</w:t>
      </w:r>
      <w:r>
        <w:rPr>
          <w:spacing w:val="-2"/>
          <w:sz w:val="24"/>
        </w:rPr>
        <w:t xml:space="preserve"> </w:t>
      </w:r>
      <w:r>
        <w:rPr>
          <w:sz w:val="24"/>
        </w:rPr>
        <w:t>com a</w:t>
      </w:r>
      <w:r>
        <w:rPr>
          <w:spacing w:val="-2"/>
          <w:sz w:val="24"/>
        </w:rPr>
        <w:t xml:space="preserve"> </w:t>
      </w:r>
      <w:r>
        <w:rPr>
          <w:sz w:val="24"/>
        </w:rPr>
        <w:t>boa</w:t>
      </w:r>
      <w:r>
        <w:rPr>
          <w:spacing w:val="-2"/>
          <w:sz w:val="24"/>
        </w:rPr>
        <w:t xml:space="preserve"> </w:t>
      </w:r>
      <w:r>
        <w:rPr>
          <w:sz w:val="24"/>
        </w:rPr>
        <w:t>técnica</w:t>
      </w:r>
      <w:r>
        <w:rPr>
          <w:spacing w:val="-3"/>
          <w:sz w:val="24"/>
        </w:rPr>
        <w:t xml:space="preserve"> </w:t>
      </w:r>
      <w:r>
        <w:rPr>
          <w:sz w:val="24"/>
        </w:rPr>
        <w:t>ou</w:t>
      </w:r>
      <w:r>
        <w:rPr>
          <w:spacing w:val="-1"/>
          <w:sz w:val="24"/>
        </w:rPr>
        <w:t xml:space="preserve"> </w:t>
      </w:r>
      <w:r>
        <w:rPr>
          <w:sz w:val="24"/>
        </w:rPr>
        <w:t>que</w:t>
      </w:r>
      <w:r>
        <w:rPr>
          <w:spacing w:val="-2"/>
          <w:sz w:val="24"/>
        </w:rPr>
        <w:t xml:space="preserve"> </w:t>
      </w:r>
      <w:r>
        <w:rPr>
          <w:sz w:val="24"/>
        </w:rPr>
        <w:t>ponha</w:t>
      </w:r>
      <w:r>
        <w:rPr>
          <w:spacing w:val="-2"/>
          <w:sz w:val="24"/>
        </w:rPr>
        <w:t xml:space="preserve"> </w:t>
      </w:r>
      <w:r>
        <w:rPr>
          <w:sz w:val="24"/>
        </w:rPr>
        <w:t>em</w:t>
      </w:r>
      <w:r>
        <w:rPr>
          <w:spacing w:val="-1"/>
          <w:sz w:val="24"/>
        </w:rPr>
        <w:t xml:space="preserve"> </w:t>
      </w:r>
      <w:r>
        <w:rPr>
          <w:sz w:val="24"/>
        </w:rPr>
        <w:t>risco</w:t>
      </w:r>
      <w:r>
        <w:rPr>
          <w:spacing w:val="-1"/>
          <w:sz w:val="24"/>
        </w:rPr>
        <w:t xml:space="preserve"> </w:t>
      </w:r>
      <w:r>
        <w:rPr>
          <w:sz w:val="24"/>
        </w:rPr>
        <w:t>a</w:t>
      </w:r>
      <w:r>
        <w:rPr>
          <w:spacing w:val="-2"/>
          <w:sz w:val="24"/>
        </w:rPr>
        <w:t xml:space="preserve"> </w:t>
      </w:r>
      <w:r>
        <w:rPr>
          <w:sz w:val="24"/>
        </w:rPr>
        <w:t>segurança</w:t>
      </w:r>
      <w:r>
        <w:rPr>
          <w:spacing w:val="-2"/>
          <w:sz w:val="24"/>
        </w:rPr>
        <w:t xml:space="preserve"> </w:t>
      </w:r>
      <w:r>
        <w:rPr>
          <w:sz w:val="24"/>
        </w:rPr>
        <w:t>de</w:t>
      </w:r>
      <w:r>
        <w:rPr>
          <w:spacing w:val="-2"/>
          <w:sz w:val="24"/>
        </w:rPr>
        <w:t xml:space="preserve"> </w:t>
      </w:r>
      <w:r>
        <w:rPr>
          <w:sz w:val="24"/>
        </w:rPr>
        <w:t>pessoas</w:t>
      </w:r>
      <w:r>
        <w:rPr>
          <w:spacing w:val="-2"/>
          <w:sz w:val="24"/>
        </w:rPr>
        <w:t xml:space="preserve"> </w:t>
      </w:r>
      <w:r>
        <w:rPr>
          <w:sz w:val="24"/>
        </w:rPr>
        <w:t>ou</w:t>
      </w:r>
      <w:r>
        <w:rPr>
          <w:spacing w:val="-1"/>
          <w:sz w:val="24"/>
        </w:rPr>
        <w:t xml:space="preserve"> </w:t>
      </w:r>
      <w:r>
        <w:rPr>
          <w:sz w:val="24"/>
        </w:rPr>
        <w:t>bens</w:t>
      </w:r>
      <w:r>
        <w:rPr>
          <w:spacing w:val="-1"/>
          <w:sz w:val="24"/>
        </w:rPr>
        <w:t xml:space="preserve"> </w:t>
      </w:r>
      <w:r>
        <w:rPr>
          <w:sz w:val="24"/>
        </w:rPr>
        <w:t xml:space="preserve">de </w:t>
      </w:r>
      <w:r>
        <w:rPr>
          <w:spacing w:val="-2"/>
          <w:sz w:val="24"/>
        </w:rPr>
        <w:t>terceiros.</w:t>
      </w:r>
    </w:p>
    <w:p w14:paraId="7A60CE6E" w14:textId="77777777" w:rsidR="003C7B63" w:rsidRDefault="00804056">
      <w:pPr>
        <w:pStyle w:val="PargrafodaLista"/>
        <w:numPr>
          <w:ilvl w:val="1"/>
          <w:numId w:val="9"/>
        </w:numPr>
        <w:tabs>
          <w:tab w:val="left" w:pos="1829"/>
        </w:tabs>
        <w:spacing w:line="276" w:lineRule="auto"/>
        <w:ind w:right="994" w:firstLine="0"/>
        <w:rPr>
          <w:sz w:val="24"/>
        </w:rPr>
      </w:pPr>
      <w:r>
        <w:rPr>
          <w:sz w:val="24"/>
        </w:rPr>
        <w:t>Manter durante toda a vigência do contrato, em compatibilidade com as obrigações assumidas, todas as condições exigidas para habilitação na licitação;</w:t>
      </w:r>
    </w:p>
    <w:p w14:paraId="6EDC535C" w14:textId="77777777" w:rsidR="003C7B63" w:rsidRDefault="00804056">
      <w:pPr>
        <w:pStyle w:val="PargrafodaLista"/>
        <w:numPr>
          <w:ilvl w:val="1"/>
          <w:numId w:val="9"/>
        </w:numPr>
        <w:tabs>
          <w:tab w:val="left" w:pos="1829"/>
        </w:tabs>
        <w:spacing w:before="1" w:line="276" w:lineRule="auto"/>
        <w:ind w:right="994" w:firstLine="0"/>
        <w:rPr>
          <w:b/>
          <w:sz w:val="24"/>
        </w:rPr>
      </w:pPr>
      <w:r>
        <w:rPr>
          <w:sz w:val="24"/>
        </w:rPr>
        <w:t>Cumprir,</w:t>
      </w:r>
      <w:r>
        <w:rPr>
          <w:spacing w:val="-2"/>
          <w:sz w:val="24"/>
        </w:rPr>
        <w:t xml:space="preserve"> </w:t>
      </w:r>
      <w:r>
        <w:rPr>
          <w:sz w:val="24"/>
        </w:rPr>
        <w:t>durante</w:t>
      </w:r>
      <w:r>
        <w:rPr>
          <w:spacing w:val="-2"/>
          <w:sz w:val="24"/>
        </w:rPr>
        <w:t xml:space="preserve"> </w:t>
      </w:r>
      <w:r>
        <w:rPr>
          <w:sz w:val="24"/>
        </w:rPr>
        <w:t>todo</w:t>
      </w:r>
      <w:r>
        <w:rPr>
          <w:spacing w:val="-1"/>
          <w:sz w:val="24"/>
        </w:rPr>
        <w:t xml:space="preserve"> </w:t>
      </w:r>
      <w:r>
        <w:rPr>
          <w:sz w:val="24"/>
        </w:rPr>
        <w:t>o</w:t>
      </w:r>
      <w:r>
        <w:rPr>
          <w:spacing w:val="-3"/>
          <w:sz w:val="24"/>
        </w:rPr>
        <w:t xml:space="preserve"> </w:t>
      </w:r>
      <w:r>
        <w:rPr>
          <w:sz w:val="24"/>
        </w:rPr>
        <w:t>período</w:t>
      </w:r>
      <w:r>
        <w:rPr>
          <w:spacing w:val="-2"/>
          <w:sz w:val="24"/>
        </w:rPr>
        <w:t xml:space="preserve"> </w:t>
      </w:r>
      <w:r>
        <w:rPr>
          <w:sz w:val="24"/>
        </w:rPr>
        <w:t>de</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a</w:t>
      </w:r>
      <w:r>
        <w:rPr>
          <w:spacing w:val="-2"/>
          <w:sz w:val="24"/>
        </w:rPr>
        <w:t xml:space="preserve"> </w:t>
      </w:r>
      <w:r>
        <w:rPr>
          <w:sz w:val="24"/>
        </w:rPr>
        <w:t>reserva</w:t>
      </w:r>
      <w:r>
        <w:rPr>
          <w:spacing w:val="-2"/>
          <w:sz w:val="24"/>
        </w:rPr>
        <w:t xml:space="preserve"> </w:t>
      </w:r>
      <w:r>
        <w:rPr>
          <w:sz w:val="24"/>
        </w:rPr>
        <w:t>de</w:t>
      </w:r>
      <w:r>
        <w:rPr>
          <w:spacing w:val="-2"/>
          <w:sz w:val="24"/>
        </w:rPr>
        <w:t xml:space="preserve"> </w:t>
      </w:r>
      <w:r>
        <w:rPr>
          <w:sz w:val="24"/>
        </w:rPr>
        <w:t>cargos</w:t>
      </w:r>
      <w:r>
        <w:rPr>
          <w:spacing w:val="-1"/>
          <w:sz w:val="24"/>
        </w:rPr>
        <w:t xml:space="preserve"> </w:t>
      </w:r>
      <w:r>
        <w:rPr>
          <w:sz w:val="24"/>
        </w:rPr>
        <w:t>prevista</w:t>
      </w:r>
      <w:r>
        <w:rPr>
          <w:spacing w:val="-2"/>
          <w:sz w:val="24"/>
        </w:rPr>
        <w:t xml:space="preserve"> </w:t>
      </w:r>
      <w:r>
        <w:rPr>
          <w:sz w:val="24"/>
        </w:rPr>
        <w:t>em lei</w:t>
      </w:r>
      <w:r>
        <w:rPr>
          <w:spacing w:val="-15"/>
          <w:sz w:val="24"/>
        </w:rPr>
        <w:t xml:space="preserve"> </w:t>
      </w:r>
      <w:r>
        <w:rPr>
          <w:sz w:val="24"/>
        </w:rPr>
        <w:t>para</w:t>
      </w:r>
      <w:r>
        <w:rPr>
          <w:spacing w:val="-15"/>
          <w:sz w:val="24"/>
        </w:rPr>
        <w:t xml:space="preserve"> </w:t>
      </w:r>
      <w:r>
        <w:rPr>
          <w:sz w:val="24"/>
        </w:rPr>
        <w:t>pessoa</w:t>
      </w:r>
      <w:r>
        <w:rPr>
          <w:spacing w:val="-15"/>
          <w:sz w:val="24"/>
        </w:rPr>
        <w:t xml:space="preserve"> </w:t>
      </w:r>
      <w:r>
        <w:rPr>
          <w:sz w:val="24"/>
        </w:rPr>
        <w:t>com</w:t>
      </w:r>
      <w:r>
        <w:rPr>
          <w:spacing w:val="-15"/>
          <w:sz w:val="24"/>
        </w:rPr>
        <w:t xml:space="preserve"> </w:t>
      </w:r>
      <w:r>
        <w:rPr>
          <w:sz w:val="24"/>
        </w:rPr>
        <w:t>deficiência,</w:t>
      </w:r>
      <w:r>
        <w:rPr>
          <w:spacing w:val="-15"/>
          <w:sz w:val="24"/>
        </w:rPr>
        <w:t xml:space="preserve"> </w:t>
      </w:r>
      <w:r>
        <w:rPr>
          <w:sz w:val="24"/>
        </w:rPr>
        <w:t>para</w:t>
      </w:r>
      <w:r>
        <w:rPr>
          <w:spacing w:val="-15"/>
          <w:sz w:val="24"/>
        </w:rPr>
        <w:t xml:space="preserve"> </w:t>
      </w:r>
      <w:r>
        <w:rPr>
          <w:sz w:val="24"/>
        </w:rPr>
        <w:t>reabilitado</w:t>
      </w:r>
      <w:r>
        <w:rPr>
          <w:spacing w:val="-15"/>
          <w:sz w:val="24"/>
        </w:rPr>
        <w:t xml:space="preserve"> </w:t>
      </w:r>
      <w:r>
        <w:rPr>
          <w:sz w:val="24"/>
        </w:rPr>
        <w:t>da</w:t>
      </w:r>
      <w:r>
        <w:rPr>
          <w:spacing w:val="-15"/>
          <w:sz w:val="24"/>
        </w:rPr>
        <w:t xml:space="preserve"> </w:t>
      </w:r>
      <w:r>
        <w:rPr>
          <w:sz w:val="24"/>
        </w:rPr>
        <w:t>Previdência</w:t>
      </w:r>
      <w:r>
        <w:rPr>
          <w:spacing w:val="-15"/>
          <w:sz w:val="24"/>
        </w:rPr>
        <w:t xml:space="preserve"> </w:t>
      </w:r>
      <w:r>
        <w:rPr>
          <w:sz w:val="24"/>
        </w:rPr>
        <w:t>Social</w:t>
      </w:r>
      <w:r>
        <w:rPr>
          <w:spacing w:val="-15"/>
          <w:sz w:val="24"/>
        </w:rPr>
        <w:t xml:space="preserve"> </w:t>
      </w:r>
      <w:r>
        <w:rPr>
          <w:sz w:val="24"/>
        </w:rPr>
        <w:t>ou</w:t>
      </w:r>
      <w:r>
        <w:rPr>
          <w:spacing w:val="-15"/>
          <w:sz w:val="24"/>
        </w:rPr>
        <w:t xml:space="preserve"> </w:t>
      </w:r>
      <w:r>
        <w:rPr>
          <w:sz w:val="24"/>
        </w:rPr>
        <w:t>para</w:t>
      </w:r>
      <w:r>
        <w:rPr>
          <w:spacing w:val="-15"/>
          <w:sz w:val="24"/>
        </w:rPr>
        <w:t xml:space="preserve"> </w:t>
      </w:r>
      <w:r>
        <w:rPr>
          <w:sz w:val="24"/>
        </w:rPr>
        <w:t>aprendiz,</w:t>
      </w:r>
      <w:r>
        <w:rPr>
          <w:spacing w:val="-15"/>
          <w:sz w:val="24"/>
        </w:rPr>
        <w:t xml:space="preserve"> </w:t>
      </w:r>
      <w:r>
        <w:rPr>
          <w:sz w:val="24"/>
        </w:rPr>
        <w:t>bem</w:t>
      </w:r>
      <w:r>
        <w:rPr>
          <w:spacing w:val="-15"/>
          <w:sz w:val="24"/>
        </w:rPr>
        <w:t xml:space="preserve"> </w:t>
      </w:r>
      <w:r>
        <w:rPr>
          <w:sz w:val="24"/>
        </w:rPr>
        <w:t xml:space="preserve">como </w:t>
      </w:r>
      <w:r>
        <w:rPr>
          <w:sz w:val="24"/>
        </w:rPr>
        <w:lastRenderedPageBreak/>
        <w:t>as reservas de cargos previstas na legislação (</w:t>
      </w:r>
      <w:hyperlink r:id="rId43" w:anchor="art116">
        <w:r w:rsidR="003C7B63">
          <w:rPr>
            <w:color w:val="0000FF"/>
            <w:sz w:val="24"/>
            <w:u w:val="single" w:color="0000FF"/>
          </w:rPr>
          <w:t>art. 116, da Lei n.º 14.133, de 2021</w:t>
        </w:r>
      </w:hyperlink>
      <w:r>
        <w:rPr>
          <w:sz w:val="24"/>
        </w:rPr>
        <w:t>);</w:t>
      </w:r>
    </w:p>
    <w:p w14:paraId="1576E4F0" w14:textId="77777777" w:rsidR="003C7B63" w:rsidRDefault="00804056">
      <w:pPr>
        <w:pStyle w:val="PargrafodaLista"/>
        <w:numPr>
          <w:ilvl w:val="1"/>
          <w:numId w:val="9"/>
        </w:numPr>
        <w:tabs>
          <w:tab w:val="left" w:pos="1829"/>
        </w:tabs>
        <w:spacing w:line="276" w:lineRule="auto"/>
        <w:ind w:right="989" w:firstLine="0"/>
        <w:rPr>
          <w:sz w:val="24"/>
        </w:rPr>
      </w:pPr>
      <w:r>
        <w:rPr>
          <w:sz w:val="24"/>
        </w:rPr>
        <w:t>Comprovar</w:t>
      </w:r>
      <w:r>
        <w:rPr>
          <w:spacing w:val="-10"/>
          <w:sz w:val="24"/>
        </w:rPr>
        <w:t xml:space="preserve"> </w:t>
      </w:r>
      <w:r>
        <w:rPr>
          <w:sz w:val="24"/>
        </w:rPr>
        <w:t>a</w:t>
      </w:r>
      <w:r>
        <w:rPr>
          <w:spacing w:val="-11"/>
          <w:sz w:val="24"/>
        </w:rPr>
        <w:t xml:space="preserve"> </w:t>
      </w:r>
      <w:r>
        <w:rPr>
          <w:sz w:val="24"/>
        </w:rPr>
        <w:t>reserva</w:t>
      </w:r>
      <w:r>
        <w:rPr>
          <w:spacing w:val="-11"/>
          <w:sz w:val="24"/>
        </w:rPr>
        <w:t xml:space="preserve"> </w:t>
      </w:r>
      <w:r>
        <w:rPr>
          <w:sz w:val="24"/>
        </w:rPr>
        <w:t>de</w:t>
      </w:r>
      <w:r>
        <w:rPr>
          <w:spacing w:val="-11"/>
          <w:sz w:val="24"/>
        </w:rPr>
        <w:t xml:space="preserve"> </w:t>
      </w:r>
      <w:r>
        <w:rPr>
          <w:sz w:val="24"/>
        </w:rPr>
        <w:t>cargos</w:t>
      </w:r>
      <w:r>
        <w:rPr>
          <w:spacing w:val="-9"/>
          <w:sz w:val="24"/>
        </w:rPr>
        <w:t xml:space="preserve"> </w:t>
      </w:r>
      <w:r>
        <w:rPr>
          <w:sz w:val="24"/>
        </w:rPr>
        <w:t>a</w:t>
      </w:r>
      <w:r>
        <w:rPr>
          <w:spacing w:val="-11"/>
          <w:sz w:val="24"/>
        </w:rPr>
        <w:t xml:space="preserve"> </w:t>
      </w:r>
      <w:r>
        <w:rPr>
          <w:sz w:val="24"/>
        </w:rPr>
        <w:t>que</w:t>
      </w:r>
      <w:r>
        <w:rPr>
          <w:spacing w:val="-11"/>
          <w:sz w:val="24"/>
        </w:rPr>
        <w:t xml:space="preserve"> </w:t>
      </w:r>
      <w:r>
        <w:rPr>
          <w:sz w:val="24"/>
        </w:rPr>
        <w:t>se</w:t>
      </w:r>
      <w:r>
        <w:rPr>
          <w:spacing w:val="-11"/>
          <w:sz w:val="24"/>
        </w:rPr>
        <w:t xml:space="preserve"> </w:t>
      </w:r>
      <w:r>
        <w:rPr>
          <w:sz w:val="24"/>
        </w:rPr>
        <w:t>refere</w:t>
      </w:r>
      <w:r>
        <w:rPr>
          <w:spacing w:val="-11"/>
          <w:sz w:val="24"/>
        </w:rPr>
        <w:t xml:space="preserve"> </w:t>
      </w:r>
      <w:r>
        <w:rPr>
          <w:sz w:val="24"/>
        </w:rPr>
        <w:t>a</w:t>
      </w:r>
      <w:r>
        <w:rPr>
          <w:spacing w:val="-8"/>
          <w:sz w:val="24"/>
        </w:rPr>
        <w:t xml:space="preserve"> </w:t>
      </w:r>
      <w:r>
        <w:rPr>
          <w:sz w:val="24"/>
        </w:rPr>
        <w:t>cláusula</w:t>
      </w:r>
      <w:r>
        <w:rPr>
          <w:spacing w:val="-11"/>
          <w:sz w:val="24"/>
        </w:rPr>
        <w:t xml:space="preserve"> </w:t>
      </w:r>
      <w:r>
        <w:rPr>
          <w:sz w:val="24"/>
        </w:rPr>
        <w:t>acima,</w:t>
      </w:r>
      <w:r>
        <w:rPr>
          <w:spacing w:val="-10"/>
          <w:sz w:val="24"/>
        </w:rPr>
        <w:t xml:space="preserve"> </w:t>
      </w:r>
      <w:r>
        <w:rPr>
          <w:sz w:val="24"/>
        </w:rPr>
        <w:t>no</w:t>
      </w:r>
      <w:r>
        <w:rPr>
          <w:spacing w:val="-10"/>
          <w:sz w:val="24"/>
        </w:rPr>
        <w:t xml:space="preserve"> </w:t>
      </w:r>
      <w:r>
        <w:rPr>
          <w:sz w:val="24"/>
        </w:rPr>
        <w:t>prazo</w:t>
      </w:r>
      <w:r>
        <w:rPr>
          <w:spacing w:val="-10"/>
          <w:sz w:val="24"/>
        </w:rPr>
        <w:t xml:space="preserve"> </w:t>
      </w:r>
      <w:r>
        <w:rPr>
          <w:sz w:val="24"/>
        </w:rPr>
        <w:t>fixado</w:t>
      </w:r>
      <w:r>
        <w:rPr>
          <w:spacing w:val="-10"/>
          <w:sz w:val="24"/>
        </w:rPr>
        <w:t xml:space="preserve"> </w:t>
      </w:r>
      <w:r>
        <w:rPr>
          <w:sz w:val="24"/>
        </w:rPr>
        <w:t>pelo</w:t>
      </w:r>
      <w:r>
        <w:rPr>
          <w:spacing w:val="-9"/>
          <w:sz w:val="24"/>
        </w:rPr>
        <w:t xml:space="preserve"> </w:t>
      </w:r>
      <w:r>
        <w:rPr>
          <w:sz w:val="24"/>
        </w:rPr>
        <w:t>fiscal do contrato, com a indicação dos empregados que preencheram as referidas vagas (</w:t>
      </w:r>
      <w:hyperlink r:id="rId44" w:anchor="art116">
        <w:r w:rsidR="003C7B63">
          <w:rPr>
            <w:color w:val="0000FF"/>
            <w:sz w:val="24"/>
            <w:u w:val="single" w:color="0000FF"/>
          </w:rPr>
          <w:t>art. 116,</w:t>
        </w:r>
      </w:hyperlink>
      <w:r>
        <w:rPr>
          <w:color w:val="0000FF"/>
          <w:sz w:val="24"/>
        </w:rPr>
        <w:t xml:space="preserve"> </w:t>
      </w:r>
      <w:hyperlink r:id="rId45" w:anchor="art116">
        <w:r w:rsidR="003C7B63">
          <w:rPr>
            <w:color w:val="0000FF"/>
            <w:sz w:val="24"/>
            <w:u w:val="single" w:color="0000FF"/>
          </w:rPr>
          <w:t>parágrafo único, da Lei n.º 14.133, de 2021</w:t>
        </w:r>
      </w:hyperlink>
      <w:r>
        <w:rPr>
          <w:sz w:val="24"/>
        </w:rPr>
        <w:t>);</w:t>
      </w:r>
    </w:p>
    <w:p w14:paraId="0D39900D" w14:textId="77777777" w:rsidR="003C7B63" w:rsidRDefault="00804056">
      <w:pPr>
        <w:pStyle w:val="PargrafodaLista"/>
        <w:numPr>
          <w:ilvl w:val="1"/>
          <w:numId w:val="9"/>
        </w:numPr>
        <w:tabs>
          <w:tab w:val="left" w:pos="1949"/>
        </w:tabs>
        <w:spacing w:line="276" w:lineRule="auto"/>
        <w:ind w:right="994" w:firstLine="0"/>
        <w:rPr>
          <w:sz w:val="24"/>
        </w:rPr>
      </w:pPr>
      <w:r>
        <w:rPr>
          <w:sz w:val="24"/>
        </w:rPr>
        <w:t xml:space="preserve">Guardar sigilo sobre todas as informações obtidas em decorrência do cumprimento do </w:t>
      </w:r>
      <w:r>
        <w:rPr>
          <w:spacing w:val="-2"/>
          <w:sz w:val="24"/>
        </w:rPr>
        <w:t>contrato;</w:t>
      </w:r>
    </w:p>
    <w:p w14:paraId="7457F36C" w14:textId="77777777" w:rsidR="003C7B63" w:rsidRDefault="00804056">
      <w:pPr>
        <w:pStyle w:val="PargrafodaLista"/>
        <w:numPr>
          <w:ilvl w:val="1"/>
          <w:numId w:val="9"/>
        </w:numPr>
        <w:tabs>
          <w:tab w:val="left" w:pos="1829"/>
        </w:tabs>
        <w:spacing w:line="276" w:lineRule="auto"/>
        <w:ind w:right="985" w:firstLine="0"/>
        <w:rPr>
          <w:sz w:val="24"/>
        </w:rPr>
      </w:pPr>
      <w:r>
        <w:rPr>
          <w:sz w:val="24"/>
        </w:rPr>
        <w:t>Arcar</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ônus</w:t>
      </w:r>
      <w:r>
        <w:rPr>
          <w:spacing w:val="-3"/>
          <w:sz w:val="24"/>
        </w:rPr>
        <w:t xml:space="preserve"> </w:t>
      </w:r>
      <w:r>
        <w:rPr>
          <w:sz w:val="24"/>
        </w:rPr>
        <w:t>decorrente</w:t>
      </w:r>
      <w:r>
        <w:rPr>
          <w:spacing w:val="-3"/>
          <w:sz w:val="24"/>
        </w:rPr>
        <w:t xml:space="preserve"> </w:t>
      </w:r>
      <w:r>
        <w:rPr>
          <w:sz w:val="24"/>
        </w:rPr>
        <w:t>de</w:t>
      </w:r>
      <w:r>
        <w:rPr>
          <w:spacing w:val="-3"/>
          <w:sz w:val="24"/>
        </w:rPr>
        <w:t xml:space="preserve"> </w:t>
      </w:r>
      <w:r>
        <w:rPr>
          <w:sz w:val="24"/>
        </w:rPr>
        <w:t>eventual</w:t>
      </w:r>
      <w:r>
        <w:rPr>
          <w:spacing w:val="-3"/>
          <w:sz w:val="24"/>
        </w:rPr>
        <w:t xml:space="preserve"> </w:t>
      </w:r>
      <w:r>
        <w:rPr>
          <w:sz w:val="24"/>
        </w:rPr>
        <w:t>equívoco</w:t>
      </w:r>
      <w:r>
        <w:rPr>
          <w:spacing w:val="-3"/>
          <w:sz w:val="24"/>
        </w:rPr>
        <w:t xml:space="preserve"> </w:t>
      </w:r>
      <w:r>
        <w:rPr>
          <w:sz w:val="24"/>
        </w:rPr>
        <w:t>no</w:t>
      </w:r>
      <w:r>
        <w:rPr>
          <w:spacing w:val="-3"/>
          <w:sz w:val="24"/>
        </w:rPr>
        <w:t xml:space="preserve"> </w:t>
      </w:r>
      <w:r>
        <w:rPr>
          <w:sz w:val="24"/>
        </w:rPr>
        <w:t>dimensionamento</w:t>
      </w:r>
      <w:r>
        <w:rPr>
          <w:spacing w:val="-3"/>
          <w:sz w:val="24"/>
        </w:rPr>
        <w:t xml:space="preserve"> </w:t>
      </w:r>
      <w:r>
        <w:rPr>
          <w:sz w:val="24"/>
        </w:rPr>
        <w:t>dos</w:t>
      </w:r>
      <w:r>
        <w:rPr>
          <w:spacing w:val="-3"/>
          <w:sz w:val="24"/>
        </w:rPr>
        <w:t xml:space="preserve"> </w:t>
      </w:r>
      <w:r>
        <w:rPr>
          <w:sz w:val="24"/>
        </w:rPr>
        <w:t>quantitativos de sua proposta, inclusive quanto aos custos variáveis decorrentes de fatores futuros e incertos, devendo</w:t>
      </w:r>
      <w:r>
        <w:rPr>
          <w:spacing w:val="-6"/>
          <w:sz w:val="24"/>
        </w:rPr>
        <w:t xml:space="preserve"> </w:t>
      </w:r>
      <w:r>
        <w:rPr>
          <w:sz w:val="24"/>
        </w:rPr>
        <w:t>complementá-los,</w:t>
      </w:r>
      <w:r>
        <w:rPr>
          <w:spacing w:val="-5"/>
          <w:sz w:val="24"/>
        </w:rPr>
        <w:t xml:space="preserve"> </w:t>
      </w:r>
      <w:r>
        <w:rPr>
          <w:sz w:val="24"/>
        </w:rPr>
        <w:t>caso</w:t>
      </w:r>
      <w:r>
        <w:rPr>
          <w:spacing w:val="-6"/>
          <w:sz w:val="24"/>
        </w:rPr>
        <w:t xml:space="preserve"> </w:t>
      </w:r>
      <w:r>
        <w:rPr>
          <w:sz w:val="24"/>
        </w:rPr>
        <w:t>o</w:t>
      </w:r>
      <w:r>
        <w:rPr>
          <w:spacing w:val="-6"/>
          <w:sz w:val="24"/>
        </w:rPr>
        <w:t xml:space="preserve"> </w:t>
      </w:r>
      <w:r>
        <w:rPr>
          <w:sz w:val="24"/>
        </w:rPr>
        <w:t>previsto</w:t>
      </w:r>
      <w:r>
        <w:rPr>
          <w:spacing w:val="-6"/>
          <w:sz w:val="24"/>
        </w:rPr>
        <w:t xml:space="preserve"> </w:t>
      </w:r>
      <w:r>
        <w:rPr>
          <w:sz w:val="24"/>
        </w:rPr>
        <w:t>inicialmente</w:t>
      </w:r>
      <w:r>
        <w:rPr>
          <w:spacing w:val="-7"/>
          <w:sz w:val="24"/>
        </w:rPr>
        <w:t xml:space="preserve"> </w:t>
      </w:r>
      <w:r>
        <w:rPr>
          <w:sz w:val="24"/>
        </w:rPr>
        <w:t>em</w:t>
      </w:r>
      <w:r>
        <w:rPr>
          <w:spacing w:val="-5"/>
          <w:sz w:val="24"/>
        </w:rPr>
        <w:t xml:space="preserve"> </w:t>
      </w:r>
      <w:r>
        <w:rPr>
          <w:sz w:val="24"/>
        </w:rPr>
        <w:t>sua</w:t>
      </w:r>
      <w:r>
        <w:rPr>
          <w:spacing w:val="-7"/>
          <w:sz w:val="24"/>
        </w:rPr>
        <w:t xml:space="preserve"> </w:t>
      </w:r>
      <w:r>
        <w:rPr>
          <w:sz w:val="24"/>
        </w:rPr>
        <w:t>proposta</w:t>
      </w:r>
      <w:r>
        <w:rPr>
          <w:spacing w:val="-6"/>
          <w:sz w:val="24"/>
        </w:rPr>
        <w:t xml:space="preserve"> </w:t>
      </w:r>
      <w:r>
        <w:rPr>
          <w:sz w:val="24"/>
        </w:rPr>
        <w:t>não</w:t>
      </w:r>
      <w:r>
        <w:rPr>
          <w:spacing w:val="-6"/>
          <w:sz w:val="24"/>
        </w:rPr>
        <w:t xml:space="preserve"> </w:t>
      </w:r>
      <w:r>
        <w:rPr>
          <w:sz w:val="24"/>
        </w:rPr>
        <w:t>seja</w:t>
      </w:r>
      <w:r>
        <w:rPr>
          <w:spacing w:val="-6"/>
          <w:sz w:val="24"/>
        </w:rPr>
        <w:t xml:space="preserve"> </w:t>
      </w:r>
      <w:r>
        <w:rPr>
          <w:sz w:val="24"/>
        </w:rPr>
        <w:t>satisfatório</w:t>
      </w:r>
      <w:r>
        <w:rPr>
          <w:spacing w:val="-6"/>
          <w:sz w:val="24"/>
        </w:rPr>
        <w:t xml:space="preserve"> </w:t>
      </w:r>
      <w:r>
        <w:rPr>
          <w:sz w:val="24"/>
        </w:rPr>
        <w:t xml:space="preserve">para o atendimento do objeto da contratação, exceto quando ocorrer algum dos eventos arrolados no </w:t>
      </w:r>
      <w:hyperlink r:id="rId46" w:anchor="art124">
        <w:r w:rsidR="003C7B63">
          <w:rPr>
            <w:color w:val="0000FF"/>
            <w:sz w:val="24"/>
            <w:u w:val="single" w:color="0000FF"/>
          </w:rPr>
          <w:t>art. 124, II, d, da Lei nº 14.133, de 2021.</w:t>
        </w:r>
      </w:hyperlink>
    </w:p>
    <w:p w14:paraId="6D2278FB" w14:textId="77777777" w:rsidR="003C7B63" w:rsidRDefault="00804056">
      <w:pPr>
        <w:pStyle w:val="PargrafodaLista"/>
        <w:numPr>
          <w:ilvl w:val="1"/>
          <w:numId w:val="9"/>
        </w:numPr>
        <w:tabs>
          <w:tab w:val="left" w:pos="1829"/>
        </w:tabs>
        <w:spacing w:line="276" w:lineRule="auto"/>
        <w:ind w:right="988" w:firstLine="0"/>
        <w:rPr>
          <w:sz w:val="24"/>
        </w:rPr>
      </w:pPr>
      <w:r>
        <w:rPr>
          <w:sz w:val="24"/>
        </w:rPr>
        <w:t>Cumprir,</w:t>
      </w:r>
      <w:r>
        <w:rPr>
          <w:spacing w:val="-3"/>
          <w:sz w:val="24"/>
        </w:rPr>
        <w:t xml:space="preserve"> </w:t>
      </w:r>
      <w:r>
        <w:rPr>
          <w:sz w:val="24"/>
        </w:rPr>
        <w:t>além</w:t>
      </w:r>
      <w:r>
        <w:rPr>
          <w:spacing w:val="-3"/>
          <w:sz w:val="24"/>
        </w:rPr>
        <w:t xml:space="preserve"> </w:t>
      </w:r>
      <w:r>
        <w:rPr>
          <w:sz w:val="24"/>
        </w:rPr>
        <w:t>dos</w:t>
      </w:r>
      <w:r>
        <w:rPr>
          <w:spacing w:val="-3"/>
          <w:sz w:val="24"/>
        </w:rPr>
        <w:t xml:space="preserve"> </w:t>
      </w:r>
      <w:r>
        <w:rPr>
          <w:sz w:val="24"/>
        </w:rPr>
        <w:t>postulados</w:t>
      </w:r>
      <w:r>
        <w:rPr>
          <w:spacing w:val="-3"/>
          <w:sz w:val="24"/>
        </w:rPr>
        <w:t xml:space="preserve"> </w:t>
      </w:r>
      <w:r>
        <w:rPr>
          <w:sz w:val="24"/>
        </w:rPr>
        <w:t>legais</w:t>
      </w:r>
      <w:r>
        <w:rPr>
          <w:spacing w:val="-3"/>
          <w:sz w:val="24"/>
        </w:rPr>
        <w:t xml:space="preserve"> </w:t>
      </w:r>
      <w:r>
        <w:rPr>
          <w:sz w:val="24"/>
        </w:rPr>
        <w:t>vigentes</w:t>
      </w:r>
      <w:r>
        <w:rPr>
          <w:spacing w:val="-3"/>
          <w:sz w:val="24"/>
        </w:rPr>
        <w:t xml:space="preserve"> </w:t>
      </w:r>
      <w:r>
        <w:rPr>
          <w:sz w:val="24"/>
        </w:rPr>
        <w:t>de</w:t>
      </w:r>
      <w:r>
        <w:rPr>
          <w:spacing w:val="-4"/>
          <w:sz w:val="24"/>
        </w:rPr>
        <w:t xml:space="preserve"> </w:t>
      </w:r>
      <w:r>
        <w:rPr>
          <w:sz w:val="24"/>
        </w:rPr>
        <w:t>âmbito</w:t>
      </w:r>
      <w:r>
        <w:rPr>
          <w:spacing w:val="-3"/>
          <w:sz w:val="24"/>
        </w:rPr>
        <w:t xml:space="preserve"> </w:t>
      </w:r>
      <w:r>
        <w:rPr>
          <w:sz w:val="24"/>
        </w:rPr>
        <w:t>federal,</w:t>
      </w:r>
      <w:r>
        <w:rPr>
          <w:spacing w:val="-3"/>
          <w:sz w:val="24"/>
        </w:rPr>
        <w:t xml:space="preserve"> </w:t>
      </w:r>
      <w:r>
        <w:rPr>
          <w:sz w:val="24"/>
        </w:rPr>
        <w:t>estadual</w:t>
      </w:r>
      <w:r>
        <w:rPr>
          <w:spacing w:val="-3"/>
          <w:sz w:val="24"/>
        </w:rPr>
        <w:t xml:space="preserve"> </w:t>
      </w:r>
      <w:r>
        <w:rPr>
          <w:sz w:val="24"/>
        </w:rPr>
        <w:t>ou</w:t>
      </w:r>
      <w:r>
        <w:rPr>
          <w:spacing w:val="-3"/>
          <w:sz w:val="24"/>
        </w:rPr>
        <w:t xml:space="preserve"> </w:t>
      </w:r>
      <w:r>
        <w:rPr>
          <w:sz w:val="24"/>
        </w:rPr>
        <w:t>municipal,</w:t>
      </w:r>
      <w:r>
        <w:rPr>
          <w:spacing w:val="-3"/>
          <w:sz w:val="24"/>
        </w:rPr>
        <w:t xml:space="preserve"> </w:t>
      </w:r>
      <w:r>
        <w:rPr>
          <w:sz w:val="24"/>
        </w:rPr>
        <w:t>as normas de segurança do contratante;</w:t>
      </w:r>
    </w:p>
    <w:p w14:paraId="5E883409" w14:textId="77777777" w:rsidR="003C7B63" w:rsidRDefault="00804056">
      <w:pPr>
        <w:pStyle w:val="PargrafodaLista"/>
        <w:numPr>
          <w:ilvl w:val="1"/>
          <w:numId w:val="9"/>
        </w:numPr>
        <w:tabs>
          <w:tab w:val="left" w:pos="1829"/>
        </w:tabs>
        <w:spacing w:line="276" w:lineRule="auto"/>
        <w:ind w:right="992" w:firstLine="0"/>
        <w:rPr>
          <w:sz w:val="24"/>
        </w:rPr>
      </w:pPr>
      <w:r>
        <w:rPr>
          <w:sz w:val="24"/>
        </w:rPr>
        <w:t>Alocar</w:t>
      </w:r>
      <w:r>
        <w:rPr>
          <w:spacing w:val="-15"/>
          <w:sz w:val="24"/>
        </w:rPr>
        <w:t xml:space="preserve"> </w:t>
      </w:r>
      <w:r>
        <w:rPr>
          <w:sz w:val="24"/>
        </w:rPr>
        <w:t>os</w:t>
      </w:r>
      <w:r>
        <w:rPr>
          <w:spacing w:val="-14"/>
          <w:sz w:val="24"/>
        </w:rPr>
        <w:t xml:space="preserve"> </w:t>
      </w:r>
      <w:r>
        <w:rPr>
          <w:sz w:val="24"/>
        </w:rPr>
        <w:t>empregados</w:t>
      </w:r>
      <w:r>
        <w:rPr>
          <w:spacing w:val="-14"/>
          <w:sz w:val="24"/>
        </w:rPr>
        <w:t xml:space="preserve"> </w:t>
      </w:r>
      <w:r>
        <w:rPr>
          <w:sz w:val="24"/>
        </w:rPr>
        <w:t>necessários,</w:t>
      </w:r>
      <w:r>
        <w:rPr>
          <w:spacing w:val="-13"/>
          <w:sz w:val="24"/>
        </w:rPr>
        <w:t xml:space="preserve"> </w:t>
      </w:r>
      <w:r>
        <w:rPr>
          <w:sz w:val="24"/>
        </w:rPr>
        <w:t>com</w:t>
      </w:r>
      <w:r>
        <w:rPr>
          <w:spacing w:val="-14"/>
          <w:sz w:val="24"/>
        </w:rPr>
        <w:t xml:space="preserve"> </w:t>
      </w:r>
      <w:r>
        <w:rPr>
          <w:sz w:val="24"/>
        </w:rPr>
        <w:t>habilitação</w:t>
      </w:r>
      <w:r>
        <w:rPr>
          <w:spacing w:val="-14"/>
          <w:sz w:val="24"/>
        </w:rPr>
        <w:t xml:space="preserve"> </w:t>
      </w:r>
      <w:r>
        <w:rPr>
          <w:sz w:val="24"/>
        </w:rPr>
        <w:t>e</w:t>
      </w:r>
      <w:r>
        <w:rPr>
          <w:spacing w:val="-15"/>
          <w:sz w:val="24"/>
        </w:rPr>
        <w:t xml:space="preserve"> </w:t>
      </w:r>
      <w:r>
        <w:rPr>
          <w:sz w:val="24"/>
        </w:rPr>
        <w:t>conhecimento</w:t>
      </w:r>
      <w:r>
        <w:rPr>
          <w:spacing w:val="-14"/>
          <w:sz w:val="24"/>
        </w:rPr>
        <w:t xml:space="preserve"> </w:t>
      </w:r>
      <w:r>
        <w:rPr>
          <w:sz w:val="24"/>
        </w:rPr>
        <w:t>adequados,</w:t>
      </w:r>
      <w:r>
        <w:rPr>
          <w:spacing w:val="-14"/>
          <w:sz w:val="24"/>
        </w:rPr>
        <w:t xml:space="preserve"> </w:t>
      </w:r>
      <w:r>
        <w:rPr>
          <w:sz w:val="24"/>
        </w:rPr>
        <w:t>ao</w:t>
      </w:r>
      <w:r>
        <w:rPr>
          <w:spacing w:val="-14"/>
          <w:sz w:val="24"/>
        </w:rPr>
        <w:t xml:space="preserve"> </w:t>
      </w:r>
      <w:r>
        <w:rPr>
          <w:sz w:val="24"/>
        </w:rPr>
        <w:t>perfeito cumprimento das cláusulas deste contrato, fornecendo os materiais, equipamentos, ferramentas e utensílios</w:t>
      </w:r>
      <w:r>
        <w:rPr>
          <w:spacing w:val="-15"/>
          <w:sz w:val="24"/>
        </w:rPr>
        <w:t xml:space="preserve"> </w:t>
      </w:r>
      <w:r>
        <w:rPr>
          <w:sz w:val="24"/>
        </w:rPr>
        <w:t>demandados,</w:t>
      </w:r>
      <w:r>
        <w:rPr>
          <w:spacing w:val="-15"/>
          <w:sz w:val="24"/>
        </w:rPr>
        <w:t xml:space="preserve"> </w:t>
      </w:r>
      <w:r>
        <w:rPr>
          <w:sz w:val="24"/>
        </w:rPr>
        <w:t>cuja</w:t>
      </w:r>
      <w:r>
        <w:rPr>
          <w:spacing w:val="-15"/>
          <w:sz w:val="24"/>
        </w:rPr>
        <w:t xml:space="preserve"> </w:t>
      </w:r>
      <w:r>
        <w:rPr>
          <w:sz w:val="24"/>
        </w:rPr>
        <w:t>quantidade,</w:t>
      </w:r>
      <w:r>
        <w:rPr>
          <w:spacing w:val="-15"/>
          <w:sz w:val="24"/>
        </w:rPr>
        <w:t xml:space="preserve"> </w:t>
      </w:r>
      <w:r>
        <w:rPr>
          <w:sz w:val="24"/>
        </w:rPr>
        <w:t>qualidade</w:t>
      </w:r>
      <w:r>
        <w:rPr>
          <w:spacing w:val="-15"/>
          <w:sz w:val="24"/>
        </w:rPr>
        <w:t xml:space="preserve"> </w:t>
      </w:r>
      <w:r>
        <w:rPr>
          <w:sz w:val="24"/>
        </w:rPr>
        <w:t>e</w:t>
      </w:r>
      <w:r>
        <w:rPr>
          <w:spacing w:val="-15"/>
          <w:sz w:val="24"/>
        </w:rPr>
        <w:t xml:space="preserve"> </w:t>
      </w:r>
      <w:r>
        <w:rPr>
          <w:sz w:val="24"/>
        </w:rPr>
        <w:t>tecnologia</w:t>
      </w:r>
      <w:r>
        <w:rPr>
          <w:spacing w:val="-15"/>
          <w:sz w:val="24"/>
        </w:rPr>
        <w:t xml:space="preserve"> </w:t>
      </w:r>
      <w:r>
        <w:rPr>
          <w:sz w:val="24"/>
        </w:rPr>
        <w:t>deverão</w:t>
      </w:r>
      <w:r>
        <w:rPr>
          <w:spacing w:val="-15"/>
          <w:sz w:val="24"/>
        </w:rPr>
        <w:t xml:space="preserve"> </w:t>
      </w:r>
      <w:r>
        <w:rPr>
          <w:sz w:val="24"/>
        </w:rPr>
        <w:t>atender</w:t>
      </w:r>
      <w:r>
        <w:rPr>
          <w:spacing w:val="-15"/>
          <w:sz w:val="24"/>
        </w:rPr>
        <w:t xml:space="preserve"> </w:t>
      </w:r>
      <w:r>
        <w:rPr>
          <w:sz w:val="24"/>
        </w:rPr>
        <w:t>às</w:t>
      </w:r>
      <w:r>
        <w:rPr>
          <w:spacing w:val="-15"/>
          <w:sz w:val="24"/>
        </w:rPr>
        <w:t xml:space="preserve"> </w:t>
      </w:r>
      <w:r>
        <w:rPr>
          <w:sz w:val="24"/>
        </w:rPr>
        <w:t>recomendações de boa técnica e a legislação de regência;</w:t>
      </w:r>
    </w:p>
    <w:p w14:paraId="2A412B0B" w14:textId="77777777" w:rsidR="003C7B63" w:rsidRDefault="00804056">
      <w:pPr>
        <w:pStyle w:val="PargrafodaLista"/>
        <w:numPr>
          <w:ilvl w:val="1"/>
          <w:numId w:val="9"/>
        </w:numPr>
        <w:tabs>
          <w:tab w:val="left" w:pos="1829"/>
        </w:tabs>
        <w:spacing w:line="276" w:lineRule="auto"/>
        <w:ind w:right="993" w:firstLine="0"/>
        <w:rPr>
          <w:sz w:val="24"/>
        </w:rPr>
      </w:pPr>
      <w:r>
        <w:rPr>
          <w:sz w:val="24"/>
        </w:rPr>
        <w:t>Orientar e treinar seus empregados sobre os deveres previstos na Lei nº 13.709, de 14 de agosto de 2018, adotando medidas eficazes para proteção de dados pessoais a que tenha acesso por força da execução deste contrato;</w:t>
      </w:r>
    </w:p>
    <w:p w14:paraId="211CFC72" w14:textId="77777777" w:rsidR="003C7B63" w:rsidRDefault="00804056">
      <w:pPr>
        <w:pStyle w:val="PargrafodaLista"/>
        <w:numPr>
          <w:ilvl w:val="1"/>
          <w:numId w:val="9"/>
        </w:numPr>
        <w:tabs>
          <w:tab w:val="left" w:pos="1829"/>
        </w:tabs>
        <w:spacing w:before="1" w:line="276" w:lineRule="auto"/>
        <w:ind w:right="990" w:firstLine="0"/>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00D64C6" w14:textId="77777777" w:rsidR="003C7B63" w:rsidRDefault="00804056">
      <w:pPr>
        <w:pStyle w:val="PargrafodaLista"/>
        <w:numPr>
          <w:ilvl w:val="1"/>
          <w:numId w:val="9"/>
        </w:numPr>
        <w:tabs>
          <w:tab w:val="left" w:pos="1829"/>
        </w:tabs>
        <w:spacing w:line="276" w:lineRule="auto"/>
        <w:ind w:right="994" w:firstLine="0"/>
        <w:rPr>
          <w:sz w:val="24"/>
        </w:rPr>
      </w:pPr>
      <w:r>
        <w:rPr>
          <w:sz w:val="24"/>
        </w:rPr>
        <w:t>Submeter previamente, por escrito, ao contratante, para análise e aprovação, quaisquer mudanças nos métodos executivos que fujam às especificações do memorial descritivo ou instrumento congênere.</w:t>
      </w:r>
    </w:p>
    <w:p w14:paraId="4CDFE515" w14:textId="77777777" w:rsidR="003C7B63" w:rsidRDefault="00804056">
      <w:pPr>
        <w:pStyle w:val="PargrafodaLista"/>
        <w:numPr>
          <w:ilvl w:val="1"/>
          <w:numId w:val="9"/>
        </w:numPr>
        <w:tabs>
          <w:tab w:val="left" w:pos="1829"/>
        </w:tabs>
        <w:spacing w:line="276" w:lineRule="auto"/>
        <w:ind w:right="996" w:firstLine="0"/>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E62EC8" w14:textId="77777777" w:rsidR="003C7B63" w:rsidRDefault="00804056">
      <w:pPr>
        <w:pStyle w:val="Ttulo1"/>
        <w:numPr>
          <w:ilvl w:val="0"/>
          <w:numId w:val="9"/>
        </w:numPr>
        <w:tabs>
          <w:tab w:val="left" w:pos="1481"/>
        </w:tabs>
        <w:spacing w:before="95"/>
        <w:ind w:left="1480" w:hanging="361"/>
      </w:pPr>
      <w:r>
        <w:t>CRITÉRIOS</w:t>
      </w:r>
      <w:r>
        <w:rPr>
          <w:spacing w:val="-8"/>
        </w:rPr>
        <w:t xml:space="preserve"> </w:t>
      </w:r>
      <w:r>
        <w:t>DE</w:t>
      </w:r>
      <w:r>
        <w:rPr>
          <w:spacing w:val="-8"/>
        </w:rPr>
        <w:t xml:space="preserve"> </w:t>
      </w:r>
      <w:r>
        <w:t>EXECUÇÃO</w:t>
      </w:r>
      <w:r>
        <w:rPr>
          <w:spacing w:val="-7"/>
        </w:rPr>
        <w:t xml:space="preserve"> </w:t>
      </w:r>
      <w:r>
        <w:t>E</w:t>
      </w:r>
      <w:r>
        <w:rPr>
          <w:spacing w:val="-8"/>
        </w:rPr>
        <w:t xml:space="preserve"> </w:t>
      </w:r>
      <w:r>
        <w:rPr>
          <w:spacing w:val="-2"/>
        </w:rPr>
        <w:t>PAGAMENTO</w:t>
      </w:r>
    </w:p>
    <w:p w14:paraId="409D86D9" w14:textId="77777777" w:rsidR="003C7B63" w:rsidRDefault="00804056">
      <w:pPr>
        <w:pStyle w:val="PargrafodaLista"/>
        <w:numPr>
          <w:ilvl w:val="1"/>
          <w:numId w:val="9"/>
        </w:numPr>
        <w:tabs>
          <w:tab w:val="left" w:pos="1841"/>
        </w:tabs>
        <w:spacing w:before="156" w:line="278" w:lineRule="auto"/>
        <w:ind w:left="1840" w:right="991" w:hanging="720"/>
        <w:rPr>
          <w:sz w:val="24"/>
        </w:rPr>
      </w:pPr>
      <w:r>
        <w:rPr>
          <w:sz w:val="24"/>
        </w:rPr>
        <w:t>A execução do objeto dar-se-á em conformidade com o que preconiza o Termo de Referência a que se vincula o presente contrato.</w:t>
      </w:r>
    </w:p>
    <w:p w14:paraId="764B04A7" w14:textId="77777777" w:rsidR="003C7B63" w:rsidRDefault="00804056">
      <w:pPr>
        <w:pStyle w:val="PargrafodaLista"/>
        <w:numPr>
          <w:ilvl w:val="1"/>
          <w:numId w:val="9"/>
        </w:numPr>
        <w:tabs>
          <w:tab w:val="left" w:pos="1841"/>
        </w:tabs>
        <w:spacing w:line="276" w:lineRule="auto"/>
        <w:ind w:left="1840" w:right="994" w:hanging="720"/>
        <w:rPr>
          <w:sz w:val="24"/>
        </w:rPr>
      </w:pPr>
      <w:r>
        <w:rPr>
          <w:sz w:val="24"/>
        </w:rPr>
        <w:t xml:space="preserve">Quanto ao pagamento, recebida a Nota Fiscal ou documento de cobrança equivalente, correrá o prazo de </w:t>
      </w:r>
      <w:r>
        <w:rPr>
          <w:b/>
          <w:sz w:val="24"/>
        </w:rPr>
        <w:t xml:space="preserve">30 (trinta) dias </w:t>
      </w:r>
      <w:r>
        <w:rPr>
          <w:sz w:val="24"/>
        </w:rPr>
        <w:t>para fins de liquidação, na forma desta seção.</w:t>
      </w:r>
    </w:p>
    <w:p w14:paraId="36FE61FF" w14:textId="77777777" w:rsidR="003C7B63" w:rsidRDefault="00804056">
      <w:pPr>
        <w:pStyle w:val="PargrafodaLista"/>
        <w:numPr>
          <w:ilvl w:val="1"/>
          <w:numId w:val="9"/>
        </w:numPr>
        <w:tabs>
          <w:tab w:val="left" w:pos="1841"/>
        </w:tabs>
        <w:spacing w:line="276" w:lineRule="auto"/>
        <w:ind w:left="1840" w:right="987" w:hanging="720"/>
        <w:rPr>
          <w:sz w:val="24"/>
        </w:rPr>
      </w:pPr>
      <w:r>
        <w:rPr>
          <w:sz w:val="24"/>
        </w:rPr>
        <w:t>Para</w:t>
      </w:r>
      <w:r>
        <w:rPr>
          <w:spacing w:val="-8"/>
          <w:sz w:val="24"/>
        </w:rPr>
        <w:t xml:space="preserve"> </w:t>
      </w:r>
      <w:r>
        <w:rPr>
          <w:sz w:val="24"/>
        </w:rPr>
        <w:t>fins</w:t>
      </w:r>
      <w:r>
        <w:rPr>
          <w:spacing w:val="-6"/>
          <w:sz w:val="24"/>
        </w:rPr>
        <w:t xml:space="preserve"> </w:t>
      </w:r>
      <w:r>
        <w:rPr>
          <w:sz w:val="24"/>
        </w:rPr>
        <w:t>de</w:t>
      </w:r>
      <w:r>
        <w:rPr>
          <w:spacing w:val="-7"/>
          <w:sz w:val="24"/>
        </w:rPr>
        <w:t xml:space="preserve"> </w:t>
      </w:r>
      <w:r>
        <w:rPr>
          <w:sz w:val="24"/>
        </w:rPr>
        <w:t>liquidação,</w:t>
      </w:r>
      <w:r>
        <w:rPr>
          <w:spacing w:val="-6"/>
          <w:sz w:val="24"/>
        </w:rPr>
        <w:t xml:space="preserve"> </w:t>
      </w:r>
      <w:r>
        <w:rPr>
          <w:sz w:val="24"/>
        </w:rPr>
        <w:t>o</w:t>
      </w:r>
      <w:r>
        <w:rPr>
          <w:spacing w:val="-6"/>
          <w:sz w:val="24"/>
        </w:rPr>
        <w:t xml:space="preserve"> </w:t>
      </w:r>
      <w:r>
        <w:rPr>
          <w:sz w:val="24"/>
        </w:rPr>
        <w:t>setor</w:t>
      </w:r>
      <w:r>
        <w:rPr>
          <w:spacing w:val="-6"/>
          <w:sz w:val="24"/>
        </w:rPr>
        <w:t xml:space="preserve"> </w:t>
      </w:r>
      <w:r>
        <w:rPr>
          <w:sz w:val="24"/>
        </w:rPr>
        <w:t>competente</w:t>
      </w:r>
      <w:r>
        <w:rPr>
          <w:spacing w:val="-6"/>
          <w:sz w:val="24"/>
        </w:rPr>
        <w:t xml:space="preserve"> </w:t>
      </w:r>
      <w:r>
        <w:rPr>
          <w:sz w:val="24"/>
        </w:rPr>
        <w:t>deverá</w:t>
      </w:r>
      <w:r>
        <w:rPr>
          <w:spacing w:val="-5"/>
          <w:sz w:val="24"/>
        </w:rPr>
        <w:t xml:space="preserve"> </w:t>
      </w:r>
      <w:r>
        <w:rPr>
          <w:sz w:val="24"/>
        </w:rPr>
        <w:t>verificar</w:t>
      </w:r>
      <w:r>
        <w:rPr>
          <w:spacing w:val="-7"/>
          <w:sz w:val="24"/>
        </w:rPr>
        <w:t xml:space="preserve"> </w:t>
      </w:r>
      <w:r>
        <w:rPr>
          <w:sz w:val="24"/>
        </w:rPr>
        <w:t>se</w:t>
      </w:r>
      <w:r>
        <w:rPr>
          <w:spacing w:val="-7"/>
          <w:sz w:val="24"/>
        </w:rPr>
        <w:t xml:space="preserve"> </w:t>
      </w:r>
      <w:r>
        <w:rPr>
          <w:sz w:val="24"/>
        </w:rPr>
        <w:t>a</w:t>
      </w:r>
      <w:r>
        <w:rPr>
          <w:spacing w:val="-7"/>
          <w:sz w:val="24"/>
        </w:rPr>
        <w:t xml:space="preserve"> </w:t>
      </w:r>
      <w:r>
        <w:rPr>
          <w:sz w:val="24"/>
        </w:rPr>
        <w:t>nota</w:t>
      </w:r>
      <w:r>
        <w:rPr>
          <w:spacing w:val="-6"/>
          <w:sz w:val="24"/>
        </w:rPr>
        <w:t xml:space="preserve"> </w:t>
      </w:r>
      <w:r>
        <w:rPr>
          <w:sz w:val="24"/>
        </w:rPr>
        <w:t>fiscal</w:t>
      </w:r>
      <w:r>
        <w:rPr>
          <w:spacing w:val="-5"/>
          <w:sz w:val="24"/>
        </w:rPr>
        <w:t xml:space="preserve"> </w:t>
      </w:r>
      <w:r>
        <w:rPr>
          <w:sz w:val="24"/>
        </w:rPr>
        <w:t>ou</w:t>
      </w:r>
      <w:r>
        <w:rPr>
          <w:spacing w:val="-6"/>
          <w:sz w:val="24"/>
        </w:rPr>
        <w:t xml:space="preserve"> </w:t>
      </w:r>
      <w:r>
        <w:rPr>
          <w:sz w:val="24"/>
        </w:rPr>
        <w:t>instrumento de cobrança equivalente apresentado expressa os elementos necessários e essenciais do documento, tais como:</w:t>
      </w:r>
    </w:p>
    <w:p w14:paraId="580239B2" w14:textId="77777777" w:rsidR="003C7B63" w:rsidRDefault="00804056">
      <w:pPr>
        <w:pStyle w:val="PargrafodaLista"/>
        <w:numPr>
          <w:ilvl w:val="2"/>
          <w:numId w:val="9"/>
        </w:numPr>
        <w:tabs>
          <w:tab w:val="left" w:pos="1841"/>
        </w:tabs>
        <w:ind w:hanging="721"/>
        <w:rPr>
          <w:sz w:val="24"/>
        </w:rPr>
      </w:pPr>
      <w:r>
        <w:rPr>
          <w:sz w:val="24"/>
        </w:rPr>
        <w:t>o</w:t>
      </w:r>
      <w:r>
        <w:rPr>
          <w:spacing w:val="-1"/>
          <w:sz w:val="24"/>
        </w:rPr>
        <w:t xml:space="preserve"> </w:t>
      </w:r>
      <w:r>
        <w:rPr>
          <w:sz w:val="24"/>
        </w:rPr>
        <w:t>prazo de</w:t>
      </w:r>
      <w:r>
        <w:rPr>
          <w:spacing w:val="-1"/>
          <w:sz w:val="24"/>
        </w:rPr>
        <w:t xml:space="preserve"> </w:t>
      </w:r>
      <w:r>
        <w:rPr>
          <w:spacing w:val="-2"/>
          <w:sz w:val="24"/>
        </w:rPr>
        <w:t>validade;</w:t>
      </w:r>
    </w:p>
    <w:p w14:paraId="686C3522" w14:textId="77777777" w:rsidR="003C7B63" w:rsidRDefault="00804056">
      <w:pPr>
        <w:pStyle w:val="PargrafodaLista"/>
        <w:numPr>
          <w:ilvl w:val="2"/>
          <w:numId w:val="9"/>
        </w:numPr>
        <w:tabs>
          <w:tab w:val="left" w:pos="1841"/>
        </w:tabs>
        <w:spacing w:before="37"/>
        <w:ind w:hanging="721"/>
        <w:rPr>
          <w:sz w:val="24"/>
        </w:rPr>
      </w:pPr>
      <w:r>
        <w:rPr>
          <w:sz w:val="24"/>
        </w:rPr>
        <w:t>a</w:t>
      </w:r>
      <w:r>
        <w:rPr>
          <w:spacing w:val="-2"/>
          <w:sz w:val="24"/>
        </w:rPr>
        <w:t xml:space="preserve"> </w:t>
      </w:r>
      <w:r>
        <w:rPr>
          <w:sz w:val="24"/>
        </w:rPr>
        <w:t xml:space="preserve">data da </w:t>
      </w:r>
      <w:r>
        <w:rPr>
          <w:spacing w:val="-2"/>
          <w:sz w:val="24"/>
        </w:rPr>
        <w:t>emissão;</w:t>
      </w:r>
    </w:p>
    <w:p w14:paraId="1A3F4088" w14:textId="77777777" w:rsidR="003C7B63" w:rsidRDefault="00804056">
      <w:pPr>
        <w:pStyle w:val="PargrafodaLista"/>
        <w:numPr>
          <w:ilvl w:val="2"/>
          <w:numId w:val="9"/>
        </w:numPr>
        <w:tabs>
          <w:tab w:val="left" w:pos="1841"/>
        </w:tabs>
        <w:spacing w:before="43"/>
        <w:ind w:hanging="721"/>
        <w:rPr>
          <w:sz w:val="24"/>
        </w:rPr>
      </w:pPr>
      <w:r>
        <w:rPr>
          <w:sz w:val="24"/>
        </w:rPr>
        <w:t>os</w:t>
      </w:r>
      <w:r>
        <w:rPr>
          <w:spacing w:val="-2"/>
          <w:sz w:val="24"/>
        </w:rPr>
        <w:t xml:space="preserve"> </w:t>
      </w:r>
      <w:r>
        <w:rPr>
          <w:sz w:val="24"/>
        </w:rPr>
        <w:t>dados</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e</w:t>
      </w:r>
      <w:r>
        <w:rPr>
          <w:spacing w:val="-2"/>
          <w:sz w:val="24"/>
        </w:rPr>
        <w:t xml:space="preserve"> </w:t>
      </w:r>
      <w:r>
        <w:rPr>
          <w:sz w:val="24"/>
        </w:rPr>
        <w:t>da</w:t>
      </w:r>
      <w:r>
        <w:rPr>
          <w:spacing w:val="-1"/>
          <w:sz w:val="24"/>
        </w:rPr>
        <w:t xml:space="preserve"> </w:t>
      </w:r>
      <w:r>
        <w:rPr>
          <w:sz w:val="24"/>
        </w:rPr>
        <w:t>Secretaria</w:t>
      </w:r>
      <w:r>
        <w:rPr>
          <w:spacing w:val="-3"/>
          <w:sz w:val="24"/>
        </w:rPr>
        <w:t xml:space="preserve"> </w:t>
      </w:r>
      <w:r>
        <w:rPr>
          <w:spacing w:val="-2"/>
          <w:sz w:val="24"/>
        </w:rPr>
        <w:t>CONTRATANTE;</w:t>
      </w:r>
    </w:p>
    <w:p w14:paraId="079B5975" w14:textId="77777777" w:rsidR="003C7B63" w:rsidRDefault="00804056">
      <w:pPr>
        <w:pStyle w:val="PargrafodaLista"/>
        <w:numPr>
          <w:ilvl w:val="2"/>
          <w:numId w:val="9"/>
        </w:numPr>
        <w:tabs>
          <w:tab w:val="left" w:pos="1841"/>
        </w:tabs>
        <w:spacing w:before="41"/>
        <w:ind w:hanging="721"/>
        <w:rPr>
          <w:sz w:val="24"/>
        </w:rPr>
      </w:pPr>
      <w:r>
        <w:rPr>
          <w:sz w:val="24"/>
        </w:rPr>
        <w:t>o</w:t>
      </w:r>
      <w:r>
        <w:rPr>
          <w:spacing w:val="-2"/>
          <w:sz w:val="24"/>
        </w:rPr>
        <w:t xml:space="preserve"> </w:t>
      </w:r>
      <w:r>
        <w:rPr>
          <w:sz w:val="24"/>
        </w:rPr>
        <w:t>período</w:t>
      </w:r>
      <w:r>
        <w:rPr>
          <w:spacing w:val="-1"/>
          <w:sz w:val="24"/>
        </w:rPr>
        <w:t xml:space="preserve"> </w:t>
      </w:r>
      <w:r>
        <w:rPr>
          <w:sz w:val="24"/>
        </w:rPr>
        <w:t>respectivo</w:t>
      </w:r>
      <w:r>
        <w:rPr>
          <w:spacing w:val="-2"/>
          <w:sz w:val="24"/>
        </w:rPr>
        <w:t xml:space="preserve"> </w:t>
      </w:r>
      <w:r>
        <w:rPr>
          <w:sz w:val="24"/>
        </w:rPr>
        <w:t>de</w:t>
      </w:r>
      <w:r>
        <w:rPr>
          <w:spacing w:val="-2"/>
          <w:sz w:val="24"/>
        </w:rPr>
        <w:t xml:space="preserve"> </w:t>
      </w:r>
      <w:r>
        <w:rPr>
          <w:sz w:val="24"/>
        </w:rPr>
        <w:t>execução/fornecimento</w:t>
      </w:r>
      <w:r>
        <w:rPr>
          <w:spacing w:val="-1"/>
          <w:sz w:val="24"/>
        </w:rPr>
        <w:t xml:space="preserve"> </w:t>
      </w:r>
      <w:r>
        <w:rPr>
          <w:sz w:val="24"/>
        </w:rPr>
        <w:t xml:space="preserve">do </w:t>
      </w:r>
      <w:r>
        <w:rPr>
          <w:spacing w:val="-2"/>
          <w:sz w:val="24"/>
        </w:rPr>
        <w:t>contrato;</w:t>
      </w:r>
    </w:p>
    <w:p w14:paraId="6DC38BE2" w14:textId="77777777" w:rsidR="003C7B63" w:rsidRDefault="00804056">
      <w:pPr>
        <w:pStyle w:val="PargrafodaLista"/>
        <w:numPr>
          <w:ilvl w:val="2"/>
          <w:numId w:val="9"/>
        </w:numPr>
        <w:tabs>
          <w:tab w:val="left" w:pos="1841"/>
        </w:tabs>
        <w:spacing w:before="41"/>
        <w:ind w:hanging="721"/>
        <w:rPr>
          <w:sz w:val="24"/>
        </w:rPr>
      </w:pPr>
      <w:r>
        <w:rPr>
          <w:sz w:val="24"/>
        </w:rPr>
        <w:t>o</w:t>
      </w:r>
      <w:r>
        <w:rPr>
          <w:spacing w:val="-1"/>
          <w:sz w:val="24"/>
        </w:rPr>
        <w:t xml:space="preserve"> </w:t>
      </w:r>
      <w:r>
        <w:rPr>
          <w:sz w:val="24"/>
        </w:rPr>
        <w:t>valor a</w:t>
      </w:r>
      <w:r>
        <w:rPr>
          <w:spacing w:val="-2"/>
          <w:sz w:val="24"/>
        </w:rPr>
        <w:t xml:space="preserve"> </w:t>
      </w:r>
      <w:r>
        <w:rPr>
          <w:sz w:val="24"/>
        </w:rPr>
        <w:t xml:space="preserve">pagar; </w:t>
      </w:r>
      <w:r>
        <w:rPr>
          <w:spacing w:val="-10"/>
          <w:sz w:val="24"/>
        </w:rPr>
        <w:t>e</w:t>
      </w:r>
    </w:p>
    <w:p w14:paraId="01DA47A7" w14:textId="77777777" w:rsidR="003C7B63" w:rsidRDefault="00804056">
      <w:pPr>
        <w:pStyle w:val="PargrafodaLista"/>
        <w:numPr>
          <w:ilvl w:val="2"/>
          <w:numId w:val="9"/>
        </w:numPr>
        <w:tabs>
          <w:tab w:val="left" w:pos="1841"/>
        </w:tabs>
        <w:spacing w:before="40"/>
        <w:ind w:hanging="721"/>
        <w:rPr>
          <w:sz w:val="24"/>
        </w:rPr>
      </w:pPr>
      <w:r>
        <w:rPr>
          <w:sz w:val="24"/>
        </w:rPr>
        <w:t>eventual</w:t>
      </w:r>
      <w:r>
        <w:rPr>
          <w:spacing w:val="-1"/>
          <w:sz w:val="24"/>
        </w:rPr>
        <w:t xml:space="preserve"> </w:t>
      </w:r>
      <w:r>
        <w:rPr>
          <w:sz w:val="24"/>
        </w:rPr>
        <w:t>destaque</w:t>
      </w:r>
      <w:r>
        <w:rPr>
          <w:spacing w:val="-2"/>
          <w:sz w:val="24"/>
        </w:rPr>
        <w:t xml:space="preserve"> </w:t>
      </w:r>
      <w:r>
        <w:rPr>
          <w:sz w:val="24"/>
        </w:rPr>
        <w:t>do</w:t>
      </w:r>
      <w:r>
        <w:rPr>
          <w:spacing w:val="-1"/>
          <w:sz w:val="24"/>
        </w:rPr>
        <w:t xml:space="preserve"> </w:t>
      </w:r>
      <w:r>
        <w:rPr>
          <w:sz w:val="24"/>
        </w:rPr>
        <w:t>valor de</w:t>
      </w:r>
      <w:r>
        <w:rPr>
          <w:spacing w:val="-3"/>
          <w:sz w:val="24"/>
        </w:rPr>
        <w:t xml:space="preserve"> </w:t>
      </w:r>
      <w:r>
        <w:rPr>
          <w:sz w:val="24"/>
        </w:rPr>
        <w:t>retenções</w:t>
      </w:r>
      <w:r>
        <w:rPr>
          <w:spacing w:val="-1"/>
          <w:sz w:val="24"/>
        </w:rPr>
        <w:t xml:space="preserve"> </w:t>
      </w:r>
      <w:r>
        <w:rPr>
          <w:sz w:val="24"/>
        </w:rPr>
        <w:t xml:space="preserve">tributárias </w:t>
      </w:r>
      <w:r>
        <w:rPr>
          <w:spacing w:val="-2"/>
          <w:sz w:val="24"/>
        </w:rPr>
        <w:t>cabíveis.</w:t>
      </w:r>
    </w:p>
    <w:p w14:paraId="2DFB9089" w14:textId="77777777" w:rsidR="003C7B63" w:rsidRDefault="00804056">
      <w:pPr>
        <w:pStyle w:val="PargrafodaLista"/>
        <w:numPr>
          <w:ilvl w:val="1"/>
          <w:numId w:val="9"/>
        </w:numPr>
        <w:tabs>
          <w:tab w:val="left" w:pos="1901"/>
        </w:tabs>
        <w:spacing w:before="41" w:line="276" w:lineRule="auto"/>
        <w:ind w:left="1840" w:right="985" w:hanging="720"/>
        <w:rPr>
          <w:sz w:val="24"/>
        </w:rPr>
      </w:pPr>
      <w:r>
        <w:lastRenderedPageBreak/>
        <w:tab/>
      </w:r>
      <w:r>
        <w:rPr>
          <w:sz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6E49A76" w14:textId="77777777" w:rsidR="003C7B63" w:rsidRDefault="00804056">
      <w:pPr>
        <w:pStyle w:val="PargrafodaLista"/>
        <w:numPr>
          <w:ilvl w:val="1"/>
          <w:numId w:val="9"/>
        </w:numPr>
        <w:tabs>
          <w:tab w:val="left" w:pos="1901"/>
        </w:tabs>
        <w:spacing w:line="276" w:lineRule="auto"/>
        <w:ind w:left="1840" w:right="986" w:hanging="720"/>
        <w:rPr>
          <w:sz w:val="24"/>
        </w:rPr>
      </w:pPr>
      <w:r>
        <w:tab/>
      </w:r>
      <w:r>
        <w:rPr>
          <w:sz w:val="24"/>
        </w:rPr>
        <w:t>A nota fiscal ou instrumento de cobrança equivalente deverá ser obrigatoriamente acompanhado</w:t>
      </w:r>
      <w:r>
        <w:rPr>
          <w:spacing w:val="-6"/>
          <w:sz w:val="24"/>
        </w:rPr>
        <w:t xml:space="preserve"> </w:t>
      </w:r>
      <w:r>
        <w:rPr>
          <w:sz w:val="24"/>
        </w:rPr>
        <w:t>da</w:t>
      </w:r>
      <w:r>
        <w:rPr>
          <w:spacing w:val="-7"/>
          <w:sz w:val="24"/>
        </w:rPr>
        <w:t xml:space="preserve"> </w:t>
      </w:r>
      <w:r>
        <w:rPr>
          <w:sz w:val="24"/>
        </w:rPr>
        <w:t>comprovação</w:t>
      </w:r>
      <w:r>
        <w:rPr>
          <w:spacing w:val="-6"/>
          <w:sz w:val="24"/>
        </w:rPr>
        <w:t xml:space="preserve"> </w:t>
      </w:r>
      <w:r>
        <w:rPr>
          <w:sz w:val="24"/>
        </w:rPr>
        <w:t>da</w:t>
      </w:r>
      <w:r>
        <w:rPr>
          <w:spacing w:val="-7"/>
          <w:sz w:val="24"/>
        </w:rPr>
        <w:t xml:space="preserve"> </w:t>
      </w:r>
      <w:r>
        <w:rPr>
          <w:sz w:val="24"/>
        </w:rPr>
        <w:t>regularidade</w:t>
      </w:r>
      <w:r>
        <w:rPr>
          <w:spacing w:val="-7"/>
          <w:sz w:val="24"/>
        </w:rPr>
        <w:t xml:space="preserve"> </w:t>
      </w:r>
      <w:r>
        <w:rPr>
          <w:sz w:val="24"/>
        </w:rPr>
        <w:t>fiscal,</w:t>
      </w:r>
      <w:r>
        <w:rPr>
          <w:spacing w:val="-8"/>
          <w:sz w:val="24"/>
        </w:rPr>
        <w:t xml:space="preserve"> </w:t>
      </w:r>
      <w:r>
        <w:rPr>
          <w:sz w:val="24"/>
        </w:rPr>
        <w:t>constatada</w:t>
      </w:r>
      <w:r>
        <w:rPr>
          <w:spacing w:val="-9"/>
          <w:sz w:val="24"/>
        </w:rPr>
        <w:t xml:space="preserve"> </w:t>
      </w:r>
      <w:r>
        <w:rPr>
          <w:sz w:val="24"/>
        </w:rPr>
        <w:t>por</w:t>
      </w:r>
      <w:r>
        <w:rPr>
          <w:spacing w:val="-9"/>
          <w:sz w:val="24"/>
        </w:rPr>
        <w:t xml:space="preserve"> </w:t>
      </w:r>
      <w:r>
        <w:rPr>
          <w:sz w:val="24"/>
        </w:rPr>
        <w:t>meio</w:t>
      </w:r>
      <w:r>
        <w:rPr>
          <w:spacing w:val="-5"/>
          <w:sz w:val="24"/>
        </w:rPr>
        <w:t xml:space="preserve"> </w:t>
      </w:r>
      <w:r>
        <w:rPr>
          <w:sz w:val="24"/>
        </w:rPr>
        <w:t>de</w:t>
      </w:r>
      <w:r>
        <w:rPr>
          <w:spacing w:val="-9"/>
          <w:sz w:val="24"/>
        </w:rPr>
        <w:t xml:space="preserve"> </w:t>
      </w:r>
      <w:r>
        <w:rPr>
          <w:sz w:val="24"/>
        </w:rPr>
        <w:t>consulta</w:t>
      </w:r>
      <w:r>
        <w:rPr>
          <w:spacing w:val="-2"/>
          <w:sz w:val="24"/>
        </w:rPr>
        <w:t xml:space="preserve"> </w:t>
      </w:r>
      <w:r>
        <w:rPr>
          <w:i/>
          <w:sz w:val="24"/>
        </w:rPr>
        <w:t>on- line</w:t>
      </w:r>
      <w:r>
        <w:rPr>
          <w:i/>
          <w:spacing w:val="-13"/>
          <w:sz w:val="24"/>
        </w:rPr>
        <w:t xml:space="preserve"> </w:t>
      </w:r>
      <w:r>
        <w:rPr>
          <w:sz w:val="24"/>
        </w:rPr>
        <w:t>ao</w:t>
      </w:r>
      <w:r>
        <w:rPr>
          <w:spacing w:val="-12"/>
          <w:sz w:val="24"/>
        </w:rPr>
        <w:t xml:space="preserve"> </w:t>
      </w:r>
      <w:r>
        <w:rPr>
          <w:sz w:val="24"/>
        </w:rPr>
        <w:t>SICAF</w:t>
      </w:r>
      <w:r>
        <w:rPr>
          <w:spacing w:val="-12"/>
          <w:sz w:val="24"/>
        </w:rPr>
        <w:t xml:space="preserve"> </w:t>
      </w:r>
      <w:r>
        <w:rPr>
          <w:sz w:val="24"/>
        </w:rPr>
        <w:t>ou,</w:t>
      </w:r>
      <w:r>
        <w:rPr>
          <w:spacing w:val="-12"/>
          <w:sz w:val="24"/>
        </w:rPr>
        <w:t xml:space="preserve"> </w:t>
      </w:r>
      <w:r>
        <w:rPr>
          <w:sz w:val="24"/>
        </w:rPr>
        <w:t>na</w:t>
      </w:r>
      <w:r>
        <w:rPr>
          <w:spacing w:val="-11"/>
          <w:sz w:val="24"/>
        </w:rPr>
        <w:t xml:space="preserve"> </w:t>
      </w:r>
      <w:r>
        <w:rPr>
          <w:sz w:val="24"/>
        </w:rPr>
        <w:t>impossibilidade</w:t>
      </w:r>
      <w:r>
        <w:rPr>
          <w:spacing w:val="-13"/>
          <w:sz w:val="24"/>
        </w:rPr>
        <w:t xml:space="preserve"> </w:t>
      </w:r>
      <w:r>
        <w:rPr>
          <w:sz w:val="24"/>
        </w:rPr>
        <w:t>de</w:t>
      </w:r>
      <w:r>
        <w:rPr>
          <w:spacing w:val="-13"/>
          <w:sz w:val="24"/>
        </w:rPr>
        <w:t xml:space="preserve"> </w:t>
      </w:r>
      <w:r>
        <w:rPr>
          <w:sz w:val="24"/>
        </w:rPr>
        <w:t>acesso</w:t>
      </w:r>
      <w:r>
        <w:rPr>
          <w:spacing w:val="-12"/>
          <w:sz w:val="24"/>
        </w:rPr>
        <w:t xml:space="preserve"> </w:t>
      </w:r>
      <w:r>
        <w:rPr>
          <w:sz w:val="24"/>
        </w:rPr>
        <w:t>ao</w:t>
      </w:r>
      <w:r>
        <w:rPr>
          <w:spacing w:val="-8"/>
          <w:sz w:val="24"/>
        </w:rPr>
        <w:t xml:space="preserve"> </w:t>
      </w:r>
      <w:r>
        <w:rPr>
          <w:sz w:val="24"/>
        </w:rPr>
        <w:t>referido</w:t>
      </w:r>
      <w:r>
        <w:rPr>
          <w:spacing w:val="-12"/>
          <w:sz w:val="24"/>
        </w:rPr>
        <w:t xml:space="preserve"> </w:t>
      </w:r>
      <w:r>
        <w:rPr>
          <w:sz w:val="24"/>
        </w:rPr>
        <w:t>Sistema,</w:t>
      </w:r>
      <w:r>
        <w:rPr>
          <w:spacing w:val="-13"/>
          <w:sz w:val="24"/>
        </w:rPr>
        <w:t xml:space="preserve"> </w:t>
      </w:r>
      <w:r>
        <w:rPr>
          <w:sz w:val="24"/>
        </w:rPr>
        <w:t>mediante</w:t>
      </w:r>
      <w:r>
        <w:rPr>
          <w:spacing w:val="-13"/>
          <w:sz w:val="24"/>
        </w:rPr>
        <w:t xml:space="preserve"> </w:t>
      </w:r>
      <w:r>
        <w:rPr>
          <w:sz w:val="24"/>
        </w:rPr>
        <w:t>consulta</w:t>
      </w:r>
      <w:r>
        <w:rPr>
          <w:spacing w:val="-10"/>
          <w:sz w:val="24"/>
        </w:rPr>
        <w:t xml:space="preserve"> </w:t>
      </w:r>
      <w:r>
        <w:rPr>
          <w:sz w:val="24"/>
        </w:rPr>
        <w:t>aos sítios</w:t>
      </w:r>
      <w:r>
        <w:rPr>
          <w:spacing w:val="-9"/>
          <w:sz w:val="24"/>
        </w:rPr>
        <w:t xml:space="preserve"> </w:t>
      </w:r>
      <w:r>
        <w:rPr>
          <w:sz w:val="24"/>
        </w:rPr>
        <w:t>eletrônicos</w:t>
      </w:r>
      <w:r>
        <w:rPr>
          <w:spacing w:val="-10"/>
          <w:sz w:val="24"/>
        </w:rPr>
        <w:t xml:space="preserve"> </w:t>
      </w:r>
      <w:r>
        <w:rPr>
          <w:sz w:val="24"/>
        </w:rPr>
        <w:t>oficiais</w:t>
      </w:r>
      <w:r>
        <w:rPr>
          <w:spacing w:val="-11"/>
          <w:sz w:val="24"/>
        </w:rPr>
        <w:t xml:space="preserve"> </w:t>
      </w:r>
      <w:r>
        <w:rPr>
          <w:sz w:val="24"/>
        </w:rPr>
        <w:t>ou</w:t>
      </w:r>
      <w:r>
        <w:rPr>
          <w:spacing w:val="-10"/>
          <w:sz w:val="24"/>
        </w:rPr>
        <w:t xml:space="preserve"> </w:t>
      </w:r>
      <w:r>
        <w:rPr>
          <w:sz w:val="24"/>
        </w:rPr>
        <w:t>à</w:t>
      </w:r>
      <w:r>
        <w:rPr>
          <w:spacing w:val="-11"/>
          <w:sz w:val="24"/>
        </w:rPr>
        <w:t xml:space="preserve"> </w:t>
      </w:r>
      <w:r>
        <w:rPr>
          <w:sz w:val="24"/>
        </w:rPr>
        <w:t>documentação</w:t>
      </w:r>
      <w:r>
        <w:rPr>
          <w:spacing w:val="-9"/>
          <w:sz w:val="24"/>
        </w:rPr>
        <w:t xml:space="preserve"> </w:t>
      </w:r>
      <w:r>
        <w:rPr>
          <w:sz w:val="24"/>
        </w:rPr>
        <w:t>mencionada</w:t>
      </w:r>
      <w:r>
        <w:rPr>
          <w:spacing w:val="-11"/>
          <w:sz w:val="24"/>
        </w:rPr>
        <w:t xml:space="preserve"> </w:t>
      </w:r>
      <w:r>
        <w:rPr>
          <w:sz w:val="24"/>
        </w:rPr>
        <w:t>no</w:t>
      </w:r>
      <w:r>
        <w:rPr>
          <w:spacing w:val="-7"/>
          <w:sz w:val="24"/>
        </w:rPr>
        <w:t xml:space="preserve"> </w:t>
      </w:r>
      <w:hyperlink r:id="rId47" w:anchor="art68">
        <w:r w:rsidR="003C7B63">
          <w:rPr>
            <w:color w:val="0000FF"/>
            <w:sz w:val="24"/>
            <w:u w:val="single" w:color="0000FF"/>
          </w:rPr>
          <w:t>art.</w:t>
        </w:r>
        <w:r w:rsidR="003C7B63">
          <w:rPr>
            <w:color w:val="0000FF"/>
            <w:spacing w:val="-10"/>
            <w:sz w:val="24"/>
            <w:u w:val="single" w:color="0000FF"/>
          </w:rPr>
          <w:t xml:space="preserve"> </w:t>
        </w:r>
        <w:r w:rsidR="003C7B63">
          <w:rPr>
            <w:color w:val="0000FF"/>
            <w:sz w:val="24"/>
            <w:u w:val="single" w:color="0000FF"/>
          </w:rPr>
          <w:t>68</w:t>
        </w:r>
        <w:r w:rsidR="003C7B63">
          <w:rPr>
            <w:color w:val="0000FF"/>
            <w:spacing w:val="-10"/>
            <w:sz w:val="24"/>
            <w:u w:val="single" w:color="0000FF"/>
          </w:rPr>
          <w:t xml:space="preserve"> </w:t>
        </w:r>
        <w:r w:rsidR="003C7B63">
          <w:rPr>
            <w:color w:val="0000FF"/>
            <w:sz w:val="24"/>
            <w:u w:val="single" w:color="0000FF"/>
          </w:rPr>
          <w:t>da</w:t>
        </w:r>
        <w:r w:rsidR="003C7B63">
          <w:rPr>
            <w:color w:val="0000FF"/>
            <w:spacing w:val="-7"/>
            <w:sz w:val="24"/>
            <w:u w:val="single" w:color="0000FF"/>
          </w:rPr>
          <w:t xml:space="preserve"> </w:t>
        </w:r>
        <w:r w:rsidR="003C7B63">
          <w:rPr>
            <w:color w:val="0000FF"/>
            <w:sz w:val="24"/>
            <w:u w:val="single" w:color="0000FF"/>
          </w:rPr>
          <w:t>Lei</w:t>
        </w:r>
        <w:r w:rsidR="003C7B63">
          <w:rPr>
            <w:color w:val="0000FF"/>
            <w:spacing w:val="-9"/>
            <w:sz w:val="24"/>
            <w:u w:val="single" w:color="0000FF"/>
          </w:rPr>
          <w:t xml:space="preserve"> </w:t>
        </w:r>
        <w:r w:rsidR="003C7B63">
          <w:rPr>
            <w:color w:val="0000FF"/>
            <w:sz w:val="24"/>
            <w:u w:val="single" w:color="0000FF"/>
          </w:rPr>
          <w:t>nº</w:t>
        </w:r>
        <w:r w:rsidR="003C7B63">
          <w:rPr>
            <w:color w:val="0000FF"/>
            <w:spacing w:val="-10"/>
            <w:sz w:val="24"/>
            <w:u w:val="single" w:color="0000FF"/>
          </w:rPr>
          <w:t xml:space="preserve"> </w:t>
        </w:r>
        <w:r w:rsidR="003C7B63">
          <w:rPr>
            <w:color w:val="0000FF"/>
            <w:spacing w:val="-2"/>
            <w:sz w:val="24"/>
            <w:u w:val="single" w:color="0000FF"/>
          </w:rPr>
          <w:t>14.133/2021.</w:t>
        </w:r>
      </w:hyperlink>
    </w:p>
    <w:p w14:paraId="2B065E4F" w14:textId="77777777" w:rsidR="003C7B63" w:rsidRDefault="00804056">
      <w:pPr>
        <w:pStyle w:val="PargrafodaLista"/>
        <w:numPr>
          <w:ilvl w:val="1"/>
          <w:numId w:val="9"/>
        </w:numPr>
        <w:tabs>
          <w:tab w:val="left" w:pos="1841"/>
        </w:tabs>
        <w:spacing w:before="1" w:line="278" w:lineRule="auto"/>
        <w:ind w:left="1840" w:right="993" w:hanging="720"/>
        <w:rPr>
          <w:sz w:val="24"/>
        </w:rPr>
      </w:pPr>
      <w:r>
        <w:rPr>
          <w:sz w:val="24"/>
        </w:rPr>
        <w:t>A Administração deverá realizar consulta às condições de habilitação comprovada na licitação para: a) verificar a manutenção das condições de habilitação exigidas no edital;</w:t>
      </w:r>
    </w:p>
    <w:p w14:paraId="2E5CD471" w14:textId="77777777" w:rsidR="003C7B63" w:rsidRDefault="00804056">
      <w:pPr>
        <w:pStyle w:val="Corpodetexto"/>
        <w:spacing w:line="276" w:lineRule="auto"/>
        <w:ind w:left="1840" w:right="987"/>
        <w:jc w:val="both"/>
      </w:pPr>
      <w:r>
        <w:t>b) identificar possível razão que impeça a participação em licitação, no âmbito do órgão ou entidade, proibição de contratar com o Poder Público, bem como ocorrências impeditivas indiretas.</w:t>
      </w:r>
    </w:p>
    <w:p w14:paraId="3A4EC16D" w14:textId="77777777" w:rsidR="003C7B63" w:rsidRDefault="00804056">
      <w:pPr>
        <w:pStyle w:val="PargrafodaLista"/>
        <w:numPr>
          <w:ilvl w:val="1"/>
          <w:numId w:val="9"/>
        </w:numPr>
        <w:tabs>
          <w:tab w:val="left" w:pos="1841"/>
        </w:tabs>
        <w:spacing w:line="276" w:lineRule="auto"/>
        <w:ind w:left="1840" w:right="989" w:hanging="720"/>
        <w:rPr>
          <w:sz w:val="24"/>
        </w:rPr>
      </w:pPr>
      <w:r>
        <w:rPr>
          <w:sz w:val="24"/>
        </w:rPr>
        <w:t>Constatando-se situação de irregularidade do CONTRATADO, será providenciada sua notificação,</w:t>
      </w:r>
      <w:r>
        <w:rPr>
          <w:spacing w:val="-10"/>
          <w:sz w:val="24"/>
        </w:rPr>
        <w:t xml:space="preserve"> </w:t>
      </w:r>
      <w:r>
        <w:rPr>
          <w:sz w:val="24"/>
        </w:rPr>
        <w:t>por</w:t>
      </w:r>
      <w:r>
        <w:rPr>
          <w:spacing w:val="-10"/>
          <w:sz w:val="24"/>
        </w:rPr>
        <w:t xml:space="preserve"> </w:t>
      </w:r>
      <w:r>
        <w:rPr>
          <w:sz w:val="24"/>
        </w:rPr>
        <w:t>escrito,</w:t>
      </w:r>
      <w:r>
        <w:rPr>
          <w:spacing w:val="-12"/>
          <w:sz w:val="24"/>
        </w:rPr>
        <w:t xml:space="preserve"> </w:t>
      </w:r>
      <w:r>
        <w:rPr>
          <w:sz w:val="24"/>
        </w:rPr>
        <w:t>para</w:t>
      </w:r>
      <w:r>
        <w:rPr>
          <w:spacing w:val="-14"/>
          <w:sz w:val="24"/>
        </w:rPr>
        <w:t xml:space="preserve"> </w:t>
      </w:r>
      <w:r>
        <w:rPr>
          <w:sz w:val="24"/>
        </w:rPr>
        <w:t>que,</w:t>
      </w:r>
      <w:r>
        <w:rPr>
          <w:spacing w:val="-12"/>
          <w:sz w:val="24"/>
        </w:rPr>
        <w:t xml:space="preserve"> </w:t>
      </w:r>
      <w:r>
        <w:rPr>
          <w:sz w:val="24"/>
        </w:rPr>
        <w:t>no</w:t>
      </w:r>
      <w:r>
        <w:rPr>
          <w:spacing w:val="-10"/>
          <w:sz w:val="24"/>
        </w:rPr>
        <w:t xml:space="preserve"> </w:t>
      </w:r>
      <w:r>
        <w:rPr>
          <w:sz w:val="24"/>
        </w:rPr>
        <w:t>prazo</w:t>
      </w:r>
      <w:r>
        <w:rPr>
          <w:spacing w:val="-12"/>
          <w:sz w:val="24"/>
        </w:rPr>
        <w:t xml:space="preserve"> </w:t>
      </w:r>
      <w:r>
        <w:rPr>
          <w:sz w:val="24"/>
        </w:rPr>
        <w:t>de</w:t>
      </w:r>
      <w:r>
        <w:rPr>
          <w:spacing w:val="-8"/>
          <w:sz w:val="24"/>
        </w:rPr>
        <w:t xml:space="preserve"> </w:t>
      </w:r>
      <w:r>
        <w:rPr>
          <w:b/>
          <w:sz w:val="24"/>
        </w:rPr>
        <w:t>05</w:t>
      </w:r>
      <w:r>
        <w:rPr>
          <w:b/>
          <w:spacing w:val="-10"/>
          <w:sz w:val="24"/>
        </w:rPr>
        <w:t xml:space="preserve"> </w:t>
      </w:r>
      <w:r>
        <w:rPr>
          <w:b/>
          <w:sz w:val="24"/>
        </w:rPr>
        <w:t>(cinco)</w:t>
      </w:r>
      <w:r>
        <w:rPr>
          <w:b/>
          <w:spacing w:val="-13"/>
          <w:sz w:val="24"/>
        </w:rPr>
        <w:t xml:space="preserve"> </w:t>
      </w:r>
      <w:r>
        <w:rPr>
          <w:b/>
          <w:sz w:val="24"/>
        </w:rPr>
        <w:t>dias</w:t>
      </w:r>
      <w:r>
        <w:rPr>
          <w:b/>
          <w:spacing w:val="-11"/>
          <w:sz w:val="24"/>
        </w:rPr>
        <w:t xml:space="preserve"> </w:t>
      </w:r>
      <w:r>
        <w:rPr>
          <w:b/>
          <w:sz w:val="24"/>
        </w:rPr>
        <w:t>úteis</w:t>
      </w:r>
      <w:r>
        <w:rPr>
          <w:sz w:val="24"/>
        </w:rPr>
        <w:t>,</w:t>
      </w:r>
      <w:r>
        <w:rPr>
          <w:spacing w:val="-12"/>
          <w:sz w:val="24"/>
        </w:rPr>
        <w:t xml:space="preserve"> </w:t>
      </w:r>
      <w:r>
        <w:rPr>
          <w:sz w:val="24"/>
        </w:rPr>
        <w:t>regularize</w:t>
      </w:r>
      <w:r>
        <w:rPr>
          <w:spacing w:val="-13"/>
          <w:sz w:val="24"/>
        </w:rPr>
        <w:t xml:space="preserve"> </w:t>
      </w:r>
      <w:r>
        <w:rPr>
          <w:sz w:val="24"/>
        </w:rPr>
        <w:t>sua</w:t>
      </w:r>
      <w:r>
        <w:rPr>
          <w:spacing w:val="-13"/>
          <w:sz w:val="24"/>
        </w:rPr>
        <w:t xml:space="preserve"> </w:t>
      </w:r>
      <w:r>
        <w:rPr>
          <w:sz w:val="24"/>
        </w:rPr>
        <w:t>situação ou, no mesmo prazo, apresente sua defesa. O prazo poderá ser prorrogado uma vez, por igual período, a critério do CONTRATANTE.</w:t>
      </w:r>
    </w:p>
    <w:p w14:paraId="7A5F4C49" w14:textId="77777777" w:rsidR="003C7B63" w:rsidRDefault="00804056">
      <w:pPr>
        <w:pStyle w:val="PargrafodaLista"/>
        <w:numPr>
          <w:ilvl w:val="1"/>
          <w:numId w:val="9"/>
        </w:numPr>
        <w:tabs>
          <w:tab w:val="left" w:pos="1841"/>
        </w:tabs>
        <w:spacing w:line="276" w:lineRule="auto"/>
        <w:ind w:left="1840" w:right="990" w:hanging="720"/>
        <w:rPr>
          <w:sz w:val="24"/>
        </w:rPr>
      </w:pPr>
      <w:r>
        <w:rPr>
          <w:sz w:val="24"/>
        </w:rPr>
        <w:t>Não havendo regularização ou sendo a defesa considerada improcedente, o CONTRATANTE deverá comunicar às Secretarias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FE769E" w14:textId="77777777" w:rsidR="003C7B63" w:rsidRDefault="00804056">
      <w:pPr>
        <w:pStyle w:val="PargrafodaLista"/>
        <w:numPr>
          <w:ilvl w:val="1"/>
          <w:numId w:val="9"/>
        </w:numPr>
        <w:tabs>
          <w:tab w:val="left" w:pos="1841"/>
        </w:tabs>
        <w:spacing w:line="276" w:lineRule="auto"/>
        <w:ind w:left="1840" w:right="992" w:hanging="720"/>
        <w:rPr>
          <w:sz w:val="24"/>
        </w:rPr>
      </w:pPr>
      <w:r>
        <w:rPr>
          <w:sz w:val="24"/>
        </w:rPr>
        <w:t>Persistindo a irregularidade, o CONTRATANTE deverá adotar as medidas necessárias à rescisão contratual nos autos do processo administrativo correspondente, assegurada ao CONTRATADO a ampla defesa.</w:t>
      </w:r>
    </w:p>
    <w:p w14:paraId="30D4FF65" w14:textId="77777777" w:rsidR="00A80B52" w:rsidRDefault="00804056" w:rsidP="00804056">
      <w:pPr>
        <w:pStyle w:val="PargrafodaLista"/>
        <w:numPr>
          <w:ilvl w:val="1"/>
          <w:numId w:val="9"/>
        </w:numPr>
        <w:tabs>
          <w:tab w:val="left" w:pos="1841"/>
        </w:tabs>
        <w:spacing w:before="90" w:line="276" w:lineRule="auto"/>
        <w:ind w:left="1840" w:right="988" w:hanging="720"/>
        <w:rPr>
          <w:sz w:val="24"/>
        </w:rPr>
      </w:pPr>
      <w:r w:rsidRPr="00A80B52">
        <w:rPr>
          <w:sz w:val="24"/>
        </w:rPr>
        <w:t>Havendo a efetiva execução/fornecimento do objeto, os pagamentos serão realizados normalmente, até que se decida pela rescisão do contrato, caso o CONTRATADO não regularize sua situação.</w:t>
      </w:r>
    </w:p>
    <w:p w14:paraId="18A11766" w14:textId="5E20F146" w:rsidR="003C7B63" w:rsidRPr="00A80B52" w:rsidRDefault="00804056" w:rsidP="00804056">
      <w:pPr>
        <w:pStyle w:val="PargrafodaLista"/>
        <w:numPr>
          <w:ilvl w:val="1"/>
          <w:numId w:val="9"/>
        </w:numPr>
        <w:tabs>
          <w:tab w:val="left" w:pos="1841"/>
        </w:tabs>
        <w:spacing w:before="90" w:line="276" w:lineRule="auto"/>
        <w:ind w:left="1840" w:right="988" w:hanging="720"/>
        <w:rPr>
          <w:sz w:val="24"/>
        </w:rPr>
      </w:pPr>
      <w:r w:rsidRPr="00A80B52">
        <w:rPr>
          <w:sz w:val="24"/>
        </w:rPr>
        <w:t xml:space="preserve">O pagamento será efetuado no prazo de, até, </w:t>
      </w:r>
      <w:r w:rsidRPr="00A80B52">
        <w:rPr>
          <w:b/>
          <w:sz w:val="24"/>
        </w:rPr>
        <w:t xml:space="preserve">30 (trinta) dias </w:t>
      </w:r>
      <w:r w:rsidRPr="00A80B52">
        <w:rPr>
          <w:sz w:val="24"/>
        </w:rPr>
        <w:t>contados da finalização da liquidação da despesa.</w:t>
      </w:r>
    </w:p>
    <w:p w14:paraId="770B72E0" w14:textId="77777777" w:rsidR="003C7B63" w:rsidRDefault="00804056">
      <w:pPr>
        <w:pStyle w:val="PargrafodaLista"/>
        <w:numPr>
          <w:ilvl w:val="1"/>
          <w:numId w:val="9"/>
        </w:numPr>
        <w:tabs>
          <w:tab w:val="left" w:pos="1841"/>
        </w:tabs>
        <w:spacing w:before="1" w:line="276" w:lineRule="auto"/>
        <w:ind w:left="1840" w:right="994" w:hanging="720"/>
        <w:rPr>
          <w:sz w:val="24"/>
        </w:rPr>
      </w:pPr>
      <w:r>
        <w:rPr>
          <w:sz w:val="24"/>
        </w:rPr>
        <w:t>No caso de atraso pelo CONTRATANTE, os valores devidos ao CONTRATADO serão atualizados monetariamente entre o termo final do prazo de pagamento até a data de sua efetiva realização, mediante aplicação do IGP-M/FGV.</w:t>
      </w:r>
    </w:p>
    <w:p w14:paraId="0D42FEE1" w14:textId="77777777" w:rsidR="003C7B63" w:rsidRDefault="00804056">
      <w:pPr>
        <w:pStyle w:val="PargrafodaLista"/>
        <w:numPr>
          <w:ilvl w:val="1"/>
          <w:numId w:val="9"/>
        </w:numPr>
        <w:tabs>
          <w:tab w:val="left" w:pos="1841"/>
        </w:tabs>
        <w:spacing w:line="278" w:lineRule="auto"/>
        <w:ind w:left="1840" w:right="990" w:hanging="720"/>
        <w:rPr>
          <w:sz w:val="24"/>
        </w:rPr>
      </w:pPr>
      <w:r>
        <w:rPr>
          <w:sz w:val="24"/>
        </w:rPr>
        <w:t>O</w:t>
      </w:r>
      <w:r>
        <w:rPr>
          <w:spacing w:val="-8"/>
          <w:sz w:val="24"/>
        </w:rPr>
        <w:t xml:space="preserve"> </w:t>
      </w:r>
      <w:r>
        <w:rPr>
          <w:sz w:val="24"/>
        </w:rPr>
        <w:t>pagamento</w:t>
      </w:r>
      <w:r>
        <w:rPr>
          <w:spacing w:val="-7"/>
          <w:sz w:val="24"/>
        </w:rPr>
        <w:t xml:space="preserve"> </w:t>
      </w:r>
      <w:r>
        <w:rPr>
          <w:sz w:val="24"/>
        </w:rPr>
        <w:t>será</w:t>
      </w:r>
      <w:r>
        <w:rPr>
          <w:spacing w:val="-8"/>
          <w:sz w:val="24"/>
        </w:rPr>
        <w:t xml:space="preserve"> </w:t>
      </w:r>
      <w:r>
        <w:rPr>
          <w:sz w:val="24"/>
        </w:rPr>
        <w:t>realizado</w:t>
      </w:r>
      <w:r>
        <w:rPr>
          <w:spacing w:val="-7"/>
          <w:sz w:val="24"/>
        </w:rPr>
        <w:t xml:space="preserve"> </w:t>
      </w:r>
      <w:r>
        <w:rPr>
          <w:sz w:val="24"/>
        </w:rPr>
        <w:t>por</w:t>
      </w:r>
      <w:r>
        <w:rPr>
          <w:spacing w:val="-8"/>
          <w:sz w:val="24"/>
        </w:rPr>
        <w:t xml:space="preserve"> </w:t>
      </w:r>
      <w:r>
        <w:rPr>
          <w:sz w:val="24"/>
        </w:rPr>
        <w:t>meio</w:t>
      </w:r>
      <w:r>
        <w:rPr>
          <w:spacing w:val="-5"/>
          <w:sz w:val="24"/>
        </w:rPr>
        <w:t xml:space="preserve"> </w:t>
      </w:r>
      <w:r>
        <w:rPr>
          <w:sz w:val="24"/>
        </w:rPr>
        <w:t>de</w:t>
      </w:r>
      <w:r>
        <w:rPr>
          <w:spacing w:val="-8"/>
          <w:sz w:val="24"/>
        </w:rPr>
        <w:t xml:space="preserve"> </w:t>
      </w:r>
      <w:r>
        <w:rPr>
          <w:sz w:val="24"/>
        </w:rPr>
        <w:t>ordem</w:t>
      </w:r>
      <w:r>
        <w:rPr>
          <w:spacing w:val="-7"/>
          <w:sz w:val="24"/>
        </w:rPr>
        <w:t xml:space="preserve"> </w:t>
      </w:r>
      <w:r>
        <w:rPr>
          <w:sz w:val="24"/>
        </w:rPr>
        <w:t>bancária,</w:t>
      </w:r>
      <w:r>
        <w:rPr>
          <w:spacing w:val="-5"/>
          <w:sz w:val="24"/>
        </w:rPr>
        <w:t xml:space="preserve"> </w:t>
      </w:r>
      <w:r>
        <w:rPr>
          <w:sz w:val="24"/>
        </w:rPr>
        <w:t>para</w:t>
      </w:r>
      <w:r>
        <w:rPr>
          <w:spacing w:val="-6"/>
          <w:sz w:val="24"/>
        </w:rPr>
        <w:t xml:space="preserve"> </w:t>
      </w:r>
      <w:r>
        <w:rPr>
          <w:sz w:val="24"/>
        </w:rPr>
        <w:t>crédito</w:t>
      </w:r>
      <w:r>
        <w:rPr>
          <w:spacing w:val="-5"/>
          <w:sz w:val="24"/>
        </w:rPr>
        <w:t xml:space="preserve"> </w:t>
      </w:r>
      <w:r>
        <w:rPr>
          <w:sz w:val="24"/>
        </w:rPr>
        <w:t>em</w:t>
      </w:r>
      <w:r>
        <w:rPr>
          <w:spacing w:val="-7"/>
          <w:sz w:val="24"/>
        </w:rPr>
        <w:t xml:space="preserve"> </w:t>
      </w:r>
      <w:r>
        <w:rPr>
          <w:sz w:val="24"/>
        </w:rPr>
        <w:t>banco,</w:t>
      </w:r>
      <w:r>
        <w:rPr>
          <w:spacing w:val="-5"/>
          <w:sz w:val="24"/>
        </w:rPr>
        <w:t xml:space="preserve"> </w:t>
      </w:r>
      <w:r>
        <w:rPr>
          <w:sz w:val="24"/>
        </w:rPr>
        <w:t>agência</w:t>
      </w:r>
      <w:r>
        <w:rPr>
          <w:spacing w:val="-8"/>
          <w:sz w:val="24"/>
        </w:rPr>
        <w:t xml:space="preserve"> </w:t>
      </w:r>
      <w:r>
        <w:rPr>
          <w:sz w:val="24"/>
        </w:rPr>
        <w:t>e conta corrente indicados pelo CONTRATADO.</w:t>
      </w:r>
    </w:p>
    <w:p w14:paraId="5E38A8D2" w14:textId="77777777" w:rsidR="003C7B63" w:rsidRDefault="00804056">
      <w:pPr>
        <w:pStyle w:val="PargrafodaLista"/>
        <w:numPr>
          <w:ilvl w:val="1"/>
          <w:numId w:val="9"/>
        </w:numPr>
        <w:tabs>
          <w:tab w:val="left" w:pos="1841"/>
        </w:tabs>
        <w:spacing w:line="276" w:lineRule="auto"/>
        <w:ind w:left="1840" w:right="993" w:hanging="720"/>
        <w:rPr>
          <w:sz w:val="24"/>
        </w:rPr>
      </w:pPr>
      <w:r>
        <w:rPr>
          <w:sz w:val="24"/>
        </w:rPr>
        <w:t>Será</w:t>
      </w:r>
      <w:r>
        <w:rPr>
          <w:spacing w:val="-5"/>
          <w:sz w:val="24"/>
        </w:rPr>
        <w:t xml:space="preserve"> </w:t>
      </w:r>
      <w:r>
        <w:rPr>
          <w:sz w:val="24"/>
        </w:rPr>
        <w:t>considerada</w:t>
      </w:r>
      <w:r>
        <w:rPr>
          <w:spacing w:val="-4"/>
          <w:sz w:val="24"/>
        </w:rPr>
        <w:t xml:space="preserve"> </w:t>
      </w:r>
      <w:r>
        <w:rPr>
          <w:sz w:val="24"/>
        </w:rPr>
        <w:t>data</w:t>
      </w:r>
      <w:r>
        <w:rPr>
          <w:spacing w:val="-3"/>
          <w:sz w:val="24"/>
        </w:rPr>
        <w:t xml:space="preserve"> </w:t>
      </w:r>
      <w:r>
        <w:rPr>
          <w:sz w:val="24"/>
        </w:rPr>
        <w:t>do</w:t>
      </w:r>
      <w:r>
        <w:rPr>
          <w:spacing w:val="-2"/>
          <w:sz w:val="24"/>
        </w:rPr>
        <w:t xml:space="preserve"> </w:t>
      </w:r>
      <w:r>
        <w:rPr>
          <w:sz w:val="24"/>
        </w:rPr>
        <w:t>pagamento</w:t>
      </w:r>
      <w:r>
        <w:rPr>
          <w:spacing w:val="-3"/>
          <w:sz w:val="24"/>
        </w:rPr>
        <w:t xml:space="preserve"> </w:t>
      </w:r>
      <w:r>
        <w:rPr>
          <w:sz w:val="24"/>
        </w:rPr>
        <w:t>o</w:t>
      </w:r>
      <w:r>
        <w:rPr>
          <w:spacing w:val="-3"/>
          <w:sz w:val="24"/>
        </w:rPr>
        <w:t xml:space="preserve"> </w:t>
      </w:r>
      <w:r>
        <w:rPr>
          <w:sz w:val="24"/>
        </w:rPr>
        <w:t>dia</w:t>
      </w:r>
      <w:r>
        <w:rPr>
          <w:spacing w:val="-3"/>
          <w:sz w:val="24"/>
        </w:rPr>
        <w:t xml:space="preserve"> </w:t>
      </w:r>
      <w:r>
        <w:rPr>
          <w:sz w:val="24"/>
        </w:rPr>
        <w:t>em</w:t>
      </w:r>
      <w:r>
        <w:rPr>
          <w:spacing w:val="-3"/>
          <w:sz w:val="24"/>
        </w:rPr>
        <w:t xml:space="preserve"> </w:t>
      </w:r>
      <w:r>
        <w:rPr>
          <w:sz w:val="24"/>
        </w:rPr>
        <w:t>que</w:t>
      </w:r>
      <w:r>
        <w:rPr>
          <w:spacing w:val="-2"/>
          <w:sz w:val="24"/>
        </w:rPr>
        <w:t xml:space="preserve"> </w:t>
      </w:r>
      <w:r>
        <w:rPr>
          <w:sz w:val="24"/>
        </w:rPr>
        <w:t>constar</w:t>
      </w:r>
      <w:r>
        <w:rPr>
          <w:spacing w:val="-3"/>
          <w:sz w:val="24"/>
        </w:rPr>
        <w:t xml:space="preserve"> </w:t>
      </w:r>
      <w:r>
        <w:rPr>
          <w:sz w:val="24"/>
        </w:rPr>
        <w:t>como</w:t>
      </w:r>
      <w:r>
        <w:rPr>
          <w:spacing w:val="-3"/>
          <w:sz w:val="24"/>
        </w:rPr>
        <w:t xml:space="preserve"> </w:t>
      </w:r>
      <w:r>
        <w:rPr>
          <w:sz w:val="24"/>
        </w:rPr>
        <w:t>emitida</w:t>
      </w:r>
      <w:r>
        <w:rPr>
          <w:spacing w:val="-3"/>
          <w:sz w:val="24"/>
        </w:rPr>
        <w:t xml:space="preserve"> </w:t>
      </w:r>
      <w:r>
        <w:rPr>
          <w:sz w:val="24"/>
        </w:rPr>
        <w:t>a</w:t>
      </w:r>
      <w:r>
        <w:rPr>
          <w:spacing w:val="-5"/>
          <w:sz w:val="24"/>
        </w:rPr>
        <w:t xml:space="preserve"> </w:t>
      </w:r>
      <w:r>
        <w:rPr>
          <w:sz w:val="24"/>
        </w:rPr>
        <w:t>ordem</w:t>
      </w:r>
      <w:r>
        <w:rPr>
          <w:spacing w:val="-3"/>
          <w:sz w:val="24"/>
        </w:rPr>
        <w:t xml:space="preserve"> </w:t>
      </w:r>
      <w:r>
        <w:rPr>
          <w:sz w:val="24"/>
        </w:rPr>
        <w:t>bancária para pagamento.</w:t>
      </w:r>
    </w:p>
    <w:p w14:paraId="3EB16B23" w14:textId="77777777" w:rsidR="003C7B63" w:rsidRDefault="00804056">
      <w:pPr>
        <w:pStyle w:val="PargrafodaLista"/>
        <w:numPr>
          <w:ilvl w:val="1"/>
          <w:numId w:val="9"/>
        </w:numPr>
        <w:tabs>
          <w:tab w:val="left" w:pos="1841"/>
        </w:tabs>
        <w:spacing w:line="275" w:lineRule="exact"/>
        <w:ind w:left="1840" w:hanging="721"/>
        <w:rPr>
          <w:sz w:val="24"/>
        </w:rPr>
      </w:pPr>
      <w:r>
        <w:rPr>
          <w:sz w:val="24"/>
        </w:rPr>
        <w:t>Quando</w:t>
      </w:r>
      <w:r>
        <w:rPr>
          <w:spacing w:val="-6"/>
          <w:sz w:val="24"/>
        </w:rPr>
        <w:t xml:space="preserve"> </w:t>
      </w:r>
      <w:r>
        <w:rPr>
          <w:sz w:val="24"/>
        </w:rPr>
        <w:t>do</w:t>
      </w:r>
      <w:r>
        <w:rPr>
          <w:spacing w:val="-5"/>
          <w:sz w:val="24"/>
        </w:rPr>
        <w:t xml:space="preserve"> </w:t>
      </w:r>
      <w:r>
        <w:rPr>
          <w:sz w:val="24"/>
        </w:rPr>
        <w:t>pagamento,</w:t>
      </w:r>
      <w:r>
        <w:rPr>
          <w:spacing w:val="-5"/>
          <w:sz w:val="24"/>
        </w:rPr>
        <w:t xml:space="preserve"> </w:t>
      </w:r>
      <w:r>
        <w:rPr>
          <w:sz w:val="24"/>
        </w:rPr>
        <w:t>será</w:t>
      </w:r>
      <w:r>
        <w:rPr>
          <w:spacing w:val="-8"/>
          <w:sz w:val="24"/>
        </w:rPr>
        <w:t xml:space="preserve"> </w:t>
      </w:r>
      <w:r>
        <w:rPr>
          <w:sz w:val="24"/>
        </w:rPr>
        <w:t>efetuada</w:t>
      </w:r>
      <w:r>
        <w:rPr>
          <w:spacing w:val="-6"/>
          <w:sz w:val="24"/>
        </w:rPr>
        <w:t xml:space="preserve"> </w:t>
      </w:r>
      <w:r>
        <w:rPr>
          <w:sz w:val="24"/>
        </w:rPr>
        <w:t>a</w:t>
      </w:r>
      <w:r>
        <w:rPr>
          <w:spacing w:val="-6"/>
          <w:sz w:val="24"/>
        </w:rPr>
        <w:t xml:space="preserve"> </w:t>
      </w:r>
      <w:r>
        <w:rPr>
          <w:sz w:val="24"/>
        </w:rPr>
        <w:t>retenção</w:t>
      </w:r>
      <w:r>
        <w:rPr>
          <w:spacing w:val="-6"/>
          <w:sz w:val="24"/>
        </w:rPr>
        <w:t xml:space="preserve"> </w:t>
      </w:r>
      <w:r>
        <w:rPr>
          <w:sz w:val="24"/>
        </w:rPr>
        <w:t>tributária</w:t>
      </w:r>
      <w:r>
        <w:rPr>
          <w:spacing w:val="-8"/>
          <w:sz w:val="24"/>
        </w:rPr>
        <w:t xml:space="preserve"> </w:t>
      </w:r>
      <w:r>
        <w:rPr>
          <w:sz w:val="24"/>
        </w:rPr>
        <w:t>prevista</w:t>
      </w:r>
      <w:r>
        <w:rPr>
          <w:spacing w:val="-6"/>
          <w:sz w:val="24"/>
        </w:rPr>
        <w:t xml:space="preserve"> </w:t>
      </w:r>
      <w:r>
        <w:rPr>
          <w:sz w:val="24"/>
        </w:rPr>
        <w:t>na</w:t>
      </w:r>
      <w:r>
        <w:rPr>
          <w:spacing w:val="-6"/>
          <w:sz w:val="24"/>
        </w:rPr>
        <w:t xml:space="preserve"> </w:t>
      </w:r>
      <w:r>
        <w:rPr>
          <w:sz w:val="24"/>
        </w:rPr>
        <w:t>legislação</w:t>
      </w:r>
      <w:r>
        <w:rPr>
          <w:spacing w:val="-5"/>
          <w:sz w:val="24"/>
        </w:rPr>
        <w:t xml:space="preserve"> </w:t>
      </w:r>
      <w:r>
        <w:rPr>
          <w:spacing w:val="-2"/>
          <w:sz w:val="24"/>
        </w:rPr>
        <w:t>aplicável.</w:t>
      </w:r>
    </w:p>
    <w:p w14:paraId="3767F84E" w14:textId="77777777" w:rsidR="003C7B63" w:rsidRDefault="00804056">
      <w:pPr>
        <w:pStyle w:val="PargrafodaLista"/>
        <w:numPr>
          <w:ilvl w:val="2"/>
          <w:numId w:val="9"/>
        </w:numPr>
        <w:tabs>
          <w:tab w:val="left" w:pos="1841"/>
        </w:tabs>
        <w:spacing w:before="38" w:line="276" w:lineRule="auto"/>
        <w:ind w:right="995" w:hanging="720"/>
        <w:rPr>
          <w:sz w:val="24"/>
        </w:rPr>
      </w:pPr>
      <w:r>
        <w:rPr>
          <w:sz w:val="24"/>
        </w:rPr>
        <w:t>Independentemente do percentual de tributo inserido na planilha, quando houver, serão retidos na fonte, quando da realização do pagamento, os percentuais estabelecidos na legislação vigente.</w:t>
      </w:r>
    </w:p>
    <w:p w14:paraId="2AAD92F7" w14:textId="77777777" w:rsidR="003C7B63" w:rsidRDefault="00804056">
      <w:pPr>
        <w:pStyle w:val="PargrafodaLista"/>
        <w:numPr>
          <w:ilvl w:val="1"/>
          <w:numId w:val="9"/>
        </w:numPr>
        <w:tabs>
          <w:tab w:val="left" w:pos="1841"/>
        </w:tabs>
        <w:spacing w:line="276" w:lineRule="auto"/>
        <w:ind w:left="1840" w:right="989" w:hanging="720"/>
        <w:rPr>
          <w:sz w:val="24"/>
        </w:rPr>
      </w:pPr>
      <w:r>
        <w:rPr>
          <w:sz w:val="24"/>
        </w:rPr>
        <w:t xml:space="preserve">O CONTRATADO regularmente optante pelo Simples Nacional, nos termos da </w:t>
      </w:r>
      <w:hyperlink r:id="rId48">
        <w:r w:rsidR="003C7B63">
          <w:rPr>
            <w:color w:val="0000FF"/>
            <w:sz w:val="24"/>
            <w:u w:val="single" w:color="0000FF"/>
          </w:rPr>
          <w:t>Lei</w:t>
        </w:r>
      </w:hyperlink>
      <w:r>
        <w:rPr>
          <w:color w:val="0000FF"/>
          <w:sz w:val="24"/>
        </w:rPr>
        <w:t xml:space="preserve"> </w:t>
      </w:r>
      <w:hyperlink r:id="rId49">
        <w:r w:rsidR="003C7B63">
          <w:rPr>
            <w:color w:val="0000FF"/>
            <w:sz w:val="24"/>
            <w:u w:val="single" w:color="0000FF"/>
          </w:rPr>
          <w:t>Complementar nº 123/2006</w:t>
        </w:r>
      </w:hyperlink>
      <w:r>
        <w:rPr>
          <w:sz w:val="24"/>
        </w:rPr>
        <w:t xml:space="preserve">, não sofrerá a retenção tributária quanto aos impostos e </w:t>
      </w:r>
      <w:r>
        <w:rPr>
          <w:sz w:val="24"/>
        </w:rPr>
        <w:lastRenderedPageBreak/>
        <w:t>contribuições</w:t>
      </w:r>
      <w:r>
        <w:rPr>
          <w:spacing w:val="-9"/>
          <w:sz w:val="24"/>
        </w:rPr>
        <w:t xml:space="preserve"> </w:t>
      </w:r>
      <w:r>
        <w:rPr>
          <w:sz w:val="24"/>
        </w:rPr>
        <w:t>abrangidos</w:t>
      </w:r>
      <w:r>
        <w:rPr>
          <w:spacing w:val="-9"/>
          <w:sz w:val="24"/>
        </w:rPr>
        <w:t xml:space="preserve"> </w:t>
      </w:r>
      <w:r>
        <w:rPr>
          <w:sz w:val="24"/>
        </w:rPr>
        <w:t>por</w:t>
      </w:r>
      <w:r>
        <w:rPr>
          <w:spacing w:val="-10"/>
          <w:sz w:val="24"/>
        </w:rPr>
        <w:t xml:space="preserve"> </w:t>
      </w:r>
      <w:r>
        <w:rPr>
          <w:sz w:val="24"/>
        </w:rPr>
        <w:t>aquele</w:t>
      </w:r>
      <w:r>
        <w:rPr>
          <w:spacing w:val="-10"/>
          <w:sz w:val="24"/>
        </w:rPr>
        <w:t xml:space="preserve"> </w:t>
      </w:r>
      <w:r>
        <w:rPr>
          <w:sz w:val="24"/>
        </w:rPr>
        <w:t>regime.</w:t>
      </w:r>
      <w:r>
        <w:rPr>
          <w:spacing w:val="-9"/>
          <w:sz w:val="24"/>
        </w:rPr>
        <w:t xml:space="preserve"> </w:t>
      </w:r>
      <w:r>
        <w:rPr>
          <w:sz w:val="24"/>
        </w:rPr>
        <w:t>No</w:t>
      </w:r>
      <w:r>
        <w:rPr>
          <w:spacing w:val="-10"/>
          <w:sz w:val="24"/>
        </w:rPr>
        <w:t xml:space="preserve"> </w:t>
      </w:r>
      <w:r>
        <w:rPr>
          <w:sz w:val="24"/>
        </w:rPr>
        <w:t>entanto,</w:t>
      </w:r>
      <w:r>
        <w:rPr>
          <w:spacing w:val="-7"/>
          <w:sz w:val="24"/>
        </w:rPr>
        <w:t xml:space="preserve"> </w:t>
      </w:r>
      <w:r>
        <w:rPr>
          <w:sz w:val="24"/>
        </w:rPr>
        <w:t>o</w:t>
      </w:r>
      <w:r>
        <w:rPr>
          <w:spacing w:val="-9"/>
          <w:sz w:val="24"/>
        </w:rPr>
        <w:t xml:space="preserve"> </w:t>
      </w:r>
      <w:r>
        <w:rPr>
          <w:sz w:val="24"/>
        </w:rPr>
        <w:t>pagamento</w:t>
      </w:r>
      <w:r>
        <w:rPr>
          <w:spacing w:val="-9"/>
          <w:sz w:val="24"/>
        </w:rPr>
        <w:t xml:space="preserve"> </w:t>
      </w:r>
      <w:r>
        <w:rPr>
          <w:sz w:val="24"/>
        </w:rPr>
        <w:t>ficará</w:t>
      </w:r>
      <w:r>
        <w:rPr>
          <w:spacing w:val="-9"/>
          <w:sz w:val="24"/>
        </w:rPr>
        <w:t xml:space="preserve"> </w:t>
      </w:r>
      <w:r>
        <w:rPr>
          <w:sz w:val="24"/>
        </w:rPr>
        <w:t>condicionado à apresentação de comprovação, por meio de documento oficial, de que faz jus ao tratamento tributário favorecido previsto na referida Lei Complementar.</w:t>
      </w:r>
    </w:p>
    <w:p w14:paraId="5FEBE445" w14:textId="77777777" w:rsidR="003C7B63" w:rsidRDefault="003C7B63">
      <w:pPr>
        <w:pStyle w:val="Corpodetexto"/>
      </w:pPr>
    </w:p>
    <w:p w14:paraId="77A12366" w14:textId="77777777" w:rsidR="003C7B63" w:rsidRDefault="00804056">
      <w:pPr>
        <w:pStyle w:val="Ttulo1"/>
        <w:spacing w:before="1"/>
      </w:pPr>
      <w:r>
        <w:t>CLÁUSULA</w:t>
      </w:r>
      <w:r>
        <w:rPr>
          <w:spacing w:val="-10"/>
        </w:rPr>
        <w:t xml:space="preserve"> </w:t>
      </w:r>
      <w:r>
        <w:t>OITAVA–</w:t>
      </w:r>
      <w:r>
        <w:rPr>
          <w:spacing w:val="-9"/>
        </w:rPr>
        <w:t xml:space="preserve"> </w:t>
      </w:r>
      <w:r>
        <w:t>GARANTIA</w:t>
      </w:r>
      <w:r>
        <w:rPr>
          <w:spacing w:val="-9"/>
        </w:rPr>
        <w:t xml:space="preserve"> </w:t>
      </w:r>
      <w:r>
        <w:t>DE</w:t>
      </w:r>
      <w:r>
        <w:rPr>
          <w:spacing w:val="-9"/>
        </w:rPr>
        <w:t xml:space="preserve"> </w:t>
      </w:r>
      <w:r>
        <w:rPr>
          <w:spacing w:val="-2"/>
        </w:rPr>
        <w:t>EXECUÇÃO</w:t>
      </w:r>
    </w:p>
    <w:p w14:paraId="7BD7F550" w14:textId="77777777" w:rsidR="003C7B63" w:rsidRDefault="003C7B63">
      <w:pPr>
        <w:pStyle w:val="Corpodetexto"/>
        <w:spacing w:before="4"/>
        <w:rPr>
          <w:b/>
          <w:sz w:val="27"/>
        </w:rPr>
      </w:pPr>
    </w:p>
    <w:p w14:paraId="26EB089B" w14:textId="77777777" w:rsidR="003C7B63" w:rsidRDefault="00804056">
      <w:pPr>
        <w:pStyle w:val="PargrafodaLista"/>
        <w:numPr>
          <w:ilvl w:val="0"/>
          <w:numId w:val="9"/>
        </w:numPr>
        <w:tabs>
          <w:tab w:val="left" w:pos="1541"/>
        </w:tabs>
        <w:ind w:left="1540" w:hanging="421"/>
        <w:rPr>
          <w:sz w:val="24"/>
        </w:rPr>
      </w:pPr>
      <w:r>
        <w:rPr>
          <w:sz w:val="24"/>
        </w:rPr>
        <w:t>Não</w:t>
      </w:r>
      <w:r>
        <w:rPr>
          <w:spacing w:val="-1"/>
          <w:sz w:val="24"/>
        </w:rPr>
        <w:t xml:space="preserve"> </w:t>
      </w:r>
      <w:r>
        <w:rPr>
          <w:sz w:val="24"/>
        </w:rPr>
        <w:t>haverá</w:t>
      </w:r>
      <w:r>
        <w:rPr>
          <w:spacing w:val="-3"/>
          <w:sz w:val="24"/>
        </w:rPr>
        <w:t xml:space="preserve"> </w:t>
      </w:r>
      <w:r>
        <w:rPr>
          <w:sz w:val="24"/>
        </w:rPr>
        <w:t>exigência</w:t>
      </w:r>
      <w:r>
        <w:rPr>
          <w:spacing w:val="-1"/>
          <w:sz w:val="24"/>
        </w:rPr>
        <w:t xml:space="preserve"> </w:t>
      </w:r>
      <w:r>
        <w:rPr>
          <w:sz w:val="24"/>
        </w:rPr>
        <w:t>de garantia</w:t>
      </w:r>
      <w:r>
        <w:rPr>
          <w:spacing w:val="-2"/>
          <w:sz w:val="24"/>
        </w:rPr>
        <w:t xml:space="preserve"> </w:t>
      </w:r>
      <w:r>
        <w:rPr>
          <w:sz w:val="24"/>
        </w:rPr>
        <w:t>contratual</w:t>
      </w:r>
      <w:r>
        <w:rPr>
          <w:spacing w:val="-1"/>
          <w:sz w:val="24"/>
        </w:rPr>
        <w:t xml:space="preserve"> </w:t>
      </w:r>
      <w:r>
        <w:rPr>
          <w:sz w:val="24"/>
        </w:rPr>
        <w:t xml:space="preserve">da </w:t>
      </w:r>
      <w:r>
        <w:rPr>
          <w:spacing w:val="-2"/>
          <w:sz w:val="24"/>
        </w:rPr>
        <w:t>execução.</w:t>
      </w:r>
    </w:p>
    <w:p w14:paraId="21B5F69B" w14:textId="77777777" w:rsidR="003C7B63" w:rsidRDefault="003C7B63">
      <w:pPr>
        <w:pStyle w:val="Corpodetexto"/>
        <w:spacing w:before="5"/>
      </w:pPr>
    </w:p>
    <w:p w14:paraId="5CC2590C" w14:textId="77777777" w:rsidR="003C7B63" w:rsidRDefault="00804056">
      <w:pPr>
        <w:pStyle w:val="Ttulo1"/>
      </w:pPr>
      <w:r>
        <w:t>CLÁUSULA</w:t>
      </w:r>
      <w:r>
        <w:rPr>
          <w:spacing w:val="-9"/>
        </w:rPr>
        <w:t xml:space="preserve"> </w:t>
      </w:r>
      <w:r>
        <w:t>NONA</w:t>
      </w:r>
      <w:r>
        <w:rPr>
          <w:spacing w:val="-9"/>
        </w:rPr>
        <w:t xml:space="preserve"> </w:t>
      </w:r>
      <w:r>
        <w:t>–</w:t>
      </w:r>
      <w:r>
        <w:rPr>
          <w:spacing w:val="-8"/>
        </w:rPr>
        <w:t xml:space="preserve"> </w:t>
      </w:r>
      <w:r>
        <w:t>INFRAÇÕES</w:t>
      </w:r>
      <w:r>
        <w:rPr>
          <w:spacing w:val="-8"/>
        </w:rPr>
        <w:t xml:space="preserve"> </w:t>
      </w:r>
      <w:r>
        <w:t>E</w:t>
      </w:r>
      <w:r>
        <w:rPr>
          <w:spacing w:val="-8"/>
        </w:rPr>
        <w:t xml:space="preserve"> </w:t>
      </w:r>
      <w:r>
        <w:t>SANÇÕES</w:t>
      </w:r>
      <w:r>
        <w:rPr>
          <w:spacing w:val="-8"/>
        </w:rPr>
        <w:t xml:space="preserve"> </w:t>
      </w:r>
      <w:r>
        <w:rPr>
          <w:spacing w:val="-2"/>
        </w:rPr>
        <w:t>ADMINISTRATIVAS</w:t>
      </w:r>
    </w:p>
    <w:p w14:paraId="26DEF8CD" w14:textId="77777777" w:rsidR="003C7B63" w:rsidRDefault="003C7B63">
      <w:pPr>
        <w:pStyle w:val="Corpodetexto"/>
        <w:spacing w:before="6"/>
        <w:rPr>
          <w:b/>
          <w:sz w:val="23"/>
        </w:rPr>
      </w:pPr>
    </w:p>
    <w:p w14:paraId="52FBA956" w14:textId="77777777" w:rsidR="003C7B63" w:rsidRDefault="00804056">
      <w:pPr>
        <w:pStyle w:val="PargrafodaLista"/>
        <w:numPr>
          <w:ilvl w:val="0"/>
          <w:numId w:val="9"/>
        </w:numPr>
        <w:tabs>
          <w:tab w:val="left" w:pos="1481"/>
        </w:tabs>
        <w:spacing w:before="1"/>
        <w:ind w:left="1480" w:hanging="361"/>
        <w:rPr>
          <w:sz w:val="24"/>
        </w:rPr>
      </w:pPr>
      <w:r>
        <w:rPr>
          <w:sz w:val="24"/>
        </w:rPr>
        <w:t>Comete</w:t>
      </w:r>
      <w:r>
        <w:rPr>
          <w:spacing w:val="-3"/>
          <w:sz w:val="24"/>
        </w:rPr>
        <w:t xml:space="preserve"> </w:t>
      </w:r>
      <w:r>
        <w:rPr>
          <w:sz w:val="24"/>
        </w:rPr>
        <w:t>infração</w:t>
      </w:r>
      <w:r>
        <w:rPr>
          <w:spacing w:val="-2"/>
          <w:sz w:val="24"/>
        </w:rPr>
        <w:t xml:space="preserve"> </w:t>
      </w:r>
      <w:r>
        <w:rPr>
          <w:sz w:val="24"/>
        </w:rPr>
        <w:t>administrativa,</w:t>
      </w:r>
      <w:r>
        <w:rPr>
          <w:spacing w:val="-3"/>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2"/>
          <w:sz w:val="24"/>
        </w:rPr>
        <w:t xml:space="preserve"> </w:t>
      </w:r>
      <w:hyperlink r:id="rId50">
        <w:r w:rsidR="003C7B63">
          <w:rPr>
            <w:sz w:val="24"/>
            <w:u w:val="single"/>
          </w:rPr>
          <w:t>Lei nº</w:t>
        </w:r>
        <w:r w:rsidR="003C7B63">
          <w:rPr>
            <w:spacing w:val="-2"/>
            <w:sz w:val="24"/>
            <w:u w:val="single"/>
          </w:rPr>
          <w:t xml:space="preserve"> </w:t>
        </w:r>
        <w:r w:rsidR="003C7B63">
          <w:rPr>
            <w:sz w:val="24"/>
            <w:u w:val="single"/>
          </w:rPr>
          <w:t>14.133,</w:t>
        </w:r>
        <w:r w:rsidR="003C7B63">
          <w:rPr>
            <w:spacing w:val="-2"/>
            <w:sz w:val="24"/>
            <w:u w:val="single"/>
          </w:rPr>
          <w:t xml:space="preserve"> </w:t>
        </w:r>
        <w:r w:rsidR="003C7B63">
          <w:rPr>
            <w:sz w:val="24"/>
            <w:u w:val="single"/>
          </w:rPr>
          <w:t>de</w:t>
        </w:r>
        <w:r w:rsidR="003C7B63">
          <w:rPr>
            <w:spacing w:val="-3"/>
            <w:sz w:val="24"/>
            <w:u w:val="single"/>
          </w:rPr>
          <w:t xml:space="preserve"> </w:t>
        </w:r>
        <w:r w:rsidR="003C7B63">
          <w:rPr>
            <w:sz w:val="24"/>
            <w:u w:val="single"/>
          </w:rPr>
          <w:t>2021</w:t>
        </w:r>
        <w:r w:rsidR="003C7B63">
          <w:rPr>
            <w:sz w:val="24"/>
          </w:rPr>
          <w:t>,</w:t>
        </w:r>
      </w:hyperlink>
      <w:r>
        <w:rPr>
          <w:spacing w:val="-2"/>
          <w:sz w:val="24"/>
        </w:rPr>
        <w:t xml:space="preserve"> </w:t>
      </w:r>
      <w:r>
        <w:rPr>
          <w:sz w:val="24"/>
        </w:rPr>
        <w:t>o</w:t>
      </w:r>
      <w:r>
        <w:rPr>
          <w:spacing w:val="-2"/>
          <w:sz w:val="24"/>
        </w:rPr>
        <w:t xml:space="preserve"> </w:t>
      </w:r>
      <w:r>
        <w:rPr>
          <w:sz w:val="24"/>
        </w:rPr>
        <w:t>contratado</w:t>
      </w:r>
      <w:r>
        <w:rPr>
          <w:spacing w:val="-2"/>
          <w:sz w:val="24"/>
        </w:rPr>
        <w:t xml:space="preserve"> </w:t>
      </w:r>
      <w:r>
        <w:rPr>
          <w:spacing w:val="-4"/>
          <w:sz w:val="24"/>
        </w:rPr>
        <w:t>que:</w:t>
      </w:r>
    </w:p>
    <w:p w14:paraId="1B9C326B" w14:textId="77777777" w:rsidR="003C7B63" w:rsidRDefault="003C7B63">
      <w:pPr>
        <w:pStyle w:val="Corpodetexto"/>
        <w:spacing w:before="10"/>
        <w:rPr>
          <w:sz w:val="19"/>
        </w:rPr>
      </w:pPr>
    </w:p>
    <w:p w14:paraId="5246F51B" w14:textId="77777777" w:rsidR="003C7B63" w:rsidRDefault="00804056">
      <w:pPr>
        <w:pStyle w:val="PargrafodaLista"/>
        <w:numPr>
          <w:ilvl w:val="0"/>
          <w:numId w:val="6"/>
        </w:numPr>
        <w:tabs>
          <w:tab w:val="left" w:pos="1828"/>
          <w:tab w:val="left" w:pos="1829"/>
        </w:tabs>
        <w:spacing w:before="90"/>
        <w:ind w:hanging="709"/>
        <w:rPr>
          <w:sz w:val="24"/>
        </w:rPr>
      </w:pP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do</w:t>
      </w:r>
      <w:r>
        <w:rPr>
          <w:spacing w:val="-1"/>
          <w:sz w:val="24"/>
        </w:rPr>
        <w:t xml:space="preserve"> </w:t>
      </w:r>
      <w:r>
        <w:rPr>
          <w:spacing w:val="-2"/>
          <w:sz w:val="24"/>
        </w:rPr>
        <w:t>contrato;</w:t>
      </w:r>
    </w:p>
    <w:p w14:paraId="0735FC88" w14:textId="77777777" w:rsidR="003C7B63" w:rsidRDefault="00804056">
      <w:pPr>
        <w:pStyle w:val="PargrafodaLista"/>
        <w:numPr>
          <w:ilvl w:val="0"/>
          <w:numId w:val="6"/>
        </w:numPr>
        <w:tabs>
          <w:tab w:val="left" w:pos="1828"/>
          <w:tab w:val="left" w:pos="1829"/>
        </w:tabs>
        <w:spacing w:before="41" w:line="276" w:lineRule="auto"/>
        <w:ind w:left="1120" w:right="997" w:firstLine="0"/>
        <w:rPr>
          <w:sz w:val="24"/>
        </w:rPr>
      </w:pPr>
      <w:r>
        <w:rPr>
          <w:sz w:val="24"/>
        </w:rPr>
        <w:t>der causa à inexecução parcial do contrato que cause grave dano à Administração ou ao funcionamento dos serviços públicos ou ao interesse coletivo;</w:t>
      </w:r>
    </w:p>
    <w:p w14:paraId="3D259A37" w14:textId="77777777" w:rsidR="003C7B63" w:rsidRDefault="00804056">
      <w:pPr>
        <w:pStyle w:val="PargrafodaLista"/>
        <w:numPr>
          <w:ilvl w:val="0"/>
          <w:numId w:val="6"/>
        </w:numPr>
        <w:tabs>
          <w:tab w:val="left" w:pos="1828"/>
          <w:tab w:val="left" w:pos="1829"/>
        </w:tabs>
        <w:spacing w:before="1"/>
        <w:ind w:hanging="709"/>
        <w:rPr>
          <w:sz w:val="24"/>
        </w:rPr>
      </w:pPr>
      <w:r>
        <w:rPr>
          <w:sz w:val="24"/>
        </w:rPr>
        <w:t>der</w:t>
      </w:r>
      <w:r>
        <w:rPr>
          <w:spacing w:val="-2"/>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pacing w:val="-2"/>
          <w:sz w:val="24"/>
        </w:rPr>
        <w:t>contrato;</w:t>
      </w:r>
    </w:p>
    <w:p w14:paraId="6699FB48" w14:textId="77777777" w:rsidR="003C7B63" w:rsidRDefault="00804056">
      <w:pPr>
        <w:pStyle w:val="PargrafodaLista"/>
        <w:numPr>
          <w:ilvl w:val="0"/>
          <w:numId w:val="6"/>
        </w:numPr>
        <w:tabs>
          <w:tab w:val="left" w:pos="1828"/>
          <w:tab w:val="left" w:pos="1829"/>
        </w:tabs>
        <w:spacing w:before="41" w:line="276" w:lineRule="auto"/>
        <w:ind w:left="1120" w:right="990" w:firstLine="0"/>
        <w:rPr>
          <w:sz w:val="24"/>
        </w:rPr>
      </w:pPr>
      <w:r>
        <w:rPr>
          <w:sz w:val="24"/>
        </w:rPr>
        <w:t>ensejar o retardamento da execução ou da entrega do objeto da contratação sem motivo</w:t>
      </w:r>
      <w:r>
        <w:rPr>
          <w:spacing w:val="40"/>
          <w:sz w:val="24"/>
        </w:rPr>
        <w:t xml:space="preserve"> </w:t>
      </w:r>
      <w:r>
        <w:rPr>
          <w:spacing w:val="-2"/>
          <w:sz w:val="24"/>
        </w:rPr>
        <w:t>justificado;</w:t>
      </w:r>
    </w:p>
    <w:p w14:paraId="3C49E80D" w14:textId="77777777" w:rsidR="003C7B63" w:rsidRDefault="00804056">
      <w:pPr>
        <w:pStyle w:val="PargrafodaLista"/>
        <w:numPr>
          <w:ilvl w:val="0"/>
          <w:numId w:val="6"/>
        </w:numPr>
        <w:tabs>
          <w:tab w:val="left" w:pos="1828"/>
          <w:tab w:val="left" w:pos="1829"/>
        </w:tabs>
        <w:spacing w:line="275" w:lineRule="exact"/>
        <w:ind w:hanging="709"/>
        <w:rPr>
          <w:sz w:val="24"/>
        </w:rPr>
      </w:pPr>
      <w:r>
        <w:rPr>
          <w:sz w:val="24"/>
        </w:rPr>
        <w:t>apresentar</w:t>
      </w:r>
      <w:r>
        <w:rPr>
          <w:spacing w:val="-7"/>
          <w:sz w:val="24"/>
        </w:rPr>
        <w:t xml:space="preserve"> </w:t>
      </w:r>
      <w:r>
        <w:rPr>
          <w:sz w:val="24"/>
        </w:rPr>
        <w:t>documentação</w:t>
      </w:r>
      <w:r>
        <w:rPr>
          <w:spacing w:val="-3"/>
          <w:sz w:val="24"/>
        </w:rPr>
        <w:t xml:space="preserve"> </w:t>
      </w:r>
      <w:r>
        <w:rPr>
          <w:sz w:val="24"/>
        </w:rPr>
        <w:t>falsa</w:t>
      </w:r>
      <w:r>
        <w:rPr>
          <w:spacing w:val="-6"/>
          <w:sz w:val="24"/>
        </w:rPr>
        <w:t xml:space="preserve"> </w:t>
      </w:r>
      <w:r>
        <w:rPr>
          <w:sz w:val="24"/>
        </w:rPr>
        <w:t>ou</w:t>
      </w:r>
      <w:r>
        <w:rPr>
          <w:spacing w:val="-5"/>
          <w:sz w:val="24"/>
        </w:rPr>
        <w:t xml:space="preserve"> </w:t>
      </w:r>
      <w:r>
        <w:rPr>
          <w:sz w:val="24"/>
        </w:rPr>
        <w:t>prestar</w:t>
      </w:r>
      <w:r>
        <w:rPr>
          <w:spacing w:val="-5"/>
          <w:sz w:val="24"/>
        </w:rPr>
        <w:t xml:space="preserve"> </w:t>
      </w:r>
      <w:r>
        <w:rPr>
          <w:sz w:val="24"/>
        </w:rPr>
        <w:t>declaração</w:t>
      </w:r>
      <w:r>
        <w:rPr>
          <w:spacing w:val="-5"/>
          <w:sz w:val="24"/>
        </w:rPr>
        <w:t xml:space="preserve"> </w:t>
      </w:r>
      <w:r>
        <w:rPr>
          <w:sz w:val="24"/>
        </w:rPr>
        <w:t>falsa</w:t>
      </w:r>
      <w:r>
        <w:rPr>
          <w:spacing w:val="-4"/>
          <w:sz w:val="24"/>
        </w:rPr>
        <w:t xml:space="preserve"> </w:t>
      </w:r>
      <w:r>
        <w:rPr>
          <w:sz w:val="24"/>
        </w:rPr>
        <w:t>durante</w:t>
      </w:r>
      <w:r>
        <w:rPr>
          <w:spacing w:val="-3"/>
          <w:sz w:val="24"/>
        </w:rPr>
        <w:t xml:space="preserve"> </w:t>
      </w:r>
      <w:r>
        <w:rPr>
          <w:sz w:val="24"/>
        </w:rPr>
        <w:t>a</w:t>
      </w:r>
      <w:r>
        <w:rPr>
          <w:spacing w:val="-4"/>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7A580DF7" w14:textId="77777777" w:rsidR="003C7B63" w:rsidRDefault="00804056">
      <w:pPr>
        <w:pStyle w:val="PargrafodaLista"/>
        <w:numPr>
          <w:ilvl w:val="0"/>
          <w:numId w:val="6"/>
        </w:numPr>
        <w:tabs>
          <w:tab w:val="left" w:pos="1828"/>
          <w:tab w:val="left" w:pos="1829"/>
        </w:tabs>
        <w:spacing w:before="43"/>
        <w:ind w:hanging="709"/>
        <w:rPr>
          <w:sz w:val="24"/>
        </w:rPr>
      </w:pPr>
      <w:r>
        <w:rPr>
          <w:sz w:val="24"/>
        </w:rPr>
        <w:t>praticar</w:t>
      </w:r>
      <w:r>
        <w:rPr>
          <w:spacing w:val="-7"/>
          <w:sz w:val="24"/>
        </w:rPr>
        <w:t xml:space="preserve"> </w:t>
      </w:r>
      <w:r>
        <w:rPr>
          <w:sz w:val="24"/>
        </w:rPr>
        <w:t>ato</w:t>
      </w:r>
      <w:r>
        <w:rPr>
          <w:spacing w:val="-7"/>
          <w:sz w:val="24"/>
        </w:rPr>
        <w:t xml:space="preserve"> </w:t>
      </w:r>
      <w:r>
        <w:rPr>
          <w:sz w:val="24"/>
        </w:rPr>
        <w:t>fraudulento</w:t>
      </w:r>
      <w:r>
        <w:rPr>
          <w:spacing w:val="-8"/>
          <w:sz w:val="24"/>
        </w:rPr>
        <w:t xml:space="preserve"> </w:t>
      </w:r>
      <w:r>
        <w:rPr>
          <w:sz w:val="24"/>
        </w:rPr>
        <w:t>na</w:t>
      </w:r>
      <w:r>
        <w:rPr>
          <w:spacing w:val="-8"/>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1F1CB55E" w14:textId="77777777" w:rsidR="003C7B63" w:rsidRDefault="00804056">
      <w:pPr>
        <w:pStyle w:val="PargrafodaLista"/>
        <w:numPr>
          <w:ilvl w:val="0"/>
          <w:numId w:val="6"/>
        </w:numPr>
        <w:tabs>
          <w:tab w:val="left" w:pos="1828"/>
          <w:tab w:val="left" w:pos="1829"/>
        </w:tabs>
        <w:spacing w:before="41"/>
        <w:ind w:hanging="709"/>
        <w:rPr>
          <w:sz w:val="24"/>
        </w:rPr>
      </w:pPr>
      <w:r>
        <w:rPr>
          <w:sz w:val="24"/>
        </w:rPr>
        <w:t>comportar-se</w:t>
      </w:r>
      <w:r>
        <w:rPr>
          <w:spacing w:val="-3"/>
          <w:sz w:val="24"/>
        </w:rPr>
        <w:t xml:space="preserve"> </w:t>
      </w:r>
      <w:r>
        <w:rPr>
          <w:sz w:val="24"/>
        </w:rPr>
        <w:t>de</w:t>
      </w:r>
      <w:r>
        <w:rPr>
          <w:spacing w:val="-3"/>
          <w:sz w:val="24"/>
        </w:rPr>
        <w:t xml:space="preserve"> </w:t>
      </w:r>
      <w:r>
        <w:rPr>
          <w:sz w:val="24"/>
        </w:rPr>
        <w:t>modo</w:t>
      </w:r>
      <w:r>
        <w:rPr>
          <w:spacing w:val="-1"/>
          <w:sz w:val="24"/>
        </w:rPr>
        <w:t xml:space="preserve"> </w:t>
      </w:r>
      <w:r>
        <w:rPr>
          <w:sz w:val="24"/>
        </w:rPr>
        <w:t>inidôneo</w:t>
      </w:r>
      <w:r>
        <w:rPr>
          <w:spacing w:val="-2"/>
          <w:sz w:val="24"/>
        </w:rPr>
        <w:t xml:space="preserve"> </w:t>
      </w:r>
      <w:r>
        <w:rPr>
          <w:sz w:val="24"/>
        </w:rPr>
        <w:t>ou</w:t>
      </w:r>
      <w:r>
        <w:rPr>
          <w:spacing w:val="-2"/>
          <w:sz w:val="24"/>
        </w:rPr>
        <w:t xml:space="preserve"> </w:t>
      </w:r>
      <w:r>
        <w:rPr>
          <w:sz w:val="24"/>
        </w:rPr>
        <w:t>cometer fraude</w:t>
      </w:r>
      <w:r>
        <w:rPr>
          <w:spacing w:val="-3"/>
          <w:sz w:val="24"/>
        </w:rPr>
        <w:t xml:space="preserve"> </w:t>
      </w:r>
      <w:r>
        <w:rPr>
          <w:sz w:val="24"/>
        </w:rPr>
        <w:t>de</w:t>
      </w:r>
      <w:r>
        <w:rPr>
          <w:spacing w:val="-2"/>
          <w:sz w:val="24"/>
        </w:rPr>
        <w:t xml:space="preserve"> </w:t>
      </w:r>
      <w:r>
        <w:rPr>
          <w:sz w:val="24"/>
        </w:rPr>
        <w:t>qualquer</w:t>
      </w:r>
      <w:r>
        <w:rPr>
          <w:spacing w:val="-2"/>
          <w:sz w:val="24"/>
        </w:rPr>
        <w:t xml:space="preserve"> natureza;</w:t>
      </w:r>
    </w:p>
    <w:p w14:paraId="2B669BB6" w14:textId="77777777" w:rsidR="003C7B63" w:rsidRDefault="00804056">
      <w:pPr>
        <w:pStyle w:val="PargrafodaLista"/>
        <w:numPr>
          <w:ilvl w:val="0"/>
          <w:numId w:val="6"/>
        </w:numPr>
        <w:tabs>
          <w:tab w:val="left" w:pos="1828"/>
          <w:tab w:val="left" w:pos="1829"/>
        </w:tabs>
        <w:spacing w:before="41"/>
        <w:ind w:hanging="709"/>
        <w:rPr>
          <w:sz w:val="24"/>
        </w:rPr>
      </w:pPr>
      <w:r>
        <w:rPr>
          <w:sz w:val="24"/>
        </w:rPr>
        <w:t>praticar</w:t>
      </w:r>
      <w:r>
        <w:rPr>
          <w:spacing w:val="-2"/>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w:t>
      </w:r>
      <w:r>
        <w:rPr>
          <w:spacing w:val="-3"/>
          <w:sz w:val="24"/>
        </w:rPr>
        <w:t xml:space="preserve"> </w:t>
      </w:r>
      <w:r>
        <w:rPr>
          <w:sz w:val="24"/>
        </w:rPr>
        <w:t xml:space="preserve">no </w:t>
      </w:r>
      <w:hyperlink r:id="rId51" w:anchor="art5">
        <w:r w:rsidR="003C7B63">
          <w:rPr>
            <w:color w:val="0000FF"/>
            <w:sz w:val="24"/>
            <w:u w:val="single" w:color="0000FF"/>
          </w:rPr>
          <w:t>art.</w:t>
        </w:r>
        <w:r w:rsidR="003C7B63">
          <w:rPr>
            <w:color w:val="0000FF"/>
            <w:spacing w:val="-2"/>
            <w:sz w:val="24"/>
            <w:u w:val="single" w:color="0000FF"/>
          </w:rPr>
          <w:t xml:space="preserve"> </w:t>
        </w:r>
        <w:r w:rsidR="003C7B63">
          <w:rPr>
            <w:color w:val="0000FF"/>
            <w:sz w:val="24"/>
            <w:u w:val="single" w:color="0000FF"/>
          </w:rPr>
          <w:t>5º</w:t>
        </w:r>
        <w:r w:rsidR="003C7B63">
          <w:rPr>
            <w:color w:val="0000FF"/>
            <w:spacing w:val="-3"/>
            <w:sz w:val="24"/>
            <w:u w:val="single" w:color="0000FF"/>
          </w:rPr>
          <w:t xml:space="preserve"> </w:t>
        </w:r>
        <w:r w:rsidR="003C7B63">
          <w:rPr>
            <w:color w:val="0000FF"/>
            <w:sz w:val="24"/>
            <w:u w:val="single" w:color="0000FF"/>
          </w:rPr>
          <w:t>da</w:t>
        </w:r>
        <w:r w:rsidR="003C7B63">
          <w:rPr>
            <w:color w:val="0000FF"/>
            <w:spacing w:val="-2"/>
            <w:sz w:val="24"/>
            <w:u w:val="single" w:color="0000FF"/>
          </w:rPr>
          <w:t xml:space="preserve"> </w:t>
        </w:r>
        <w:r w:rsidR="003C7B63">
          <w:rPr>
            <w:color w:val="0000FF"/>
            <w:sz w:val="24"/>
            <w:u w:val="single" w:color="0000FF"/>
          </w:rPr>
          <w:t>Lei</w:t>
        </w:r>
        <w:r w:rsidR="003C7B63">
          <w:rPr>
            <w:color w:val="0000FF"/>
            <w:spacing w:val="-3"/>
            <w:sz w:val="24"/>
            <w:u w:val="single" w:color="0000FF"/>
          </w:rPr>
          <w:t xml:space="preserve"> </w:t>
        </w:r>
        <w:r w:rsidR="003C7B63">
          <w:rPr>
            <w:color w:val="0000FF"/>
            <w:sz w:val="24"/>
            <w:u w:val="single" w:color="0000FF"/>
          </w:rPr>
          <w:t>nº</w:t>
        </w:r>
        <w:r w:rsidR="003C7B63">
          <w:rPr>
            <w:color w:val="0000FF"/>
            <w:spacing w:val="-2"/>
            <w:sz w:val="24"/>
            <w:u w:val="single" w:color="0000FF"/>
          </w:rPr>
          <w:t xml:space="preserve"> </w:t>
        </w:r>
        <w:r w:rsidR="003C7B63">
          <w:rPr>
            <w:color w:val="0000FF"/>
            <w:sz w:val="24"/>
            <w:u w:val="single" w:color="0000FF"/>
          </w:rPr>
          <w:t>12.846,</w:t>
        </w:r>
        <w:r w:rsidR="003C7B63">
          <w:rPr>
            <w:color w:val="0000FF"/>
            <w:spacing w:val="-2"/>
            <w:sz w:val="24"/>
            <w:u w:val="single" w:color="0000FF"/>
          </w:rPr>
          <w:t xml:space="preserve"> </w:t>
        </w:r>
        <w:r w:rsidR="003C7B63">
          <w:rPr>
            <w:color w:val="0000FF"/>
            <w:sz w:val="24"/>
            <w:u w:val="single" w:color="0000FF"/>
          </w:rPr>
          <w:t>de</w:t>
        </w:r>
        <w:r w:rsidR="003C7B63">
          <w:rPr>
            <w:color w:val="0000FF"/>
            <w:spacing w:val="-4"/>
            <w:sz w:val="24"/>
            <w:u w:val="single" w:color="0000FF"/>
          </w:rPr>
          <w:t xml:space="preserve"> </w:t>
        </w:r>
        <w:r w:rsidR="003C7B63">
          <w:rPr>
            <w:color w:val="0000FF"/>
            <w:sz w:val="24"/>
            <w:u w:val="single" w:color="0000FF"/>
          </w:rPr>
          <w:t>1º</w:t>
        </w:r>
        <w:r w:rsidR="003C7B63">
          <w:rPr>
            <w:color w:val="0000FF"/>
            <w:spacing w:val="-2"/>
            <w:sz w:val="24"/>
            <w:u w:val="single" w:color="0000FF"/>
          </w:rPr>
          <w:t xml:space="preserve"> </w:t>
        </w:r>
        <w:r w:rsidR="003C7B63">
          <w:rPr>
            <w:color w:val="0000FF"/>
            <w:sz w:val="24"/>
            <w:u w:val="single" w:color="0000FF"/>
          </w:rPr>
          <w:t>de</w:t>
        </w:r>
        <w:r w:rsidR="003C7B63">
          <w:rPr>
            <w:color w:val="0000FF"/>
            <w:spacing w:val="-3"/>
            <w:sz w:val="24"/>
            <w:u w:val="single" w:color="0000FF"/>
          </w:rPr>
          <w:t xml:space="preserve"> </w:t>
        </w:r>
        <w:r w:rsidR="003C7B63">
          <w:rPr>
            <w:color w:val="0000FF"/>
            <w:sz w:val="24"/>
            <w:u w:val="single" w:color="0000FF"/>
          </w:rPr>
          <w:t>agosto</w:t>
        </w:r>
        <w:r w:rsidR="003C7B63">
          <w:rPr>
            <w:color w:val="0000FF"/>
            <w:spacing w:val="-3"/>
            <w:sz w:val="24"/>
            <w:u w:val="single" w:color="0000FF"/>
          </w:rPr>
          <w:t xml:space="preserve"> </w:t>
        </w:r>
        <w:r w:rsidR="003C7B63">
          <w:rPr>
            <w:color w:val="0000FF"/>
            <w:sz w:val="24"/>
            <w:u w:val="single" w:color="0000FF"/>
          </w:rPr>
          <w:t>de</w:t>
        </w:r>
        <w:r w:rsidR="003C7B63">
          <w:rPr>
            <w:color w:val="0000FF"/>
            <w:spacing w:val="-3"/>
            <w:sz w:val="24"/>
            <w:u w:val="single" w:color="0000FF"/>
          </w:rPr>
          <w:t xml:space="preserve"> </w:t>
        </w:r>
        <w:r w:rsidR="003C7B63">
          <w:rPr>
            <w:color w:val="0000FF"/>
            <w:spacing w:val="-2"/>
            <w:sz w:val="24"/>
            <w:u w:val="single" w:color="0000FF"/>
          </w:rPr>
          <w:t>2013</w:t>
        </w:r>
      </w:hyperlink>
      <w:r>
        <w:rPr>
          <w:spacing w:val="-2"/>
          <w:sz w:val="24"/>
        </w:rPr>
        <w:t>.</w:t>
      </w:r>
    </w:p>
    <w:p w14:paraId="1A705050" w14:textId="77777777" w:rsidR="003C7B63" w:rsidRDefault="003C7B63">
      <w:pPr>
        <w:pStyle w:val="Corpodetexto"/>
        <w:spacing w:before="3"/>
        <w:rPr>
          <w:sz w:val="23"/>
        </w:rPr>
      </w:pPr>
    </w:p>
    <w:p w14:paraId="61C5D391" w14:textId="77777777" w:rsidR="003C7B63" w:rsidRDefault="00804056">
      <w:pPr>
        <w:pStyle w:val="PargrafodaLista"/>
        <w:numPr>
          <w:ilvl w:val="1"/>
          <w:numId w:val="9"/>
        </w:numPr>
        <w:tabs>
          <w:tab w:val="left" w:pos="1828"/>
          <w:tab w:val="left" w:pos="1829"/>
        </w:tabs>
        <w:spacing w:before="90" w:line="278" w:lineRule="auto"/>
        <w:ind w:right="993" w:firstLine="0"/>
        <w:rPr>
          <w:sz w:val="24"/>
        </w:rPr>
      </w:pPr>
      <w:r>
        <w:rPr>
          <w:sz w:val="24"/>
        </w:rPr>
        <w:t>Serão</w:t>
      </w:r>
      <w:r>
        <w:rPr>
          <w:spacing w:val="40"/>
          <w:sz w:val="24"/>
        </w:rPr>
        <w:t xml:space="preserve"> </w:t>
      </w:r>
      <w:r>
        <w:rPr>
          <w:sz w:val="24"/>
        </w:rPr>
        <w:t>aplicadas</w:t>
      </w:r>
      <w:r>
        <w:rPr>
          <w:spacing w:val="40"/>
          <w:sz w:val="24"/>
        </w:rPr>
        <w:t xml:space="preserve"> </w:t>
      </w:r>
      <w:r>
        <w:rPr>
          <w:sz w:val="24"/>
        </w:rPr>
        <w:t>ao</w:t>
      </w:r>
      <w:r>
        <w:rPr>
          <w:spacing w:val="40"/>
          <w:sz w:val="24"/>
        </w:rPr>
        <w:t xml:space="preserve"> </w:t>
      </w:r>
      <w:r>
        <w:rPr>
          <w:sz w:val="24"/>
        </w:rPr>
        <w:t>contratado</w:t>
      </w:r>
      <w:r>
        <w:rPr>
          <w:spacing w:val="40"/>
          <w:sz w:val="24"/>
        </w:rPr>
        <w:t xml:space="preserve"> </w:t>
      </w:r>
      <w:r>
        <w:rPr>
          <w:sz w:val="24"/>
        </w:rPr>
        <w:t>que</w:t>
      </w:r>
      <w:r>
        <w:rPr>
          <w:spacing w:val="40"/>
          <w:sz w:val="24"/>
        </w:rPr>
        <w:t xml:space="preserve"> </w:t>
      </w:r>
      <w:r>
        <w:rPr>
          <w:sz w:val="24"/>
        </w:rPr>
        <w:t>incorrer</w:t>
      </w:r>
      <w:r>
        <w:rPr>
          <w:spacing w:val="40"/>
          <w:sz w:val="24"/>
        </w:rPr>
        <w:t xml:space="preserve"> </w:t>
      </w:r>
      <w:r>
        <w:rPr>
          <w:sz w:val="24"/>
        </w:rPr>
        <w:t>nas</w:t>
      </w:r>
      <w:r>
        <w:rPr>
          <w:spacing w:val="40"/>
          <w:sz w:val="24"/>
        </w:rPr>
        <w:t xml:space="preserve"> </w:t>
      </w:r>
      <w:r>
        <w:rPr>
          <w:sz w:val="24"/>
        </w:rPr>
        <w:t>infrações</w:t>
      </w:r>
      <w:r>
        <w:rPr>
          <w:spacing w:val="40"/>
          <w:sz w:val="24"/>
        </w:rPr>
        <w:t xml:space="preserve"> </w:t>
      </w:r>
      <w:r>
        <w:rPr>
          <w:sz w:val="24"/>
        </w:rPr>
        <w:t>acima</w:t>
      </w:r>
      <w:r>
        <w:rPr>
          <w:spacing w:val="40"/>
          <w:sz w:val="24"/>
        </w:rPr>
        <w:t xml:space="preserve"> </w:t>
      </w:r>
      <w:r>
        <w:rPr>
          <w:sz w:val="24"/>
        </w:rPr>
        <w:t>descritas</w:t>
      </w:r>
      <w:r>
        <w:rPr>
          <w:spacing w:val="40"/>
          <w:sz w:val="24"/>
        </w:rPr>
        <w:t xml:space="preserve"> </w:t>
      </w:r>
      <w:r>
        <w:rPr>
          <w:sz w:val="24"/>
        </w:rPr>
        <w:t>as</w:t>
      </w:r>
      <w:r>
        <w:rPr>
          <w:spacing w:val="40"/>
          <w:sz w:val="24"/>
        </w:rPr>
        <w:t xml:space="preserve"> </w:t>
      </w:r>
      <w:r>
        <w:rPr>
          <w:sz w:val="24"/>
        </w:rPr>
        <w:t xml:space="preserve">seguintes </w:t>
      </w:r>
      <w:r>
        <w:rPr>
          <w:spacing w:val="-2"/>
          <w:sz w:val="24"/>
        </w:rPr>
        <w:t>sanções:</w:t>
      </w:r>
    </w:p>
    <w:p w14:paraId="7D525EF4" w14:textId="77777777" w:rsidR="003C7B63" w:rsidRDefault="003C7B63">
      <w:pPr>
        <w:pStyle w:val="Corpodetexto"/>
        <w:spacing w:before="2"/>
        <w:rPr>
          <w:sz w:val="27"/>
        </w:rPr>
      </w:pPr>
    </w:p>
    <w:p w14:paraId="5D1694F5" w14:textId="6CB18605" w:rsidR="003C7B63" w:rsidRPr="00A80B52" w:rsidRDefault="00804056" w:rsidP="00804056">
      <w:pPr>
        <w:pStyle w:val="PargrafodaLista"/>
        <w:numPr>
          <w:ilvl w:val="0"/>
          <w:numId w:val="5"/>
        </w:numPr>
        <w:tabs>
          <w:tab w:val="left" w:pos="1889"/>
        </w:tabs>
        <w:spacing w:before="90" w:line="276" w:lineRule="auto"/>
        <w:ind w:right="989" w:hanging="51"/>
        <w:jc w:val="both"/>
        <w:rPr>
          <w:sz w:val="24"/>
        </w:rPr>
      </w:pPr>
      <w:r w:rsidRPr="00A80B52">
        <w:rPr>
          <w:b/>
          <w:sz w:val="24"/>
        </w:rPr>
        <w:t>Advertência</w:t>
      </w:r>
      <w:r w:rsidRPr="00A80B52">
        <w:rPr>
          <w:sz w:val="24"/>
        </w:rPr>
        <w:t>,</w:t>
      </w:r>
      <w:r w:rsidRPr="00A80B52">
        <w:rPr>
          <w:spacing w:val="-11"/>
          <w:sz w:val="24"/>
        </w:rPr>
        <w:t xml:space="preserve"> </w:t>
      </w:r>
      <w:r w:rsidRPr="00A80B52">
        <w:rPr>
          <w:sz w:val="24"/>
        </w:rPr>
        <w:t>quando</w:t>
      </w:r>
      <w:r w:rsidRPr="00A80B52">
        <w:rPr>
          <w:spacing w:val="-11"/>
          <w:sz w:val="24"/>
        </w:rPr>
        <w:t xml:space="preserve"> </w:t>
      </w:r>
      <w:r w:rsidRPr="00A80B52">
        <w:rPr>
          <w:sz w:val="24"/>
        </w:rPr>
        <w:t>o</w:t>
      </w:r>
      <w:r w:rsidRPr="00A80B52">
        <w:rPr>
          <w:spacing w:val="-8"/>
          <w:sz w:val="24"/>
        </w:rPr>
        <w:t xml:space="preserve"> </w:t>
      </w:r>
      <w:r w:rsidRPr="00A80B52">
        <w:rPr>
          <w:sz w:val="24"/>
        </w:rPr>
        <w:t>contratado</w:t>
      </w:r>
      <w:r w:rsidRPr="00A80B52">
        <w:rPr>
          <w:spacing w:val="-11"/>
          <w:sz w:val="24"/>
        </w:rPr>
        <w:t xml:space="preserve"> </w:t>
      </w:r>
      <w:r w:rsidRPr="00A80B52">
        <w:rPr>
          <w:sz w:val="24"/>
        </w:rPr>
        <w:t>der</w:t>
      </w:r>
      <w:r w:rsidRPr="00A80B52">
        <w:rPr>
          <w:spacing w:val="-11"/>
          <w:sz w:val="24"/>
        </w:rPr>
        <w:t xml:space="preserve"> </w:t>
      </w:r>
      <w:r w:rsidRPr="00A80B52">
        <w:rPr>
          <w:sz w:val="24"/>
        </w:rPr>
        <w:t>causa</w:t>
      </w:r>
      <w:r w:rsidRPr="00A80B52">
        <w:rPr>
          <w:spacing w:val="-12"/>
          <w:sz w:val="24"/>
        </w:rPr>
        <w:t xml:space="preserve"> </w:t>
      </w:r>
      <w:r w:rsidRPr="00A80B52">
        <w:rPr>
          <w:sz w:val="24"/>
        </w:rPr>
        <w:t>à</w:t>
      </w:r>
      <w:r w:rsidRPr="00A80B52">
        <w:rPr>
          <w:spacing w:val="-12"/>
          <w:sz w:val="24"/>
        </w:rPr>
        <w:t xml:space="preserve"> </w:t>
      </w:r>
      <w:r w:rsidRPr="00A80B52">
        <w:rPr>
          <w:sz w:val="24"/>
        </w:rPr>
        <w:t>inexecução</w:t>
      </w:r>
      <w:r w:rsidRPr="00A80B52">
        <w:rPr>
          <w:spacing w:val="-11"/>
          <w:sz w:val="24"/>
        </w:rPr>
        <w:t xml:space="preserve"> </w:t>
      </w:r>
      <w:r w:rsidRPr="00A80B52">
        <w:rPr>
          <w:sz w:val="24"/>
        </w:rPr>
        <w:t>parcial</w:t>
      </w:r>
      <w:r w:rsidRPr="00A80B52">
        <w:rPr>
          <w:spacing w:val="-11"/>
          <w:sz w:val="24"/>
        </w:rPr>
        <w:t xml:space="preserve"> </w:t>
      </w:r>
      <w:r w:rsidRPr="00A80B52">
        <w:rPr>
          <w:sz w:val="24"/>
        </w:rPr>
        <w:t>do</w:t>
      </w:r>
      <w:r w:rsidRPr="00A80B52">
        <w:rPr>
          <w:spacing w:val="-11"/>
          <w:sz w:val="24"/>
        </w:rPr>
        <w:t xml:space="preserve"> </w:t>
      </w:r>
      <w:r w:rsidRPr="00A80B52">
        <w:rPr>
          <w:sz w:val="24"/>
        </w:rPr>
        <w:t>contrato,</w:t>
      </w:r>
      <w:r w:rsidRPr="00A80B52">
        <w:rPr>
          <w:spacing w:val="-10"/>
          <w:sz w:val="24"/>
        </w:rPr>
        <w:t xml:space="preserve"> </w:t>
      </w:r>
      <w:r w:rsidRPr="00A80B52">
        <w:rPr>
          <w:sz w:val="24"/>
        </w:rPr>
        <w:t>sempre</w:t>
      </w:r>
      <w:r w:rsidRPr="00A80B52">
        <w:rPr>
          <w:spacing w:val="-12"/>
          <w:sz w:val="24"/>
        </w:rPr>
        <w:t xml:space="preserve"> </w:t>
      </w:r>
      <w:r w:rsidRPr="00A80B52">
        <w:rPr>
          <w:sz w:val="24"/>
        </w:rPr>
        <w:t>que não se justificar a imposição de penalidade mais grave (</w:t>
      </w:r>
      <w:hyperlink r:id="rId52" w:anchor="art156Â§2">
        <w:r w:rsidR="003C7B63" w:rsidRPr="00A80B52">
          <w:rPr>
            <w:color w:val="0000FF"/>
            <w:sz w:val="24"/>
            <w:u w:val="single" w:color="0000FF"/>
          </w:rPr>
          <w:t>art. 156, §2º, da Lei nº 14.133, de 2021</w:t>
        </w:r>
      </w:hyperlink>
      <w:r w:rsidRPr="00A80B52">
        <w:rPr>
          <w:sz w:val="24"/>
        </w:rPr>
        <w:t>);</w:t>
      </w:r>
      <w:r w:rsidRPr="00A80B52">
        <w:rPr>
          <w:b/>
          <w:sz w:val="24"/>
        </w:rPr>
        <w:t>Impedimento</w:t>
      </w:r>
      <w:r w:rsidRPr="00A80B52">
        <w:rPr>
          <w:b/>
          <w:spacing w:val="-4"/>
          <w:sz w:val="24"/>
        </w:rPr>
        <w:t xml:space="preserve"> </w:t>
      </w:r>
      <w:r w:rsidRPr="00A80B52">
        <w:rPr>
          <w:b/>
          <w:sz w:val="24"/>
        </w:rPr>
        <w:t>de</w:t>
      </w:r>
      <w:r w:rsidRPr="00A80B52">
        <w:rPr>
          <w:b/>
          <w:spacing w:val="-2"/>
          <w:sz w:val="24"/>
        </w:rPr>
        <w:t xml:space="preserve"> </w:t>
      </w:r>
      <w:r w:rsidRPr="00A80B52">
        <w:rPr>
          <w:b/>
          <w:sz w:val="24"/>
        </w:rPr>
        <w:t>licitar</w:t>
      </w:r>
      <w:r w:rsidRPr="00A80B52">
        <w:rPr>
          <w:b/>
          <w:spacing w:val="-3"/>
          <w:sz w:val="24"/>
        </w:rPr>
        <w:t xml:space="preserve"> </w:t>
      </w:r>
      <w:r w:rsidRPr="00A80B52">
        <w:rPr>
          <w:b/>
          <w:sz w:val="24"/>
        </w:rPr>
        <w:t>e</w:t>
      </w:r>
      <w:r w:rsidRPr="00A80B52">
        <w:rPr>
          <w:b/>
          <w:spacing w:val="-4"/>
          <w:sz w:val="24"/>
        </w:rPr>
        <w:t xml:space="preserve"> </w:t>
      </w:r>
      <w:r w:rsidRPr="00A80B52">
        <w:rPr>
          <w:b/>
          <w:sz w:val="24"/>
        </w:rPr>
        <w:t>contratar</w:t>
      </w:r>
      <w:r w:rsidRPr="00A80B52">
        <w:rPr>
          <w:sz w:val="24"/>
        </w:rPr>
        <w:t>,</w:t>
      </w:r>
      <w:r w:rsidRPr="00A80B52">
        <w:rPr>
          <w:spacing w:val="-4"/>
          <w:sz w:val="24"/>
        </w:rPr>
        <w:t xml:space="preserve"> </w:t>
      </w:r>
      <w:r w:rsidRPr="00A80B52">
        <w:rPr>
          <w:sz w:val="24"/>
        </w:rPr>
        <w:t>quando</w:t>
      </w:r>
      <w:r w:rsidRPr="00A80B52">
        <w:rPr>
          <w:spacing w:val="-4"/>
          <w:sz w:val="24"/>
        </w:rPr>
        <w:t xml:space="preserve"> </w:t>
      </w:r>
      <w:r w:rsidRPr="00A80B52">
        <w:rPr>
          <w:sz w:val="24"/>
        </w:rPr>
        <w:t>praticadas</w:t>
      </w:r>
      <w:r w:rsidRPr="00A80B52">
        <w:rPr>
          <w:spacing w:val="-3"/>
          <w:sz w:val="24"/>
        </w:rPr>
        <w:t xml:space="preserve"> </w:t>
      </w:r>
      <w:r w:rsidRPr="00A80B52">
        <w:rPr>
          <w:sz w:val="24"/>
        </w:rPr>
        <w:t>as</w:t>
      </w:r>
      <w:r w:rsidRPr="00A80B52">
        <w:rPr>
          <w:spacing w:val="-2"/>
          <w:sz w:val="24"/>
        </w:rPr>
        <w:t xml:space="preserve"> </w:t>
      </w:r>
      <w:r w:rsidRPr="00A80B52">
        <w:rPr>
          <w:sz w:val="24"/>
        </w:rPr>
        <w:t>condutas</w:t>
      </w:r>
      <w:r w:rsidRPr="00A80B52">
        <w:rPr>
          <w:spacing w:val="-3"/>
          <w:sz w:val="24"/>
        </w:rPr>
        <w:t xml:space="preserve"> </w:t>
      </w:r>
      <w:r w:rsidRPr="00A80B52">
        <w:rPr>
          <w:sz w:val="24"/>
        </w:rPr>
        <w:t>descritas</w:t>
      </w:r>
      <w:r w:rsidRPr="00A80B52">
        <w:rPr>
          <w:spacing w:val="-3"/>
          <w:sz w:val="24"/>
        </w:rPr>
        <w:t xml:space="preserve"> </w:t>
      </w:r>
      <w:r w:rsidRPr="00A80B52">
        <w:rPr>
          <w:sz w:val="24"/>
        </w:rPr>
        <w:t>nas</w:t>
      </w:r>
      <w:r w:rsidRPr="00A80B52">
        <w:rPr>
          <w:spacing w:val="-3"/>
          <w:sz w:val="24"/>
        </w:rPr>
        <w:t xml:space="preserve"> </w:t>
      </w:r>
      <w:r w:rsidRPr="00A80B52">
        <w:rPr>
          <w:sz w:val="24"/>
        </w:rPr>
        <w:t>alíneas “b”, “c” e “d” do subitem acima deste Contrato, sempre que não se justificar a imposição de penalidade mais grave (</w:t>
      </w:r>
      <w:hyperlink r:id="rId53" w:anchor="art156Â§4">
        <w:r w:rsidR="003C7B63" w:rsidRPr="00A80B52">
          <w:rPr>
            <w:color w:val="0000FF"/>
            <w:sz w:val="24"/>
            <w:u w:val="single" w:color="0000FF"/>
          </w:rPr>
          <w:t>art. 156, § 4º, da Lei nº 14.133, de 2021</w:t>
        </w:r>
      </w:hyperlink>
      <w:r w:rsidRPr="00A80B52">
        <w:rPr>
          <w:sz w:val="24"/>
        </w:rPr>
        <w:t>);</w:t>
      </w:r>
    </w:p>
    <w:p w14:paraId="465D58E4" w14:textId="77777777" w:rsidR="003C7B63" w:rsidRDefault="003C7B63">
      <w:pPr>
        <w:pStyle w:val="Corpodetexto"/>
        <w:spacing w:before="9"/>
        <w:rPr>
          <w:sz w:val="19"/>
        </w:rPr>
      </w:pPr>
    </w:p>
    <w:p w14:paraId="0627ED29" w14:textId="77777777" w:rsidR="003C7B63" w:rsidRDefault="00804056">
      <w:pPr>
        <w:pStyle w:val="PargrafodaLista"/>
        <w:numPr>
          <w:ilvl w:val="0"/>
          <w:numId w:val="5"/>
        </w:numPr>
        <w:tabs>
          <w:tab w:val="left" w:pos="1889"/>
        </w:tabs>
        <w:spacing w:before="90" w:line="276" w:lineRule="auto"/>
        <w:ind w:right="987" w:hanging="118"/>
        <w:jc w:val="both"/>
        <w:rPr>
          <w:sz w:val="24"/>
        </w:rPr>
      </w:pPr>
      <w:r>
        <w:rPr>
          <w:b/>
          <w:sz w:val="24"/>
        </w:rPr>
        <w:t>Declaração de inidoneidade para licitar e contratar</w:t>
      </w:r>
      <w:r>
        <w:rPr>
          <w:sz w:val="24"/>
        </w:rPr>
        <w:t>, quando praticadas as condutas descritas</w:t>
      </w:r>
      <w:r>
        <w:rPr>
          <w:spacing w:val="-3"/>
          <w:sz w:val="24"/>
        </w:rPr>
        <w:t xml:space="preserve"> </w:t>
      </w:r>
      <w:r>
        <w:rPr>
          <w:sz w:val="24"/>
        </w:rPr>
        <w:t>nas</w:t>
      </w:r>
      <w:r>
        <w:rPr>
          <w:spacing w:val="-3"/>
          <w:sz w:val="24"/>
        </w:rPr>
        <w:t xml:space="preserve"> </w:t>
      </w:r>
      <w:r>
        <w:rPr>
          <w:sz w:val="24"/>
        </w:rPr>
        <w:t>alíneas</w:t>
      </w:r>
      <w:r>
        <w:rPr>
          <w:spacing w:val="-3"/>
          <w:sz w:val="24"/>
        </w:rPr>
        <w:t xml:space="preserve"> </w:t>
      </w:r>
      <w:r>
        <w:rPr>
          <w:sz w:val="24"/>
        </w:rPr>
        <w:t>“</w:t>
      </w:r>
      <w:r>
        <w:rPr>
          <w:i/>
          <w:sz w:val="24"/>
        </w:rPr>
        <w:t>e”,</w:t>
      </w:r>
      <w:r>
        <w:rPr>
          <w:i/>
          <w:spacing w:val="-2"/>
          <w:sz w:val="24"/>
        </w:rPr>
        <w:t xml:space="preserve"> </w:t>
      </w:r>
      <w:r>
        <w:rPr>
          <w:i/>
          <w:sz w:val="24"/>
        </w:rPr>
        <w:t>“f”,</w:t>
      </w:r>
      <w:r>
        <w:rPr>
          <w:i/>
          <w:spacing w:val="-5"/>
          <w:sz w:val="24"/>
        </w:rPr>
        <w:t xml:space="preserve"> </w:t>
      </w:r>
      <w:r>
        <w:rPr>
          <w:i/>
          <w:sz w:val="24"/>
        </w:rPr>
        <w:t>“g”</w:t>
      </w:r>
      <w:r>
        <w:rPr>
          <w:i/>
          <w:spacing w:val="-4"/>
          <w:sz w:val="24"/>
        </w:rPr>
        <w:t xml:space="preserve"> </w:t>
      </w:r>
      <w:r>
        <w:rPr>
          <w:i/>
          <w:sz w:val="24"/>
        </w:rPr>
        <w:t>e</w:t>
      </w:r>
      <w:r>
        <w:rPr>
          <w:i/>
          <w:spacing w:val="-3"/>
          <w:sz w:val="24"/>
        </w:rPr>
        <w:t xml:space="preserve"> </w:t>
      </w:r>
      <w:r>
        <w:rPr>
          <w:i/>
          <w:sz w:val="24"/>
        </w:rPr>
        <w:t>“h”</w:t>
      </w:r>
      <w:r>
        <w:rPr>
          <w:i/>
          <w:spacing w:val="-1"/>
          <w:sz w:val="24"/>
        </w:rPr>
        <w:t xml:space="preserve"> </w:t>
      </w:r>
      <w:r>
        <w:rPr>
          <w:sz w:val="24"/>
        </w:rPr>
        <w:t>do</w:t>
      </w:r>
      <w:r>
        <w:rPr>
          <w:spacing w:val="-5"/>
          <w:sz w:val="24"/>
        </w:rPr>
        <w:t xml:space="preserve"> </w:t>
      </w:r>
      <w:r>
        <w:rPr>
          <w:sz w:val="24"/>
        </w:rPr>
        <w:t>subitem</w:t>
      </w:r>
      <w:r>
        <w:rPr>
          <w:spacing w:val="-2"/>
          <w:sz w:val="24"/>
        </w:rPr>
        <w:t xml:space="preserve"> </w:t>
      </w:r>
      <w:r>
        <w:rPr>
          <w:sz w:val="24"/>
        </w:rPr>
        <w:t>acima</w:t>
      </w:r>
      <w:r>
        <w:rPr>
          <w:spacing w:val="-3"/>
          <w:sz w:val="24"/>
        </w:rPr>
        <w:t xml:space="preserve"> </w:t>
      </w:r>
      <w:r>
        <w:rPr>
          <w:sz w:val="24"/>
        </w:rPr>
        <w:t>deste</w:t>
      </w:r>
      <w:r>
        <w:rPr>
          <w:spacing w:val="-2"/>
          <w:sz w:val="24"/>
        </w:rPr>
        <w:t xml:space="preserve"> </w:t>
      </w:r>
      <w:r>
        <w:rPr>
          <w:sz w:val="24"/>
        </w:rPr>
        <w:t>Contrato,</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nas</w:t>
      </w:r>
      <w:r>
        <w:rPr>
          <w:spacing w:val="-2"/>
          <w:sz w:val="24"/>
        </w:rPr>
        <w:t xml:space="preserve"> </w:t>
      </w:r>
      <w:r>
        <w:rPr>
          <w:sz w:val="24"/>
        </w:rPr>
        <w:t xml:space="preserve">alíneas </w:t>
      </w:r>
      <w:r>
        <w:rPr>
          <w:i/>
          <w:sz w:val="24"/>
        </w:rPr>
        <w:t>“b”, “c” e “d”</w:t>
      </w:r>
      <w:r>
        <w:rPr>
          <w:sz w:val="24"/>
        </w:rPr>
        <w:t>, que justifiquem a imposição de penalidade mais grave (</w:t>
      </w:r>
      <w:hyperlink r:id="rId54" w:anchor="art156Â§5">
        <w:r w:rsidR="003C7B63">
          <w:rPr>
            <w:color w:val="0000FF"/>
            <w:sz w:val="24"/>
            <w:u w:val="single" w:color="0000FF"/>
          </w:rPr>
          <w:t>art. 156, §5º, da Lei nº</w:t>
        </w:r>
      </w:hyperlink>
      <w:r>
        <w:rPr>
          <w:color w:val="0000FF"/>
          <w:sz w:val="24"/>
        </w:rPr>
        <w:t xml:space="preserve"> </w:t>
      </w:r>
      <w:hyperlink r:id="rId55" w:anchor="art156Â§5">
        <w:r w:rsidR="003C7B63">
          <w:rPr>
            <w:color w:val="0000FF"/>
            <w:sz w:val="24"/>
            <w:u w:val="single" w:color="0000FF"/>
          </w:rPr>
          <w:t>14.133, de 2021</w:t>
        </w:r>
      </w:hyperlink>
      <w:r>
        <w:rPr>
          <w:sz w:val="24"/>
        </w:rPr>
        <w:t>).</w:t>
      </w:r>
    </w:p>
    <w:p w14:paraId="44C1F890" w14:textId="77777777" w:rsidR="003C7B63" w:rsidRDefault="003C7B63">
      <w:pPr>
        <w:pStyle w:val="Corpodetexto"/>
        <w:spacing w:before="2"/>
        <w:rPr>
          <w:sz w:val="20"/>
        </w:rPr>
      </w:pPr>
    </w:p>
    <w:p w14:paraId="60698EC4" w14:textId="77777777" w:rsidR="003C7B63" w:rsidRDefault="00804056">
      <w:pPr>
        <w:pStyle w:val="Ttulo2"/>
        <w:numPr>
          <w:ilvl w:val="0"/>
          <w:numId w:val="5"/>
        </w:numPr>
        <w:tabs>
          <w:tab w:val="left" w:pos="1889"/>
        </w:tabs>
        <w:spacing w:before="90"/>
        <w:ind w:left="1888" w:hanging="875"/>
        <w:jc w:val="both"/>
      </w:pPr>
      <w:r>
        <w:rPr>
          <w:spacing w:val="-2"/>
        </w:rPr>
        <w:t>Multa:</w:t>
      </w:r>
    </w:p>
    <w:p w14:paraId="4C96E8F8" w14:textId="77777777" w:rsidR="003C7B63" w:rsidRDefault="003C7B63">
      <w:pPr>
        <w:pStyle w:val="Corpodetexto"/>
        <w:spacing w:before="11"/>
        <w:rPr>
          <w:b/>
          <w:sz w:val="30"/>
        </w:rPr>
      </w:pPr>
    </w:p>
    <w:p w14:paraId="54743DEC" w14:textId="77777777" w:rsidR="003C7B63" w:rsidRDefault="00804056">
      <w:pPr>
        <w:pStyle w:val="PargrafodaLista"/>
        <w:numPr>
          <w:ilvl w:val="1"/>
          <w:numId w:val="5"/>
        </w:numPr>
        <w:tabs>
          <w:tab w:val="left" w:pos="1829"/>
        </w:tabs>
        <w:spacing w:line="276" w:lineRule="auto"/>
        <w:ind w:right="991" w:firstLine="0"/>
        <w:jc w:val="both"/>
        <w:rPr>
          <w:sz w:val="24"/>
        </w:rPr>
      </w:pPr>
      <w:r>
        <w:rPr>
          <w:sz w:val="24"/>
        </w:rPr>
        <w:t>Moratória de 0,5% (meio por cento) por dia de atraso injustificado sobre o valor total do contrato, até o máximo de 20% (vinte por cento), pela inobservância do prazo fixado para apresentação, suplementação ou reposição da garantia.</w:t>
      </w:r>
    </w:p>
    <w:p w14:paraId="0A7859AF" w14:textId="77777777" w:rsidR="003C7B63" w:rsidRDefault="003C7B63">
      <w:pPr>
        <w:pStyle w:val="Corpodetexto"/>
        <w:spacing w:before="7"/>
        <w:rPr>
          <w:sz w:val="27"/>
        </w:rPr>
      </w:pPr>
    </w:p>
    <w:p w14:paraId="461544F9" w14:textId="77777777" w:rsidR="003C7B63" w:rsidRDefault="00804056">
      <w:pPr>
        <w:pStyle w:val="PargrafodaLista"/>
        <w:numPr>
          <w:ilvl w:val="1"/>
          <w:numId w:val="9"/>
        </w:numPr>
        <w:tabs>
          <w:tab w:val="left" w:pos="1829"/>
        </w:tabs>
        <w:spacing w:line="276" w:lineRule="auto"/>
        <w:ind w:right="992" w:firstLine="0"/>
        <w:rPr>
          <w:sz w:val="24"/>
        </w:rPr>
      </w:pPr>
      <w:r>
        <w:rPr>
          <w:sz w:val="24"/>
        </w:rPr>
        <w:t>O</w:t>
      </w:r>
      <w:r>
        <w:rPr>
          <w:spacing w:val="-11"/>
          <w:sz w:val="24"/>
        </w:rPr>
        <w:t xml:space="preserve"> </w:t>
      </w:r>
      <w:r>
        <w:rPr>
          <w:sz w:val="24"/>
        </w:rPr>
        <w:t>atraso</w:t>
      </w:r>
      <w:r>
        <w:rPr>
          <w:spacing w:val="-10"/>
          <w:sz w:val="24"/>
        </w:rPr>
        <w:t xml:space="preserve"> </w:t>
      </w:r>
      <w:r>
        <w:rPr>
          <w:sz w:val="24"/>
        </w:rPr>
        <w:t>superior</w:t>
      </w:r>
      <w:r>
        <w:rPr>
          <w:spacing w:val="-12"/>
          <w:sz w:val="24"/>
        </w:rPr>
        <w:t xml:space="preserve"> </w:t>
      </w:r>
      <w:r>
        <w:rPr>
          <w:sz w:val="24"/>
        </w:rPr>
        <w:t>a</w:t>
      </w:r>
      <w:r>
        <w:rPr>
          <w:spacing w:val="-12"/>
          <w:sz w:val="24"/>
        </w:rPr>
        <w:t xml:space="preserve"> </w:t>
      </w:r>
      <w:r>
        <w:rPr>
          <w:sz w:val="24"/>
        </w:rPr>
        <w:t>60</w:t>
      </w:r>
      <w:r>
        <w:rPr>
          <w:spacing w:val="-11"/>
          <w:sz w:val="24"/>
        </w:rPr>
        <w:t xml:space="preserve"> </w:t>
      </w:r>
      <w:r>
        <w:rPr>
          <w:sz w:val="24"/>
        </w:rPr>
        <w:t>dias</w:t>
      </w:r>
      <w:r>
        <w:rPr>
          <w:spacing w:val="-10"/>
          <w:sz w:val="24"/>
        </w:rPr>
        <w:t xml:space="preserve"> </w:t>
      </w:r>
      <w:r>
        <w:rPr>
          <w:sz w:val="24"/>
        </w:rPr>
        <w:t>autoriza</w:t>
      </w:r>
      <w:r>
        <w:rPr>
          <w:spacing w:val="-12"/>
          <w:sz w:val="24"/>
        </w:rPr>
        <w:t xml:space="preserve"> </w:t>
      </w:r>
      <w:r>
        <w:rPr>
          <w:sz w:val="24"/>
        </w:rPr>
        <w:t>a</w:t>
      </w:r>
      <w:r>
        <w:rPr>
          <w:spacing w:val="-12"/>
          <w:sz w:val="24"/>
        </w:rPr>
        <w:t xml:space="preserve"> </w:t>
      </w:r>
      <w:r>
        <w:rPr>
          <w:sz w:val="24"/>
        </w:rPr>
        <w:t>Administração</w:t>
      </w:r>
      <w:r>
        <w:rPr>
          <w:spacing w:val="-11"/>
          <w:sz w:val="24"/>
        </w:rPr>
        <w:t xml:space="preserve"> </w:t>
      </w:r>
      <w:r>
        <w:rPr>
          <w:sz w:val="24"/>
        </w:rPr>
        <w:t>a</w:t>
      </w:r>
      <w:r>
        <w:rPr>
          <w:spacing w:val="-12"/>
          <w:sz w:val="24"/>
        </w:rPr>
        <w:t xml:space="preserve"> </w:t>
      </w:r>
      <w:r>
        <w:rPr>
          <w:sz w:val="24"/>
        </w:rPr>
        <w:t>promover</w:t>
      </w:r>
      <w:r>
        <w:rPr>
          <w:spacing w:val="-11"/>
          <w:sz w:val="24"/>
        </w:rPr>
        <w:t xml:space="preserve"> </w:t>
      </w:r>
      <w:r>
        <w:rPr>
          <w:sz w:val="24"/>
        </w:rPr>
        <w:t>a</w:t>
      </w:r>
      <w:r>
        <w:rPr>
          <w:spacing w:val="-12"/>
          <w:sz w:val="24"/>
        </w:rPr>
        <w:t xml:space="preserve"> </w:t>
      </w:r>
      <w:r>
        <w:rPr>
          <w:sz w:val="24"/>
        </w:rPr>
        <w:t>extinção</w:t>
      </w:r>
      <w:r>
        <w:rPr>
          <w:spacing w:val="-11"/>
          <w:sz w:val="24"/>
        </w:rPr>
        <w:t xml:space="preserve"> </w:t>
      </w:r>
      <w:r>
        <w:rPr>
          <w:sz w:val="24"/>
        </w:rPr>
        <w:t>do</w:t>
      </w:r>
      <w:r>
        <w:rPr>
          <w:spacing w:val="-11"/>
          <w:sz w:val="24"/>
        </w:rPr>
        <w:t xml:space="preserve"> </w:t>
      </w:r>
      <w:r>
        <w:rPr>
          <w:sz w:val="24"/>
        </w:rPr>
        <w:t>contrato</w:t>
      </w:r>
      <w:r>
        <w:rPr>
          <w:spacing w:val="-10"/>
          <w:sz w:val="24"/>
        </w:rPr>
        <w:t xml:space="preserve"> </w:t>
      </w:r>
      <w:r>
        <w:rPr>
          <w:sz w:val="24"/>
        </w:rPr>
        <w:t xml:space="preserve">por </w:t>
      </w:r>
      <w:r>
        <w:rPr>
          <w:sz w:val="24"/>
        </w:rPr>
        <w:lastRenderedPageBreak/>
        <w:t>descumprimento ou cumprimento irregular de suas cláusulas, conforme dispõe o inciso I do art. 137 da Lei n. 14.133, de 2021.</w:t>
      </w:r>
    </w:p>
    <w:p w14:paraId="3903D95A" w14:textId="77777777" w:rsidR="003C7B63" w:rsidRDefault="003C7B63">
      <w:pPr>
        <w:pStyle w:val="Corpodetexto"/>
        <w:spacing w:before="7"/>
        <w:rPr>
          <w:sz w:val="27"/>
        </w:rPr>
      </w:pPr>
    </w:p>
    <w:p w14:paraId="63B623D1" w14:textId="77777777" w:rsidR="003C7B63" w:rsidRDefault="00804056">
      <w:pPr>
        <w:pStyle w:val="PargrafodaLista"/>
        <w:numPr>
          <w:ilvl w:val="1"/>
          <w:numId w:val="5"/>
        </w:numPr>
        <w:tabs>
          <w:tab w:val="left" w:pos="2536"/>
          <w:tab w:val="left" w:pos="2537"/>
        </w:tabs>
        <w:spacing w:line="276" w:lineRule="auto"/>
        <w:ind w:left="1686" w:right="994" w:firstLine="285"/>
        <w:jc w:val="left"/>
        <w:rPr>
          <w:sz w:val="24"/>
        </w:rPr>
      </w:pPr>
      <w:r>
        <w:rPr>
          <w:sz w:val="24"/>
        </w:rPr>
        <w:t>Compensatória, para as infrações descritas nas alíneas “e” a “h” do subitem 10.1, de 5% a 20% do valor do Contrato.</w:t>
      </w:r>
    </w:p>
    <w:p w14:paraId="5D88E5C3" w14:textId="77777777" w:rsidR="003C7B63" w:rsidRDefault="00804056">
      <w:pPr>
        <w:pStyle w:val="PargrafodaLista"/>
        <w:numPr>
          <w:ilvl w:val="1"/>
          <w:numId w:val="5"/>
        </w:numPr>
        <w:tabs>
          <w:tab w:val="left" w:pos="2536"/>
          <w:tab w:val="left" w:pos="2537"/>
        </w:tabs>
        <w:spacing w:line="276" w:lineRule="auto"/>
        <w:ind w:left="1686" w:right="995" w:firstLine="285"/>
        <w:jc w:val="left"/>
        <w:rPr>
          <w:sz w:val="24"/>
        </w:rPr>
      </w:pPr>
      <w:r>
        <w:rPr>
          <w:sz w:val="24"/>
        </w:rPr>
        <w:t>Compensatória,</w:t>
      </w:r>
      <w:r>
        <w:rPr>
          <w:spacing w:val="40"/>
          <w:sz w:val="24"/>
        </w:rPr>
        <w:t xml:space="preserve"> </w:t>
      </w:r>
      <w:r>
        <w:rPr>
          <w:sz w:val="24"/>
        </w:rPr>
        <w:t>para</w:t>
      </w:r>
      <w:r>
        <w:rPr>
          <w:spacing w:val="40"/>
          <w:sz w:val="24"/>
        </w:rPr>
        <w:t xml:space="preserve"> </w:t>
      </w:r>
      <w:r>
        <w:rPr>
          <w:sz w:val="24"/>
        </w:rPr>
        <w:t>a</w:t>
      </w:r>
      <w:r>
        <w:rPr>
          <w:spacing w:val="40"/>
          <w:sz w:val="24"/>
        </w:rPr>
        <w:t xml:space="preserve"> </w:t>
      </w:r>
      <w:r>
        <w:rPr>
          <w:sz w:val="24"/>
        </w:rPr>
        <w:t>inexecução</w:t>
      </w:r>
      <w:r>
        <w:rPr>
          <w:spacing w:val="40"/>
          <w:sz w:val="24"/>
        </w:rPr>
        <w:t xml:space="preserve"> </w:t>
      </w:r>
      <w:r>
        <w:rPr>
          <w:sz w:val="24"/>
        </w:rPr>
        <w:t>total</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prevista</w:t>
      </w:r>
      <w:r>
        <w:rPr>
          <w:spacing w:val="40"/>
          <w:sz w:val="24"/>
        </w:rPr>
        <w:t xml:space="preserve"> </w:t>
      </w:r>
      <w:r>
        <w:rPr>
          <w:sz w:val="24"/>
        </w:rPr>
        <w:t>na</w:t>
      </w:r>
      <w:r>
        <w:rPr>
          <w:spacing w:val="40"/>
          <w:sz w:val="24"/>
        </w:rPr>
        <w:t xml:space="preserve"> </w:t>
      </w:r>
      <w:r>
        <w:rPr>
          <w:sz w:val="24"/>
        </w:rPr>
        <w:t>alínea</w:t>
      </w:r>
      <w:r>
        <w:rPr>
          <w:spacing w:val="40"/>
          <w:sz w:val="24"/>
        </w:rPr>
        <w:t xml:space="preserve"> </w:t>
      </w:r>
      <w:r>
        <w:rPr>
          <w:sz w:val="24"/>
        </w:rPr>
        <w:t>“c”</w:t>
      </w:r>
      <w:r>
        <w:rPr>
          <w:spacing w:val="40"/>
          <w:sz w:val="24"/>
        </w:rPr>
        <w:t xml:space="preserve"> </w:t>
      </w:r>
      <w:r>
        <w:rPr>
          <w:sz w:val="24"/>
        </w:rPr>
        <w:t>do subitem 10.1, de 5% a 20% do valor do Contrato.</w:t>
      </w:r>
    </w:p>
    <w:p w14:paraId="67E345B3" w14:textId="77777777" w:rsidR="003C7B63" w:rsidRDefault="00804056">
      <w:pPr>
        <w:pStyle w:val="PargrafodaLista"/>
        <w:numPr>
          <w:ilvl w:val="1"/>
          <w:numId w:val="5"/>
        </w:numPr>
        <w:tabs>
          <w:tab w:val="left" w:pos="2536"/>
          <w:tab w:val="left" w:pos="2537"/>
        </w:tabs>
        <w:spacing w:line="276" w:lineRule="auto"/>
        <w:ind w:left="1686" w:right="994" w:firstLine="285"/>
        <w:jc w:val="left"/>
        <w:rPr>
          <w:sz w:val="24"/>
        </w:rPr>
      </w:pPr>
      <w:r>
        <w:rPr>
          <w:sz w:val="24"/>
        </w:rPr>
        <w:t>Para</w:t>
      </w:r>
      <w:r>
        <w:rPr>
          <w:spacing w:val="-2"/>
          <w:sz w:val="24"/>
        </w:rPr>
        <w:t xml:space="preserve"> </w:t>
      </w:r>
      <w:r>
        <w:rPr>
          <w:sz w:val="24"/>
        </w:rPr>
        <w:t>infração descrita</w:t>
      </w:r>
      <w:r>
        <w:rPr>
          <w:spacing w:val="-1"/>
          <w:sz w:val="24"/>
        </w:rPr>
        <w:t xml:space="preserve"> </w:t>
      </w:r>
      <w:r>
        <w:rPr>
          <w:sz w:val="24"/>
        </w:rPr>
        <w:t>na alínea</w:t>
      </w:r>
      <w:r>
        <w:rPr>
          <w:spacing w:val="-1"/>
          <w:sz w:val="24"/>
        </w:rPr>
        <w:t xml:space="preserve"> </w:t>
      </w:r>
      <w:r>
        <w:rPr>
          <w:sz w:val="24"/>
        </w:rPr>
        <w:t>“b”</w:t>
      </w:r>
      <w:r>
        <w:rPr>
          <w:spacing w:val="-1"/>
          <w:sz w:val="24"/>
        </w:rPr>
        <w:t xml:space="preserve"> </w:t>
      </w:r>
      <w:r>
        <w:rPr>
          <w:sz w:val="24"/>
        </w:rPr>
        <w:t>do subitem 10.1, a</w:t>
      </w:r>
      <w:r>
        <w:rPr>
          <w:spacing w:val="-1"/>
          <w:sz w:val="24"/>
        </w:rPr>
        <w:t xml:space="preserve"> </w:t>
      </w:r>
      <w:r>
        <w:rPr>
          <w:sz w:val="24"/>
        </w:rPr>
        <w:t>multa</w:t>
      </w:r>
      <w:r>
        <w:rPr>
          <w:spacing w:val="-1"/>
          <w:sz w:val="24"/>
        </w:rPr>
        <w:t xml:space="preserve"> </w:t>
      </w:r>
      <w:r>
        <w:rPr>
          <w:sz w:val="24"/>
        </w:rPr>
        <w:t>será</w:t>
      </w:r>
      <w:r>
        <w:rPr>
          <w:spacing w:val="-2"/>
          <w:sz w:val="24"/>
        </w:rPr>
        <w:t xml:space="preserve"> </w:t>
      </w:r>
      <w:r>
        <w:rPr>
          <w:sz w:val="24"/>
        </w:rPr>
        <w:t>de</w:t>
      </w:r>
      <w:r>
        <w:rPr>
          <w:spacing w:val="-1"/>
          <w:sz w:val="24"/>
        </w:rPr>
        <w:t xml:space="preserve"> </w:t>
      </w:r>
      <w:r>
        <w:rPr>
          <w:sz w:val="24"/>
        </w:rPr>
        <w:t>5% a</w:t>
      </w:r>
      <w:r>
        <w:rPr>
          <w:spacing w:val="-1"/>
          <w:sz w:val="24"/>
        </w:rPr>
        <w:t xml:space="preserve"> </w:t>
      </w:r>
      <w:r>
        <w:rPr>
          <w:sz w:val="24"/>
        </w:rPr>
        <w:t>20%</w:t>
      </w:r>
      <w:r>
        <w:rPr>
          <w:spacing w:val="-1"/>
          <w:sz w:val="24"/>
        </w:rPr>
        <w:t xml:space="preserve"> </w:t>
      </w:r>
      <w:r>
        <w:rPr>
          <w:sz w:val="24"/>
        </w:rPr>
        <w:t>do valor do Contrato.</w:t>
      </w:r>
    </w:p>
    <w:p w14:paraId="14F5D865" w14:textId="77777777" w:rsidR="003C7B63" w:rsidRDefault="00804056">
      <w:pPr>
        <w:pStyle w:val="PargrafodaLista"/>
        <w:numPr>
          <w:ilvl w:val="1"/>
          <w:numId w:val="5"/>
        </w:numPr>
        <w:tabs>
          <w:tab w:val="left" w:pos="2536"/>
          <w:tab w:val="left" w:pos="2537"/>
        </w:tabs>
        <w:spacing w:line="276" w:lineRule="auto"/>
        <w:ind w:left="1686" w:right="996" w:firstLine="285"/>
        <w:jc w:val="left"/>
        <w:rPr>
          <w:sz w:val="24"/>
        </w:rPr>
      </w:pPr>
      <w:r>
        <w:rPr>
          <w:sz w:val="24"/>
        </w:rPr>
        <w:t>Para infrações descritas na alínea “d” do subitem 10.1, a multa será de 5% a 20% do valor do Contrato.</w:t>
      </w:r>
    </w:p>
    <w:p w14:paraId="367B518A" w14:textId="77777777" w:rsidR="003C7B63" w:rsidRDefault="003C7B63">
      <w:pPr>
        <w:pStyle w:val="Corpodetexto"/>
        <w:spacing w:before="7"/>
        <w:rPr>
          <w:sz w:val="27"/>
        </w:rPr>
      </w:pPr>
    </w:p>
    <w:p w14:paraId="33F3F379" w14:textId="77777777" w:rsidR="003C7B63" w:rsidRDefault="00804056">
      <w:pPr>
        <w:pStyle w:val="PargrafodaLista"/>
        <w:numPr>
          <w:ilvl w:val="1"/>
          <w:numId w:val="9"/>
        </w:numPr>
        <w:tabs>
          <w:tab w:val="left" w:pos="1829"/>
        </w:tabs>
        <w:spacing w:line="276" w:lineRule="auto"/>
        <w:ind w:right="989" w:firstLine="0"/>
        <w:rPr>
          <w:sz w:val="24"/>
        </w:rPr>
      </w:pPr>
      <w:r>
        <w:rPr>
          <w:sz w:val="24"/>
        </w:rPr>
        <w:t>A aplicação das sanções previstas neste Contrato não exclui, em hipótese alguma, a obrigação de reparação integral do dano causado ao Contratante (</w:t>
      </w:r>
      <w:hyperlink r:id="rId56" w:anchor="art156Â§9">
        <w:r w:rsidR="003C7B63">
          <w:rPr>
            <w:color w:val="0000FF"/>
            <w:sz w:val="24"/>
            <w:u w:val="single" w:color="0000FF"/>
          </w:rPr>
          <w:t>art. 156, §9º, da Lei nº 14.133,</w:t>
        </w:r>
      </w:hyperlink>
      <w:r>
        <w:rPr>
          <w:color w:val="0000FF"/>
          <w:sz w:val="24"/>
        </w:rPr>
        <w:t xml:space="preserve"> </w:t>
      </w:r>
      <w:hyperlink r:id="rId57" w:anchor="art156Â§9">
        <w:r w:rsidR="003C7B63">
          <w:rPr>
            <w:color w:val="0000FF"/>
            <w:sz w:val="24"/>
            <w:u w:val="single" w:color="0000FF"/>
          </w:rPr>
          <w:t>de 2021</w:t>
        </w:r>
      </w:hyperlink>
      <w:r>
        <w:rPr>
          <w:sz w:val="24"/>
        </w:rPr>
        <w:t>)</w:t>
      </w:r>
    </w:p>
    <w:p w14:paraId="30D048B7" w14:textId="77777777" w:rsidR="003C7B63" w:rsidRDefault="003C7B63">
      <w:pPr>
        <w:pStyle w:val="Corpodetexto"/>
        <w:spacing w:before="9"/>
        <w:rPr>
          <w:sz w:val="19"/>
        </w:rPr>
      </w:pPr>
    </w:p>
    <w:p w14:paraId="41827391" w14:textId="77777777" w:rsidR="003C7B63" w:rsidRDefault="00804056">
      <w:pPr>
        <w:pStyle w:val="PargrafodaLista"/>
        <w:numPr>
          <w:ilvl w:val="2"/>
          <w:numId w:val="9"/>
        </w:numPr>
        <w:tabs>
          <w:tab w:val="left" w:pos="1829"/>
        </w:tabs>
        <w:spacing w:before="90" w:line="276" w:lineRule="auto"/>
        <w:ind w:left="1120" w:right="991" w:firstLine="0"/>
        <w:rPr>
          <w:sz w:val="24"/>
        </w:rPr>
      </w:pPr>
      <w:r>
        <w:rPr>
          <w:sz w:val="24"/>
        </w:rPr>
        <w:t>Todas as sanções previstas neste Contrato poderão ser aplicadas cumulativamente com a multa (</w:t>
      </w:r>
      <w:hyperlink r:id="rId58" w:anchor="art156Â§7">
        <w:r w:rsidR="003C7B63">
          <w:rPr>
            <w:sz w:val="24"/>
            <w:u w:val="single"/>
          </w:rPr>
          <w:t>art. 156, §7º, da Lei nº 14.133, de 2021</w:t>
        </w:r>
      </w:hyperlink>
      <w:r>
        <w:rPr>
          <w:sz w:val="24"/>
        </w:rPr>
        <w:t>).</w:t>
      </w:r>
    </w:p>
    <w:p w14:paraId="44984868" w14:textId="77777777" w:rsidR="003C7B63" w:rsidRDefault="003C7B63">
      <w:pPr>
        <w:pStyle w:val="Corpodetexto"/>
        <w:spacing w:before="8"/>
        <w:rPr>
          <w:sz w:val="19"/>
        </w:rPr>
      </w:pPr>
    </w:p>
    <w:p w14:paraId="211EA99B" w14:textId="77777777" w:rsidR="003C7B63" w:rsidRDefault="00804056">
      <w:pPr>
        <w:pStyle w:val="PargrafodaLista"/>
        <w:numPr>
          <w:ilvl w:val="2"/>
          <w:numId w:val="9"/>
        </w:numPr>
        <w:tabs>
          <w:tab w:val="left" w:pos="1829"/>
        </w:tabs>
        <w:spacing w:before="90" w:line="278" w:lineRule="auto"/>
        <w:ind w:left="1120" w:right="992" w:firstLine="0"/>
        <w:rPr>
          <w:sz w:val="24"/>
        </w:rPr>
      </w:pPr>
      <w:r>
        <w:rPr>
          <w:sz w:val="24"/>
        </w:rPr>
        <w:t>Antes</w:t>
      </w:r>
      <w:r>
        <w:rPr>
          <w:spacing w:val="-7"/>
          <w:sz w:val="24"/>
        </w:rPr>
        <w:t xml:space="preserve"> </w:t>
      </w:r>
      <w:r>
        <w:rPr>
          <w:sz w:val="24"/>
        </w:rPr>
        <w:t>da</w:t>
      </w:r>
      <w:r>
        <w:rPr>
          <w:spacing w:val="-6"/>
          <w:sz w:val="24"/>
        </w:rPr>
        <w:t xml:space="preserve"> </w:t>
      </w:r>
      <w:r>
        <w:rPr>
          <w:sz w:val="24"/>
        </w:rPr>
        <w:t>aplicação</w:t>
      </w:r>
      <w:r>
        <w:rPr>
          <w:spacing w:val="-7"/>
          <w:sz w:val="24"/>
        </w:rPr>
        <w:t xml:space="preserve"> </w:t>
      </w:r>
      <w:r>
        <w:rPr>
          <w:sz w:val="24"/>
        </w:rPr>
        <w:t>da</w:t>
      </w:r>
      <w:r>
        <w:rPr>
          <w:spacing w:val="-6"/>
          <w:sz w:val="24"/>
        </w:rPr>
        <w:t xml:space="preserve"> </w:t>
      </w:r>
      <w:r>
        <w:rPr>
          <w:sz w:val="24"/>
        </w:rPr>
        <w:t>multa</w:t>
      </w:r>
      <w:r>
        <w:rPr>
          <w:spacing w:val="-8"/>
          <w:sz w:val="24"/>
        </w:rPr>
        <w:t xml:space="preserve"> </w:t>
      </w:r>
      <w:r>
        <w:rPr>
          <w:sz w:val="24"/>
        </w:rPr>
        <w:t>será</w:t>
      </w:r>
      <w:r>
        <w:rPr>
          <w:spacing w:val="-8"/>
          <w:sz w:val="24"/>
        </w:rPr>
        <w:t xml:space="preserve"> </w:t>
      </w:r>
      <w:r>
        <w:rPr>
          <w:sz w:val="24"/>
        </w:rPr>
        <w:t>facultada</w:t>
      </w:r>
      <w:r>
        <w:rPr>
          <w:spacing w:val="-7"/>
          <w:sz w:val="24"/>
        </w:rPr>
        <w:t xml:space="preserve"> </w:t>
      </w:r>
      <w:r>
        <w:rPr>
          <w:sz w:val="24"/>
        </w:rPr>
        <w:t>a</w:t>
      </w:r>
      <w:r>
        <w:rPr>
          <w:spacing w:val="-9"/>
          <w:sz w:val="24"/>
        </w:rPr>
        <w:t xml:space="preserve"> </w:t>
      </w:r>
      <w:r>
        <w:rPr>
          <w:sz w:val="24"/>
        </w:rPr>
        <w:t>defesa</w:t>
      </w:r>
      <w:r>
        <w:rPr>
          <w:spacing w:val="-6"/>
          <w:sz w:val="24"/>
        </w:rPr>
        <w:t xml:space="preserve"> </w:t>
      </w:r>
      <w:r>
        <w:rPr>
          <w:sz w:val="24"/>
        </w:rPr>
        <w:t>do</w:t>
      </w:r>
      <w:r>
        <w:rPr>
          <w:spacing w:val="-7"/>
          <w:sz w:val="24"/>
        </w:rPr>
        <w:t xml:space="preserve"> </w:t>
      </w:r>
      <w:r>
        <w:rPr>
          <w:sz w:val="24"/>
        </w:rPr>
        <w:t>interessado</w:t>
      </w:r>
      <w:r>
        <w:rPr>
          <w:spacing w:val="-6"/>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8"/>
          <w:sz w:val="24"/>
        </w:rPr>
        <w:t xml:space="preserve"> </w:t>
      </w:r>
      <w:r>
        <w:rPr>
          <w:sz w:val="24"/>
        </w:rPr>
        <w:t>15</w:t>
      </w:r>
      <w:r>
        <w:rPr>
          <w:spacing w:val="-7"/>
          <w:sz w:val="24"/>
        </w:rPr>
        <w:t xml:space="preserve"> </w:t>
      </w:r>
      <w:r>
        <w:rPr>
          <w:sz w:val="24"/>
        </w:rPr>
        <w:t>(quinze) dias úteis, contado da data de sua intimação (</w:t>
      </w:r>
      <w:hyperlink r:id="rId59" w:anchor="art157">
        <w:r w:rsidR="003C7B63">
          <w:rPr>
            <w:sz w:val="24"/>
            <w:u w:val="single"/>
          </w:rPr>
          <w:t>art. 157, da Lei nº 14.133, de 2021</w:t>
        </w:r>
      </w:hyperlink>
      <w:r>
        <w:rPr>
          <w:sz w:val="24"/>
        </w:rPr>
        <w:t>)</w:t>
      </w:r>
    </w:p>
    <w:p w14:paraId="305D6166" w14:textId="77777777" w:rsidR="003C7B63" w:rsidRDefault="003C7B63">
      <w:pPr>
        <w:pStyle w:val="Corpodetexto"/>
        <w:spacing w:before="4"/>
        <w:rPr>
          <w:sz w:val="19"/>
        </w:rPr>
      </w:pPr>
    </w:p>
    <w:p w14:paraId="096E417A" w14:textId="77777777" w:rsidR="003C7B63" w:rsidRDefault="00804056">
      <w:pPr>
        <w:pStyle w:val="PargrafodaLista"/>
        <w:numPr>
          <w:ilvl w:val="2"/>
          <w:numId w:val="9"/>
        </w:numPr>
        <w:tabs>
          <w:tab w:val="left" w:pos="1829"/>
        </w:tabs>
        <w:spacing w:before="90" w:line="276" w:lineRule="auto"/>
        <w:ind w:left="1120" w:right="988" w:firstLine="0"/>
        <w:rPr>
          <w:sz w:val="24"/>
        </w:rPr>
      </w:pPr>
      <w:r>
        <w:rPr>
          <w:sz w:val="24"/>
        </w:rPr>
        <w:t>Se a multa aplicada e as indenizações cabíveis forem superiores ao valor do pagamento eventualmente</w:t>
      </w:r>
      <w:r>
        <w:rPr>
          <w:spacing w:val="-6"/>
          <w:sz w:val="24"/>
        </w:rPr>
        <w:t xml:space="preserve"> </w:t>
      </w:r>
      <w:r>
        <w:rPr>
          <w:sz w:val="24"/>
        </w:rPr>
        <w:t>devido</w:t>
      </w:r>
      <w:r>
        <w:rPr>
          <w:spacing w:val="-7"/>
          <w:sz w:val="24"/>
        </w:rPr>
        <w:t xml:space="preserve"> </w:t>
      </w:r>
      <w:r>
        <w:rPr>
          <w:sz w:val="24"/>
        </w:rPr>
        <w:t>pelo</w:t>
      </w:r>
      <w:r>
        <w:rPr>
          <w:spacing w:val="-7"/>
          <w:sz w:val="24"/>
        </w:rPr>
        <w:t xml:space="preserve"> </w:t>
      </w:r>
      <w:r>
        <w:rPr>
          <w:sz w:val="24"/>
        </w:rPr>
        <w:t>Contratante</w:t>
      </w:r>
      <w:r>
        <w:rPr>
          <w:spacing w:val="-6"/>
          <w:sz w:val="24"/>
        </w:rPr>
        <w:t xml:space="preserve"> </w:t>
      </w:r>
      <w:r>
        <w:rPr>
          <w:sz w:val="24"/>
        </w:rPr>
        <w:t>ao</w:t>
      </w:r>
      <w:r>
        <w:rPr>
          <w:spacing w:val="-7"/>
          <w:sz w:val="24"/>
        </w:rPr>
        <w:t xml:space="preserve"> </w:t>
      </w:r>
      <w:r>
        <w:rPr>
          <w:sz w:val="24"/>
        </w:rPr>
        <w:t>Contratado,</w:t>
      </w:r>
      <w:r>
        <w:rPr>
          <w:spacing w:val="-7"/>
          <w:sz w:val="24"/>
        </w:rPr>
        <w:t xml:space="preserve"> </w:t>
      </w:r>
      <w:r>
        <w:rPr>
          <w:sz w:val="24"/>
        </w:rPr>
        <w:t>além</w:t>
      </w:r>
      <w:r>
        <w:rPr>
          <w:spacing w:val="-5"/>
          <w:sz w:val="24"/>
        </w:rPr>
        <w:t xml:space="preserve"> </w:t>
      </w:r>
      <w:r>
        <w:rPr>
          <w:sz w:val="24"/>
        </w:rPr>
        <w:t>da</w:t>
      </w:r>
      <w:r>
        <w:rPr>
          <w:spacing w:val="-6"/>
          <w:sz w:val="24"/>
        </w:rPr>
        <w:t xml:space="preserve"> </w:t>
      </w:r>
      <w:r>
        <w:rPr>
          <w:sz w:val="24"/>
        </w:rPr>
        <w:t>perda</w:t>
      </w:r>
      <w:r>
        <w:rPr>
          <w:spacing w:val="-8"/>
          <w:sz w:val="24"/>
        </w:rPr>
        <w:t xml:space="preserve"> </w:t>
      </w:r>
      <w:r>
        <w:rPr>
          <w:sz w:val="24"/>
        </w:rPr>
        <w:t>desse</w:t>
      </w:r>
      <w:r>
        <w:rPr>
          <w:spacing w:val="-5"/>
          <w:sz w:val="24"/>
        </w:rPr>
        <w:t xml:space="preserve"> </w:t>
      </w:r>
      <w:r>
        <w:rPr>
          <w:sz w:val="24"/>
        </w:rPr>
        <w:t>valor,</w:t>
      </w:r>
      <w:r>
        <w:rPr>
          <w:spacing w:val="-7"/>
          <w:sz w:val="24"/>
        </w:rPr>
        <w:t xml:space="preserve"> </w:t>
      </w:r>
      <w:r>
        <w:rPr>
          <w:sz w:val="24"/>
        </w:rPr>
        <w:t>a</w:t>
      </w:r>
      <w:r>
        <w:rPr>
          <w:spacing w:val="-6"/>
          <w:sz w:val="24"/>
        </w:rPr>
        <w:t xml:space="preserve"> </w:t>
      </w:r>
      <w:r>
        <w:rPr>
          <w:sz w:val="24"/>
        </w:rPr>
        <w:t>diferença</w:t>
      </w:r>
      <w:r>
        <w:rPr>
          <w:spacing w:val="-8"/>
          <w:sz w:val="24"/>
        </w:rPr>
        <w:t xml:space="preserve"> </w:t>
      </w:r>
      <w:r>
        <w:rPr>
          <w:sz w:val="24"/>
        </w:rPr>
        <w:t>será descontada</w:t>
      </w:r>
      <w:r>
        <w:rPr>
          <w:spacing w:val="-2"/>
          <w:sz w:val="24"/>
        </w:rPr>
        <w:t xml:space="preserve"> </w:t>
      </w:r>
      <w:r>
        <w:rPr>
          <w:sz w:val="24"/>
        </w:rPr>
        <w:t>da garantia</w:t>
      </w:r>
      <w:r>
        <w:rPr>
          <w:spacing w:val="-1"/>
          <w:sz w:val="24"/>
        </w:rPr>
        <w:t xml:space="preserve"> </w:t>
      </w:r>
      <w:r>
        <w:rPr>
          <w:sz w:val="24"/>
        </w:rPr>
        <w:t>prestada</w:t>
      </w:r>
      <w:r>
        <w:rPr>
          <w:spacing w:val="-2"/>
          <w:sz w:val="24"/>
        </w:rPr>
        <w:t xml:space="preserve"> </w:t>
      </w:r>
      <w:r>
        <w:rPr>
          <w:sz w:val="24"/>
        </w:rPr>
        <w:t>ou será</w:t>
      </w:r>
      <w:r>
        <w:rPr>
          <w:spacing w:val="-3"/>
          <w:sz w:val="24"/>
        </w:rPr>
        <w:t xml:space="preserve"> </w:t>
      </w:r>
      <w:r>
        <w:rPr>
          <w:sz w:val="24"/>
        </w:rPr>
        <w:t>cobrada</w:t>
      </w:r>
      <w:r>
        <w:rPr>
          <w:spacing w:val="-2"/>
          <w:sz w:val="24"/>
        </w:rPr>
        <w:t xml:space="preserve"> </w:t>
      </w:r>
      <w:r>
        <w:rPr>
          <w:sz w:val="24"/>
        </w:rPr>
        <w:t>judicialmente</w:t>
      </w:r>
      <w:r>
        <w:rPr>
          <w:spacing w:val="-2"/>
          <w:sz w:val="24"/>
        </w:rPr>
        <w:t xml:space="preserve"> </w:t>
      </w:r>
      <w:r>
        <w:rPr>
          <w:sz w:val="24"/>
        </w:rPr>
        <w:t>(</w:t>
      </w:r>
      <w:hyperlink r:id="rId60" w:anchor="art156Â§8">
        <w:r w:rsidR="003C7B63">
          <w:rPr>
            <w:sz w:val="24"/>
            <w:u w:val="single"/>
          </w:rPr>
          <w:t>art.</w:t>
        </w:r>
        <w:r w:rsidR="003C7B63">
          <w:rPr>
            <w:spacing w:val="-2"/>
            <w:sz w:val="24"/>
            <w:u w:val="single"/>
          </w:rPr>
          <w:t xml:space="preserve"> </w:t>
        </w:r>
        <w:r w:rsidR="003C7B63">
          <w:rPr>
            <w:sz w:val="24"/>
            <w:u w:val="single"/>
          </w:rPr>
          <w:t>156,</w:t>
        </w:r>
        <w:r w:rsidR="003C7B63">
          <w:rPr>
            <w:spacing w:val="-1"/>
            <w:sz w:val="24"/>
            <w:u w:val="single"/>
          </w:rPr>
          <w:t xml:space="preserve"> </w:t>
        </w:r>
        <w:r w:rsidR="003C7B63">
          <w:rPr>
            <w:sz w:val="24"/>
            <w:u w:val="single"/>
          </w:rPr>
          <w:t>§8º,</w:t>
        </w:r>
        <w:r w:rsidR="003C7B63">
          <w:rPr>
            <w:spacing w:val="-1"/>
            <w:sz w:val="24"/>
            <w:u w:val="single"/>
          </w:rPr>
          <w:t xml:space="preserve"> </w:t>
        </w:r>
        <w:r w:rsidR="003C7B63">
          <w:rPr>
            <w:sz w:val="24"/>
            <w:u w:val="single"/>
          </w:rPr>
          <w:t>da Lei</w:t>
        </w:r>
        <w:r w:rsidR="003C7B63">
          <w:rPr>
            <w:spacing w:val="-1"/>
            <w:sz w:val="24"/>
            <w:u w:val="single"/>
          </w:rPr>
          <w:t xml:space="preserve"> </w:t>
        </w:r>
        <w:r w:rsidR="003C7B63">
          <w:rPr>
            <w:sz w:val="24"/>
            <w:u w:val="single"/>
          </w:rPr>
          <w:t>nº 14.133, de</w:t>
        </w:r>
      </w:hyperlink>
      <w:r>
        <w:rPr>
          <w:sz w:val="24"/>
        </w:rPr>
        <w:t xml:space="preserve"> </w:t>
      </w:r>
      <w:hyperlink r:id="rId61" w:anchor="art156Â§8">
        <w:r w:rsidR="003C7B63">
          <w:rPr>
            <w:spacing w:val="-2"/>
            <w:sz w:val="24"/>
            <w:u w:val="single"/>
          </w:rPr>
          <w:t>2021</w:t>
        </w:r>
      </w:hyperlink>
      <w:r>
        <w:rPr>
          <w:spacing w:val="-2"/>
          <w:sz w:val="24"/>
        </w:rPr>
        <w:t>).</w:t>
      </w:r>
    </w:p>
    <w:p w14:paraId="5B78F910" w14:textId="77777777" w:rsidR="003C7B63" w:rsidRDefault="00804056">
      <w:pPr>
        <w:pStyle w:val="PargrafodaLista"/>
        <w:numPr>
          <w:ilvl w:val="2"/>
          <w:numId w:val="9"/>
        </w:numPr>
        <w:tabs>
          <w:tab w:val="left" w:pos="1829"/>
        </w:tabs>
        <w:spacing w:before="90" w:line="276" w:lineRule="auto"/>
        <w:ind w:left="1120" w:right="991" w:firstLine="0"/>
        <w:rPr>
          <w:sz w:val="24"/>
        </w:rPr>
      </w:pPr>
      <w:r>
        <w:rPr>
          <w:sz w:val="24"/>
        </w:rPr>
        <w:t>Previamente ao encaminhamento à cobrança judicial, a multa poderá ser recolhida administrativamente no prazo máximo de 30 (trinta) dias, a contar da data do recebimento da comunicação enviada pela autoridade competente.</w:t>
      </w:r>
    </w:p>
    <w:p w14:paraId="4AF7D0C0" w14:textId="77777777" w:rsidR="003C7B63" w:rsidRDefault="003C7B63">
      <w:pPr>
        <w:pStyle w:val="Corpodetexto"/>
        <w:spacing w:before="7"/>
        <w:rPr>
          <w:sz w:val="27"/>
        </w:rPr>
      </w:pPr>
    </w:p>
    <w:p w14:paraId="20102BD8" w14:textId="77777777" w:rsidR="003C7B63" w:rsidRDefault="00804056">
      <w:pPr>
        <w:pStyle w:val="PargrafodaLista"/>
        <w:numPr>
          <w:ilvl w:val="1"/>
          <w:numId w:val="9"/>
        </w:numPr>
        <w:tabs>
          <w:tab w:val="left" w:pos="1829"/>
        </w:tabs>
        <w:spacing w:line="276" w:lineRule="auto"/>
        <w:ind w:right="983" w:firstLine="0"/>
        <w:rPr>
          <w:sz w:val="24"/>
        </w:rPr>
      </w:pPr>
      <w:r>
        <w:rPr>
          <w:sz w:val="24"/>
        </w:rPr>
        <w:t xml:space="preserve">A aplicação das sanções realizar-se-á em processo administrativo que assegure o contraditório e a ampla defesa ao Contratado, observando-se o procedimento previsto no </w:t>
      </w:r>
      <w:r>
        <w:rPr>
          <w:b/>
          <w:sz w:val="24"/>
        </w:rPr>
        <w:t xml:space="preserve">caput </w:t>
      </w:r>
      <w:r>
        <w:rPr>
          <w:sz w:val="24"/>
        </w:rPr>
        <w:t xml:space="preserve">e parágrafos do </w:t>
      </w:r>
      <w:hyperlink r:id="rId62" w:anchor="art158">
        <w:r w:rsidR="003C7B63">
          <w:rPr>
            <w:color w:val="0000FF"/>
            <w:sz w:val="24"/>
            <w:u w:val="single" w:color="0000FF"/>
          </w:rPr>
          <w:t>art. 158 da Lei nº 14.133, de 2021</w:t>
        </w:r>
        <w:r w:rsidR="003C7B63">
          <w:rPr>
            <w:sz w:val="24"/>
          </w:rPr>
          <w:t>,</w:t>
        </w:r>
      </w:hyperlink>
      <w:r>
        <w:rPr>
          <w:sz w:val="24"/>
        </w:rPr>
        <w:t xml:space="preserve"> para as penalidades de impedimento de licitar e contratar e de declaração de inidoneidade para licitar ou contratar.</w:t>
      </w:r>
    </w:p>
    <w:p w14:paraId="276ECBFF" w14:textId="77777777" w:rsidR="003C7B63" w:rsidRDefault="003C7B63">
      <w:pPr>
        <w:pStyle w:val="Corpodetexto"/>
        <w:spacing w:before="6"/>
        <w:rPr>
          <w:sz w:val="27"/>
        </w:rPr>
      </w:pPr>
    </w:p>
    <w:p w14:paraId="6094B6E6" w14:textId="77777777" w:rsidR="003C7B63" w:rsidRDefault="00804056">
      <w:pPr>
        <w:pStyle w:val="PargrafodaLista"/>
        <w:numPr>
          <w:ilvl w:val="1"/>
          <w:numId w:val="9"/>
        </w:numPr>
        <w:tabs>
          <w:tab w:val="left" w:pos="1829"/>
        </w:tabs>
        <w:spacing w:before="1"/>
        <w:ind w:left="1828" w:hanging="709"/>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w:t>
      </w:r>
      <w:hyperlink r:id="rId63" w:anchor="art156Â§1">
        <w:r w:rsidR="003C7B63">
          <w:rPr>
            <w:color w:val="0000FF"/>
            <w:sz w:val="24"/>
            <w:u w:val="single" w:color="0000FF"/>
          </w:rPr>
          <w:t>art.</w:t>
        </w:r>
        <w:r w:rsidR="003C7B63">
          <w:rPr>
            <w:color w:val="0000FF"/>
            <w:spacing w:val="-1"/>
            <w:sz w:val="24"/>
            <w:u w:val="single" w:color="0000FF"/>
          </w:rPr>
          <w:t xml:space="preserve"> </w:t>
        </w:r>
        <w:r w:rsidR="003C7B63">
          <w:rPr>
            <w:color w:val="0000FF"/>
            <w:sz w:val="24"/>
            <w:u w:val="single" w:color="0000FF"/>
          </w:rPr>
          <w:t>156,</w:t>
        </w:r>
        <w:r w:rsidR="003C7B63">
          <w:rPr>
            <w:color w:val="0000FF"/>
            <w:spacing w:val="-1"/>
            <w:sz w:val="24"/>
            <w:u w:val="single" w:color="0000FF"/>
          </w:rPr>
          <w:t xml:space="preserve"> </w:t>
        </w:r>
        <w:r w:rsidR="003C7B63">
          <w:rPr>
            <w:color w:val="0000FF"/>
            <w:sz w:val="24"/>
            <w:u w:val="single" w:color="0000FF"/>
          </w:rPr>
          <w:t>§1º,</w:t>
        </w:r>
        <w:r w:rsidR="003C7B63">
          <w:rPr>
            <w:color w:val="0000FF"/>
            <w:spacing w:val="-1"/>
            <w:sz w:val="24"/>
            <w:u w:val="single" w:color="0000FF"/>
          </w:rPr>
          <w:t xml:space="preserve"> </w:t>
        </w:r>
        <w:r w:rsidR="003C7B63">
          <w:rPr>
            <w:color w:val="0000FF"/>
            <w:sz w:val="24"/>
            <w:u w:val="single" w:color="0000FF"/>
          </w:rPr>
          <w:t>da</w:t>
        </w:r>
        <w:r w:rsidR="003C7B63">
          <w:rPr>
            <w:color w:val="0000FF"/>
            <w:spacing w:val="-1"/>
            <w:sz w:val="24"/>
            <w:u w:val="single" w:color="0000FF"/>
          </w:rPr>
          <w:t xml:space="preserve"> </w:t>
        </w:r>
        <w:r w:rsidR="003C7B63">
          <w:rPr>
            <w:color w:val="0000FF"/>
            <w:sz w:val="24"/>
            <w:u w:val="single" w:color="0000FF"/>
          </w:rPr>
          <w:t>Lei</w:t>
        </w:r>
        <w:r w:rsidR="003C7B63">
          <w:rPr>
            <w:color w:val="0000FF"/>
            <w:spacing w:val="-1"/>
            <w:sz w:val="24"/>
            <w:u w:val="single" w:color="0000FF"/>
          </w:rPr>
          <w:t xml:space="preserve"> </w:t>
        </w:r>
        <w:r w:rsidR="003C7B63">
          <w:rPr>
            <w:color w:val="0000FF"/>
            <w:sz w:val="24"/>
            <w:u w:val="single" w:color="0000FF"/>
          </w:rPr>
          <w:t>nº</w:t>
        </w:r>
        <w:r w:rsidR="003C7B63">
          <w:rPr>
            <w:color w:val="0000FF"/>
            <w:spacing w:val="-1"/>
            <w:sz w:val="24"/>
            <w:u w:val="single" w:color="0000FF"/>
          </w:rPr>
          <w:t xml:space="preserve"> </w:t>
        </w:r>
        <w:r w:rsidR="003C7B63">
          <w:rPr>
            <w:color w:val="0000FF"/>
            <w:sz w:val="24"/>
            <w:u w:val="single" w:color="0000FF"/>
          </w:rPr>
          <w:t>14.133,</w:t>
        </w:r>
        <w:r w:rsidR="003C7B63">
          <w:rPr>
            <w:color w:val="0000FF"/>
            <w:spacing w:val="-2"/>
            <w:sz w:val="24"/>
            <w:u w:val="single" w:color="0000FF"/>
          </w:rPr>
          <w:t xml:space="preserve"> </w:t>
        </w:r>
        <w:r w:rsidR="003C7B63">
          <w:rPr>
            <w:color w:val="0000FF"/>
            <w:sz w:val="24"/>
            <w:u w:val="single" w:color="0000FF"/>
          </w:rPr>
          <w:t>de</w:t>
        </w:r>
        <w:r w:rsidR="003C7B63">
          <w:rPr>
            <w:color w:val="0000FF"/>
            <w:spacing w:val="-2"/>
            <w:sz w:val="24"/>
            <w:u w:val="single" w:color="0000FF"/>
          </w:rPr>
          <w:t xml:space="preserve"> 2021</w:t>
        </w:r>
      </w:hyperlink>
      <w:r>
        <w:rPr>
          <w:spacing w:val="-2"/>
          <w:sz w:val="24"/>
        </w:rPr>
        <w:t>):</w:t>
      </w:r>
    </w:p>
    <w:p w14:paraId="44397769" w14:textId="77777777" w:rsidR="003C7B63" w:rsidRDefault="003C7B63">
      <w:pPr>
        <w:pStyle w:val="Corpodetexto"/>
        <w:spacing w:before="6"/>
        <w:rPr>
          <w:sz w:val="23"/>
        </w:rPr>
      </w:pPr>
    </w:p>
    <w:p w14:paraId="6BA6D986" w14:textId="77777777" w:rsidR="003C7B63" w:rsidRDefault="00804056">
      <w:pPr>
        <w:pStyle w:val="PargrafodaLista"/>
        <w:numPr>
          <w:ilvl w:val="0"/>
          <w:numId w:val="4"/>
        </w:numPr>
        <w:tabs>
          <w:tab w:val="left" w:pos="2536"/>
          <w:tab w:val="left" w:pos="2537"/>
        </w:tabs>
        <w:spacing w:before="90"/>
        <w:ind w:hanging="851"/>
        <w:rPr>
          <w:sz w:val="24"/>
        </w:rPr>
      </w:pPr>
      <w:r>
        <w:rPr>
          <w:sz w:val="24"/>
        </w:rPr>
        <w:t>a</w:t>
      </w:r>
      <w:r>
        <w:rPr>
          <w:spacing w:val="-7"/>
          <w:sz w:val="24"/>
        </w:rPr>
        <w:t xml:space="preserve"> </w:t>
      </w:r>
      <w:r>
        <w:rPr>
          <w:sz w:val="24"/>
        </w:rPr>
        <w:t>natureza</w:t>
      </w:r>
      <w:r>
        <w:rPr>
          <w:spacing w:val="-7"/>
          <w:sz w:val="24"/>
        </w:rPr>
        <w:t xml:space="preserve"> </w:t>
      </w:r>
      <w:r>
        <w:rPr>
          <w:sz w:val="24"/>
        </w:rPr>
        <w:t>e</w:t>
      </w:r>
      <w:r>
        <w:rPr>
          <w:spacing w:val="-5"/>
          <w:sz w:val="24"/>
        </w:rPr>
        <w:t xml:space="preserve"> </w:t>
      </w:r>
      <w:r>
        <w:rPr>
          <w:sz w:val="24"/>
        </w:rPr>
        <w:t>a</w:t>
      </w:r>
      <w:r>
        <w:rPr>
          <w:spacing w:val="-6"/>
          <w:sz w:val="24"/>
        </w:rPr>
        <w:t xml:space="preserve"> </w:t>
      </w:r>
      <w:r>
        <w:rPr>
          <w:sz w:val="24"/>
        </w:rPr>
        <w:t>gravidade</w:t>
      </w:r>
      <w:r>
        <w:rPr>
          <w:spacing w:val="-6"/>
          <w:sz w:val="24"/>
        </w:rPr>
        <w:t xml:space="preserve"> </w:t>
      </w:r>
      <w:r>
        <w:rPr>
          <w:sz w:val="24"/>
        </w:rPr>
        <w:t>da</w:t>
      </w:r>
      <w:r>
        <w:rPr>
          <w:spacing w:val="-7"/>
          <w:sz w:val="24"/>
        </w:rPr>
        <w:t xml:space="preserve"> </w:t>
      </w:r>
      <w:r>
        <w:rPr>
          <w:sz w:val="24"/>
        </w:rPr>
        <w:t>infração</w:t>
      </w:r>
      <w:r>
        <w:rPr>
          <w:spacing w:val="-6"/>
          <w:sz w:val="24"/>
        </w:rPr>
        <w:t xml:space="preserve"> </w:t>
      </w:r>
      <w:r>
        <w:rPr>
          <w:spacing w:val="-2"/>
          <w:sz w:val="24"/>
        </w:rPr>
        <w:t>cometida;</w:t>
      </w:r>
    </w:p>
    <w:p w14:paraId="7AF3D679" w14:textId="77777777" w:rsidR="003C7B63" w:rsidRDefault="00804056">
      <w:pPr>
        <w:pStyle w:val="PargrafodaLista"/>
        <w:numPr>
          <w:ilvl w:val="0"/>
          <w:numId w:val="4"/>
        </w:numPr>
        <w:tabs>
          <w:tab w:val="left" w:pos="2536"/>
          <w:tab w:val="left" w:pos="2537"/>
        </w:tabs>
        <w:spacing w:before="41"/>
        <w:ind w:hanging="851"/>
        <w:rPr>
          <w:sz w:val="24"/>
        </w:rPr>
      </w:pPr>
      <w:r>
        <w:rPr>
          <w:sz w:val="24"/>
        </w:rPr>
        <w:t>as</w:t>
      </w:r>
      <w:r>
        <w:rPr>
          <w:spacing w:val="-3"/>
          <w:sz w:val="24"/>
        </w:rPr>
        <w:t xml:space="preserve"> </w:t>
      </w:r>
      <w:r>
        <w:rPr>
          <w:sz w:val="24"/>
        </w:rPr>
        <w:t>peculiaridades</w:t>
      </w:r>
      <w:r>
        <w:rPr>
          <w:spacing w:val="-2"/>
          <w:sz w:val="24"/>
        </w:rPr>
        <w:t xml:space="preserve"> </w:t>
      </w:r>
      <w:r>
        <w:rPr>
          <w:sz w:val="24"/>
        </w:rPr>
        <w:t>do</w:t>
      </w:r>
      <w:r>
        <w:rPr>
          <w:spacing w:val="-3"/>
          <w:sz w:val="24"/>
        </w:rPr>
        <w:t xml:space="preserve"> </w:t>
      </w:r>
      <w:r>
        <w:rPr>
          <w:sz w:val="24"/>
        </w:rPr>
        <w:t>caso</w:t>
      </w:r>
      <w:r>
        <w:rPr>
          <w:spacing w:val="-1"/>
          <w:sz w:val="24"/>
        </w:rPr>
        <w:t xml:space="preserve"> </w:t>
      </w:r>
      <w:r>
        <w:rPr>
          <w:spacing w:val="-2"/>
          <w:sz w:val="24"/>
        </w:rPr>
        <w:t>concreto;</w:t>
      </w:r>
    </w:p>
    <w:p w14:paraId="7777D644" w14:textId="77777777" w:rsidR="003C7B63" w:rsidRDefault="00804056">
      <w:pPr>
        <w:pStyle w:val="PargrafodaLista"/>
        <w:numPr>
          <w:ilvl w:val="0"/>
          <w:numId w:val="4"/>
        </w:numPr>
        <w:tabs>
          <w:tab w:val="left" w:pos="2536"/>
          <w:tab w:val="left" w:pos="2537"/>
        </w:tabs>
        <w:spacing w:before="40"/>
        <w:ind w:hanging="851"/>
        <w:rPr>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4"/>
          <w:sz w:val="24"/>
        </w:rPr>
        <w:t xml:space="preserve"> </w:t>
      </w:r>
      <w:r>
        <w:rPr>
          <w:spacing w:val="-2"/>
          <w:sz w:val="24"/>
        </w:rPr>
        <w:t>atenuantes;</w:t>
      </w:r>
    </w:p>
    <w:p w14:paraId="4B63E7B6" w14:textId="77777777" w:rsidR="003C7B63" w:rsidRDefault="00804056">
      <w:pPr>
        <w:pStyle w:val="PargrafodaLista"/>
        <w:numPr>
          <w:ilvl w:val="0"/>
          <w:numId w:val="4"/>
        </w:numPr>
        <w:tabs>
          <w:tab w:val="left" w:pos="2536"/>
          <w:tab w:val="left" w:pos="2537"/>
        </w:tabs>
        <w:spacing w:before="41"/>
        <w:ind w:hanging="851"/>
        <w:rPr>
          <w:sz w:val="24"/>
        </w:rPr>
      </w:pPr>
      <w:r>
        <w:rPr>
          <w:sz w:val="24"/>
        </w:rPr>
        <w:t>os</w:t>
      </w:r>
      <w:r>
        <w:rPr>
          <w:spacing w:val="-2"/>
          <w:sz w:val="24"/>
        </w:rPr>
        <w:t xml:space="preserve"> </w:t>
      </w:r>
      <w:r>
        <w:rPr>
          <w:sz w:val="24"/>
        </w:rPr>
        <w:t>danos</w:t>
      </w:r>
      <w:r>
        <w:rPr>
          <w:spacing w:val="-1"/>
          <w:sz w:val="24"/>
        </w:rPr>
        <w:t xml:space="preserve"> </w:t>
      </w:r>
      <w:r>
        <w:rPr>
          <w:sz w:val="24"/>
        </w:rPr>
        <w:t>que</w:t>
      </w:r>
      <w:r>
        <w:rPr>
          <w:spacing w:val="-3"/>
          <w:sz w:val="24"/>
        </w:rPr>
        <w:t xml:space="preserve"> </w:t>
      </w:r>
      <w:r>
        <w:rPr>
          <w:sz w:val="24"/>
        </w:rPr>
        <w:t>dela</w:t>
      </w:r>
      <w:r>
        <w:rPr>
          <w:spacing w:val="-1"/>
          <w:sz w:val="24"/>
        </w:rPr>
        <w:t xml:space="preserve"> </w:t>
      </w:r>
      <w:r>
        <w:rPr>
          <w:sz w:val="24"/>
        </w:rPr>
        <w:t>provierem</w:t>
      </w:r>
      <w:r>
        <w:rPr>
          <w:spacing w:val="-2"/>
          <w:sz w:val="24"/>
        </w:rPr>
        <w:t xml:space="preserve"> </w:t>
      </w:r>
      <w:r>
        <w:rPr>
          <w:sz w:val="24"/>
        </w:rPr>
        <w:t>para</w:t>
      </w:r>
      <w:r>
        <w:rPr>
          <w:spacing w:val="-2"/>
          <w:sz w:val="24"/>
        </w:rPr>
        <w:t xml:space="preserve"> </w:t>
      </w:r>
      <w:r>
        <w:rPr>
          <w:sz w:val="24"/>
        </w:rPr>
        <w:t>o</w:t>
      </w:r>
      <w:r>
        <w:rPr>
          <w:spacing w:val="-2"/>
          <w:sz w:val="24"/>
        </w:rPr>
        <w:t xml:space="preserve"> Contratante;</w:t>
      </w:r>
    </w:p>
    <w:p w14:paraId="52BD1871" w14:textId="77777777" w:rsidR="003C7B63" w:rsidRDefault="00804056">
      <w:pPr>
        <w:pStyle w:val="PargrafodaLista"/>
        <w:numPr>
          <w:ilvl w:val="0"/>
          <w:numId w:val="4"/>
        </w:numPr>
        <w:tabs>
          <w:tab w:val="left" w:pos="2536"/>
          <w:tab w:val="left" w:pos="2537"/>
        </w:tabs>
        <w:spacing w:before="44" w:line="276" w:lineRule="auto"/>
        <w:ind w:left="1120" w:right="992" w:firstLine="566"/>
        <w:rPr>
          <w:sz w:val="24"/>
        </w:rPr>
      </w:pPr>
      <w:r>
        <w:rPr>
          <w:sz w:val="24"/>
        </w:rPr>
        <w:t>a</w:t>
      </w:r>
      <w:r>
        <w:rPr>
          <w:spacing w:val="-10"/>
          <w:sz w:val="24"/>
        </w:rPr>
        <w:t xml:space="preserve"> </w:t>
      </w:r>
      <w:r>
        <w:rPr>
          <w:sz w:val="24"/>
        </w:rPr>
        <w:t>implantação</w:t>
      </w:r>
      <w:r>
        <w:rPr>
          <w:spacing w:val="-9"/>
          <w:sz w:val="24"/>
        </w:rPr>
        <w:t xml:space="preserve"> </w:t>
      </w:r>
      <w:r>
        <w:rPr>
          <w:sz w:val="24"/>
        </w:rPr>
        <w:t>ou</w:t>
      </w:r>
      <w:r>
        <w:rPr>
          <w:spacing w:val="-9"/>
          <w:sz w:val="24"/>
        </w:rPr>
        <w:t xml:space="preserve"> </w:t>
      </w:r>
      <w:r>
        <w:rPr>
          <w:sz w:val="24"/>
        </w:rPr>
        <w:t>o</w:t>
      </w:r>
      <w:r>
        <w:rPr>
          <w:spacing w:val="-7"/>
          <w:sz w:val="24"/>
        </w:rPr>
        <w:t xml:space="preserve"> </w:t>
      </w:r>
      <w:r>
        <w:rPr>
          <w:sz w:val="24"/>
        </w:rPr>
        <w:t>aperfeiçoamento</w:t>
      </w:r>
      <w:r>
        <w:rPr>
          <w:spacing w:val="-9"/>
          <w:sz w:val="24"/>
        </w:rPr>
        <w:t xml:space="preserve"> </w:t>
      </w:r>
      <w:r>
        <w:rPr>
          <w:sz w:val="24"/>
        </w:rPr>
        <w:t>de</w:t>
      </w:r>
      <w:r>
        <w:rPr>
          <w:spacing w:val="-10"/>
          <w:sz w:val="24"/>
        </w:rPr>
        <w:t xml:space="preserve"> </w:t>
      </w:r>
      <w:r>
        <w:rPr>
          <w:sz w:val="24"/>
        </w:rPr>
        <w:t>programa</w:t>
      </w:r>
      <w:r>
        <w:rPr>
          <w:spacing w:val="-5"/>
          <w:sz w:val="24"/>
        </w:rPr>
        <w:t xml:space="preserve"> </w:t>
      </w:r>
      <w:r>
        <w:rPr>
          <w:sz w:val="24"/>
        </w:rPr>
        <w:t>de</w:t>
      </w:r>
      <w:r>
        <w:rPr>
          <w:spacing w:val="-10"/>
          <w:sz w:val="24"/>
        </w:rPr>
        <w:t xml:space="preserve"> </w:t>
      </w:r>
      <w:r>
        <w:rPr>
          <w:sz w:val="24"/>
        </w:rPr>
        <w:t>integridade,</w:t>
      </w:r>
      <w:r>
        <w:rPr>
          <w:spacing w:val="-9"/>
          <w:sz w:val="24"/>
        </w:rPr>
        <w:t xml:space="preserve"> </w:t>
      </w:r>
      <w:r>
        <w:rPr>
          <w:sz w:val="24"/>
        </w:rPr>
        <w:t>conforme</w:t>
      </w:r>
      <w:r>
        <w:rPr>
          <w:spacing w:val="-5"/>
          <w:sz w:val="24"/>
        </w:rPr>
        <w:t xml:space="preserve"> </w:t>
      </w:r>
      <w:r>
        <w:rPr>
          <w:sz w:val="24"/>
        </w:rPr>
        <w:t>normas e orientações dos órgãos de controle.</w:t>
      </w:r>
    </w:p>
    <w:p w14:paraId="3B5F9366" w14:textId="77777777" w:rsidR="003C7B63" w:rsidRDefault="003C7B63">
      <w:pPr>
        <w:pStyle w:val="Corpodetexto"/>
        <w:spacing w:before="5"/>
        <w:rPr>
          <w:sz w:val="27"/>
        </w:rPr>
      </w:pPr>
    </w:p>
    <w:p w14:paraId="5CA67C8E" w14:textId="77777777" w:rsidR="003C7B63" w:rsidRDefault="00804056">
      <w:pPr>
        <w:pStyle w:val="PargrafodaLista"/>
        <w:numPr>
          <w:ilvl w:val="1"/>
          <w:numId w:val="9"/>
        </w:numPr>
        <w:tabs>
          <w:tab w:val="left" w:pos="1829"/>
        </w:tabs>
        <w:spacing w:line="276" w:lineRule="auto"/>
        <w:ind w:right="988" w:firstLine="0"/>
        <w:rPr>
          <w:sz w:val="24"/>
        </w:rPr>
      </w:pPr>
      <w:r>
        <w:rPr>
          <w:sz w:val="24"/>
        </w:rPr>
        <w:t xml:space="preserve">Os atos previstos como infrações administrativas na </w:t>
      </w:r>
      <w:hyperlink r:id="rId64">
        <w:r w:rsidR="003C7B63">
          <w:rPr>
            <w:color w:val="0000FF"/>
            <w:sz w:val="24"/>
            <w:u w:val="single" w:color="0000FF"/>
          </w:rPr>
          <w:t>Lei nº 14.133, de 2021</w:t>
        </w:r>
      </w:hyperlink>
      <w:r>
        <w:rPr>
          <w:sz w:val="24"/>
        </w:rPr>
        <w:t xml:space="preserve">, ou em outras leis de licitações e contratos da Administração Pública que também sejam tipificados como atos lesivos na </w:t>
      </w:r>
      <w:hyperlink r:id="rId65">
        <w:r w:rsidR="003C7B63">
          <w:rPr>
            <w:color w:val="0000FF"/>
            <w:sz w:val="24"/>
            <w:u w:val="single" w:color="0000FF"/>
          </w:rPr>
          <w:t>Lei nº 12.846, de 2013</w:t>
        </w:r>
      </w:hyperlink>
      <w:r>
        <w:rPr>
          <w:sz w:val="24"/>
        </w:rPr>
        <w:t>, serão apurados e julgados conjuntamente, nos mesmos autos, observados o rito procedimental e autoridade competente definidos na referida Lei (</w:t>
      </w:r>
      <w:hyperlink r:id="rId66">
        <w:r w:rsidR="003C7B63">
          <w:rPr>
            <w:color w:val="0000FF"/>
            <w:sz w:val="24"/>
            <w:u w:val="single" w:color="0000FF"/>
          </w:rPr>
          <w:t>art. 159</w:t>
        </w:r>
      </w:hyperlink>
      <w:r>
        <w:rPr>
          <w:sz w:val="24"/>
        </w:rPr>
        <w:t>).</w:t>
      </w:r>
    </w:p>
    <w:p w14:paraId="7A053EE1" w14:textId="77777777" w:rsidR="003C7B63" w:rsidRDefault="003C7B63">
      <w:pPr>
        <w:pStyle w:val="Corpodetexto"/>
        <w:spacing w:before="11"/>
        <w:rPr>
          <w:sz w:val="19"/>
        </w:rPr>
      </w:pPr>
    </w:p>
    <w:p w14:paraId="364A4223" w14:textId="77777777" w:rsidR="003C7B63" w:rsidRDefault="00804056">
      <w:pPr>
        <w:pStyle w:val="PargrafodaLista"/>
        <w:numPr>
          <w:ilvl w:val="1"/>
          <w:numId w:val="9"/>
        </w:numPr>
        <w:tabs>
          <w:tab w:val="left" w:pos="1829"/>
        </w:tabs>
        <w:spacing w:before="90" w:line="276" w:lineRule="auto"/>
        <w:ind w:right="985" w:firstLine="0"/>
        <w:rPr>
          <w:sz w:val="24"/>
        </w:rPr>
      </w:pPr>
      <w:r>
        <w:rPr>
          <w:sz w:val="24"/>
        </w:rPr>
        <w:t>A personalidade jurídica do Contratado poderá ser desconsiderada sempre que utilizada com</w:t>
      </w:r>
      <w:r>
        <w:rPr>
          <w:spacing w:val="-12"/>
          <w:sz w:val="24"/>
        </w:rPr>
        <w:t xml:space="preserve"> </w:t>
      </w:r>
      <w:r>
        <w:rPr>
          <w:sz w:val="24"/>
        </w:rPr>
        <w:t>abuso</w:t>
      </w:r>
      <w:r>
        <w:rPr>
          <w:spacing w:val="-12"/>
          <w:sz w:val="24"/>
        </w:rPr>
        <w:t xml:space="preserve"> </w:t>
      </w:r>
      <w:r>
        <w:rPr>
          <w:sz w:val="24"/>
        </w:rPr>
        <w:t>do</w:t>
      </w:r>
      <w:r>
        <w:rPr>
          <w:spacing w:val="-12"/>
          <w:sz w:val="24"/>
        </w:rPr>
        <w:t xml:space="preserve"> </w:t>
      </w:r>
      <w:r>
        <w:rPr>
          <w:sz w:val="24"/>
        </w:rPr>
        <w:t>direito</w:t>
      </w:r>
      <w:r>
        <w:rPr>
          <w:spacing w:val="-12"/>
          <w:sz w:val="24"/>
        </w:rPr>
        <w:t xml:space="preserve"> </w:t>
      </w:r>
      <w:r>
        <w:rPr>
          <w:sz w:val="24"/>
        </w:rPr>
        <w:t>para</w:t>
      </w:r>
      <w:r>
        <w:rPr>
          <w:spacing w:val="-13"/>
          <w:sz w:val="24"/>
        </w:rPr>
        <w:t xml:space="preserve"> </w:t>
      </w:r>
      <w:r>
        <w:rPr>
          <w:sz w:val="24"/>
        </w:rPr>
        <w:t>facilitar,</w:t>
      </w:r>
      <w:r>
        <w:rPr>
          <w:spacing w:val="-13"/>
          <w:sz w:val="24"/>
        </w:rPr>
        <w:t xml:space="preserve"> </w:t>
      </w:r>
      <w:r>
        <w:rPr>
          <w:sz w:val="24"/>
        </w:rPr>
        <w:t>encobrir</w:t>
      </w:r>
      <w:r>
        <w:rPr>
          <w:spacing w:val="-13"/>
          <w:sz w:val="24"/>
        </w:rPr>
        <w:t xml:space="preserve"> </w:t>
      </w:r>
      <w:r>
        <w:rPr>
          <w:sz w:val="24"/>
        </w:rPr>
        <w:t>ou</w:t>
      </w:r>
      <w:r>
        <w:rPr>
          <w:spacing w:val="-12"/>
          <w:sz w:val="24"/>
        </w:rPr>
        <w:t xml:space="preserve"> </w:t>
      </w:r>
      <w:r>
        <w:rPr>
          <w:sz w:val="24"/>
        </w:rPr>
        <w:t>dissimular</w:t>
      </w:r>
      <w:r>
        <w:rPr>
          <w:spacing w:val="-13"/>
          <w:sz w:val="24"/>
        </w:rPr>
        <w:t xml:space="preserve"> </w:t>
      </w:r>
      <w:r>
        <w:rPr>
          <w:sz w:val="24"/>
        </w:rPr>
        <w:t>a</w:t>
      </w:r>
      <w:r>
        <w:rPr>
          <w:spacing w:val="-13"/>
          <w:sz w:val="24"/>
        </w:rPr>
        <w:t xml:space="preserve"> </w:t>
      </w:r>
      <w:r>
        <w:rPr>
          <w:sz w:val="24"/>
        </w:rPr>
        <w:t>prática</w:t>
      </w:r>
      <w:r>
        <w:rPr>
          <w:spacing w:val="-13"/>
          <w:sz w:val="24"/>
        </w:rPr>
        <w:t xml:space="preserve"> </w:t>
      </w:r>
      <w:r>
        <w:rPr>
          <w:sz w:val="24"/>
        </w:rPr>
        <w:t>dos</w:t>
      </w:r>
      <w:r>
        <w:rPr>
          <w:spacing w:val="-9"/>
          <w:sz w:val="24"/>
        </w:rPr>
        <w:t xml:space="preserve"> </w:t>
      </w:r>
      <w:r>
        <w:rPr>
          <w:sz w:val="24"/>
        </w:rPr>
        <w:t>atos</w:t>
      </w:r>
      <w:r>
        <w:rPr>
          <w:spacing w:val="-9"/>
          <w:sz w:val="24"/>
        </w:rPr>
        <w:t xml:space="preserve"> </w:t>
      </w:r>
      <w:r>
        <w:rPr>
          <w:sz w:val="24"/>
        </w:rPr>
        <w:t>ilícitos</w:t>
      </w:r>
      <w:r>
        <w:rPr>
          <w:spacing w:val="-12"/>
          <w:sz w:val="24"/>
        </w:rPr>
        <w:t xml:space="preserve"> </w:t>
      </w:r>
      <w:r>
        <w:rPr>
          <w:sz w:val="24"/>
        </w:rPr>
        <w:t>previstos</w:t>
      </w:r>
      <w:r>
        <w:rPr>
          <w:spacing w:val="-12"/>
          <w:sz w:val="24"/>
        </w:rPr>
        <w:t xml:space="preserve"> </w:t>
      </w:r>
      <w:r>
        <w:rPr>
          <w:sz w:val="24"/>
        </w:rPr>
        <w:t>neste Contrato ou para provocar confusão patrimonial, e, nesse caso, todos os efeitos das sanções aplicadas à pessoa jurídica serão estendidos aos seus administradores e sócios com poderes de administração,</w:t>
      </w:r>
      <w:r>
        <w:rPr>
          <w:spacing w:val="-11"/>
          <w:sz w:val="24"/>
        </w:rPr>
        <w:t xml:space="preserve"> </w:t>
      </w:r>
      <w:r>
        <w:rPr>
          <w:sz w:val="24"/>
        </w:rPr>
        <w:t>à</w:t>
      </w:r>
      <w:r>
        <w:rPr>
          <w:spacing w:val="-12"/>
          <w:sz w:val="24"/>
        </w:rPr>
        <w:t xml:space="preserve"> </w:t>
      </w:r>
      <w:r>
        <w:rPr>
          <w:sz w:val="24"/>
        </w:rPr>
        <w:t>pessoa</w:t>
      </w:r>
      <w:r>
        <w:rPr>
          <w:spacing w:val="-11"/>
          <w:sz w:val="24"/>
        </w:rPr>
        <w:t xml:space="preserve"> </w:t>
      </w:r>
      <w:r>
        <w:rPr>
          <w:sz w:val="24"/>
        </w:rPr>
        <w:t>jurídica</w:t>
      </w:r>
      <w:r>
        <w:rPr>
          <w:spacing w:val="-12"/>
          <w:sz w:val="24"/>
        </w:rPr>
        <w:t xml:space="preserve"> </w:t>
      </w:r>
      <w:r>
        <w:rPr>
          <w:sz w:val="24"/>
        </w:rPr>
        <w:t>sucessora</w:t>
      </w:r>
      <w:r>
        <w:rPr>
          <w:spacing w:val="-12"/>
          <w:sz w:val="24"/>
        </w:rPr>
        <w:t xml:space="preserve"> </w:t>
      </w:r>
      <w:r>
        <w:rPr>
          <w:sz w:val="24"/>
        </w:rPr>
        <w:t>ou</w:t>
      </w:r>
      <w:r>
        <w:rPr>
          <w:spacing w:val="-11"/>
          <w:sz w:val="24"/>
        </w:rPr>
        <w:t xml:space="preserve"> </w:t>
      </w:r>
      <w:r>
        <w:rPr>
          <w:sz w:val="24"/>
        </w:rPr>
        <w:t>à</w:t>
      </w:r>
      <w:r>
        <w:rPr>
          <w:spacing w:val="-12"/>
          <w:sz w:val="24"/>
        </w:rPr>
        <w:t xml:space="preserve"> </w:t>
      </w:r>
      <w:r>
        <w:rPr>
          <w:sz w:val="24"/>
        </w:rPr>
        <w:t>empresa</w:t>
      </w:r>
      <w:r>
        <w:rPr>
          <w:spacing w:val="-11"/>
          <w:sz w:val="24"/>
        </w:rPr>
        <w:t xml:space="preserve"> </w:t>
      </w:r>
      <w:r>
        <w:rPr>
          <w:sz w:val="24"/>
        </w:rPr>
        <w:t>do</w:t>
      </w:r>
      <w:r>
        <w:rPr>
          <w:spacing w:val="-11"/>
          <w:sz w:val="24"/>
        </w:rPr>
        <w:t xml:space="preserve"> </w:t>
      </w:r>
      <w:r>
        <w:rPr>
          <w:sz w:val="24"/>
        </w:rPr>
        <w:t>mesmo</w:t>
      </w:r>
      <w:r>
        <w:rPr>
          <w:spacing w:val="-10"/>
          <w:sz w:val="24"/>
        </w:rPr>
        <w:t xml:space="preserve"> </w:t>
      </w:r>
      <w:r>
        <w:rPr>
          <w:sz w:val="24"/>
        </w:rPr>
        <w:t>ramo</w:t>
      </w:r>
      <w:r>
        <w:rPr>
          <w:spacing w:val="-10"/>
          <w:sz w:val="24"/>
        </w:rPr>
        <w:t xml:space="preserve"> </w:t>
      </w:r>
      <w:r>
        <w:rPr>
          <w:sz w:val="24"/>
        </w:rPr>
        <w:t>com</w:t>
      </w:r>
      <w:r>
        <w:rPr>
          <w:spacing w:val="-10"/>
          <w:sz w:val="24"/>
        </w:rPr>
        <w:t xml:space="preserve"> </w:t>
      </w:r>
      <w:r>
        <w:rPr>
          <w:sz w:val="24"/>
        </w:rPr>
        <w:t>relação</w:t>
      </w:r>
      <w:r>
        <w:rPr>
          <w:spacing w:val="-11"/>
          <w:sz w:val="24"/>
        </w:rPr>
        <w:t xml:space="preserve"> </w:t>
      </w:r>
      <w:r>
        <w:rPr>
          <w:sz w:val="24"/>
        </w:rPr>
        <w:t>de</w:t>
      </w:r>
      <w:r>
        <w:rPr>
          <w:spacing w:val="-12"/>
          <w:sz w:val="24"/>
        </w:rPr>
        <w:t xml:space="preserve"> </w:t>
      </w:r>
      <w:r>
        <w:rPr>
          <w:sz w:val="24"/>
        </w:rPr>
        <w:t>coligação ou controle, de fato ou de direito, com o Contratado, observados, em todos os casos, o contraditório, a ampla defesa e a obrigatoriedade de análise jurídica prévia (</w:t>
      </w:r>
      <w:hyperlink r:id="rId67" w:anchor="art160">
        <w:r w:rsidR="003C7B63">
          <w:rPr>
            <w:color w:val="0000FF"/>
            <w:sz w:val="24"/>
            <w:u w:val="single" w:color="0000FF"/>
          </w:rPr>
          <w:t>art. 160, da Lei nº</w:t>
        </w:r>
      </w:hyperlink>
      <w:r>
        <w:rPr>
          <w:color w:val="0000FF"/>
          <w:sz w:val="24"/>
        </w:rPr>
        <w:t xml:space="preserve"> </w:t>
      </w:r>
      <w:hyperlink r:id="rId68" w:anchor="art160">
        <w:r w:rsidR="003C7B63">
          <w:rPr>
            <w:color w:val="0000FF"/>
            <w:sz w:val="24"/>
            <w:u w:val="single" w:color="0000FF"/>
          </w:rPr>
          <w:t>14.133, de 2021</w:t>
        </w:r>
      </w:hyperlink>
      <w:r>
        <w:rPr>
          <w:sz w:val="24"/>
        </w:rPr>
        <w:t>).</w:t>
      </w:r>
    </w:p>
    <w:p w14:paraId="59D8110E" w14:textId="77777777" w:rsidR="003C7B63" w:rsidRDefault="003C7B63">
      <w:pPr>
        <w:pStyle w:val="Corpodetexto"/>
        <w:spacing w:before="9"/>
        <w:rPr>
          <w:sz w:val="19"/>
        </w:rPr>
      </w:pPr>
    </w:p>
    <w:p w14:paraId="511325D8" w14:textId="77777777" w:rsidR="003C7B63" w:rsidRDefault="00804056">
      <w:pPr>
        <w:pStyle w:val="PargrafodaLista"/>
        <w:numPr>
          <w:ilvl w:val="1"/>
          <w:numId w:val="9"/>
        </w:numPr>
        <w:tabs>
          <w:tab w:val="left" w:pos="1889"/>
        </w:tabs>
        <w:spacing w:before="90" w:line="276" w:lineRule="auto"/>
        <w:ind w:right="991" w:firstLine="0"/>
        <w:rPr>
          <w:sz w:val="24"/>
        </w:rPr>
      </w:pPr>
      <w:r>
        <w:rPr>
          <w:sz w:val="24"/>
        </w:rPr>
        <w:t>O Contratante deverá, no prazo máximo de 15 (quinze) dias úteis, contado da data de aplicação</w:t>
      </w:r>
      <w:r>
        <w:rPr>
          <w:spacing w:val="-12"/>
          <w:sz w:val="24"/>
        </w:rPr>
        <w:t xml:space="preserve"> </w:t>
      </w:r>
      <w:r>
        <w:rPr>
          <w:sz w:val="24"/>
        </w:rPr>
        <w:t>da</w:t>
      </w:r>
      <w:r>
        <w:rPr>
          <w:spacing w:val="-11"/>
          <w:sz w:val="24"/>
        </w:rPr>
        <w:t xml:space="preserve"> </w:t>
      </w:r>
      <w:r>
        <w:rPr>
          <w:sz w:val="24"/>
        </w:rPr>
        <w:t>sanção,</w:t>
      </w:r>
      <w:r>
        <w:rPr>
          <w:spacing w:val="-12"/>
          <w:sz w:val="24"/>
        </w:rPr>
        <w:t xml:space="preserve"> </w:t>
      </w:r>
      <w:r>
        <w:rPr>
          <w:sz w:val="24"/>
        </w:rPr>
        <w:t>informar</w:t>
      </w:r>
      <w:r>
        <w:rPr>
          <w:spacing w:val="-10"/>
          <w:sz w:val="24"/>
        </w:rPr>
        <w:t xml:space="preserve"> </w:t>
      </w:r>
      <w:r>
        <w:rPr>
          <w:sz w:val="24"/>
        </w:rPr>
        <w:t>e</w:t>
      </w:r>
      <w:r>
        <w:rPr>
          <w:spacing w:val="-13"/>
          <w:sz w:val="24"/>
        </w:rPr>
        <w:t xml:space="preserve"> </w:t>
      </w:r>
      <w:r>
        <w:rPr>
          <w:sz w:val="24"/>
        </w:rPr>
        <w:t>manter</w:t>
      </w:r>
      <w:r>
        <w:rPr>
          <w:spacing w:val="-13"/>
          <w:sz w:val="24"/>
        </w:rPr>
        <w:t xml:space="preserve"> </w:t>
      </w:r>
      <w:r>
        <w:rPr>
          <w:sz w:val="24"/>
        </w:rPr>
        <w:t>atualizados</w:t>
      </w:r>
      <w:r>
        <w:rPr>
          <w:spacing w:val="-12"/>
          <w:sz w:val="24"/>
        </w:rPr>
        <w:t xml:space="preserve"> </w:t>
      </w:r>
      <w:r>
        <w:rPr>
          <w:sz w:val="24"/>
        </w:rPr>
        <w:t>os</w:t>
      </w:r>
      <w:r>
        <w:rPr>
          <w:spacing w:val="-12"/>
          <w:sz w:val="24"/>
        </w:rPr>
        <w:t xml:space="preserve"> </w:t>
      </w:r>
      <w:r>
        <w:rPr>
          <w:sz w:val="24"/>
        </w:rPr>
        <w:t>dados</w:t>
      </w:r>
      <w:r>
        <w:rPr>
          <w:spacing w:val="-10"/>
          <w:sz w:val="24"/>
        </w:rPr>
        <w:t xml:space="preserve"> </w:t>
      </w:r>
      <w:r>
        <w:rPr>
          <w:sz w:val="24"/>
        </w:rPr>
        <w:t>relativos</w:t>
      </w:r>
      <w:r>
        <w:rPr>
          <w:spacing w:val="-10"/>
          <w:sz w:val="24"/>
        </w:rPr>
        <w:t xml:space="preserve"> </w:t>
      </w:r>
      <w:r>
        <w:rPr>
          <w:sz w:val="24"/>
        </w:rPr>
        <w:t>às</w:t>
      </w:r>
      <w:r>
        <w:rPr>
          <w:spacing w:val="-12"/>
          <w:sz w:val="24"/>
        </w:rPr>
        <w:t xml:space="preserve"> </w:t>
      </w:r>
      <w:r>
        <w:rPr>
          <w:sz w:val="24"/>
        </w:rPr>
        <w:t>sanções</w:t>
      </w:r>
      <w:r>
        <w:rPr>
          <w:spacing w:val="-12"/>
          <w:sz w:val="24"/>
        </w:rPr>
        <w:t xml:space="preserve"> </w:t>
      </w:r>
      <w:r>
        <w:rPr>
          <w:sz w:val="24"/>
        </w:rPr>
        <w:t>por</w:t>
      </w:r>
      <w:r>
        <w:rPr>
          <w:spacing w:val="-11"/>
          <w:sz w:val="24"/>
        </w:rPr>
        <w:t xml:space="preserve"> </w:t>
      </w:r>
      <w:r>
        <w:rPr>
          <w:sz w:val="24"/>
        </w:rPr>
        <w:t>ela</w:t>
      </w:r>
      <w:r>
        <w:rPr>
          <w:spacing w:val="-10"/>
          <w:sz w:val="24"/>
        </w:rPr>
        <w:t xml:space="preserve"> </w:t>
      </w:r>
      <w:r>
        <w:rPr>
          <w:sz w:val="24"/>
        </w:rPr>
        <w:t>aplicadas, para fins de publicidade no Cadastro Nacional de Empresas Inidôneas e Suspensas (Ceis) e no Cadastro Nacional de Empresas Punidas (Cnep), instituídos no âmbito do Poder Executivo Federal. (</w:t>
      </w:r>
      <w:hyperlink r:id="rId69" w:anchor="art161">
        <w:r w:rsidR="003C7B63">
          <w:rPr>
            <w:color w:val="0000FF"/>
            <w:sz w:val="24"/>
            <w:u w:val="single" w:color="0000FF"/>
          </w:rPr>
          <w:t>Art. 161, da Lei nº 14.133, de 2021</w:t>
        </w:r>
      </w:hyperlink>
      <w:r>
        <w:rPr>
          <w:sz w:val="24"/>
        </w:rPr>
        <w:t>).</w:t>
      </w:r>
    </w:p>
    <w:p w14:paraId="669FAE8D" w14:textId="77777777" w:rsidR="003C7B63" w:rsidRDefault="003C7B63">
      <w:pPr>
        <w:pStyle w:val="Corpodetexto"/>
        <w:spacing w:before="8"/>
        <w:rPr>
          <w:sz w:val="19"/>
        </w:rPr>
      </w:pPr>
    </w:p>
    <w:p w14:paraId="16F84452" w14:textId="77777777" w:rsidR="003C7B63" w:rsidRDefault="00804056">
      <w:pPr>
        <w:pStyle w:val="PargrafodaLista"/>
        <w:numPr>
          <w:ilvl w:val="1"/>
          <w:numId w:val="9"/>
        </w:numPr>
        <w:tabs>
          <w:tab w:val="left" w:pos="1828"/>
          <w:tab w:val="left" w:pos="1829"/>
        </w:tabs>
        <w:spacing w:before="90" w:line="276" w:lineRule="auto"/>
        <w:ind w:right="999" w:firstLine="0"/>
        <w:rPr>
          <w:sz w:val="24"/>
        </w:rPr>
      </w:pPr>
      <w:r>
        <w:rPr>
          <w:sz w:val="24"/>
        </w:rPr>
        <w:t>As</w:t>
      </w:r>
      <w:r>
        <w:rPr>
          <w:spacing w:val="-2"/>
          <w:sz w:val="24"/>
        </w:rPr>
        <w:t xml:space="preserve"> </w:t>
      </w:r>
      <w:r>
        <w:rPr>
          <w:sz w:val="24"/>
        </w:rPr>
        <w:t>sanções</w:t>
      </w:r>
      <w:r>
        <w:rPr>
          <w:spacing w:val="-1"/>
          <w:sz w:val="24"/>
        </w:rPr>
        <w:t xml:space="preserve"> </w:t>
      </w:r>
      <w:r>
        <w:rPr>
          <w:sz w:val="24"/>
        </w:rPr>
        <w:t>de impedimento</w:t>
      </w:r>
      <w:r>
        <w:rPr>
          <w:spacing w:val="-1"/>
          <w:sz w:val="24"/>
        </w:rPr>
        <w:t xml:space="preserve"> </w:t>
      </w:r>
      <w:r>
        <w:rPr>
          <w:sz w:val="24"/>
        </w:rPr>
        <w:t>de</w:t>
      </w:r>
      <w:r>
        <w:rPr>
          <w:spacing w:val="-2"/>
          <w:sz w:val="24"/>
        </w:rPr>
        <w:t xml:space="preserve"> </w:t>
      </w:r>
      <w:r>
        <w:rPr>
          <w:sz w:val="24"/>
        </w:rPr>
        <w:t>licitar e contratar e</w:t>
      </w:r>
      <w:r>
        <w:rPr>
          <w:spacing w:val="-2"/>
          <w:sz w:val="24"/>
        </w:rPr>
        <w:t xml:space="preserve"> </w:t>
      </w:r>
      <w:r>
        <w:rPr>
          <w:sz w:val="24"/>
        </w:rPr>
        <w:t>declaração de</w:t>
      </w:r>
      <w:r>
        <w:rPr>
          <w:spacing w:val="-2"/>
          <w:sz w:val="24"/>
        </w:rPr>
        <w:t xml:space="preserve"> </w:t>
      </w:r>
      <w:r>
        <w:rPr>
          <w:sz w:val="24"/>
        </w:rPr>
        <w:t>inidoneidade</w:t>
      </w:r>
      <w:r>
        <w:rPr>
          <w:spacing w:val="-2"/>
          <w:sz w:val="24"/>
        </w:rPr>
        <w:t xml:space="preserve"> </w:t>
      </w:r>
      <w:r>
        <w:rPr>
          <w:sz w:val="24"/>
        </w:rPr>
        <w:t>para</w:t>
      </w:r>
      <w:r>
        <w:rPr>
          <w:spacing w:val="-1"/>
          <w:sz w:val="24"/>
        </w:rPr>
        <w:t xml:space="preserve"> </w:t>
      </w:r>
      <w:r>
        <w:rPr>
          <w:sz w:val="24"/>
        </w:rPr>
        <w:t xml:space="preserve">licitar ou contratar são passíveis de reabilitação na forma do </w:t>
      </w:r>
      <w:hyperlink r:id="rId70" w:anchor="163">
        <w:r w:rsidR="003C7B63">
          <w:rPr>
            <w:color w:val="0000FF"/>
            <w:sz w:val="24"/>
            <w:u w:val="single" w:color="0000FF"/>
          </w:rPr>
          <w:t>art. 163 da Lei nº 14.133/21</w:t>
        </w:r>
      </w:hyperlink>
      <w:r>
        <w:rPr>
          <w:sz w:val="24"/>
        </w:rPr>
        <w:t>.</w:t>
      </w:r>
    </w:p>
    <w:p w14:paraId="4D61C33F" w14:textId="77777777" w:rsidR="003C7B63" w:rsidRDefault="003C7B63">
      <w:pPr>
        <w:pStyle w:val="Corpodetexto"/>
        <w:spacing w:before="9"/>
        <w:rPr>
          <w:sz w:val="19"/>
        </w:rPr>
      </w:pPr>
    </w:p>
    <w:p w14:paraId="0E2A0298" w14:textId="3CBE293E" w:rsidR="003C7B63" w:rsidRDefault="00804056" w:rsidP="00804056">
      <w:pPr>
        <w:pStyle w:val="PargrafodaLista"/>
        <w:numPr>
          <w:ilvl w:val="1"/>
          <w:numId w:val="9"/>
        </w:numPr>
        <w:tabs>
          <w:tab w:val="left" w:pos="1829"/>
        </w:tabs>
        <w:spacing w:before="90" w:line="276" w:lineRule="auto"/>
        <w:ind w:right="993" w:firstLine="0"/>
      </w:pPr>
      <w:r w:rsidRPr="00A80B52">
        <w:rPr>
          <w:sz w:val="24"/>
        </w:rPr>
        <w:t>Os</w:t>
      </w:r>
      <w:r w:rsidRPr="00A80B52">
        <w:rPr>
          <w:spacing w:val="40"/>
          <w:sz w:val="24"/>
        </w:rPr>
        <w:t xml:space="preserve"> </w:t>
      </w:r>
      <w:r w:rsidRPr="00A80B52">
        <w:rPr>
          <w:sz w:val="24"/>
        </w:rPr>
        <w:t>débitos</w:t>
      </w:r>
      <w:r w:rsidRPr="00A80B52">
        <w:rPr>
          <w:spacing w:val="40"/>
          <w:sz w:val="24"/>
        </w:rPr>
        <w:t xml:space="preserve"> </w:t>
      </w:r>
      <w:r w:rsidRPr="00A80B52">
        <w:rPr>
          <w:sz w:val="24"/>
        </w:rPr>
        <w:t>do</w:t>
      </w:r>
      <w:r w:rsidRPr="00A80B52">
        <w:rPr>
          <w:spacing w:val="40"/>
          <w:sz w:val="24"/>
        </w:rPr>
        <w:t xml:space="preserve"> </w:t>
      </w:r>
      <w:r w:rsidRPr="00A80B52">
        <w:rPr>
          <w:sz w:val="24"/>
        </w:rPr>
        <w:t>contratado</w:t>
      </w:r>
      <w:r w:rsidRPr="00A80B52">
        <w:rPr>
          <w:spacing w:val="40"/>
          <w:sz w:val="24"/>
        </w:rPr>
        <w:t xml:space="preserve"> </w:t>
      </w:r>
      <w:r w:rsidRPr="00A80B52">
        <w:rPr>
          <w:sz w:val="24"/>
        </w:rPr>
        <w:t>para</w:t>
      </w:r>
      <w:r w:rsidRPr="00A80B52">
        <w:rPr>
          <w:spacing w:val="40"/>
          <w:sz w:val="24"/>
        </w:rPr>
        <w:t xml:space="preserve"> </w:t>
      </w:r>
      <w:r w:rsidRPr="00A80B52">
        <w:rPr>
          <w:sz w:val="24"/>
        </w:rPr>
        <w:t>com</w:t>
      </w:r>
      <w:r w:rsidRPr="00A80B52">
        <w:rPr>
          <w:spacing w:val="40"/>
          <w:sz w:val="24"/>
        </w:rPr>
        <w:t xml:space="preserve"> </w:t>
      </w:r>
      <w:r w:rsidRPr="00A80B52">
        <w:rPr>
          <w:sz w:val="24"/>
        </w:rPr>
        <w:t>a</w:t>
      </w:r>
      <w:r w:rsidRPr="00A80B52">
        <w:rPr>
          <w:spacing w:val="40"/>
          <w:sz w:val="24"/>
        </w:rPr>
        <w:t xml:space="preserve"> </w:t>
      </w:r>
      <w:r w:rsidRPr="00A80B52">
        <w:rPr>
          <w:sz w:val="24"/>
        </w:rPr>
        <w:t>Administração</w:t>
      </w:r>
      <w:r w:rsidRPr="00A80B52">
        <w:rPr>
          <w:spacing w:val="40"/>
          <w:sz w:val="24"/>
        </w:rPr>
        <w:t xml:space="preserve"> </w:t>
      </w:r>
      <w:r w:rsidRPr="00A80B52">
        <w:rPr>
          <w:sz w:val="24"/>
        </w:rPr>
        <w:t>contratante,</w:t>
      </w:r>
      <w:r w:rsidRPr="00A80B52">
        <w:rPr>
          <w:spacing w:val="40"/>
          <w:sz w:val="24"/>
        </w:rPr>
        <w:t xml:space="preserve"> </w:t>
      </w:r>
      <w:r w:rsidRPr="00A80B52">
        <w:rPr>
          <w:sz w:val="24"/>
        </w:rPr>
        <w:t>resultantes</w:t>
      </w:r>
      <w:r w:rsidRPr="00A80B52">
        <w:rPr>
          <w:spacing w:val="40"/>
          <w:sz w:val="24"/>
        </w:rPr>
        <w:t xml:space="preserve"> </w:t>
      </w:r>
      <w:r w:rsidRPr="00A80B52">
        <w:rPr>
          <w:sz w:val="24"/>
        </w:rPr>
        <w:t>de</w:t>
      </w:r>
      <w:r w:rsidRPr="00A80B52">
        <w:rPr>
          <w:spacing w:val="40"/>
          <w:sz w:val="24"/>
        </w:rPr>
        <w:t xml:space="preserve"> </w:t>
      </w:r>
      <w:r w:rsidRPr="00A80B52">
        <w:rPr>
          <w:sz w:val="24"/>
        </w:rPr>
        <w:t>multa administrativa</w:t>
      </w:r>
      <w:r w:rsidRPr="00A80B52">
        <w:rPr>
          <w:spacing w:val="-15"/>
          <w:sz w:val="24"/>
        </w:rPr>
        <w:t xml:space="preserve"> </w:t>
      </w:r>
      <w:r w:rsidRPr="00A80B52">
        <w:rPr>
          <w:sz w:val="24"/>
        </w:rPr>
        <w:t>e/ou</w:t>
      </w:r>
      <w:r w:rsidRPr="00A80B52">
        <w:rPr>
          <w:spacing w:val="-14"/>
          <w:sz w:val="24"/>
        </w:rPr>
        <w:t xml:space="preserve"> </w:t>
      </w:r>
      <w:r w:rsidRPr="00A80B52">
        <w:rPr>
          <w:sz w:val="24"/>
        </w:rPr>
        <w:t>indenizações,</w:t>
      </w:r>
      <w:r w:rsidRPr="00A80B52">
        <w:rPr>
          <w:spacing w:val="-11"/>
          <w:sz w:val="24"/>
        </w:rPr>
        <w:t xml:space="preserve"> </w:t>
      </w:r>
      <w:r w:rsidRPr="00A80B52">
        <w:rPr>
          <w:sz w:val="24"/>
        </w:rPr>
        <w:t>não</w:t>
      </w:r>
      <w:r w:rsidRPr="00A80B52">
        <w:rPr>
          <w:spacing w:val="-11"/>
          <w:sz w:val="24"/>
        </w:rPr>
        <w:t xml:space="preserve"> </w:t>
      </w:r>
      <w:r w:rsidRPr="00A80B52">
        <w:rPr>
          <w:sz w:val="24"/>
        </w:rPr>
        <w:t>inscritos</w:t>
      </w:r>
      <w:r w:rsidRPr="00A80B52">
        <w:rPr>
          <w:spacing w:val="-13"/>
          <w:sz w:val="24"/>
        </w:rPr>
        <w:t xml:space="preserve"> </w:t>
      </w:r>
      <w:r w:rsidRPr="00A80B52">
        <w:rPr>
          <w:sz w:val="24"/>
        </w:rPr>
        <w:t>em</w:t>
      </w:r>
      <w:r w:rsidRPr="00A80B52">
        <w:rPr>
          <w:spacing w:val="-8"/>
          <w:sz w:val="24"/>
        </w:rPr>
        <w:t xml:space="preserve"> </w:t>
      </w:r>
      <w:r w:rsidRPr="00A80B52">
        <w:rPr>
          <w:sz w:val="24"/>
        </w:rPr>
        <w:t>dívida</w:t>
      </w:r>
      <w:r w:rsidRPr="00A80B52">
        <w:rPr>
          <w:spacing w:val="-14"/>
          <w:sz w:val="24"/>
        </w:rPr>
        <w:t xml:space="preserve"> </w:t>
      </w:r>
      <w:r w:rsidRPr="00A80B52">
        <w:rPr>
          <w:sz w:val="24"/>
        </w:rPr>
        <w:t>ativa,</w:t>
      </w:r>
      <w:r w:rsidRPr="00A80B52">
        <w:rPr>
          <w:spacing w:val="-13"/>
          <w:sz w:val="24"/>
        </w:rPr>
        <w:t xml:space="preserve"> </w:t>
      </w:r>
      <w:r w:rsidRPr="00A80B52">
        <w:rPr>
          <w:sz w:val="24"/>
        </w:rPr>
        <w:t>poderão</w:t>
      </w:r>
      <w:r w:rsidRPr="00A80B52">
        <w:rPr>
          <w:spacing w:val="-11"/>
          <w:sz w:val="24"/>
        </w:rPr>
        <w:t xml:space="preserve"> </w:t>
      </w:r>
      <w:r w:rsidRPr="00A80B52">
        <w:rPr>
          <w:sz w:val="24"/>
        </w:rPr>
        <w:t>ser</w:t>
      </w:r>
      <w:r w:rsidRPr="00A80B52">
        <w:rPr>
          <w:spacing w:val="-10"/>
          <w:sz w:val="24"/>
        </w:rPr>
        <w:t xml:space="preserve"> </w:t>
      </w:r>
      <w:r w:rsidRPr="00A80B52">
        <w:rPr>
          <w:sz w:val="24"/>
        </w:rPr>
        <w:t>compensados,</w:t>
      </w:r>
      <w:r w:rsidRPr="00A80B52">
        <w:rPr>
          <w:spacing w:val="-14"/>
          <w:sz w:val="24"/>
        </w:rPr>
        <w:t xml:space="preserve"> </w:t>
      </w:r>
      <w:r w:rsidRPr="00A80B52">
        <w:rPr>
          <w:sz w:val="24"/>
        </w:rPr>
        <w:t>total</w:t>
      </w:r>
      <w:r w:rsidRPr="00A80B52">
        <w:rPr>
          <w:spacing w:val="-14"/>
          <w:sz w:val="24"/>
        </w:rPr>
        <w:t xml:space="preserve"> </w:t>
      </w:r>
      <w:r w:rsidRPr="00A80B52">
        <w:rPr>
          <w:sz w:val="24"/>
        </w:rPr>
        <w:t>ou</w:t>
      </w:r>
      <w:r>
        <w:t>parcialmente, com os créditos devidos pelo referido órgão decorrentes deste mesmo contrato ou de outros contratos administrativos que o contratado possua com o mesmo</w:t>
      </w:r>
      <w:r w:rsidRPr="00A80B52">
        <w:rPr>
          <w:spacing w:val="-3"/>
        </w:rPr>
        <w:t xml:space="preserve"> </w:t>
      </w:r>
      <w:r>
        <w:t>órgão ora</w:t>
      </w:r>
      <w:r w:rsidRPr="00A80B52">
        <w:rPr>
          <w:spacing w:val="-1"/>
        </w:rPr>
        <w:t xml:space="preserve"> </w:t>
      </w:r>
      <w:r>
        <w:t xml:space="preserve">contratante, na forma da Instrução </w:t>
      </w:r>
      <w:hyperlink r:id="rId71">
        <w:r w:rsidR="003C7B63" w:rsidRPr="00A80B52">
          <w:rPr>
            <w:color w:val="0000FF"/>
            <w:u w:val="single" w:color="0000FF"/>
          </w:rPr>
          <w:t>Normativa SEGES/ME nº 26, de 13 de abril de 2022</w:t>
        </w:r>
      </w:hyperlink>
      <w:r>
        <w:t>.</w:t>
      </w:r>
    </w:p>
    <w:p w14:paraId="7CB24BC5" w14:textId="77777777" w:rsidR="003C7B63" w:rsidRDefault="003C7B63">
      <w:pPr>
        <w:pStyle w:val="Corpodetexto"/>
        <w:spacing w:before="5"/>
        <w:rPr>
          <w:sz w:val="16"/>
        </w:rPr>
      </w:pPr>
    </w:p>
    <w:p w14:paraId="5F11BA81" w14:textId="77777777" w:rsidR="003C7B63" w:rsidRDefault="00804056">
      <w:pPr>
        <w:pStyle w:val="Ttulo1"/>
        <w:spacing w:before="90"/>
      </w:pPr>
      <w:r>
        <w:t>CLÁUSULA</w:t>
      </w:r>
      <w:r>
        <w:rPr>
          <w:spacing w:val="-9"/>
        </w:rPr>
        <w:t xml:space="preserve"> </w:t>
      </w:r>
      <w:r>
        <w:t>DÉCIMA</w:t>
      </w:r>
      <w:r>
        <w:rPr>
          <w:spacing w:val="-6"/>
        </w:rPr>
        <w:t xml:space="preserve"> </w:t>
      </w:r>
      <w:r>
        <w:t>–</w:t>
      </w:r>
      <w:r>
        <w:rPr>
          <w:spacing w:val="-8"/>
        </w:rPr>
        <w:t xml:space="preserve"> </w:t>
      </w:r>
      <w:r>
        <w:t>DA</w:t>
      </w:r>
      <w:r>
        <w:rPr>
          <w:spacing w:val="-9"/>
        </w:rPr>
        <w:t xml:space="preserve"> </w:t>
      </w:r>
      <w:r>
        <w:t>EXTINÇÃO</w:t>
      </w:r>
      <w:r>
        <w:rPr>
          <w:spacing w:val="-8"/>
        </w:rPr>
        <w:t xml:space="preserve"> </w:t>
      </w:r>
      <w:r>
        <w:rPr>
          <w:spacing w:val="-2"/>
        </w:rPr>
        <w:t>CONTRATUAL</w:t>
      </w:r>
    </w:p>
    <w:p w14:paraId="462CBD1B" w14:textId="77777777" w:rsidR="003C7B63" w:rsidRDefault="003C7B63">
      <w:pPr>
        <w:pStyle w:val="Corpodetexto"/>
        <w:spacing w:before="2"/>
        <w:rPr>
          <w:b/>
          <w:sz w:val="27"/>
        </w:rPr>
      </w:pPr>
    </w:p>
    <w:p w14:paraId="3D5F9145" w14:textId="77777777" w:rsidR="003C7B63" w:rsidRDefault="00804056">
      <w:pPr>
        <w:pStyle w:val="PargrafodaLista"/>
        <w:numPr>
          <w:ilvl w:val="0"/>
          <w:numId w:val="9"/>
        </w:numPr>
        <w:tabs>
          <w:tab w:val="left" w:pos="1481"/>
        </w:tabs>
        <w:ind w:left="1120" w:right="993" w:firstLine="0"/>
        <w:rPr>
          <w:sz w:val="24"/>
        </w:rPr>
      </w:pPr>
      <w:r>
        <w:rPr>
          <w:sz w:val="24"/>
        </w:rPr>
        <w:t>O contrato será extinto quando cumpridas as obrigações de ambas as partes, ainda que isso ocorra antes do prazo estipulado para tanto.</w:t>
      </w:r>
    </w:p>
    <w:p w14:paraId="1654E374" w14:textId="77777777" w:rsidR="003C7B63" w:rsidRDefault="003C7B63">
      <w:pPr>
        <w:pStyle w:val="Corpodetexto"/>
        <w:spacing w:before="2"/>
      </w:pPr>
    </w:p>
    <w:p w14:paraId="51A69562" w14:textId="77777777" w:rsidR="003C7B63" w:rsidRDefault="00804056">
      <w:pPr>
        <w:pStyle w:val="PargrafodaLista"/>
        <w:numPr>
          <w:ilvl w:val="1"/>
          <w:numId w:val="9"/>
        </w:numPr>
        <w:tabs>
          <w:tab w:val="left" w:pos="1829"/>
        </w:tabs>
        <w:spacing w:line="276" w:lineRule="auto"/>
        <w:ind w:right="993" w:firstLine="0"/>
        <w:rPr>
          <w:sz w:val="24"/>
        </w:rPr>
      </w:pPr>
      <w:r>
        <w:rPr>
          <w:sz w:val="24"/>
        </w:rPr>
        <w:t>Se as obrigações não forem cumpridas no prazo estipulado, a vigência ficará prorrogada até a conclusão do objeto, caso em que deverá a Administração providenciar a readequação do cronograma fixado para o contrato.</w:t>
      </w:r>
    </w:p>
    <w:p w14:paraId="7EBDABF0" w14:textId="77777777" w:rsidR="003C7B63" w:rsidRDefault="003C7B63">
      <w:pPr>
        <w:pStyle w:val="Corpodetexto"/>
        <w:spacing w:before="8"/>
        <w:rPr>
          <w:sz w:val="27"/>
        </w:rPr>
      </w:pPr>
    </w:p>
    <w:p w14:paraId="4D7A0023" w14:textId="77777777" w:rsidR="003C7B63" w:rsidRDefault="00804056">
      <w:pPr>
        <w:pStyle w:val="PargrafodaLista"/>
        <w:numPr>
          <w:ilvl w:val="2"/>
          <w:numId w:val="9"/>
        </w:numPr>
        <w:tabs>
          <w:tab w:val="left" w:pos="1829"/>
        </w:tabs>
        <w:spacing w:line="276" w:lineRule="auto"/>
        <w:ind w:left="1120" w:right="996" w:firstLine="0"/>
        <w:rPr>
          <w:sz w:val="24"/>
        </w:rPr>
      </w:pPr>
      <w:r>
        <w:rPr>
          <w:sz w:val="24"/>
        </w:rPr>
        <w:t xml:space="preserve">Quando a não conclusão do contrato referida no item anterior decorrer de culpa do </w:t>
      </w:r>
      <w:r>
        <w:rPr>
          <w:spacing w:val="-2"/>
          <w:sz w:val="24"/>
        </w:rPr>
        <w:t>contratado:</w:t>
      </w:r>
    </w:p>
    <w:p w14:paraId="5C64128F" w14:textId="77777777" w:rsidR="003C7B63" w:rsidRDefault="003C7B63">
      <w:pPr>
        <w:pStyle w:val="Corpodetexto"/>
        <w:spacing w:before="7"/>
        <w:rPr>
          <w:sz w:val="27"/>
        </w:rPr>
      </w:pPr>
    </w:p>
    <w:p w14:paraId="0628DB9C" w14:textId="77777777" w:rsidR="003C7B63" w:rsidRDefault="00804056">
      <w:pPr>
        <w:pStyle w:val="PargrafodaLista"/>
        <w:numPr>
          <w:ilvl w:val="3"/>
          <w:numId w:val="9"/>
        </w:numPr>
        <w:tabs>
          <w:tab w:val="left" w:pos="1973"/>
          <w:tab w:val="left" w:pos="2722"/>
          <w:tab w:val="left" w:pos="3209"/>
          <w:tab w:val="left" w:pos="4483"/>
          <w:tab w:val="left" w:pos="4982"/>
          <w:tab w:val="left" w:pos="5740"/>
          <w:tab w:val="left" w:pos="6885"/>
          <w:tab w:val="left" w:pos="8049"/>
          <w:tab w:val="left" w:pos="8457"/>
          <w:tab w:val="left" w:pos="9730"/>
        </w:tabs>
        <w:spacing w:before="1" w:line="276" w:lineRule="auto"/>
        <w:ind w:right="990" w:firstLine="0"/>
        <w:rPr>
          <w:sz w:val="24"/>
        </w:rPr>
      </w:pPr>
      <w:r>
        <w:rPr>
          <w:spacing w:val="-2"/>
          <w:sz w:val="24"/>
        </w:rPr>
        <w:t>ficará</w:t>
      </w:r>
      <w:r>
        <w:rPr>
          <w:sz w:val="24"/>
        </w:rPr>
        <w:tab/>
      </w:r>
      <w:r>
        <w:rPr>
          <w:spacing w:val="-4"/>
          <w:sz w:val="24"/>
        </w:rPr>
        <w:t>ele</w:t>
      </w:r>
      <w:r>
        <w:rPr>
          <w:sz w:val="24"/>
        </w:rPr>
        <w:tab/>
      </w:r>
      <w:r>
        <w:rPr>
          <w:spacing w:val="-2"/>
          <w:sz w:val="24"/>
        </w:rPr>
        <w:t>constituído</w:t>
      </w:r>
      <w:r>
        <w:rPr>
          <w:sz w:val="24"/>
        </w:rPr>
        <w:tab/>
      </w:r>
      <w:r>
        <w:rPr>
          <w:spacing w:val="-6"/>
          <w:sz w:val="24"/>
        </w:rPr>
        <w:t>em</w:t>
      </w:r>
      <w:r>
        <w:rPr>
          <w:sz w:val="24"/>
        </w:rPr>
        <w:tab/>
      </w:r>
      <w:r>
        <w:rPr>
          <w:spacing w:val="-2"/>
          <w:sz w:val="24"/>
        </w:rPr>
        <w:t>mora,</w:t>
      </w:r>
      <w:r>
        <w:rPr>
          <w:sz w:val="24"/>
        </w:rPr>
        <w:tab/>
      </w:r>
      <w:r>
        <w:rPr>
          <w:spacing w:val="-2"/>
          <w:sz w:val="24"/>
        </w:rPr>
        <w:t>sendo-lhe</w:t>
      </w:r>
      <w:r>
        <w:rPr>
          <w:sz w:val="24"/>
        </w:rPr>
        <w:tab/>
      </w:r>
      <w:r>
        <w:rPr>
          <w:spacing w:val="-2"/>
          <w:sz w:val="24"/>
        </w:rPr>
        <w:t>aplicáveis</w:t>
      </w:r>
      <w:r>
        <w:rPr>
          <w:sz w:val="24"/>
        </w:rPr>
        <w:tab/>
      </w:r>
      <w:r>
        <w:rPr>
          <w:spacing w:val="-6"/>
          <w:sz w:val="24"/>
        </w:rPr>
        <w:t>as</w:t>
      </w:r>
      <w:r>
        <w:rPr>
          <w:sz w:val="24"/>
        </w:rPr>
        <w:tab/>
      </w:r>
      <w:r>
        <w:rPr>
          <w:spacing w:val="-2"/>
          <w:sz w:val="24"/>
        </w:rPr>
        <w:t>respectivas</w:t>
      </w:r>
      <w:r>
        <w:rPr>
          <w:sz w:val="24"/>
        </w:rPr>
        <w:tab/>
      </w:r>
      <w:r>
        <w:rPr>
          <w:spacing w:val="-2"/>
          <w:sz w:val="24"/>
        </w:rPr>
        <w:t>sanções administrativas;</w:t>
      </w:r>
    </w:p>
    <w:p w14:paraId="687D931C" w14:textId="77777777" w:rsidR="003C7B63" w:rsidRDefault="00804056">
      <w:pPr>
        <w:pStyle w:val="PargrafodaLista"/>
        <w:numPr>
          <w:ilvl w:val="3"/>
          <w:numId w:val="9"/>
        </w:numPr>
        <w:tabs>
          <w:tab w:val="left" w:pos="1973"/>
        </w:tabs>
        <w:spacing w:line="276" w:lineRule="auto"/>
        <w:ind w:right="989" w:firstLine="0"/>
        <w:rPr>
          <w:sz w:val="24"/>
        </w:rPr>
      </w:pPr>
      <w:r>
        <w:rPr>
          <w:sz w:val="24"/>
        </w:rPr>
        <w:t>poderá</w:t>
      </w:r>
      <w:r>
        <w:rPr>
          <w:spacing w:val="-9"/>
          <w:sz w:val="24"/>
        </w:rPr>
        <w:t xml:space="preserve"> </w:t>
      </w:r>
      <w:r>
        <w:rPr>
          <w:sz w:val="24"/>
        </w:rPr>
        <w:t>a</w:t>
      </w:r>
      <w:r>
        <w:rPr>
          <w:spacing w:val="-10"/>
          <w:sz w:val="24"/>
        </w:rPr>
        <w:t xml:space="preserve"> </w:t>
      </w:r>
      <w:r>
        <w:rPr>
          <w:sz w:val="24"/>
        </w:rPr>
        <w:t>Administração</w:t>
      </w:r>
      <w:r>
        <w:rPr>
          <w:spacing w:val="-4"/>
          <w:sz w:val="24"/>
        </w:rPr>
        <w:t xml:space="preserve"> </w:t>
      </w:r>
      <w:r>
        <w:rPr>
          <w:sz w:val="24"/>
        </w:rPr>
        <w:t>optar</w:t>
      </w:r>
      <w:r>
        <w:rPr>
          <w:spacing w:val="-9"/>
          <w:sz w:val="24"/>
        </w:rPr>
        <w:t xml:space="preserve"> </w:t>
      </w:r>
      <w:r>
        <w:rPr>
          <w:sz w:val="24"/>
        </w:rPr>
        <w:t>pela</w:t>
      </w:r>
      <w:r>
        <w:rPr>
          <w:spacing w:val="-6"/>
          <w:sz w:val="24"/>
        </w:rPr>
        <w:t xml:space="preserve"> </w:t>
      </w:r>
      <w:r>
        <w:rPr>
          <w:sz w:val="24"/>
        </w:rPr>
        <w:t>extinção</w:t>
      </w:r>
      <w:r>
        <w:rPr>
          <w:spacing w:val="-8"/>
          <w:sz w:val="24"/>
        </w:rPr>
        <w:t xml:space="preserve"> </w:t>
      </w:r>
      <w:r>
        <w:rPr>
          <w:sz w:val="24"/>
        </w:rPr>
        <w:t>do</w:t>
      </w:r>
      <w:r>
        <w:rPr>
          <w:spacing w:val="-8"/>
          <w:sz w:val="24"/>
        </w:rPr>
        <w:t xml:space="preserve"> </w:t>
      </w:r>
      <w:r>
        <w:rPr>
          <w:sz w:val="24"/>
        </w:rPr>
        <w:t>contrato</w:t>
      </w:r>
      <w:r>
        <w:rPr>
          <w:spacing w:val="-8"/>
          <w:sz w:val="24"/>
        </w:rPr>
        <w:t xml:space="preserve"> </w:t>
      </w:r>
      <w:r>
        <w:rPr>
          <w:sz w:val="24"/>
        </w:rPr>
        <w:t>e,</w:t>
      </w:r>
      <w:r>
        <w:rPr>
          <w:spacing w:val="-8"/>
          <w:sz w:val="24"/>
        </w:rPr>
        <w:t xml:space="preserve"> </w:t>
      </w:r>
      <w:r>
        <w:rPr>
          <w:sz w:val="24"/>
        </w:rPr>
        <w:t>nesse</w:t>
      </w:r>
      <w:r>
        <w:rPr>
          <w:spacing w:val="-7"/>
          <w:sz w:val="24"/>
        </w:rPr>
        <w:t xml:space="preserve"> </w:t>
      </w:r>
      <w:r>
        <w:rPr>
          <w:sz w:val="24"/>
        </w:rPr>
        <w:t>caso,</w:t>
      </w:r>
      <w:r>
        <w:rPr>
          <w:spacing w:val="-6"/>
          <w:sz w:val="24"/>
        </w:rPr>
        <w:t xml:space="preserve"> </w:t>
      </w:r>
      <w:r>
        <w:rPr>
          <w:sz w:val="24"/>
        </w:rPr>
        <w:t>adotará</w:t>
      </w:r>
      <w:r>
        <w:rPr>
          <w:spacing w:val="-8"/>
          <w:sz w:val="24"/>
        </w:rPr>
        <w:t xml:space="preserve"> </w:t>
      </w:r>
      <w:r>
        <w:rPr>
          <w:sz w:val="24"/>
        </w:rPr>
        <w:t>as</w:t>
      </w:r>
      <w:r>
        <w:rPr>
          <w:spacing w:val="-8"/>
          <w:sz w:val="24"/>
        </w:rPr>
        <w:t xml:space="preserve"> </w:t>
      </w:r>
      <w:r>
        <w:rPr>
          <w:sz w:val="24"/>
        </w:rPr>
        <w:t xml:space="preserve">medidas </w:t>
      </w:r>
      <w:r>
        <w:rPr>
          <w:sz w:val="24"/>
        </w:rPr>
        <w:lastRenderedPageBreak/>
        <w:t>admitidas em lei para a continuidade da execução contratual.</w:t>
      </w:r>
    </w:p>
    <w:p w14:paraId="34819627" w14:textId="77777777" w:rsidR="003C7B63" w:rsidRDefault="003C7B63">
      <w:pPr>
        <w:pStyle w:val="Corpodetexto"/>
        <w:spacing w:before="6"/>
        <w:rPr>
          <w:sz w:val="27"/>
        </w:rPr>
      </w:pPr>
    </w:p>
    <w:p w14:paraId="6A6A2F1B" w14:textId="77777777" w:rsidR="003C7B63" w:rsidRDefault="00804056">
      <w:pPr>
        <w:pStyle w:val="PargrafodaLista"/>
        <w:numPr>
          <w:ilvl w:val="1"/>
          <w:numId w:val="9"/>
        </w:numPr>
        <w:tabs>
          <w:tab w:val="left" w:pos="1829"/>
        </w:tabs>
        <w:spacing w:line="276" w:lineRule="auto"/>
        <w:ind w:right="989" w:firstLine="0"/>
        <w:rPr>
          <w:sz w:val="24"/>
        </w:rPr>
      </w:pPr>
      <w:r>
        <w:rPr>
          <w:sz w:val="24"/>
        </w:rPr>
        <w:t xml:space="preserve">O contrato poderá ser extinto antes de cumpridas as obrigações nele estipuladas, ou antes do prazo nele fixado, por algum dos motivos previstos no </w:t>
      </w:r>
      <w:hyperlink r:id="rId72" w:anchor="art137">
        <w:r w:rsidR="003C7B63">
          <w:rPr>
            <w:color w:val="0000FF"/>
            <w:sz w:val="24"/>
            <w:u w:val="single" w:color="0000FF"/>
          </w:rPr>
          <w:t>artigo 137 da Lei nº 14.133/21</w:t>
        </w:r>
      </w:hyperlink>
      <w:r>
        <w:rPr>
          <w:sz w:val="24"/>
        </w:rPr>
        <w:t>, bem como amigavelmente, assegurados o contraditório e a ampla defesa.</w:t>
      </w:r>
    </w:p>
    <w:p w14:paraId="069E0FF4" w14:textId="77777777" w:rsidR="003C7B63" w:rsidRDefault="003C7B63">
      <w:pPr>
        <w:pStyle w:val="Corpodetexto"/>
        <w:spacing w:before="7"/>
        <w:rPr>
          <w:sz w:val="27"/>
        </w:rPr>
      </w:pPr>
    </w:p>
    <w:p w14:paraId="78D6C1C1" w14:textId="77777777" w:rsidR="003C7B63" w:rsidRDefault="00804056">
      <w:pPr>
        <w:pStyle w:val="PargrafodaLista"/>
        <w:numPr>
          <w:ilvl w:val="2"/>
          <w:numId w:val="9"/>
        </w:numPr>
        <w:tabs>
          <w:tab w:val="left" w:pos="2537"/>
        </w:tabs>
        <w:ind w:left="2536" w:hanging="851"/>
        <w:rPr>
          <w:sz w:val="24"/>
        </w:rPr>
      </w:pPr>
      <w:r>
        <w:rPr>
          <w:sz w:val="24"/>
        </w:rPr>
        <w:t>Nesta</w:t>
      </w:r>
      <w:r>
        <w:rPr>
          <w:spacing w:val="-2"/>
          <w:sz w:val="24"/>
        </w:rPr>
        <w:t xml:space="preserve"> </w:t>
      </w:r>
      <w:r>
        <w:rPr>
          <w:sz w:val="24"/>
        </w:rPr>
        <w:t>hipótese,</w:t>
      </w:r>
      <w:r>
        <w:rPr>
          <w:spacing w:val="-2"/>
          <w:sz w:val="24"/>
        </w:rPr>
        <w:t xml:space="preserve"> </w:t>
      </w:r>
      <w:r>
        <w:rPr>
          <w:sz w:val="24"/>
        </w:rPr>
        <w:t>aplicam-se</w:t>
      </w:r>
      <w:r>
        <w:rPr>
          <w:spacing w:val="-2"/>
          <w:sz w:val="24"/>
        </w:rPr>
        <w:t xml:space="preserve"> </w:t>
      </w:r>
      <w:r>
        <w:rPr>
          <w:sz w:val="24"/>
        </w:rPr>
        <w:t>também</w:t>
      </w:r>
      <w:r>
        <w:rPr>
          <w:spacing w:val="-2"/>
          <w:sz w:val="24"/>
        </w:rPr>
        <w:t xml:space="preserve"> </w:t>
      </w:r>
      <w:r>
        <w:rPr>
          <w:sz w:val="24"/>
        </w:rPr>
        <w:t xml:space="preserve">os </w:t>
      </w:r>
      <w:hyperlink r:id="rId73" w:anchor="art138">
        <w:r w:rsidR="003C7B63">
          <w:rPr>
            <w:sz w:val="24"/>
            <w:u w:val="single"/>
          </w:rPr>
          <w:t>artigos</w:t>
        </w:r>
        <w:r w:rsidR="003C7B63">
          <w:rPr>
            <w:spacing w:val="-2"/>
            <w:sz w:val="24"/>
            <w:u w:val="single"/>
          </w:rPr>
          <w:t xml:space="preserve"> </w:t>
        </w:r>
        <w:r w:rsidR="003C7B63">
          <w:rPr>
            <w:sz w:val="24"/>
            <w:u w:val="single"/>
          </w:rPr>
          <w:t>138 e</w:t>
        </w:r>
        <w:r w:rsidR="003C7B63">
          <w:rPr>
            <w:spacing w:val="-2"/>
            <w:sz w:val="24"/>
            <w:u w:val="single"/>
          </w:rPr>
          <w:t xml:space="preserve"> </w:t>
        </w:r>
        <w:r w:rsidR="003C7B63">
          <w:rPr>
            <w:sz w:val="24"/>
            <w:u w:val="single"/>
          </w:rPr>
          <w:t>139</w:t>
        </w:r>
        <w:r w:rsidR="003C7B63">
          <w:rPr>
            <w:spacing w:val="-2"/>
            <w:sz w:val="24"/>
            <w:u w:val="single"/>
          </w:rPr>
          <w:t xml:space="preserve"> </w:t>
        </w:r>
        <w:r w:rsidR="003C7B63">
          <w:rPr>
            <w:sz w:val="24"/>
            <w:u w:val="single"/>
          </w:rPr>
          <w:t>da</w:t>
        </w:r>
        <w:r w:rsidR="003C7B63">
          <w:rPr>
            <w:spacing w:val="-2"/>
            <w:sz w:val="24"/>
            <w:u w:val="single"/>
          </w:rPr>
          <w:t xml:space="preserve"> </w:t>
        </w:r>
        <w:r w:rsidR="003C7B63">
          <w:rPr>
            <w:sz w:val="24"/>
            <w:u w:val="single"/>
          </w:rPr>
          <w:t>mesma</w:t>
        </w:r>
        <w:r w:rsidR="003C7B63">
          <w:rPr>
            <w:spacing w:val="-1"/>
            <w:sz w:val="24"/>
            <w:u w:val="single"/>
          </w:rPr>
          <w:t xml:space="preserve"> </w:t>
        </w:r>
        <w:r w:rsidR="003C7B63">
          <w:rPr>
            <w:spacing w:val="-4"/>
            <w:sz w:val="24"/>
            <w:u w:val="single"/>
          </w:rPr>
          <w:t>Lei</w:t>
        </w:r>
      </w:hyperlink>
      <w:r>
        <w:rPr>
          <w:spacing w:val="-4"/>
          <w:sz w:val="24"/>
        </w:rPr>
        <w:t>.</w:t>
      </w:r>
    </w:p>
    <w:p w14:paraId="61D3F934" w14:textId="77777777" w:rsidR="003C7B63" w:rsidRDefault="00804056">
      <w:pPr>
        <w:pStyle w:val="PargrafodaLista"/>
        <w:numPr>
          <w:ilvl w:val="2"/>
          <w:numId w:val="9"/>
        </w:numPr>
        <w:tabs>
          <w:tab w:val="left" w:pos="2537"/>
        </w:tabs>
        <w:spacing w:before="41" w:line="276" w:lineRule="auto"/>
        <w:ind w:left="1686" w:right="992" w:firstLine="0"/>
        <w:rPr>
          <w:sz w:val="24"/>
        </w:rPr>
      </w:pPr>
      <w:r>
        <w:rPr>
          <w:sz w:val="24"/>
        </w:rPr>
        <w:t>A alteração social ou a modificação da finalidade ou da estrutura da empresa não ensejará a extinção se não restringir sua capacidade de concluir o contrato.</w:t>
      </w:r>
    </w:p>
    <w:p w14:paraId="1C0C35E8" w14:textId="77777777" w:rsidR="003C7B63" w:rsidRDefault="003C7B63">
      <w:pPr>
        <w:pStyle w:val="Corpodetexto"/>
        <w:spacing w:before="8"/>
        <w:rPr>
          <w:sz w:val="27"/>
        </w:rPr>
      </w:pPr>
    </w:p>
    <w:p w14:paraId="1B7CBBFB" w14:textId="77777777" w:rsidR="003C7B63" w:rsidRDefault="00804056">
      <w:pPr>
        <w:pStyle w:val="PargrafodaLista"/>
        <w:numPr>
          <w:ilvl w:val="1"/>
          <w:numId w:val="9"/>
        </w:numPr>
        <w:tabs>
          <w:tab w:val="left" w:pos="1829"/>
        </w:tabs>
        <w:spacing w:line="276" w:lineRule="auto"/>
        <w:ind w:right="994" w:firstLine="0"/>
        <w:rPr>
          <w:sz w:val="24"/>
        </w:rPr>
      </w:pPr>
      <w:r>
        <w:rPr>
          <w:sz w:val="24"/>
        </w:rPr>
        <w:t>Se a operação implicar mudança da pessoa jurídica contratada, deverá ser formalizado termo aditivo para alteração subjetiva.</w:t>
      </w:r>
    </w:p>
    <w:p w14:paraId="1B445697" w14:textId="77777777" w:rsidR="003C7B63" w:rsidRDefault="003C7B63">
      <w:pPr>
        <w:pStyle w:val="Corpodetexto"/>
        <w:spacing w:before="7"/>
        <w:rPr>
          <w:sz w:val="27"/>
        </w:rPr>
      </w:pPr>
    </w:p>
    <w:p w14:paraId="27BAA07F" w14:textId="77777777" w:rsidR="003C7B63" w:rsidRDefault="00804056">
      <w:pPr>
        <w:pStyle w:val="PargrafodaLista"/>
        <w:numPr>
          <w:ilvl w:val="1"/>
          <w:numId w:val="9"/>
        </w:numPr>
        <w:tabs>
          <w:tab w:val="left" w:pos="1829"/>
        </w:tabs>
        <w:ind w:left="1828" w:hanging="709"/>
        <w:rPr>
          <w:sz w:val="24"/>
        </w:rPr>
      </w:pPr>
      <w:r>
        <w:rPr>
          <w:sz w:val="24"/>
        </w:rPr>
        <w:t>O</w:t>
      </w:r>
      <w:r>
        <w:rPr>
          <w:spacing w:val="-2"/>
          <w:sz w:val="24"/>
        </w:rPr>
        <w:t xml:space="preserve"> </w:t>
      </w:r>
      <w:r>
        <w:rPr>
          <w:sz w:val="24"/>
        </w:rPr>
        <w:t>termo</w:t>
      </w:r>
      <w:r>
        <w:rPr>
          <w:spacing w:val="-1"/>
          <w:sz w:val="24"/>
        </w:rPr>
        <w:t xml:space="preserve"> </w:t>
      </w:r>
      <w:r>
        <w:rPr>
          <w:sz w:val="24"/>
        </w:rPr>
        <w:t>de</w:t>
      </w:r>
      <w:r>
        <w:rPr>
          <w:spacing w:val="-3"/>
          <w:sz w:val="24"/>
        </w:rPr>
        <w:t xml:space="preserve"> </w:t>
      </w:r>
      <w:r>
        <w:rPr>
          <w:sz w:val="24"/>
        </w:rPr>
        <w:t>extinção,</w:t>
      </w:r>
      <w:r>
        <w:rPr>
          <w:spacing w:val="-2"/>
          <w:sz w:val="24"/>
        </w:rPr>
        <w:t xml:space="preserve"> </w:t>
      </w:r>
      <w:r>
        <w:rPr>
          <w:sz w:val="24"/>
        </w:rPr>
        <w:t>sempre</w:t>
      </w:r>
      <w:r>
        <w:rPr>
          <w:spacing w:val="-3"/>
          <w:sz w:val="24"/>
        </w:rPr>
        <w:t xml:space="preserve"> </w:t>
      </w:r>
      <w:r>
        <w:rPr>
          <w:sz w:val="24"/>
        </w:rPr>
        <w:t>que</w:t>
      </w:r>
      <w:r>
        <w:rPr>
          <w:spacing w:val="-2"/>
          <w:sz w:val="24"/>
        </w:rPr>
        <w:t xml:space="preserve"> </w:t>
      </w:r>
      <w:r>
        <w:rPr>
          <w:sz w:val="24"/>
        </w:rPr>
        <w:t>possível,</w:t>
      </w:r>
      <w:r>
        <w:rPr>
          <w:spacing w:val="-2"/>
          <w:sz w:val="24"/>
        </w:rPr>
        <w:t xml:space="preserve"> </w:t>
      </w:r>
      <w:r>
        <w:rPr>
          <w:sz w:val="24"/>
        </w:rPr>
        <w:t>será</w:t>
      </w:r>
      <w:r>
        <w:rPr>
          <w:spacing w:val="-2"/>
          <w:sz w:val="24"/>
        </w:rPr>
        <w:t xml:space="preserve"> precedido:</w:t>
      </w:r>
    </w:p>
    <w:p w14:paraId="3DABE01C" w14:textId="77777777" w:rsidR="003C7B63" w:rsidRDefault="003C7B63">
      <w:pPr>
        <w:pStyle w:val="Corpodetexto"/>
        <w:spacing w:before="2"/>
        <w:rPr>
          <w:sz w:val="31"/>
        </w:rPr>
      </w:pPr>
    </w:p>
    <w:p w14:paraId="05C15FF4" w14:textId="77777777" w:rsidR="003C7B63" w:rsidRDefault="00804056">
      <w:pPr>
        <w:pStyle w:val="PargrafodaLista"/>
        <w:numPr>
          <w:ilvl w:val="2"/>
          <w:numId w:val="9"/>
        </w:numPr>
        <w:tabs>
          <w:tab w:val="left" w:pos="2537"/>
        </w:tabs>
        <w:ind w:left="2536" w:hanging="709"/>
        <w:rPr>
          <w:sz w:val="24"/>
        </w:rPr>
      </w:pPr>
      <w:r>
        <w:rPr>
          <w:sz w:val="24"/>
        </w:rPr>
        <w:t>Balanço</w:t>
      </w:r>
      <w:r>
        <w:rPr>
          <w:spacing w:val="-2"/>
          <w:sz w:val="24"/>
        </w:rPr>
        <w:t xml:space="preserve"> </w:t>
      </w:r>
      <w:r>
        <w:rPr>
          <w:sz w:val="24"/>
        </w:rPr>
        <w:t>dos</w:t>
      </w:r>
      <w:r>
        <w:rPr>
          <w:spacing w:val="-1"/>
          <w:sz w:val="24"/>
        </w:rPr>
        <w:t xml:space="preserve"> </w:t>
      </w:r>
      <w:r>
        <w:rPr>
          <w:sz w:val="24"/>
        </w:rPr>
        <w:t>eventos</w:t>
      </w:r>
      <w:r>
        <w:rPr>
          <w:spacing w:val="-1"/>
          <w:sz w:val="24"/>
        </w:rPr>
        <w:t xml:space="preserve"> </w:t>
      </w:r>
      <w:r>
        <w:rPr>
          <w:sz w:val="24"/>
        </w:rPr>
        <w:t>contratuais</w:t>
      </w:r>
      <w:r>
        <w:rPr>
          <w:spacing w:val="-2"/>
          <w:sz w:val="24"/>
        </w:rPr>
        <w:t xml:space="preserve"> </w:t>
      </w:r>
      <w:r>
        <w:rPr>
          <w:sz w:val="24"/>
        </w:rPr>
        <w:t>já</w:t>
      </w:r>
      <w:r>
        <w:rPr>
          <w:spacing w:val="-2"/>
          <w:sz w:val="24"/>
        </w:rPr>
        <w:t xml:space="preserve"> </w:t>
      </w:r>
      <w:r>
        <w:rPr>
          <w:sz w:val="24"/>
        </w:rPr>
        <w:t>cumpridos</w:t>
      </w:r>
      <w:r>
        <w:rPr>
          <w:spacing w:val="-1"/>
          <w:sz w:val="24"/>
        </w:rPr>
        <w:t xml:space="preserve"> </w:t>
      </w:r>
      <w:r>
        <w:rPr>
          <w:sz w:val="24"/>
        </w:rPr>
        <w:t>ou</w:t>
      </w:r>
      <w:r>
        <w:rPr>
          <w:spacing w:val="-2"/>
          <w:sz w:val="24"/>
        </w:rPr>
        <w:t xml:space="preserve"> </w:t>
      </w:r>
      <w:r>
        <w:rPr>
          <w:sz w:val="24"/>
        </w:rPr>
        <w:t xml:space="preserve">parcialmente </w:t>
      </w:r>
      <w:r>
        <w:rPr>
          <w:spacing w:val="-2"/>
          <w:sz w:val="24"/>
        </w:rPr>
        <w:t>cumpridos;</w:t>
      </w:r>
    </w:p>
    <w:p w14:paraId="668AB595" w14:textId="77777777" w:rsidR="003C7B63" w:rsidRDefault="00804056">
      <w:pPr>
        <w:pStyle w:val="PargrafodaLista"/>
        <w:numPr>
          <w:ilvl w:val="2"/>
          <w:numId w:val="9"/>
        </w:numPr>
        <w:tabs>
          <w:tab w:val="left" w:pos="2537"/>
        </w:tabs>
        <w:spacing w:before="41"/>
        <w:ind w:left="2536" w:hanging="709"/>
        <w:rPr>
          <w:sz w:val="24"/>
        </w:rPr>
      </w:pPr>
      <w:r>
        <w:rPr>
          <w:sz w:val="24"/>
        </w:rPr>
        <w:t>Relação</w:t>
      </w:r>
      <w:r>
        <w:rPr>
          <w:spacing w:val="-2"/>
          <w:sz w:val="24"/>
        </w:rPr>
        <w:t xml:space="preserve"> </w:t>
      </w:r>
      <w:r>
        <w:rPr>
          <w:sz w:val="24"/>
        </w:rPr>
        <w:t>dos</w:t>
      </w:r>
      <w:r>
        <w:rPr>
          <w:spacing w:val="-2"/>
          <w:sz w:val="24"/>
        </w:rPr>
        <w:t xml:space="preserve"> </w:t>
      </w:r>
      <w:r>
        <w:rPr>
          <w:sz w:val="24"/>
        </w:rPr>
        <w:t>pagamentos já</w:t>
      </w:r>
      <w:r>
        <w:rPr>
          <w:spacing w:val="-2"/>
          <w:sz w:val="24"/>
        </w:rPr>
        <w:t xml:space="preserve"> </w:t>
      </w:r>
      <w:r>
        <w:rPr>
          <w:sz w:val="24"/>
        </w:rPr>
        <w:t>efetuados e</w:t>
      </w:r>
      <w:r>
        <w:rPr>
          <w:spacing w:val="-3"/>
          <w:sz w:val="24"/>
        </w:rPr>
        <w:t xml:space="preserve"> </w:t>
      </w:r>
      <w:r>
        <w:rPr>
          <w:sz w:val="24"/>
        </w:rPr>
        <w:t>ainda</w:t>
      </w:r>
      <w:r>
        <w:rPr>
          <w:spacing w:val="-2"/>
          <w:sz w:val="24"/>
        </w:rPr>
        <w:t xml:space="preserve"> devidos;</w:t>
      </w:r>
    </w:p>
    <w:p w14:paraId="7264F9D4" w14:textId="77777777" w:rsidR="003C7B63" w:rsidRDefault="00804056">
      <w:pPr>
        <w:pStyle w:val="PargrafodaLista"/>
        <w:numPr>
          <w:ilvl w:val="2"/>
          <w:numId w:val="9"/>
        </w:numPr>
        <w:tabs>
          <w:tab w:val="left" w:pos="2537"/>
        </w:tabs>
        <w:spacing w:before="41"/>
        <w:ind w:left="2536" w:hanging="709"/>
        <w:rPr>
          <w:sz w:val="24"/>
        </w:rPr>
      </w:pPr>
      <w:r>
        <w:rPr>
          <w:sz w:val="24"/>
        </w:rPr>
        <w:t>Indenizações</w:t>
      </w:r>
      <w:r>
        <w:rPr>
          <w:spacing w:val="-3"/>
          <w:sz w:val="24"/>
        </w:rPr>
        <w:t xml:space="preserve"> </w:t>
      </w:r>
      <w:r>
        <w:rPr>
          <w:sz w:val="24"/>
        </w:rPr>
        <w:t>e</w:t>
      </w:r>
      <w:r>
        <w:rPr>
          <w:spacing w:val="-4"/>
          <w:sz w:val="24"/>
        </w:rPr>
        <w:t xml:space="preserve"> </w:t>
      </w:r>
      <w:r>
        <w:rPr>
          <w:spacing w:val="-2"/>
          <w:sz w:val="24"/>
        </w:rPr>
        <w:t>multas.</w:t>
      </w:r>
    </w:p>
    <w:p w14:paraId="26D13F04" w14:textId="77777777" w:rsidR="003C7B63" w:rsidRDefault="003C7B63">
      <w:pPr>
        <w:pStyle w:val="Corpodetexto"/>
        <w:spacing w:before="3"/>
        <w:rPr>
          <w:sz w:val="31"/>
        </w:rPr>
      </w:pPr>
    </w:p>
    <w:p w14:paraId="6B41958F" w14:textId="079BF8E9" w:rsidR="003C7B63" w:rsidRPr="00A80B52" w:rsidRDefault="00804056" w:rsidP="00804056">
      <w:pPr>
        <w:pStyle w:val="PargrafodaLista"/>
        <w:numPr>
          <w:ilvl w:val="1"/>
          <w:numId w:val="9"/>
        </w:numPr>
        <w:tabs>
          <w:tab w:val="left" w:pos="1829"/>
        </w:tabs>
        <w:spacing w:before="90" w:line="276" w:lineRule="auto"/>
        <w:ind w:right="987" w:firstLine="0"/>
        <w:rPr>
          <w:sz w:val="24"/>
        </w:rPr>
      </w:pPr>
      <w:r w:rsidRPr="00A80B52">
        <w:rPr>
          <w:sz w:val="24"/>
        </w:rPr>
        <w:t>A extinção do contrato não configura óbice para o reconhecimento do desequilíbrio econômico-financeiro, hipótese em que será concedida indenização por meio de termo indenizatório (</w:t>
      </w:r>
      <w:hyperlink r:id="rId74" w:anchor="art131">
        <w:r w:rsidR="003C7B63" w:rsidRPr="00A80B52">
          <w:rPr>
            <w:color w:val="0000FF"/>
            <w:sz w:val="24"/>
            <w:u w:val="single" w:color="0000FF"/>
          </w:rPr>
          <w:t>art. 131, caput, da Lei n.º 14.133, de 2021</w:t>
        </w:r>
      </w:hyperlink>
      <w:r w:rsidRPr="00A80B52">
        <w:rPr>
          <w:sz w:val="24"/>
        </w:rPr>
        <w:t>).O</w:t>
      </w:r>
      <w:r w:rsidRPr="00A80B52">
        <w:rPr>
          <w:spacing w:val="-15"/>
          <w:sz w:val="24"/>
        </w:rPr>
        <w:t xml:space="preserve"> </w:t>
      </w:r>
      <w:r w:rsidRPr="00A80B52">
        <w:rPr>
          <w:sz w:val="24"/>
        </w:rPr>
        <w:t>contrato</w:t>
      </w:r>
      <w:r w:rsidRPr="00A80B52">
        <w:rPr>
          <w:spacing w:val="-15"/>
          <w:sz w:val="24"/>
        </w:rPr>
        <w:t xml:space="preserve"> </w:t>
      </w:r>
      <w:r w:rsidRPr="00A80B52">
        <w:rPr>
          <w:sz w:val="24"/>
        </w:rPr>
        <w:t>poderá</w:t>
      </w:r>
      <w:r w:rsidRPr="00A80B52">
        <w:rPr>
          <w:spacing w:val="-15"/>
          <w:sz w:val="24"/>
        </w:rPr>
        <w:t xml:space="preserve"> </w:t>
      </w:r>
      <w:r w:rsidRPr="00A80B52">
        <w:rPr>
          <w:sz w:val="24"/>
        </w:rPr>
        <w:t>ser</w:t>
      </w:r>
      <w:r w:rsidRPr="00A80B52">
        <w:rPr>
          <w:spacing w:val="-15"/>
          <w:sz w:val="24"/>
        </w:rPr>
        <w:t xml:space="preserve"> </w:t>
      </w:r>
      <w:r w:rsidRPr="00A80B52">
        <w:rPr>
          <w:sz w:val="24"/>
        </w:rPr>
        <w:t>extinto</w:t>
      </w:r>
      <w:r w:rsidRPr="00A80B52">
        <w:rPr>
          <w:spacing w:val="-15"/>
          <w:sz w:val="24"/>
        </w:rPr>
        <w:t xml:space="preserve"> </w:t>
      </w:r>
      <w:r w:rsidRPr="00A80B52">
        <w:rPr>
          <w:sz w:val="24"/>
        </w:rPr>
        <w:t>caso</w:t>
      </w:r>
      <w:r w:rsidRPr="00A80B52">
        <w:rPr>
          <w:spacing w:val="-15"/>
          <w:sz w:val="24"/>
        </w:rPr>
        <w:t xml:space="preserve"> </w:t>
      </w:r>
      <w:r w:rsidRPr="00A80B52">
        <w:rPr>
          <w:sz w:val="24"/>
        </w:rPr>
        <w:t>se</w:t>
      </w:r>
      <w:r w:rsidRPr="00A80B52">
        <w:rPr>
          <w:spacing w:val="-15"/>
          <w:sz w:val="24"/>
        </w:rPr>
        <w:t xml:space="preserve"> </w:t>
      </w:r>
      <w:r w:rsidRPr="00A80B52">
        <w:rPr>
          <w:sz w:val="24"/>
        </w:rPr>
        <w:t>constate</w:t>
      </w:r>
      <w:r w:rsidRPr="00A80B52">
        <w:rPr>
          <w:spacing w:val="-15"/>
          <w:sz w:val="24"/>
        </w:rPr>
        <w:t xml:space="preserve"> </w:t>
      </w:r>
      <w:r w:rsidRPr="00A80B52">
        <w:rPr>
          <w:sz w:val="24"/>
        </w:rPr>
        <w:t>que</w:t>
      </w:r>
      <w:r w:rsidRPr="00A80B52">
        <w:rPr>
          <w:spacing w:val="-15"/>
          <w:sz w:val="24"/>
        </w:rPr>
        <w:t xml:space="preserve"> </w:t>
      </w:r>
      <w:r w:rsidRPr="00A80B52">
        <w:rPr>
          <w:sz w:val="24"/>
        </w:rPr>
        <w:t>o</w:t>
      </w:r>
      <w:r w:rsidRPr="00A80B52">
        <w:rPr>
          <w:spacing w:val="-15"/>
          <w:sz w:val="24"/>
        </w:rPr>
        <w:t xml:space="preserve"> </w:t>
      </w:r>
      <w:r w:rsidRPr="00A80B52">
        <w:rPr>
          <w:sz w:val="24"/>
        </w:rPr>
        <w:t>contratado</w:t>
      </w:r>
      <w:r w:rsidRPr="00A80B52">
        <w:rPr>
          <w:spacing w:val="-15"/>
          <w:sz w:val="24"/>
        </w:rPr>
        <w:t xml:space="preserve"> </w:t>
      </w:r>
      <w:r w:rsidRPr="00A80B52">
        <w:rPr>
          <w:sz w:val="24"/>
        </w:rPr>
        <w:t>mantém</w:t>
      </w:r>
      <w:r w:rsidRPr="00A80B52">
        <w:rPr>
          <w:spacing w:val="-15"/>
          <w:sz w:val="24"/>
        </w:rPr>
        <w:t xml:space="preserve"> </w:t>
      </w:r>
      <w:r w:rsidRPr="00A80B52">
        <w:rPr>
          <w:sz w:val="24"/>
        </w:rPr>
        <w:t>vínculo</w:t>
      </w:r>
      <w:r w:rsidRPr="00A80B52">
        <w:rPr>
          <w:spacing w:val="-15"/>
          <w:sz w:val="24"/>
        </w:rPr>
        <w:t xml:space="preserve"> </w:t>
      </w:r>
      <w:r w:rsidRPr="00A80B52">
        <w:rPr>
          <w:sz w:val="24"/>
        </w:rPr>
        <w:t>de</w:t>
      </w:r>
      <w:r w:rsidRPr="00A80B52">
        <w:rPr>
          <w:spacing w:val="-15"/>
          <w:sz w:val="24"/>
        </w:rPr>
        <w:t xml:space="preserve"> </w:t>
      </w:r>
      <w:r w:rsidRPr="00A80B52">
        <w:rPr>
          <w:sz w:val="24"/>
        </w:rPr>
        <w:t>natureza técnica,</w:t>
      </w:r>
      <w:r w:rsidRPr="00A80B52">
        <w:rPr>
          <w:spacing w:val="-3"/>
          <w:sz w:val="24"/>
        </w:rPr>
        <w:t xml:space="preserve"> </w:t>
      </w:r>
      <w:r w:rsidRPr="00A80B52">
        <w:rPr>
          <w:sz w:val="24"/>
        </w:rPr>
        <w:t>comercial,</w:t>
      </w:r>
      <w:r w:rsidRPr="00A80B52">
        <w:rPr>
          <w:spacing w:val="-3"/>
          <w:sz w:val="24"/>
        </w:rPr>
        <w:t xml:space="preserve"> </w:t>
      </w:r>
      <w:r w:rsidRPr="00A80B52">
        <w:rPr>
          <w:sz w:val="24"/>
        </w:rPr>
        <w:t>econômica,</w:t>
      </w:r>
      <w:r w:rsidRPr="00A80B52">
        <w:rPr>
          <w:spacing w:val="-3"/>
          <w:sz w:val="24"/>
        </w:rPr>
        <w:t xml:space="preserve"> </w:t>
      </w:r>
      <w:r w:rsidRPr="00A80B52">
        <w:rPr>
          <w:sz w:val="24"/>
        </w:rPr>
        <w:t>financeira,</w:t>
      </w:r>
      <w:r w:rsidRPr="00A80B52">
        <w:rPr>
          <w:spacing w:val="-3"/>
          <w:sz w:val="24"/>
        </w:rPr>
        <w:t xml:space="preserve"> </w:t>
      </w:r>
      <w:r w:rsidRPr="00A80B52">
        <w:rPr>
          <w:sz w:val="24"/>
        </w:rPr>
        <w:t>trabalhista</w:t>
      </w:r>
      <w:r w:rsidRPr="00A80B52">
        <w:rPr>
          <w:spacing w:val="-3"/>
          <w:sz w:val="24"/>
        </w:rPr>
        <w:t xml:space="preserve"> </w:t>
      </w:r>
      <w:r w:rsidRPr="00A80B52">
        <w:rPr>
          <w:sz w:val="24"/>
        </w:rPr>
        <w:t>ou</w:t>
      </w:r>
      <w:r w:rsidRPr="00A80B52">
        <w:rPr>
          <w:spacing w:val="-3"/>
          <w:sz w:val="24"/>
        </w:rPr>
        <w:t xml:space="preserve"> </w:t>
      </w:r>
      <w:r w:rsidRPr="00A80B52">
        <w:rPr>
          <w:sz w:val="24"/>
        </w:rPr>
        <w:t>civil</w:t>
      </w:r>
      <w:r w:rsidRPr="00A80B52">
        <w:rPr>
          <w:spacing w:val="-3"/>
          <w:sz w:val="24"/>
        </w:rPr>
        <w:t xml:space="preserve"> </w:t>
      </w:r>
      <w:r w:rsidRPr="00A80B52">
        <w:rPr>
          <w:sz w:val="24"/>
        </w:rPr>
        <w:t>com</w:t>
      </w:r>
      <w:r w:rsidRPr="00A80B52">
        <w:rPr>
          <w:spacing w:val="-3"/>
          <w:sz w:val="24"/>
        </w:rPr>
        <w:t xml:space="preserve"> </w:t>
      </w:r>
      <w:r w:rsidRPr="00A80B52">
        <w:rPr>
          <w:sz w:val="24"/>
        </w:rPr>
        <w:t>dirigente</w:t>
      </w:r>
      <w:r w:rsidRPr="00A80B52">
        <w:rPr>
          <w:spacing w:val="-2"/>
          <w:sz w:val="24"/>
        </w:rPr>
        <w:t xml:space="preserve"> </w:t>
      </w:r>
      <w:r w:rsidRPr="00A80B52">
        <w:rPr>
          <w:sz w:val="24"/>
        </w:rPr>
        <w:t>do</w:t>
      </w:r>
      <w:r w:rsidRPr="00A80B52">
        <w:rPr>
          <w:spacing w:val="-3"/>
          <w:sz w:val="24"/>
        </w:rPr>
        <w:t xml:space="preserve"> </w:t>
      </w:r>
      <w:r w:rsidRPr="00A80B52">
        <w:rPr>
          <w:sz w:val="24"/>
        </w:rPr>
        <w:t>órgão</w:t>
      </w:r>
      <w:r w:rsidRPr="00A80B52">
        <w:rPr>
          <w:spacing w:val="-3"/>
          <w:sz w:val="24"/>
        </w:rPr>
        <w:t xml:space="preserve"> </w:t>
      </w:r>
      <w:r w:rsidRPr="00A80B52">
        <w:rPr>
          <w:sz w:val="24"/>
        </w:rPr>
        <w:t>ou</w:t>
      </w:r>
      <w:r w:rsidRPr="00A80B52">
        <w:rPr>
          <w:spacing w:val="-3"/>
          <w:sz w:val="24"/>
        </w:rPr>
        <w:t xml:space="preserve"> </w:t>
      </w:r>
      <w:r w:rsidRPr="00A80B52">
        <w:rPr>
          <w:sz w:val="24"/>
        </w:rPr>
        <w:t>entidade contratante ou com agente público que tenha desempenhado função na licitação ou atue na fiscalização</w:t>
      </w:r>
      <w:r w:rsidRPr="00A80B52">
        <w:rPr>
          <w:spacing w:val="-8"/>
          <w:sz w:val="24"/>
        </w:rPr>
        <w:t xml:space="preserve"> </w:t>
      </w:r>
      <w:r w:rsidRPr="00A80B52">
        <w:rPr>
          <w:sz w:val="24"/>
        </w:rPr>
        <w:t>ou</w:t>
      </w:r>
      <w:r w:rsidRPr="00A80B52">
        <w:rPr>
          <w:spacing w:val="-8"/>
          <w:sz w:val="24"/>
        </w:rPr>
        <w:t xml:space="preserve"> </w:t>
      </w:r>
      <w:r w:rsidRPr="00A80B52">
        <w:rPr>
          <w:sz w:val="24"/>
        </w:rPr>
        <w:t>na</w:t>
      </w:r>
      <w:r w:rsidRPr="00A80B52">
        <w:rPr>
          <w:spacing w:val="-9"/>
          <w:sz w:val="24"/>
        </w:rPr>
        <w:t xml:space="preserve"> </w:t>
      </w:r>
      <w:r w:rsidRPr="00A80B52">
        <w:rPr>
          <w:sz w:val="24"/>
        </w:rPr>
        <w:t>gestão</w:t>
      </w:r>
      <w:r w:rsidRPr="00A80B52">
        <w:rPr>
          <w:spacing w:val="-6"/>
          <w:sz w:val="24"/>
        </w:rPr>
        <w:t xml:space="preserve"> </w:t>
      </w:r>
      <w:r w:rsidRPr="00A80B52">
        <w:rPr>
          <w:sz w:val="24"/>
        </w:rPr>
        <w:t>do</w:t>
      </w:r>
      <w:r w:rsidRPr="00A80B52">
        <w:rPr>
          <w:spacing w:val="-8"/>
          <w:sz w:val="24"/>
        </w:rPr>
        <w:t xml:space="preserve"> </w:t>
      </w:r>
      <w:r w:rsidRPr="00A80B52">
        <w:rPr>
          <w:sz w:val="24"/>
        </w:rPr>
        <w:t>contrato,</w:t>
      </w:r>
      <w:r w:rsidRPr="00A80B52">
        <w:rPr>
          <w:spacing w:val="-8"/>
          <w:sz w:val="24"/>
        </w:rPr>
        <w:t xml:space="preserve"> </w:t>
      </w:r>
      <w:r w:rsidRPr="00A80B52">
        <w:rPr>
          <w:sz w:val="24"/>
        </w:rPr>
        <w:t>ou</w:t>
      </w:r>
      <w:r w:rsidRPr="00A80B52">
        <w:rPr>
          <w:spacing w:val="-8"/>
          <w:sz w:val="24"/>
        </w:rPr>
        <w:t xml:space="preserve"> </w:t>
      </w:r>
      <w:r w:rsidRPr="00A80B52">
        <w:rPr>
          <w:sz w:val="24"/>
        </w:rPr>
        <w:t>que</w:t>
      </w:r>
      <w:r w:rsidRPr="00A80B52">
        <w:rPr>
          <w:spacing w:val="-9"/>
          <w:sz w:val="24"/>
        </w:rPr>
        <w:t xml:space="preserve"> </w:t>
      </w:r>
      <w:r w:rsidRPr="00A80B52">
        <w:rPr>
          <w:sz w:val="24"/>
        </w:rPr>
        <w:t>deles</w:t>
      </w:r>
      <w:r w:rsidRPr="00A80B52">
        <w:rPr>
          <w:spacing w:val="-11"/>
          <w:sz w:val="24"/>
        </w:rPr>
        <w:t xml:space="preserve"> </w:t>
      </w:r>
      <w:r w:rsidRPr="00A80B52">
        <w:rPr>
          <w:sz w:val="24"/>
        </w:rPr>
        <w:t>seja</w:t>
      </w:r>
      <w:r w:rsidRPr="00A80B52">
        <w:rPr>
          <w:spacing w:val="-9"/>
          <w:sz w:val="24"/>
        </w:rPr>
        <w:t xml:space="preserve"> </w:t>
      </w:r>
      <w:r w:rsidRPr="00A80B52">
        <w:rPr>
          <w:sz w:val="24"/>
        </w:rPr>
        <w:t>cônjuge,</w:t>
      </w:r>
      <w:r w:rsidRPr="00A80B52">
        <w:rPr>
          <w:spacing w:val="-9"/>
          <w:sz w:val="24"/>
        </w:rPr>
        <w:t xml:space="preserve"> </w:t>
      </w:r>
      <w:r w:rsidRPr="00A80B52">
        <w:rPr>
          <w:sz w:val="24"/>
        </w:rPr>
        <w:t>companheiro</w:t>
      </w:r>
      <w:r w:rsidRPr="00A80B52">
        <w:rPr>
          <w:spacing w:val="-8"/>
          <w:sz w:val="24"/>
        </w:rPr>
        <w:t xml:space="preserve"> </w:t>
      </w:r>
      <w:r w:rsidRPr="00A80B52">
        <w:rPr>
          <w:sz w:val="24"/>
        </w:rPr>
        <w:t>ou</w:t>
      </w:r>
      <w:r w:rsidRPr="00A80B52">
        <w:rPr>
          <w:spacing w:val="-8"/>
          <w:sz w:val="24"/>
        </w:rPr>
        <w:t xml:space="preserve"> </w:t>
      </w:r>
      <w:r w:rsidRPr="00A80B52">
        <w:rPr>
          <w:sz w:val="24"/>
        </w:rPr>
        <w:t>parente</w:t>
      </w:r>
      <w:r w:rsidRPr="00A80B52">
        <w:rPr>
          <w:spacing w:val="-9"/>
          <w:sz w:val="24"/>
        </w:rPr>
        <w:t xml:space="preserve"> </w:t>
      </w:r>
      <w:r w:rsidRPr="00A80B52">
        <w:rPr>
          <w:sz w:val="24"/>
        </w:rPr>
        <w:t>em</w:t>
      </w:r>
      <w:r w:rsidRPr="00A80B52">
        <w:rPr>
          <w:spacing w:val="-8"/>
          <w:sz w:val="24"/>
        </w:rPr>
        <w:t xml:space="preserve"> </w:t>
      </w:r>
      <w:r w:rsidRPr="00A80B52">
        <w:rPr>
          <w:sz w:val="24"/>
        </w:rPr>
        <w:t>linha reta,</w:t>
      </w:r>
      <w:r w:rsidRPr="00A80B52">
        <w:rPr>
          <w:spacing w:val="-2"/>
          <w:sz w:val="24"/>
        </w:rPr>
        <w:t xml:space="preserve"> </w:t>
      </w:r>
      <w:r w:rsidRPr="00A80B52">
        <w:rPr>
          <w:sz w:val="24"/>
        </w:rPr>
        <w:t>colateral</w:t>
      </w:r>
      <w:r w:rsidRPr="00A80B52">
        <w:rPr>
          <w:spacing w:val="-1"/>
          <w:sz w:val="24"/>
        </w:rPr>
        <w:t xml:space="preserve"> </w:t>
      </w:r>
      <w:r w:rsidRPr="00A80B52">
        <w:rPr>
          <w:sz w:val="24"/>
        </w:rPr>
        <w:t>ou</w:t>
      </w:r>
      <w:r w:rsidRPr="00A80B52">
        <w:rPr>
          <w:spacing w:val="-1"/>
          <w:sz w:val="24"/>
        </w:rPr>
        <w:t xml:space="preserve"> </w:t>
      </w:r>
      <w:r w:rsidRPr="00A80B52">
        <w:rPr>
          <w:sz w:val="24"/>
        </w:rPr>
        <w:t>por</w:t>
      </w:r>
      <w:r w:rsidRPr="00A80B52">
        <w:rPr>
          <w:spacing w:val="-1"/>
          <w:sz w:val="24"/>
        </w:rPr>
        <w:t xml:space="preserve"> </w:t>
      </w:r>
      <w:r w:rsidRPr="00A80B52">
        <w:rPr>
          <w:sz w:val="24"/>
        </w:rPr>
        <w:t>afinidade,</w:t>
      </w:r>
      <w:r w:rsidRPr="00A80B52">
        <w:rPr>
          <w:spacing w:val="-1"/>
          <w:sz w:val="24"/>
        </w:rPr>
        <w:t xml:space="preserve"> </w:t>
      </w:r>
      <w:r w:rsidRPr="00A80B52">
        <w:rPr>
          <w:sz w:val="24"/>
        </w:rPr>
        <w:t>até</w:t>
      </w:r>
      <w:r w:rsidRPr="00A80B52">
        <w:rPr>
          <w:spacing w:val="-1"/>
          <w:sz w:val="24"/>
        </w:rPr>
        <w:t xml:space="preserve"> </w:t>
      </w:r>
      <w:r w:rsidRPr="00A80B52">
        <w:rPr>
          <w:sz w:val="24"/>
        </w:rPr>
        <w:t>o</w:t>
      </w:r>
      <w:r w:rsidRPr="00A80B52">
        <w:rPr>
          <w:spacing w:val="-2"/>
          <w:sz w:val="24"/>
        </w:rPr>
        <w:t xml:space="preserve"> </w:t>
      </w:r>
      <w:r w:rsidRPr="00A80B52">
        <w:rPr>
          <w:sz w:val="24"/>
        </w:rPr>
        <w:t>terceiro grau</w:t>
      </w:r>
      <w:r w:rsidRPr="00A80B52">
        <w:rPr>
          <w:spacing w:val="1"/>
          <w:sz w:val="24"/>
        </w:rPr>
        <w:t xml:space="preserve"> </w:t>
      </w:r>
      <w:r w:rsidRPr="00A80B52">
        <w:rPr>
          <w:sz w:val="24"/>
        </w:rPr>
        <w:t>(art.</w:t>
      </w:r>
      <w:r w:rsidRPr="00A80B52">
        <w:rPr>
          <w:spacing w:val="-1"/>
          <w:sz w:val="24"/>
        </w:rPr>
        <w:t xml:space="preserve"> </w:t>
      </w:r>
      <w:r w:rsidRPr="00A80B52">
        <w:rPr>
          <w:sz w:val="24"/>
        </w:rPr>
        <w:t>14,</w:t>
      </w:r>
      <w:r w:rsidRPr="00A80B52">
        <w:rPr>
          <w:spacing w:val="-2"/>
          <w:sz w:val="24"/>
        </w:rPr>
        <w:t xml:space="preserve"> </w:t>
      </w:r>
      <w:r w:rsidRPr="00A80B52">
        <w:rPr>
          <w:sz w:val="24"/>
        </w:rPr>
        <w:t>inciso</w:t>
      </w:r>
      <w:r w:rsidRPr="00A80B52">
        <w:rPr>
          <w:spacing w:val="1"/>
          <w:sz w:val="24"/>
        </w:rPr>
        <w:t xml:space="preserve"> </w:t>
      </w:r>
      <w:r w:rsidRPr="00A80B52">
        <w:rPr>
          <w:sz w:val="24"/>
        </w:rPr>
        <w:t>IV,</w:t>
      </w:r>
      <w:r w:rsidRPr="00A80B52">
        <w:rPr>
          <w:spacing w:val="-1"/>
          <w:sz w:val="24"/>
        </w:rPr>
        <w:t xml:space="preserve"> </w:t>
      </w:r>
      <w:r w:rsidRPr="00A80B52">
        <w:rPr>
          <w:sz w:val="24"/>
        </w:rPr>
        <w:t>da</w:t>
      </w:r>
      <w:r w:rsidRPr="00A80B52">
        <w:rPr>
          <w:spacing w:val="-1"/>
          <w:sz w:val="24"/>
        </w:rPr>
        <w:t xml:space="preserve"> </w:t>
      </w:r>
      <w:r w:rsidRPr="00A80B52">
        <w:rPr>
          <w:sz w:val="24"/>
        </w:rPr>
        <w:t>Lei</w:t>
      </w:r>
      <w:r w:rsidRPr="00A80B52">
        <w:rPr>
          <w:spacing w:val="1"/>
          <w:sz w:val="24"/>
        </w:rPr>
        <w:t xml:space="preserve"> </w:t>
      </w:r>
      <w:r w:rsidRPr="00A80B52">
        <w:rPr>
          <w:sz w:val="24"/>
        </w:rPr>
        <w:t>n.º</w:t>
      </w:r>
      <w:r w:rsidRPr="00A80B52">
        <w:rPr>
          <w:spacing w:val="-1"/>
          <w:sz w:val="24"/>
        </w:rPr>
        <w:t xml:space="preserve"> </w:t>
      </w:r>
      <w:r w:rsidRPr="00A80B52">
        <w:rPr>
          <w:sz w:val="24"/>
        </w:rPr>
        <w:t>14.133,</w:t>
      </w:r>
      <w:r w:rsidRPr="00A80B52">
        <w:rPr>
          <w:spacing w:val="-2"/>
          <w:sz w:val="24"/>
        </w:rPr>
        <w:t xml:space="preserve"> </w:t>
      </w:r>
      <w:r w:rsidRPr="00A80B52">
        <w:rPr>
          <w:sz w:val="24"/>
        </w:rPr>
        <w:t>de</w:t>
      </w:r>
      <w:r w:rsidRPr="00A80B52">
        <w:rPr>
          <w:spacing w:val="-2"/>
          <w:sz w:val="24"/>
        </w:rPr>
        <w:t xml:space="preserve"> 2021).</w:t>
      </w:r>
    </w:p>
    <w:p w14:paraId="4E13863C" w14:textId="77777777" w:rsidR="003C7B63" w:rsidRDefault="003C7B63">
      <w:pPr>
        <w:pStyle w:val="Corpodetexto"/>
        <w:spacing w:before="2"/>
      </w:pPr>
    </w:p>
    <w:p w14:paraId="5E118C3A" w14:textId="77777777" w:rsidR="003C7B63" w:rsidRDefault="00804056">
      <w:pPr>
        <w:pStyle w:val="Ttulo1"/>
      </w:pPr>
      <w:r>
        <w:t>CLÁUSULA</w:t>
      </w:r>
      <w:r>
        <w:rPr>
          <w:spacing w:val="-9"/>
        </w:rPr>
        <w:t xml:space="preserve"> </w:t>
      </w:r>
      <w:r>
        <w:t>DÉCIMA</w:t>
      </w:r>
      <w:r>
        <w:rPr>
          <w:spacing w:val="-8"/>
        </w:rPr>
        <w:t xml:space="preserve"> </w:t>
      </w:r>
      <w:r>
        <w:t>PRIMEIRA</w:t>
      </w:r>
      <w:r>
        <w:rPr>
          <w:spacing w:val="-9"/>
        </w:rPr>
        <w:t xml:space="preserve"> </w:t>
      </w:r>
      <w:r>
        <w:t>–</w:t>
      </w:r>
      <w:r>
        <w:rPr>
          <w:spacing w:val="-9"/>
        </w:rPr>
        <w:t xml:space="preserve"> </w:t>
      </w:r>
      <w:r>
        <w:t>DOTAÇÃO</w:t>
      </w:r>
      <w:r>
        <w:rPr>
          <w:spacing w:val="-9"/>
        </w:rPr>
        <w:t xml:space="preserve"> </w:t>
      </w:r>
      <w:r>
        <w:rPr>
          <w:spacing w:val="-2"/>
        </w:rPr>
        <w:t>ORÇAMENTÁRIA</w:t>
      </w:r>
    </w:p>
    <w:p w14:paraId="623D8481" w14:textId="77777777" w:rsidR="003C7B63" w:rsidRDefault="003C7B63">
      <w:pPr>
        <w:pStyle w:val="Corpodetexto"/>
        <w:spacing w:before="4"/>
        <w:rPr>
          <w:b/>
          <w:sz w:val="27"/>
        </w:rPr>
      </w:pPr>
    </w:p>
    <w:p w14:paraId="6D11373B" w14:textId="77777777" w:rsidR="003C7B63" w:rsidRDefault="00804056">
      <w:pPr>
        <w:pStyle w:val="PargrafodaLista"/>
        <w:numPr>
          <w:ilvl w:val="0"/>
          <w:numId w:val="9"/>
        </w:numPr>
        <w:tabs>
          <w:tab w:val="left" w:pos="1481"/>
          <w:tab w:val="left" w:pos="5859"/>
        </w:tabs>
        <w:ind w:left="1120" w:right="997" w:firstLine="0"/>
        <w:rPr>
          <w:sz w:val="24"/>
        </w:rPr>
      </w:pPr>
      <w:r>
        <w:rPr>
          <w:sz w:val="24"/>
        </w:rPr>
        <w:t xml:space="preserve">As despesas decorrentes da presente contratação correrão à conta da seguinte dotação orçamentária: </w:t>
      </w:r>
      <w:r>
        <w:rPr>
          <w:sz w:val="24"/>
          <w:u w:val="single"/>
        </w:rPr>
        <w:tab/>
      </w:r>
      <w:r>
        <w:rPr>
          <w:spacing w:val="-10"/>
          <w:sz w:val="24"/>
        </w:rPr>
        <w:t>:</w:t>
      </w:r>
    </w:p>
    <w:p w14:paraId="4880C1A1" w14:textId="77777777" w:rsidR="003C7B63" w:rsidRDefault="003C7B63">
      <w:pPr>
        <w:pStyle w:val="Corpodetexto"/>
        <w:spacing w:before="9"/>
        <w:rPr>
          <w:sz w:val="27"/>
        </w:rPr>
      </w:pPr>
    </w:p>
    <w:p w14:paraId="0E91063F" w14:textId="77777777" w:rsidR="003C7B63" w:rsidRDefault="00804056">
      <w:pPr>
        <w:pStyle w:val="PargrafodaLista"/>
        <w:numPr>
          <w:ilvl w:val="1"/>
          <w:numId w:val="9"/>
        </w:numPr>
        <w:tabs>
          <w:tab w:val="left" w:pos="1687"/>
        </w:tabs>
        <w:spacing w:before="1" w:line="276" w:lineRule="auto"/>
        <w:ind w:right="994" w:firstLine="0"/>
        <w:rPr>
          <w:sz w:val="24"/>
        </w:rPr>
      </w:pPr>
      <w:r>
        <w:rPr>
          <w:sz w:val="24"/>
        </w:rPr>
        <w:t>A</w:t>
      </w:r>
      <w:r>
        <w:rPr>
          <w:spacing w:val="-3"/>
          <w:sz w:val="24"/>
        </w:rPr>
        <w:t xml:space="preserve"> </w:t>
      </w:r>
      <w:r>
        <w:rPr>
          <w:sz w:val="24"/>
        </w:rPr>
        <w:t>dotação</w:t>
      </w:r>
      <w:r>
        <w:rPr>
          <w:spacing w:val="-4"/>
          <w:sz w:val="24"/>
        </w:rPr>
        <w:t xml:space="preserve"> </w:t>
      </w:r>
      <w:r>
        <w:rPr>
          <w:sz w:val="24"/>
        </w:rPr>
        <w:t>relativa</w:t>
      </w:r>
      <w:r>
        <w:rPr>
          <w:spacing w:val="-3"/>
          <w:sz w:val="24"/>
        </w:rPr>
        <w:t xml:space="preserve"> </w:t>
      </w:r>
      <w:r>
        <w:rPr>
          <w:sz w:val="24"/>
        </w:rPr>
        <w:t>aos</w:t>
      </w:r>
      <w:r>
        <w:rPr>
          <w:spacing w:val="-2"/>
          <w:sz w:val="24"/>
        </w:rPr>
        <w:t xml:space="preserve"> </w:t>
      </w:r>
      <w:r>
        <w:rPr>
          <w:sz w:val="24"/>
        </w:rPr>
        <w:t>exercícios</w:t>
      </w:r>
      <w:r>
        <w:rPr>
          <w:spacing w:val="-2"/>
          <w:sz w:val="24"/>
        </w:rPr>
        <w:t xml:space="preserve"> </w:t>
      </w:r>
      <w:r>
        <w:rPr>
          <w:sz w:val="24"/>
        </w:rPr>
        <w:t>financeiros</w:t>
      </w:r>
      <w:r>
        <w:rPr>
          <w:spacing w:val="-3"/>
          <w:sz w:val="24"/>
        </w:rPr>
        <w:t xml:space="preserve"> </w:t>
      </w:r>
      <w:r>
        <w:rPr>
          <w:sz w:val="24"/>
        </w:rPr>
        <w:t>subsequentes</w:t>
      </w:r>
      <w:r>
        <w:rPr>
          <w:spacing w:val="-4"/>
          <w:sz w:val="24"/>
        </w:rPr>
        <w:t xml:space="preserve"> </w:t>
      </w:r>
      <w:r>
        <w:rPr>
          <w:sz w:val="24"/>
        </w:rPr>
        <w:t>será</w:t>
      </w:r>
      <w:r>
        <w:rPr>
          <w:spacing w:val="-3"/>
          <w:sz w:val="24"/>
        </w:rPr>
        <w:t xml:space="preserve"> </w:t>
      </w:r>
      <w:r>
        <w:rPr>
          <w:sz w:val="24"/>
        </w:rPr>
        <w:t>indicada</w:t>
      </w:r>
      <w:r>
        <w:rPr>
          <w:spacing w:val="-4"/>
          <w:sz w:val="24"/>
        </w:rPr>
        <w:t xml:space="preserve"> </w:t>
      </w:r>
      <w:r>
        <w:rPr>
          <w:sz w:val="24"/>
        </w:rPr>
        <w:t>após</w:t>
      </w:r>
      <w:r>
        <w:rPr>
          <w:spacing w:val="-3"/>
          <w:sz w:val="24"/>
        </w:rPr>
        <w:t xml:space="preserve"> </w:t>
      </w:r>
      <w:r>
        <w:rPr>
          <w:sz w:val="24"/>
        </w:rPr>
        <w:t>aprovação</w:t>
      </w:r>
      <w:r>
        <w:rPr>
          <w:spacing w:val="-2"/>
          <w:sz w:val="24"/>
        </w:rPr>
        <w:t xml:space="preserve"> </w:t>
      </w:r>
      <w:r>
        <w:rPr>
          <w:sz w:val="24"/>
        </w:rPr>
        <w:t>da Lei Orçamentária respectiva e liberação dos créditos correspondentes, mediante apostilamento.</w:t>
      </w:r>
    </w:p>
    <w:p w14:paraId="6CA960AC" w14:textId="77777777" w:rsidR="003C7B63" w:rsidRDefault="003C7B63">
      <w:pPr>
        <w:pStyle w:val="Corpodetexto"/>
        <w:spacing w:before="1"/>
      </w:pPr>
    </w:p>
    <w:p w14:paraId="38EE92C2" w14:textId="77777777" w:rsidR="003C7B63" w:rsidRDefault="00804056">
      <w:pPr>
        <w:pStyle w:val="Ttulo1"/>
      </w:pPr>
      <w:r>
        <w:t>CLÁUSULA</w:t>
      </w:r>
      <w:r>
        <w:rPr>
          <w:spacing w:val="-8"/>
        </w:rPr>
        <w:t xml:space="preserve"> </w:t>
      </w:r>
      <w:r>
        <w:t>DÉCIMA</w:t>
      </w:r>
      <w:r>
        <w:rPr>
          <w:spacing w:val="-7"/>
        </w:rPr>
        <w:t xml:space="preserve"> </w:t>
      </w:r>
      <w:r>
        <w:t>SEGUNDA</w:t>
      </w:r>
      <w:r>
        <w:rPr>
          <w:spacing w:val="-8"/>
        </w:rPr>
        <w:t xml:space="preserve"> </w:t>
      </w:r>
      <w:r>
        <w:t>–</w:t>
      </w:r>
      <w:r>
        <w:rPr>
          <w:spacing w:val="-8"/>
        </w:rPr>
        <w:t xml:space="preserve"> </w:t>
      </w:r>
      <w:r>
        <w:t>DOS</w:t>
      </w:r>
      <w:r>
        <w:rPr>
          <w:spacing w:val="-8"/>
        </w:rPr>
        <w:t xml:space="preserve"> </w:t>
      </w:r>
      <w:r>
        <w:t>CASOS</w:t>
      </w:r>
      <w:r>
        <w:rPr>
          <w:spacing w:val="-7"/>
        </w:rPr>
        <w:t xml:space="preserve"> </w:t>
      </w:r>
      <w:r>
        <w:rPr>
          <w:spacing w:val="-2"/>
        </w:rPr>
        <w:t>OMISSOS</w:t>
      </w:r>
    </w:p>
    <w:p w14:paraId="3380E216" w14:textId="77777777" w:rsidR="003C7B63" w:rsidRDefault="003C7B63">
      <w:pPr>
        <w:pStyle w:val="Corpodetexto"/>
        <w:spacing w:before="1"/>
        <w:rPr>
          <w:b/>
          <w:sz w:val="27"/>
        </w:rPr>
      </w:pPr>
    </w:p>
    <w:p w14:paraId="726E3603" w14:textId="77777777" w:rsidR="003C7B63" w:rsidRDefault="00804056">
      <w:pPr>
        <w:pStyle w:val="PargrafodaLista"/>
        <w:numPr>
          <w:ilvl w:val="0"/>
          <w:numId w:val="9"/>
        </w:numPr>
        <w:tabs>
          <w:tab w:val="left" w:pos="1481"/>
        </w:tabs>
        <w:ind w:left="1120" w:right="989" w:firstLine="0"/>
        <w:rPr>
          <w:sz w:val="24"/>
        </w:rPr>
      </w:pPr>
      <w:r>
        <w:rPr>
          <w:sz w:val="24"/>
        </w:rPr>
        <w:t>Os</w:t>
      </w:r>
      <w:r>
        <w:rPr>
          <w:spacing w:val="-2"/>
          <w:sz w:val="24"/>
        </w:rPr>
        <w:t xml:space="preserve"> </w:t>
      </w:r>
      <w:r>
        <w:rPr>
          <w:sz w:val="24"/>
        </w:rPr>
        <w:t>casos</w:t>
      </w:r>
      <w:r>
        <w:rPr>
          <w:spacing w:val="-1"/>
          <w:sz w:val="24"/>
        </w:rPr>
        <w:t xml:space="preserve"> </w:t>
      </w:r>
      <w:r>
        <w:rPr>
          <w:sz w:val="24"/>
        </w:rPr>
        <w:t>omissos</w:t>
      </w:r>
      <w:r>
        <w:rPr>
          <w:spacing w:val="-1"/>
          <w:sz w:val="24"/>
        </w:rPr>
        <w:t xml:space="preserve"> </w:t>
      </w:r>
      <w:r>
        <w:rPr>
          <w:sz w:val="24"/>
        </w:rPr>
        <w:t>serão decididos</w:t>
      </w:r>
      <w:r>
        <w:rPr>
          <w:spacing w:val="-1"/>
          <w:sz w:val="24"/>
        </w:rPr>
        <w:t xml:space="preserve"> </w:t>
      </w:r>
      <w:r>
        <w:rPr>
          <w:sz w:val="24"/>
        </w:rPr>
        <w:t>pelo contratante,</w:t>
      </w:r>
      <w:r>
        <w:rPr>
          <w:spacing w:val="-1"/>
          <w:sz w:val="24"/>
        </w:rPr>
        <w:t xml:space="preserve"> </w:t>
      </w:r>
      <w:r>
        <w:rPr>
          <w:sz w:val="24"/>
        </w:rPr>
        <w:t>segundo</w:t>
      </w:r>
      <w:r>
        <w:rPr>
          <w:spacing w:val="-1"/>
          <w:sz w:val="24"/>
        </w:rPr>
        <w:t xml:space="preserve"> </w:t>
      </w:r>
      <w:r>
        <w:rPr>
          <w:sz w:val="24"/>
        </w:rPr>
        <w:t>as disposições contidas</w:t>
      </w:r>
      <w:r>
        <w:rPr>
          <w:spacing w:val="-1"/>
          <w:sz w:val="24"/>
        </w:rPr>
        <w:t xml:space="preserve"> </w:t>
      </w:r>
      <w:r>
        <w:rPr>
          <w:sz w:val="24"/>
        </w:rPr>
        <w:t xml:space="preserve">na Lei </w:t>
      </w:r>
      <w:hyperlink r:id="rId75">
        <w:r w:rsidR="003C7B63">
          <w:rPr>
            <w:sz w:val="24"/>
            <w:u w:val="single"/>
          </w:rPr>
          <w:t>nº</w:t>
        </w:r>
      </w:hyperlink>
      <w:r>
        <w:rPr>
          <w:sz w:val="24"/>
        </w:rPr>
        <w:t xml:space="preserve"> </w:t>
      </w:r>
      <w:hyperlink r:id="rId76">
        <w:r w:rsidR="003C7B63">
          <w:rPr>
            <w:sz w:val="24"/>
            <w:u w:val="single"/>
          </w:rPr>
          <w:t>14.133, de 2021</w:t>
        </w:r>
      </w:hyperlink>
      <w:r>
        <w:rPr>
          <w:sz w:val="24"/>
        </w:rPr>
        <w:t xml:space="preserve">, e demais normas federais aplicáveis e a manifestação da procuradoria do </w:t>
      </w:r>
      <w:r>
        <w:rPr>
          <w:spacing w:val="-2"/>
          <w:sz w:val="24"/>
        </w:rPr>
        <w:t>município;</w:t>
      </w:r>
    </w:p>
    <w:p w14:paraId="091B10FF" w14:textId="77777777" w:rsidR="003C7B63" w:rsidRDefault="003C7B63">
      <w:pPr>
        <w:pStyle w:val="Corpodetexto"/>
        <w:spacing w:before="2"/>
        <w:rPr>
          <w:sz w:val="28"/>
        </w:rPr>
      </w:pPr>
    </w:p>
    <w:p w14:paraId="6E67BC82" w14:textId="77777777" w:rsidR="003C7B63" w:rsidRDefault="00804056">
      <w:pPr>
        <w:pStyle w:val="Ttulo1"/>
      </w:pPr>
      <w:r>
        <w:t>CLÁUSULA</w:t>
      </w:r>
      <w:r>
        <w:rPr>
          <w:spacing w:val="-9"/>
        </w:rPr>
        <w:t xml:space="preserve"> </w:t>
      </w:r>
      <w:r>
        <w:t>DÉCIMA</w:t>
      </w:r>
      <w:r>
        <w:rPr>
          <w:spacing w:val="-7"/>
        </w:rPr>
        <w:t xml:space="preserve"> </w:t>
      </w:r>
      <w:r>
        <w:t>TERCEIRA</w:t>
      </w:r>
      <w:r>
        <w:rPr>
          <w:spacing w:val="-8"/>
        </w:rPr>
        <w:t xml:space="preserve"> </w:t>
      </w:r>
      <w:r>
        <w:t>–</w:t>
      </w:r>
      <w:r>
        <w:rPr>
          <w:spacing w:val="-9"/>
        </w:rPr>
        <w:t xml:space="preserve"> </w:t>
      </w:r>
      <w:r>
        <w:rPr>
          <w:spacing w:val="-2"/>
        </w:rPr>
        <w:t>ALTERAÇÕES</w:t>
      </w:r>
    </w:p>
    <w:p w14:paraId="1CB7B812" w14:textId="77777777" w:rsidR="003C7B63" w:rsidRDefault="003C7B63">
      <w:pPr>
        <w:pStyle w:val="Corpodetexto"/>
        <w:spacing w:before="2"/>
        <w:rPr>
          <w:b/>
          <w:sz w:val="27"/>
        </w:rPr>
      </w:pPr>
    </w:p>
    <w:p w14:paraId="4F1D534B" w14:textId="77777777" w:rsidR="003C7B63" w:rsidRDefault="00804056">
      <w:pPr>
        <w:pStyle w:val="PargrafodaLista"/>
        <w:numPr>
          <w:ilvl w:val="0"/>
          <w:numId w:val="9"/>
        </w:numPr>
        <w:tabs>
          <w:tab w:val="left" w:pos="1481"/>
        </w:tabs>
        <w:ind w:left="1120" w:right="991" w:firstLine="0"/>
        <w:rPr>
          <w:sz w:val="24"/>
        </w:rPr>
      </w:pPr>
      <w:r>
        <w:rPr>
          <w:sz w:val="24"/>
        </w:rPr>
        <w:t>Eventuais</w:t>
      </w:r>
      <w:r>
        <w:rPr>
          <w:spacing w:val="-3"/>
          <w:sz w:val="24"/>
        </w:rPr>
        <w:t xml:space="preserve"> </w:t>
      </w:r>
      <w:r>
        <w:rPr>
          <w:sz w:val="24"/>
        </w:rPr>
        <w:t>alterações</w:t>
      </w:r>
      <w:r>
        <w:rPr>
          <w:spacing w:val="-1"/>
          <w:sz w:val="24"/>
        </w:rPr>
        <w:t xml:space="preserve"> </w:t>
      </w:r>
      <w:r>
        <w:rPr>
          <w:sz w:val="24"/>
        </w:rPr>
        <w:t>contratuais</w:t>
      </w:r>
      <w:r>
        <w:rPr>
          <w:spacing w:val="-3"/>
          <w:sz w:val="24"/>
        </w:rPr>
        <w:t xml:space="preserve"> </w:t>
      </w:r>
      <w:r>
        <w:rPr>
          <w:sz w:val="24"/>
        </w:rPr>
        <w:t>reger-se-ão</w:t>
      </w:r>
      <w:r>
        <w:rPr>
          <w:spacing w:val="-2"/>
          <w:sz w:val="24"/>
        </w:rPr>
        <w:t xml:space="preserve"> </w:t>
      </w:r>
      <w:r>
        <w:rPr>
          <w:sz w:val="24"/>
        </w:rPr>
        <w:t>pela</w:t>
      </w:r>
      <w:r>
        <w:rPr>
          <w:spacing w:val="-4"/>
          <w:sz w:val="24"/>
        </w:rPr>
        <w:t xml:space="preserve"> </w:t>
      </w:r>
      <w:r>
        <w:rPr>
          <w:sz w:val="24"/>
        </w:rPr>
        <w:t>disciplina</w:t>
      </w:r>
      <w:r>
        <w:rPr>
          <w:spacing w:val="-5"/>
          <w:sz w:val="24"/>
        </w:rPr>
        <w:t xml:space="preserve"> </w:t>
      </w:r>
      <w:r>
        <w:rPr>
          <w:sz w:val="24"/>
        </w:rPr>
        <w:t>dos</w:t>
      </w:r>
      <w:r>
        <w:rPr>
          <w:spacing w:val="-3"/>
          <w:sz w:val="24"/>
        </w:rPr>
        <w:t xml:space="preserve"> </w:t>
      </w:r>
      <w:hyperlink r:id="rId77" w:anchor="art124">
        <w:r w:rsidR="003C7B63">
          <w:rPr>
            <w:sz w:val="24"/>
            <w:u w:val="single"/>
          </w:rPr>
          <w:t>arts.</w:t>
        </w:r>
        <w:r w:rsidR="003C7B63">
          <w:rPr>
            <w:spacing w:val="-3"/>
            <w:sz w:val="24"/>
            <w:u w:val="single"/>
          </w:rPr>
          <w:t xml:space="preserve"> </w:t>
        </w:r>
        <w:r w:rsidR="003C7B63">
          <w:rPr>
            <w:sz w:val="24"/>
            <w:u w:val="single"/>
          </w:rPr>
          <w:t>124</w:t>
        </w:r>
        <w:r w:rsidR="003C7B63">
          <w:rPr>
            <w:spacing w:val="-3"/>
            <w:sz w:val="24"/>
            <w:u w:val="single"/>
          </w:rPr>
          <w:t xml:space="preserve"> </w:t>
        </w:r>
        <w:r w:rsidR="003C7B63">
          <w:rPr>
            <w:sz w:val="24"/>
            <w:u w:val="single"/>
          </w:rPr>
          <w:t>e</w:t>
        </w:r>
        <w:r w:rsidR="003C7B63">
          <w:rPr>
            <w:spacing w:val="-4"/>
            <w:sz w:val="24"/>
            <w:u w:val="single"/>
          </w:rPr>
          <w:t xml:space="preserve"> </w:t>
        </w:r>
        <w:r w:rsidR="003C7B63">
          <w:rPr>
            <w:sz w:val="24"/>
            <w:u w:val="single"/>
          </w:rPr>
          <w:t>seguintes</w:t>
        </w:r>
        <w:r w:rsidR="003C7B63">
          <w:rPr>
            <w:spacing w:val="-3"/>
            <w:sz w:val="24"/>
            <w:u w:val="single"/>
          </w:rPr>
          <w:t xml:space="preserve"> </w:t>
        </w:r>
        <w:r w:rsidR="003C7B63">
          <w:rPr>
            <w:sz w:val="24"/>
            <w:u w:val="single"/>
          </w:rPr>
          <w:t>da</w:t>
        </w:r>
        <w:r w:rsidR="003C7B63">
          <w:rPr>
            <w:spacing w:val="-2"/>
            <w:sz w:val="24"/>
            <w:u w:val="single"/>
          </w:rPr>
          <w:t xml:space="preserve"> </w:t>
        </w:r>
        <w:r w:rsidR="003C7B63">
          <w:rPr>
            <w:sz w:val="24"/>
            <w:u w:val="single"/>
          </w:rPr>
          <w:t>Lei</w:t>
        </w:r>
        <w:r w:rsidR="003C7B63">
          <w:rPr>
            <w:spacing w:val="-3"/>
            <w:sz w:val="24"/>
            <w:u w:val="single"/>
          </w:rPr>
          <w:t xml:space="preserve"> </w:t>
        </w:r>
        <w:r w:rsidR="003C7B63">
          <w:rPr>
            <w:sz w:val="24"/>
            <w:u w:val="single"/>
          </w:rPr>
          <w:t>nº</w:t>
        </w:r>
      </w:hyperlink>
      <w:r>
        <w:rPr>
          <w:sz w:val="24"/>
        </w:rPr>
        <w:t xml:space="preserve"> </w:t>
      </w:r>
      <w:hyperlink r:id="rId78" w:anchor="art124">
        <w:r w:rsidR="003C7B63">
          <w:rPr>
            <w:sz w:val="24"/>
            <w:u w:val="single"/>
          </w:rPr>
          <w:t>14.133, de 2021</w:t>
        </w:r>
        <w:r w:rsidR="003C7B63">
          <w:rPr>
            <w:sz w:val="24"/>
          </w:rPr>
          <w:t>.</w:t>
        </w:r>
      </w:hyperlink>
    </w:p>
    <w:p w14:paraId="33114C66" w14:textId="77777777" w:rsidR="003C7B63" w:rsidRDefault="003C7B63">
      <w:pPr>
        <w:pStyle w:val="Corpodetexto"/>
        <w:spacing w:before="5"/>
        <w:rPr>
          <w:sz w:val="16"/>
        </w:rPr>
      </w:pPr>
    </w:p>
    <w:p w14:paraId="39ACAAF7" w14:textId="77777777" w:rsidR="003C7B63" w:rsidRDefault="00804056">
      <w:pPr>
        <w:pStyle w:val="PargrafodaLista"/>
        <w:numPr>
          <w:ilvl w:val="1"/>
          <w:numId w:val="9"/>
        </w:numPr>
        <w:tabs>
          <w:tab w:val="left" w:pos="1829"/>
        </w:tabs>
        <w:spacing w:before="90" w:line="276" w:lineRule="auto"/>
        <w:ind w:right="994" w:firstLine="0"/>
        <w:rPr>
          <w:sz w:val="24"/>
        </w:rPr>
      </w:pPr>
      <w:r>
        <w:rPr>
          <w:sz w:val="24"/>
        </w:rPr>
        <w:t>O contratado é obrigado a aceitar, nas mesmas condições contratuais, os acréscimos ou supressões</w:t>
      </w:r>
      <w:r>
        <w:rPr>
          <w:spacing w:val="-15"/>
          <w:sz w:val="24"/>
        </w:rPr>
        <w:t xml:space="preserve"> </w:t>
      </w:r>
      <w:r>
        <w:rPr>
          <w:sz w:val="24"/>
        </w:rPr>
        <w:t>que</w:t>
      </w:r>
      <w:r>
        <w:rPr>
          <w:spacing w:val="-15"/>
          <w:sz w:val="24"/>
        </w:rPr>
        <w:t xml:space="preserve"> </w:t>
      </w:r>
      <w:r>
        <w:rPr>
          <w:sz w:val="24"/>
        </w:rPr>
        <w:t>se</w:t>
      </w:r>
      <w:r>
        <w:rPr>
          <w:spacing w:val="-13"/>
          <w:sz w:val="24"/>
        </w:rPr>
        <w:t xml:space="preserve"> </w:t>
      </w:r>
      <w:r>
        <w:rPr>
          <w:sz w:val="24"/>
        </w:rPr>
        <w:t>fizerem</w:t>
      </w:r>
      <w:r>
        <w:rPr>
          <w:spacing w:val="-12"/>
          <w:sz w:val="24"/>
        </w:rPr>
        <w:t xml:space="preserve"> </w:t>
      </w:r>
      <w:r>
        <w:rPr>
          <w:sz w:val="24"/>
        </w:rPr>
        <w:t>necessários,</w:t>
      </w:r>
      <w:r>
        <w:rPr>
          <w:spacing w:val="-11"/>
          <w:sz w:val="24"/>
        </w:rPr>
        <w:t xml:space="preserve"> </w:t>
      </w:r>
      <w:r>
        <w:rPr>
          <w:sz w:val="24"/>
        </w:rPr>
        <w:t>até</w:t>
      </w:r>
      <w:r>
        <w:rPr>
          <w:spacing w:val="-15"/>
          <w:sz w:val="24"/>
        </w:rPr>
        <w:t xml:space="preserve"> </w:t>
      </w:r>
      <w:r>
        <w:rPr>
          <w:sz w:val="24"/>
        </w:rPr>
        <w:t>o</w:t>
      </w:r>
      <w:r>
        <w:rPr>
          <w:spacing w:val="-12"/>
          <w:sz w:val="24"/>
        </w:rPr>
        <w:t xml:space="preserve"> </w:t>
      </w:r>
      <w:r>
        <w:rPr>
          <w:sz w:val="24"/>
        </w:rPr>
        <w:t>limite</w:t>
      </w:r>
      <w:r>
        <w:rPr>
          <w:spacing w:val="-15"/>
          <w:sz w:val="24"/>
        </w:rPr>
        <w:t xml:space="preserve"> </w:t>
      </w:r>
      <w:r>
        <w:rPr>
          <w:sz w:val="24"/>
        </w:rPr>
        <w:t>de</w:t>
      </w:r>
      <w:r>
        <w:rPr>
          <w:spacing w:val="-15"/>
          <w:sz w:val="24"/>
        </w:rPr>
        <w:t xml:space="preserve"> </w:t>
      </w:r>
      <w:r>
        <w:rPr>
          <w:sz w:val="24"/>
        </w:rPr>
        <w:t>25%</w:t>
      </w:r>
      <w:r>
        <w:rPr>
          <w:spacing w:val="-13"/>
          <w:sz w:val="24"/>
        </w:rPr>
        <w:t xml:space="preserve"> </w:t>
      </w:r>
      <w:r>
        <w:rPr>
          <w:sz w:val="24"/>
        </w:rPr>
        <w:t>(vinte</w:t>
      </w:r>
      <w:r>
        <w:rPr>
          <w:spacing w:val="-13"/>
          <w:sz w:val="24"/>
        </w:rPr>
        <w:t xml:space="preserve"> </w:t>
      </w:r>
      <w:r>
        <w:rPr>
          <w:sz w:val="24"/>
        </w:rPr>
        <w:t>e</w:t>
      </w:r>
      <w:r>
        <w:rPr>
          <w:spacing w:val="-15"/>
          <w:sz w:val="24"/>
        </w:rPr>
        <w:t xml:space="preserve"> </w:t>
      </w:r>
      <w:r>
        <w:rPr>
          <w:sz w:val="24"/>
        </w:rPr>
        <w:t>cinco</w:t>
      </w:r>
      <w:r>
        <w:rPr>
          <w:spacing w:val="-13"/>
          <w:sz w:val="24"/>
        </w:rPr>
        <w:t xml:space="preserve"> </w:t>
      </w:r>
      <w:r>
        <w:rPr>
          <w:sz w:val="24"/>
        </w:rPr>
        <w:t>por</w:t>
      </w:r>
      <w:r>
        <w:rPr>
          <w:spacing w:val="-13"/>
          <w:sz w:val="24"/>
        </w:rPr>
        <w:t xml:space="preserve"> </w:t>
      </w:r>
      <w:r>
        <w:rPr>
          <w:sz w:val="24"/>
        </w:rPr>
        <w:t>cento)</w:t>
      </w:r>
      <w:r>
        <w:rPr>
          <w:spacing w:val="-13"/>
          <w:sz w:val="24"/>
        </w:rPr>
        <w:t xml:space="preserve"> </w:t>
      </w:r>
      <w:r>
        <w:rPr>
          <w:sz w:val="24"/>
        </w:rPr>
        <w:t>do</w:t>
      </w:r>
      <w:r>
        <w:rPr>
          <w:spacing w:val="-14"/>
          <w:sz w:val="24"/>
        </w:rPr>
        <w:t xml:space="preserve"> </w:t>
      </w:r>
      <w:r>
        <w:rPr>
          <w:sz w:val="24"/>
        </w:rPr>
        <w:t>valor</w:t>
      </w:r>
      <w:r>
        <w:rPr>
          <w:spacing w:val="-15"/>
          <w:sz w:val="24"/>
        </w:rPr>
        <w:t xml:space="preserve"> </w:t>
      </w:r>
      <w:r>
        <w:rPr>
          <w:sz w:val="24"/>
        </w:rPr>
        <w:t>inicial atualizado do contrato.</w:t>
      </w:r>
    </w:p>
    <w:p w14:paraId="30278B44" w14:textId="77777777" w:rsidR="003C7B63" w:rsidRDefault="003C7B63">
      <w:pPr>
        <w:pStyle w:val="Corpodetexto"/>
        <w:spacing w:before="7"/>
        <w:rPr>
          <w:sz w:val="27"/>
        </w:rPr>
      </w:pPr>
    </w:p>
    <w:p w14:paraId="781678C1" w14:textId="77777777" w:rsidR="003C7B63" w:rsidRDefault="00804056">
      <w:pPr>
        <w:pStyle w:val="PargrafodaLista"/>
        <w:numPr>
          <w:ilvl w:val="1"/>
          <w:numId w:val="9"/>
        </w:numPr>
        <w:tabs>
          <w:tab w:val="left" w:pos="1829"/>
        </w:tabs>
        <w:spacing w:line="276" w:lineRule="auto"/>
        <w:ind w:right="987" w:firstLine="0"/>
        <w:rPr>
          <w:sz w:val="24"/>
        </w:rPr>
      </w:pPr>
      <w:r>
        <w:rPr>
          <w:sz w:val="24"/>
        </w:rPr>
        <w:t>As alterações contratuais deverão ser promovidas mediante celebração de termo aditivo, submetido</w:t>
      </w:r>
      <w:r>
        <w:rPr>
          <w:spacing w:val="-11"/>
          <w:sz w:val="24"/>
        </w:rPr>
        <w:t xml:space="preserve"> </w:t>
      </w:r>
      <w:r>
        <w:rPr>
          <w:sz w:val="24"/>
        </w:rPr>
        <w:t>à</w:t>
      </w:r>
      <w:r>
        <w:rPr>
          <w:spacing w:val="-12"/>
          <w:sz w:val="24"/>
        </w:rPr>
        <w:t xml:space="preserve"> </w:t>
      </w:r>
      <w:r>
        <w:rPr>
          <w:sz w:val="24"/>
        </w:rPr>
        <w:t>prévia</w:t>
      </w:r>
      <w:r>
        <w:rPr>
          <w:spacing w:val="-11"/>
          <w:sz w:val="24"/>
        </w:rPr>
        <w:t xml:space="preserve"> </w:t>
      </w:r>
      <w:r>
        <w:rPr>
          <w:sz w:val="24"/>
        </w:rPr>
        <w:t>aprovação</w:t>
      </w:r>
      <w:r>
        <w:rPr>
          <w:spacing w:val="-11"/>
          <w:sz w:val="24"/>
        </w:rPr>
        <w:t xml:space="preserve"> </w:t>
      </w:r>
      <w:r>
        <w:rPr>
          <w:sz w:val="24"/>
        </w:rPr>
        <w:t>da</w:t>
      </w:r>
      <w:r>
        <w:rPr>
          <w:spacing w:val="-12"/>
          <w:sz w:val="24"/>
        </w:rPr>
        <w:t xml:space="preserve"> </w:t>
      </w:r>
      <w:r>
        <w:rPr>
          <w:sz w:val="24"/>
        </w:rPr>
        <w:t>consultoria</w:t>
      </w:r>
      <w:r>
        <w:rPr>
          <w:spacing w:val="-11"/>
          <w:sz w:val="24"/>
        </w:rPr>
        <w:t xml:space="preserve"> </w:t>
      </w:r>
      <w:r>
        <w:rPr>
          <w:sz w:val="24"/>
        </w:rPr>
        <w:t>jurídica</w:t>
      </w:r>
      <w:r>
        <w:rPr>
          <w:spacing w:val="-12"/>
          <w:sz w:val="24"/>
        </w:rPr>
        <w:t xml:space="preserve"> </w:t>
      </w:r>
      <w:r>
        <w:rPr>
          <w:sz w:val="24"/>
        </w:rPr>
        <w:t>do</w:t>
      </w:r>
      <w:r>
        <w:rPr>
          <w:spacing w:val="-11"/>
          <w:sz w:val="24"/>
        </w:rPr>
        <w:t xml:space="preserve"> </w:t>
      </w:r>
      <w:r>
        <w:rPr>
          <w:sz w:val="24"/>
        </w:rPr>
        <w:t>contratante,</w:t>
      </w:r>
      <w:r>
        <w:rPr>
          <w:spacing w:val="-4"/>
          <w:sz w:val="24"/>
        </w:rPr>
        <w:t xml:space="preserve"> </w:t>
      </w:r>
      <w:r>
        <w:rPr>
          <w:sz w:val="24"/>
        </w:rPr>
        <w:t>salvo</w:t>
      </w:r>
      <w:r>
        <w:rPr>
          <w:spacing w:val="-10"/>
          <w:sz w:val="24"/>
        </w:rPr>
        <w:t xml:space="preserve"> </w:t>
      </w:r>
      <w:r>
        <w:rPr>
          <w:sz w:val="24"/>
        </w:rPr>
        <w:t>nos</w:t>
      </w:r>
      <w:r>
        <w:rPr>
          <w:spacing w:val="-10"/>
          <w:sz w:val="24"/>
        </w:rPr>
        <w:t xml:space="preserve"> </w:t>
      </w:r>
      <w:r>
        <w:rPr>
          <w:sz w:val="24"/>
        </w:rPr>
        <w:t>casos</w:t>
      </w:r>
      <w:r>
        <w:rPr>
          <w:spacing w:val="-10"/>
          <w:sz w:val="24"/>
        </w:rPr>
        <w:t xml:space="preserve"> </w:t>
      </w:r>
      <w:r>
        <w:rPr>
          <w:sz w:val="24"/>
        </w:rPr>
        <w:t>de</w:t>
      </w:r>
      <w:r>
        <w:rPr>
          <w:spacing w:val="-12"/>
          <w:sz w:val="24"/>
        </w:rPr>
        <w:t xml:space="preserve"> </w:t>
      </w:r>
      <w:r>
        <w:rPr>
          <w:sz w:val="24"/>
        </w:rPr>
        <w:t>justificada necessidade de antecipação de seus efeitos, hipótese em que a formalização do aditivo deverá ocorrer no prazo máximo de 1 (um) mês (art. 132 da Lei nº 14.133, de 2021).</w:t>
      </w:r>
    </w:p>
    <w:p w14:paraId="11238824" w14:textId="77777777" w:rsidR="003C7B63" w:rsidRDefault="003C7B63">
      <w:pPr>
        <w:pStyle w:val="Corpodetexto"/>
        <w:spacing w:before="7"/>
        <w:rPr>
          <w:sz w:val="27"/>
        </w:rPr>
      </w:pPr>
    </w:p>
    <w:p w14:paraId="1B2A82A8" w14:textId="77777777" w:rsidR="003C7B63" w:rsidRDefault="00804056">
      <w:pPr>
        <w:pStyle w:val="PargrafodaLista"/>
        <w:numPr>
          <w:ilvl w:val="1"/>
          <w:numId w:val="9"/>
        </w:numPr>
        <w:tabs>
          <w:tab w:val="left" w:pos="1829"/>
        </w:tabs>
        <w:spacing w:line="276" w:lineRule="auto"/>
        <w:ind w:right="987" w:firstLine="0"/>
        <w:rPr>
          <w:sz w:val="24"/>
        </w:rPr>
      </w:pPr>
      <w:r>
        <w:rPr>
          <w:sz w:val="24"/>
        </w:rPr>
        <w:t>Registros que não caracterizam alteração do contrato podem ser realizados por simples apostila,</w:t>
      </w:r>
      <w:r>
        <w:rPr>
          <w:spacing w:val="-14"/>
          <w:sz w:val="24"/>
        </w:rPr>
        <w:t xml:space="preserve"> </w:t>
      </w:r>
      <w:r>
        <w:rPr>
          <w:sz w:val="24"/>
        </w:rPr>
        <w:t>dispensada</w:t>
      </w:r>
      <w:r>
        <w:rPr>
          <w:spacing w:val="-11"/>
          <w:sz w:val="24"/>
        </w:rPr>
        <w:t xml:space="preserve"> </w:t>
      </w:r>
      <w:r>
        <w:rPr>
          <w:sz w:val="24"/>
        </w:rPr>
        <w:t>a</w:t>
      </w:r>
      <w:r>
        <w:rPr>
          <w:spacing w:val="-11"/>
          <w:sz w:val="24"/>
        </w:rPr>
        <w:t xml:space="preserve"> </w:t>
      </w:r>
      <w:r>
        <w:rPr>
          <w:sz w:val="24"/>
        </w:rPr>
        <w:t>celebração</w:t>
      </w:r>
      <w:r>
        <w:rPr>
          <w:spacing w:val="-13"/>
          <w:sz w:val="24"/>
        </w:rPr>
        <w:t xml:space="preserve"> </w:t>
      </w:r>
      <w:r>
        <w:rPr>
          <w:sz w:val="24"/>
        </w:rPr>
        <w:t>de</w:t>
      </w:r>
      <w:r>
        <w:rPr>
          <w:spacing w:val="-14"/>
          <w:sz w:val="24"/>
        </w:rPr>
        <w:t xml:space="preserve"> </w:t>
      </w:r>
      <w:r>
        <w:rPr>
          <w:sz w:val="24"/>
        </w:rPr>
        <w:t>termo</w:t>
      </w:r>
      <w:r>
        <w:rPr>
          <w:spacing w:val="-11"/>
          <w:sz w:val="24"/>
        </w:rPr>
        <w:t xml:space="preserve"> </w:t>
      </w:r>
      <w:r>
        <w:rPr>
          <w:sz w:val="24"/>
        </w:rPr>
        <w:t>aditivo,</w:t>
      </w:r>
      <w:r>
        <w:rPr>
          <w:spacing w:val="-12"/>
          <w:sz w:val="24"/>
        </w:rPr>
        <w:t xml:space="preserve"> </w:t>
      </w:r>
      <w:r>
        <w:rPr>
          <w:sz w:val="24"/>
        </w:rPr>
        <w:t>na</w:t>
      </w:r>
      <w:r>
        <w:rPr>
          <w:spacing w:val="-14"/>
          <w:sz w:val="24"/>
        </w:rPr>
        <w:t xml:space="preserve"> </w:t>
      </w:r>
      <w:r>
        <w:rPr>
          <w:sz w:val="24"/>
        </w:rPr>
        <w:t>forma</w:t>
      </w:r>
      <w:r>
        <w:rPr>
          <w:spacing w:val="-14"/>
          <w:sz w:val="24"/>
        </w:rPr>
        <w:t xml:space="preserve"> </w:t>
      </w:r>
      <w:r>
        <w:rPr>
          <w:sz w:val="24"/>
        </w:rPr>
        <w:t>do</w:t>
      </w:r>
      <w:r>
        <w:rPr>
          <w:spacing w:val="-8"/>
          <w:sz w:val="24"/>
        </w:rPr>
        <w:t xml:space="preserve"> </w:t>
      </w:r>
      <w:hyperlink r:id="rId79" w:anchor="art136">
        <w:r w:rsidR="003C7B63">
          <w:rPr>
            <w:color w:val="0000FF"/>
            <w:sz w:val="24"/>
            <w:u w:val="single" w:color="0000FF"/>
          </w:rPr>
          <w:t>art.</w:t>
        </w:r>
        <w:r w:rsidR="003C7B63">
          <w:rPr>
            <w:color w:val="0000FF"/>
            <w:spacing w:val="-13"/>
            <w:sz w:val="24"/>
            <w:u w:val="single" w:color="0000FF"/>
          </w:rPr>
          <w:t xml:space="preserve"> </w:t>
        </w:r>
        <w:r w:rsidR="003C7B63">
          <w:rPr>
            <w:color w:val="0000FF"/>
            <w:sz w:val="24"/>
            <w:u w:val="single" w:color="0000FF"/>
          </w:rPr>
          <w:t>136</w:t>
        </w:r>
        <w:r w:rsidR="003C7B63">
          <w:rPr>
            <w:color w:val="0000FF"/>
            <w:spacing w:val="-11"/>
            <w:sz w:val="24"/>
            <w:u w:val="single" w:color="0000FF"/>
          </w:rPr>
          <w:t xml:space="preserve"> </w:t>
        </w:r>
        <w:r w:rsidR="003C7B63">
          <w:rPr>
            <w:color w:val="0000FF"/>
            <w:sz w:val="24"/>
            <w:u w:val="single" w:color="0000FF"/>
          </w:rPr>
          <w:t>da</w:t>
        </w:r>
        <w:r w:rsidR="003C7B63">
          <w:rPr>
            <w:color w:val="0000FF"/>
            <w:spacing w:val="-11"/>
            <w:sz w:val="24"/>
            <w:u w:val="single" w:color="0000FF"/>
          </w:rPr>
          <w:t xml:space="preserve"> </w:t>
        </w:r>
        <w:r w:rsidR="003C7B63">
          <w:rPr>
            <w:color w:val="0000FF"/>
            <w:sz w:val="24"/>
            <w:u w:val="single" w:color="0000FF"/>
          </w:rPr>
          <w:t>Lei</w:t>
        </w:r>
        <w:r w:rsidR="003C7B63">
          <w:rPr>
            <w:color w:val="0000FF"/>
            <w:spacing w:val="-11"/>
            <w:sz w:val="24"/>
            <w:u w:val="single" w:color="0000FF"/>
          </w:rPr>
          <w:t xml:space="preserve"> </w:t>
        </w:r>
        <w:r w:rsidR="003C7B63">
          <w:rPr>
            <w:color w:val="0000FF"/>
            <w:sz w:val="24"/>
            <w:u w:val="single" w:color="0000FF"/>
          </w:rPr>
          <w:t>nº</w:t>
        </w:r>
        <w:r w:rsidR="003C7B63">
          <w:rPr>
            <w:color w:val="0000FF"/>
            <w:spacing w:val="-12"/>
            <w:sz w:val="24"/>
            <w:u w:val="single" w:color="0000FF"/>
          </w:rPr>
          <w:t xml:space="preserve"> </w:t>
        </w:r>
        <w:r w:rsidR="003C7B63">
          <w:rPr>
            <w:color w:val="0000FF"/>
            <w:sz w:val="24"/>
            <w:u w:val="single" w:color="0000FF"/>
          </w:rPr>
          <w:t>14.133,</w:t>
        </w:r>
        <w:r w:rsidR="003C7B63">
          <w:rPr>
            <w:color w:val="0000FF"/>
            <w:spacing w:val="-13"/>
            <w:sz w:val="24"/>
            <w:u w:val="single" w:color="0000FF"/>
          </w:rPr>
          <w:t xml:space="preserve"> </w:t>
        </w:r>
        <w:r w:rsidR="003C7B63">
          <w:rPr>
            <w:color w:val="0000FF"/>
            <w:sz w:val="24"/>
            <w:u w:val="single" w:color="0000FF"/>
          </w:rPr>
          <w:t>de</w:t>
        </w:r>
        <w:r w:rsidR="003C7B63">
          <w:rPr>
            <w:color w:val="0000FF"/>
            <w:spacing w:val="-13"/>
            <w:sz w:val="24"/>
            <w:u w:val="single" w:color="0000FF"/>
          </w:rPr>
          <w:t xml:space="preserve"> </w:t>
        </w:r>
        <w:r w:rsidR="003C7B63">
          <w:rPr>
            <w:color w:val="0000FF"/>
            <w:spacing w:val="-2"/>
            <w:sz w:val="24"/>
            <w:u w:val="single" w:color="0000FF"/>
          </w:rPr>
          <w:t>2021</w:t>
        </w:r>
        <w:r w:rsidR="003C7B63">
          <w:rPr>
            <w:spacing w:val="-2"/>
            <w:sz w:val="24"/>
          </w:rPr>
          <w:t>.</w:t>
        </w:r>
      </w:hyperlink>
    </w:p>
    <w:p w14:paraId="48E315A3" w14:textId="77777777" w:rsidR="003C7B63" w:rsidRDefault="003C7B63">
      <w:pPr>
        <w:pStyle w:val="Corpodetexto"/>
        <w:spacing w:before="3"/>
        <w:rPr>
          <w:sz w:val="16"/>
        </w:rPr>
      </w:pPr>
    </w:p>
    <w:p w14:paraId="4AC1E74E" w14:textId="77777777" w:rsidR="003C7B63" w:rsidRDefault="00804056">
      <w:pPr>
        <w:pStyle w:val="Ttulo1"/>
        <w:spacing w:before="90"/>
      </w:pPr>
      <w:r>
        <w:t>CLÁUSULA</w:t>
      </w:r>
      <w:r>
        <w:rPr>
          <w:spacing w:val="-12"/>
        </w:rPr>
        <w:t xml:space="preserve"> </w:t>
      </w:r>
      <w:r>
        <w:t>DÉCIMA</w:t>
      </w:r>
      <w:r>
        <w:rPr>
          <w:spacing w:val="-8"/>
        </w:rPr>
        <w:t xml:space="preserve"> </w:t>
      </w:r>
      <w:r>
        <w:t>QUARTA</w:t>
      </w:r>
      <w:r>
        <w:rPr>
          <w:spacing w:val="-10"/>
        </w:rPr>
        <w:t xml:space="preserve"> </w:t>
      </w:r>
      <w:r>
        <w:t>–</w:t>
      </w:r>
      <w:r>
        <w:rPr>
          <w:spacing w:val="-9"/>
        </w:rPr>
        <w:t xml:space="preserve"> </w:t>
      </w:r>
      <w:r>
        <w:rPr>
          <w:spacing w:val="-2"/>
        </w:rPr>
        <w:t>PUBLICAÇÃO</w:t>
      </w:r>
    </w:p>
    <w:p w14:paraId="4A17F2F6" w14:textId="77777777" w:rsidR="003C7B63" w:rsidRDefault="00804056">
      <w:pPr>
        <w:pStyle w:val="PargrafodaLista"/>
        <w:numPr>
          <w:ilvl w:val="0"/>
          <w:numId w:val="9"/>
        </w:numPr>
        <w:tabs>
          <w:tab w:val="left" w:pos="1481"/>
        </w:tabs>
        <w:spacing w:before="88"/>
        <w:ind w:left="1120" w:right="987" w:firstLine="0"/>
        <w:rPr>
          <w:sz w:val="24"/>
        </w:rPr>
      </w:pPr>
      <w:r>
        <w:rPr>
          <w:sz w:val="24"/>
        </w:rPr>
        <w:t>Incumbirá</w:t>
      </w:r>
      <w:r>
        <w:rPr>
          <w:spacing w:val="-1"/>
          <w:sz w:val="24"/>
        </w:rPr>
        <w:t xml:space="preserve"> </w:t>
      </w:r>
      <w:r>
        <w:rPr>
          <w:sz w:val="24"/>
        </w:rPr>
        <w:t>ao</w:t>
      </w:r>
      <w:r>
        <w:rPr>
          <w:spacing w:val="-1"/>
          <w:sz w:val="24"/>
        </w:rPr>
        <w:t xml:space="preserve"> </w:t>
      </w:r>
      <w:r>
        <w:rPr>
          <w:sz w:val="24"/>
        </w:rPr>
        <w:t>contratante divulgar o</w:t>
      </w:r>
      <w:r>
        <w:rPr>
          <w:spacing w:val="-1"/>
          <w:sz w:val="24"/>
        </w:rPr>
        <w:t xml:space="preserve"> </w:t>
      </w:r>
      <w:r>
        <w:rPr>
          <w:sz w:val="24"/>
        </w:rPr>
        <w:t>presente</w:t>
      </w:r>
      <w:r>
        <w:rPr>
          <w:spacing w:val="-2"/>
          <w:sz w:val="24"/>
        </w:rPr>
        <w:t xml:space="preserve"> </w:t>
      </w:r>
      <w:r>
        <w:rPr>
          <w:sz w:val="24"/>
        </w:rPr>
        <w:t>instrumento</w:t>
      </w:r>
      <w:r>
        <w:rPr>
          <w:spacing w:val="-1"/>
          <w:sz w:val="24"/>
        </w:rPr>
        <w:t xml:space="preserve"> </w:t>
      </w:r>
      <w:r>
        <w:rPr>
          <w:sz w:val="24"/>
        </w:rPr>
        <w:t>no</w:t>
      </w:r>
      <w:r>
        <w:rPr>
          <w:spacing w:val="-1"/>
          <w:sz w:val="24"/>
        </w:rPr>
        <w:t xml:space="preserve"> </w:t>
      </w:r>
      <w:r>
        <w:rPr>
          <w:sz w:val="24"/>
        </w:rPr>
        <w:t>Portal</w:t>
      </w:r>
      <w:r>
        <w:rPr>
          <w:spacing w:val="-1"/>
          <w:sz w:val="24"/>
        </w:rPr>
        <w:t xml:space="preserve"> </w:t>
      </w:r>
      <w:r>
        <w:rPr>
          <w:sz w:val="24"/>
        </w:rPr>
        <w:t>Nacional</w:t>
      </w:r>
      <w:r>
        <w:rPr>
          <w:spacing w:val="-1"/>
          <w:sz w:val="24"/>
        </w:rPr>
        <w:t xml:space="preserve"> </w:t>
      </w:r>
      <w:r>
        <w:rPr>
          <w:sz w:val="24"/>
        </w:rPr>
        <w:t>de</w:t>
      </w:r>
      <w:r>
        <w:rPr>
          <w:spacing w:val="-2"/>
          <w:sz w:val="24"/>
        </w:rPr>
        <w:t xml:space="preserve"> </w:t>
      </w:r>
      <w:r>
        <w:rPr>
          <w:sz w:val="24"/>
        </w:rPr>
        <w:t xml:space="preserve">Contratações Públicas (PNCP), na forma prevista no </w:t>
      </w:r>
      <w:hyperlink r:id="rId80" w:anchor="art94">
        <w:r w:rsidR="003C7B63">
          <w:rPr>
            <w:sz w:val="24"/>
            <w:u w:val="single"/>
          </w:rPr>
          <w:t>art. 94 da Lei 14.133, de 2021</w:t>
        </w:r>
      </w:hyperlink>
      <w:r>
        <w:rPr>
          <w:sz w:val="24"/>
        </w:rPr>
        <w:t xml:space="preserve">, bem como no respectivo sítio oficial na Internet, em atenção ao art. 91, caput, da Lei n.º 14.133, de 2021, e ao </w:t>
      </w:r>
      <w:hyperlink r:id="rId81" w:anchor="art8Â§2">
        <w:r w:rsidR="003C7B63">
          <w:rPr>
            <w:sz w:val="24"/>
            <w:u w:val="single"/>
          </w:rPr>
          <w:t>art. 8º, §2º,</w:t>
        </w:r>
      </w:hyperlink>
      <w:r>
        <w:rPr>
          <w:sz w:val="24"/>
        </w:rPr>
        <w:t xml:space="preserve"> </w:t>
      </w:r>
      <w:hyperlink r:id="rId82" w:anchor="art8Â§2">
        <w:r w:rsidR="003C7B63">
          <w:rPr>
            <w:sz w:val="24"/>
            <w:u w:val="single"/>
          </w:rPr>
          <w:t>da Lei n. 12.527, de 2011</w:t>
        </w:r>
      </w:hyperlink>
      <w:r>
        <w:rPr>
          <w:sz w:val="24"/>
        </w:rPr>
        <w:t xml:space="preserve">, c/c </w:t>
      </w:r>
      <w:hyperlink r:id="rId83" w:anchor="art7Â§3">
        <w:r w:rsidR="003C7B63">
          <w:rPr>
            <w:sz w:val="24"/>
            <w:u w:val="single"/>
          </w:rPr>
          <w:t>art. 7º, §3º, inciso V, do Decreto n. 7.724, de 2012</w:t>
        </w:r>
      </w:hyperlink>
      <w:r>
        <w:rPr>
          <w:sz w:val="24"/>
        </w:rPr>
        <w:t>.</w:t>
      </w:r>
    </w:p>
    <w:p w14:paraId="13D091D9" w14:textId="77777777" w:rsidR="003C7B63" w:rsidRDefault="003C7B63">
      <w:pPr>
        <w:pStyle w:val="Corpodetexto"/>
        <w:spacing w:before="7"/>
        <w:rPr>
          <w:sz w:val="16"/>
        </w:rPr>
      </w:pPr>
    </w:p>
    <w:p w14:paraId="4377FA70" w14:textId="77777777" w:rsidR="003C7B63" w:rsidRDefault="00804056">
      <w:pPr>
        <w:pStyle w:val="Ttulo1"/>
        <w:spacing w:before="90"/>
      </w:pPr>
      <w:r>
        <w:t>CLÁUSULA</w:t>
      </w:r>
      <w:r>
        <w:rPr>
          <w:spacing w:val="-12"/>
        </w:rPr>
        <w:t xml:space="preserve"> </w:t>
      </w:r>
      <w:r>
        <w:t>DÉCIMA</w:t>
      </w:r>
      <w:r>
        <w:rPr>
          <w:spacing w:val="-11"/>
        </w:rPr>
        <w:t xml:space="preserve"> </w:t>
      </w:r>
      <w:r>
        <w:t>QUINTA–</w:t>
      </w:r>
      <w:r>
        <w:rPr>
          <w:spacing w:val="-12"/>
        </w:rPr>
        <w:t xml:space="preserve"> </w:t>
      </w:r>
      <w:r>
        <w:rPr>
          <w:spacing w:val="-4"/>
        </w:rPr>
        <w:t>FORO</w:t>
      </w:r>
    </w:p>
    <w:p w14:paraId="6CCF74E6" w14:textId="77777777" w:rsidR="003C7B63" w:rsidRDefault="003C7B63">
      <w:pPr>
        <w:pStyle w:val="Corpodetexto"/>
        <w:spacing w:before="1"/>
        <w:rPr>
          <w:b/>
          <w:sz w:val="27"/>
        </w:rPr>
      </w:pPr>
    </w:p>
    <w:p w14:paraId="6DC49011" w14:textId="67A0BF23" w:rsidR="003C7B63" w:rsidRDefault="00804056">
      <w:pPr>
        <w:pStyle w:val="PargrafodaLista"/>
        <w:numPr>
          <w:ilvl w:val="0"/>
          <w:numId w:val="9"/>
        </w:numPr>
        <w:tabs>
          <w:tab w:val="left" w:pos="1481"/>
        </w:tabs>
        <w:ind w:left="1120" w:right="990" w:firstLine="0"/>
        <w:rPr>
          <w:sz w:val="24"/>
        </w:rPr>
      </w:pPr>
      <w:r>
        <w:rPr>
          <w:sz w:val="24"/>
        </w:rPr>
        <w:t xml:space="preserve">Fica eleito o Foro da Comarca do Município de </w:t>
      </w:r>
      <w:r w:rsidR="007367D0">
        <w:rPr>
          <w:sz w:val="24"/>
        </w:rPr>
        <w:t xml:space="preserve">Presidente Jucelino </w:t>
      </w:r>
      <w:r>
        <w:rPr>
          <w:sz w:val="24"/>
        </w:rPr>
        <w:t xml:space="preserve">/MA, para dirimir os litígios que decorrerem da execução deste Termo de Contrato que não puderem ser compostos pela conciliação, conforme </w:t>
      </w:r>
      <w:hyperlink r:id="rId84" w:anchor="art92Â§1">
        <w:r w:rsidR="003C7B63">
          <w:rPr>
            <w:sz w:val="24"/>
            <w:u w:val="single"/>
          </w:rPr>
          <w:t>art. 92, §1º, da Lei nº 14.133/21</w:t>
        </w:r>
      </w:hyperlink>
      <w:r>
        <w:rPr>
          <w:sz w:val="24"/>
        </w:rPr>
        <w:t>.</w:t>
      </w:r>
    </w:p>
    <w:p w14:paraId="28D7C766" w14:textId="77777777" w:rsidR="003C7B63" w:rsidRDefault="003C7B63">
      <w:pPr>
        <w:pStyle w:val="Corpodetexto"/>
        <w:spacing w:before="3"/>
        <w:rPr>
          <w:sz w:val="20"/>
        </w:rPr>
      </w:pPr>
    </w:p>
    <w:p w14:paraId="79096B31" w14:textId="4680096B" w:rsidR="003C7B63" w:rsidRDefault="007367D0">
      <w:pPr>
        <w:pStyle w:val="Corpodetexto"/>
        <w:tabs>
          <w:tab w:val="left" w:pos="8575"/>
          <w:tab w:val="left" w:pos="9643"/>
        </w:tabs>
        <w:spacing w:before="90"/>
        <w:ind w:left="6262"/>
      </w:pPr>
      <w:r>
        <w:t xml:space="preserve">Presidente Jucelino </w:t>
      </w:r>
      <w:r w:rsidR="00284856">
        <w:t xml:space="preserve">/MA, </w:t>
      </w:r>
      <w:r w:rsidR="00284856">
        <w:rPr>
          <w:u w:val="single"/>
        </w:rPr>
        <w:tab/>
      </w:r>
      <w:r w:rsidR="00284856">
        <w:t xml:space="preserve">de </w:t>
      </w:r>
      <w:r w:rsidR="00284856">
        <w:rPr>
          <w:u w:val="single"/>
        </w:rPr>
        <w:tab/>
      </w:r>
      <w:r w:rsidR="00284856">
        <w:t>de</w:t>
      </w:r>
      <w:r w:rsidR="00284856">
        <w:rPr>
          <w:spacing w:val="-3"/>
        </w:rPr>
        <w:t xml:space="preserve"> </w:t>
      </w:r>
      <w:r w:rsidR="00284856">
        <w:rPr>
          <w:spacing w:val="-2"/>
        </w:rPr>
        <w:t>2025.</w:t>
      </w:r>
    </w:p>
    <w:p w14:paraId="79624084" w14:textId="77777777" w:rsidR="003C7B63" w:rsidRDefault="003C7B63">
      <w:pPr>
        <w:pStyle w:val="Corpodetexto"/>
        <w:rPr>
          <w:sz w:val="20"/>
        </w:rPr>
      </w:pPr>
    </w:p>
    <w:p w14:paraId="495202C3" w14:textId="77777777" w:rsidR="003C7B63" w:rsidRDefault="003C7B63">
      <w:pPr>
        <w:pStyle w:val="Corpodetexto"/>
        <w:rPr>
          <w:sz w:val="20"/>
        </w:rPr>
      </w:pPr>
    </w:p>
    <w:p w14:paraId="6A40C196" w14:textId="77777777" w:rsidR="003C7B63" w:rsidRDefault="003C7B63">
      <w:pPr>
        <w:pStyle w:val="Corpodetexto"/>
        <w:rPr>
          <w:sz w:val="20"/>
        </w:rPr>
      </w:pPr>
    </w:p>
    <w:p w14:paraId="514F9406" w14:textId="67066A18" w:rsidR="003C7B63" w:rsidRDefault="00237661">
      <w:pPr>
        <w:pStyle w:val="Corpodetexto"/>
        <w:spacing w:before="1"/>
        <w:rPr>
          <w:sz w:val="20"/>
        </w:rPr>
      </w:pPr>
      <w:r>
        <w:rPr>
          <w:noProof/>
        </w:rPr>
        <mc:AlternateContent>
          <mc:Choice Requires="wps">
            <w:drawing>
              <wp:anchor distT="0" distB="0" distL="0" distR="0" simplePos="0" relativeHeight="487590400" behindDoc="1" locked="0" layoutInCell="1" allowOverlap="1" wp14:anchorId="4FDB88DB" wp14:editId="5B8A630A">
                <wp:simplePos x="0" y="0"/>
                <wp:positionH relativeFrom="page">
                  <wp:posOffset>1789430</wp:posOffset>
                </wp:positionH>
                <wp:positionV relativeFrom="paragraph">
                  <wp:posOffset>161925</wp:posOffset>
                </wp:positionV>
                <wp:extent cx="4343400" cy="1270"/>
                <wp:effectExtent l="0" t="0" r="0" b="0"/>
                <wp:wrapTopAndBottom/>
                <wp:docPr id="1479272984"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3400" cy="1270"/>
                        </a:xfrm>
                        <a:custGeom>
                          <a:avLst/>
                          <a:gdLst>
                            <a:gd name="T0" fmla="+- 0 2818 2818"/>
                            <a:gd name="T1" fmla="*/ T0 w 6840"/>
                            <a:gd name="T2" fmla="+- 0 9658 2818"/>
                            <a:gd name="T3" fmla="*/ T2 w 6840"/>
                          </a:gdLst>
                          <a:ahLst/>
                          <a:cxnLst>
                            <a:cxn ang="0">
                              <a:pos x="T1" y="0"/>
                            </a:cxn>
                            <a:cxn ang="0">
                              <a:pos x="T3" y="0"/>
                            </a:cxn>
                          </a:cxnLst>
                          <a:rect l="0" t="0" r="r" b="b"/>
                          <a:pathLst>
                            <a:path w="6840">
                              <a:moveTo>
                                <a:pt x="0" y="0"/>
                              </a:moveTo>
                              <a:lnTo>
                                <a:pt x="68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3256E04" id="docshape36" o:spid="_x0000_s1026" style="position:absolute;margin-left:140.9pt;margin-top:12.75pt;width:342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" path="m,l6840,e" filled="f" strokeweight=".48pt">
                <v:path arrowok="t" o:connecttype="custom" o:connectlocs="0,0;4343400,0" o:connectangles="0,0"/>
                <w10:wrap type="topAndBottom" anchorx="page"/>
              </v:shape>
            </w:pict>
          </mc:Fallback>
        </mc:AlternateContent>
      </w:r>
    </w:p>
    <w:p w14:paraId="74EE7FAC" w14:textId="77777777" w:rsidR="003C7B63" w:rsidRDefault="00804056">
      <w:pPr>
        <w:pStyle w:val="Corpodetexto"/>
        <w:spacing w:before="41" w:line="278" w:lineRule="auto"/>
        <w:ind w:left="4135" w:right="4007"/>
        <w:jc w:val="center"/>
      </w:pPr>
      <w:r>
        <w:t>Secretário(a)</w:t>
      </w:r>
      <w:r>
        <w:rPr>
          <w:spacing w:val="-13"/>
        </w:rPr>
        <w:t xml:space="preserve"> </w:t>
      </w:r>
      <w:r>
        <w:t>Municipal</w:t>
      </w:r>
      <w:r>
        <w:rPr>
          <w:spacing w:val="-13"/>
        </w:rPr>
        <w:t xml:space="preserve"> </w:t>
      </w:r>
      <w:r>
        <w:t>de</w:t>
      </w:r>
      <w:r>
        <w:rPr>
          <w:spacing w:val="-13"/>
        </w:rPr>
        <w:t xml:space="preserve"> </w:t>
      </w:r>
      <w:r>
        <w:t xml:space="preserve">XXXX </w:t>
      </w:r>
      <w:r>
        <w:rPr>
          <w:spacing w:val="-2"/>
        </w:rPr>
        <w:t>CONTRATANTE</w:t>
      </w:r>
    </w:p>
    <w:p w14:paraId="7CA4CCFC" w14:textId="77777777" w:rsidR="003C7B63" w:rsidRDefault="003C7B63">
      <w:pPr>
        <w:pStyle w:val="Corpodetexto"/>
        <w:rPr>
          <w:sz w:val="20"/>
        </w:rPr>
      </w:pPr>
    </w:p>
    <w:p w14:paraId="5958E824" w14:textId="77777777" w:rsidR="003C7B63" w:rsidRDefault="003C7B63">
      <w:pPr>
        <w:pStyle w:val="Corpodetexto"/>
        <w:rPr>
          <w:sz w:val="20"/>
        </w:rPr>
      </w:pPr>
    </w:p>
    <w:p w14:paraId="42CE8C03" w14:textId="77777777" w:rsidR="003C7B63" w:rsidRDefault="003C7B63">
      <w:pPr>
        <w:pStyle w:val="Corpodetexto"/>
        <w:rPr>
          <w:sz w:val="20"/>
        </w:rPr>
      </w:pPr>
    </w:p>
    <w:p w14:paraId="08DE2E41" w14:textId="49F5C842" w:rsidR="003C7B63" w:rsidRDefault="00237661">
      <w:pPr>
        <w:pStyle w:val="Corpodetexto"/>
        <w:spacing w:before="2"/>
        <w:rPr>
          <w:sz w:val="16"/>
        </w:rPr>
      </w:pPr>
      <w:r>
        <w:rPr>
          <w:noProof/>
        </w:rPr>
        <mc:AlternateContent>
          <mc:Choice Requires="wps">
            <w:drawing>
              <wp:anchor distT="0" distB="0" distL="0" distR="0" simplePos="0" relativeHeight="487590912" behindDoc="1" locked="0" layoutInCell="1" allowOverlap="1" wp14:anchorId="341E06A9" wp14:editId="64707999">
                <wp:simplePos x="0" y="0"/>
                <wp:positionH relativeFrom="page">
                  <wp:posOffset>1827530</wp:posOffset>
                </wp:positionH>
                <wp:positionV relativeFrom="paragraph">
                  <wp:posOffset>133350</wp:posOffset>
                </wp:positionV>
                <wp:extent cx="4267835" cy="1270"/>
                <wp:effectExtent l="0" t="0" r="0" b="0"/>
                <wp:wrapTopAndBottom/>
                <wp:docPr id="1779145065"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67835" cy="1270"/>
                        </a:xfrm>
                        <a:custGeom>
                          <a:avLst/>
                          <a:gdLst>
                            <a:gd name="T0" fmla="+- 0 2878 2878"/>
                            <a:gd name="T1" fmla="*/ T0 w 6721"/>
                            <a:gd name="T2" fmla="+- 0 9599 2878"/>
                            <a:gd name="T3" fmla="*/ T2 w 6721"/>
                          </a:gdLst>
                          <a:ahLst/>
                          <a:cxnLst>
                            <a:cxn ang="0">
                              <a:pos x="T1" y="0"/>
                            </a:cxn>
                            <a:cxn ang="0">
                              <a:pos x="T3" y="0"/>
                            </a:cxn>
                          </a:cxnLst>
                          <a:rect l="0" t="0" r="r" b="b"/>
                          <a:pathLst>
                            <a:path w="6721">
                              <a:moveTo>
                                <a:pt x="0" y="0"/>
                              </a:moveTo>
                              <a:lnTo>
                                <a:pt x="672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91A162E" id="docshape37" o:spid="_x0000_s1026" style="position:absolute;margin-left:143.9pt;margin-top:10.5pt;width:336.0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" path="m,l6721,e" filled="f" strokeweight=".48pt">
                <v:path arrowok="t" o:connecttype="custom" o:connectlocs="0,0;4267835,0" o:connectangles="0,0"/>
                <w10:wrap type="topAndBottom" anchorx="page"/>
              </v:shape>
            </w:pict>
          </mc:Fallback>
        </mc:AlternateContent>
      </w:r>
    </w:p>
    <w:p w14:paraId="4EA11AF3" w14:textId="77777777" w:rsidR="003C7B63" w:rsidRDefault="00804056">
      <w:pPr>
        <w:pStyle w:val="Corpodetexto"/>
        <w:spacing w:before="43" w:line="276" w:lineRule="auto"/>
        <w:ind w:left="4135" w:right="4006"/>
        <w:jc w:val="center"/>
      </w:pPr>
      <w:r>
        <w:t>Representante</w:t>
      </w:r>
      <w:r>
        <w:rPr>
          <w:spacing w:val="-15"/>
        </w:rPr>
        <w:t xml:space="preserve"> </w:t>
      </w:r>
      <w:r>
        <w:t xml:space="preserve">legal </w:t>
      </w:r>
      <w:r>
        <w:rPr>
          <w:spacing w:val="-2"/>
        </w:rPr>
        <w:t>CONTRATADO</w:t>
      </w:r>
    </w:p>
    <w:p w14:paraId="1593C3FB" w14:textId="77777777" w:rsidR="003C7B63" w:rsidRDefault="003C7B63">
      <w:pPr>
        <w:spacing w:line="276" w:lineRule="auto"/>
        <w:jc w:val="center"/>
        <w:sectPr w:rsidR="003C7B63">
          <w:headerReference w:type="default" r:id="rId85"/>
          <w:footerReference w:type="default" r:id="rId86"/>
          <w:pgSz w:w="11910" w:h="16850"/>
          <w:pgMar w:top="1980" w:right="0" w:bottom="840" w:left="440" w:header="150" w:footer="647" w:gutter="0"/>
          <w:cols w:space="720"/>
        </w:sectPr>
      </w:pPr>
    </w:p>
    <w:p w14:paraId="60D236A5" w14:textId="0863F71B" w:rsidR="003C7B63" w:rsidRDefault="00804056">
      <w:pPr>
        <w:pStyle w:val="Ttulo2"/>
        <w:tabs>
          <w:tab w:val="left" w:pos="4624"/>
          <w:tab w:val="left" w:pos="7183"/>
          <w:tab w:val="left" w:pos="10505"/>
        </w:tabs>
        <w:spacing w:before="95" w:line="276" w:lineRule="auto"/>
        <w:ind w:left="1091" w:right="958"/>
      </w:pPr>
      <w:r>
        <w:rPr>
          <w:color w:val="000000"/>
          <w:shd w:val="clear" w:color="auto" w:fill="D9D9D9"/>
        </w:rPr>
        <w:lastRenderedPageBreak/>
        <w:tab/>
        <w:t>ANEXO III (EDITAL)</w:t>
      </w:r>
      <w:r>
        <w:rPr>
          <w:color w:val="000000"/>
          <w:shd w:val="clear" w:color="auto" w:fill="D9D9D9"/>
        </w:rPr>
        <w:tab/>
      </w:r>
      <w:r>
        <w:rPr>
          <w:color w:val="000000"/>
          <w:shd w:val="clear" w:color="auto" w:fill="D9D9D9"/>
        </w:rPr>
        <w:tab/>
      </w:r>
      <w:r>
        <w:rPr>
          <w:color w:val="000000"/>
        </w:rPr>
        <w:t xml:space="preserve"> MINUTA DA ATA DE REGISTRO DE PREÇOS Nº </w:t>
      </w:r>
      <w:r>
        <w:rPr>
          <w:color w:val="000000"/>
          <w:u w:val="single"/>
        </w:rPr>
        <w:tab/>
      </w:r>
      <w:r>
        <w:rPr>
          <w:color w:val="000000"/>
          <w:spacing w:val="-2"/>
        </w:rPr>
        <w:t>/202</w:t>
      </w:r>
      <w:r w:rsidR="00284856">
        <w:rPr>
          <w:color w:val="000000"/>
          <w:spacing w:val="-2"/>
        </w:rPr>
        <w:t>5</w:t>
      </w:r>
    </w:p>
    <w:p w14:paraId="7B873633" w14:textId="77777777" w:rsidR="003C7B63" w:rsidRDefault="003C7B63">
      <w:pPr>
        <w:pStyle w:val="Corpodetexto"/>
        <w:spacing w:before="3"/>
        <w:rPr>
          <w:b/>
          <w:sz w:val="27"/>
        </w:rPr>
      </w:pPr>
    </w:p>
    <w:p w14:paraId="0D372FB4" w14:textId="26E567F4" w:rsidR="003C7B63" w:rsidRDefault="00804056">
      <w:pPr>
        <w:ind w:left="294" w:right="166"/>
        <w:jc w:val="center"/>
        <w:rPr>
          <w:sz w:val="24"/>
        </w:rPr>
      </w:pPr>
      <w:r>
        <w:rPr>
          <w:sz w:val="24"/>
        </w:rPr>
        <w:t>Pelo</w:t>
      </w:r>
      <w:r>
        <w:rPr>
          <w:spacing w:val="52"/>
          <w:sz w:val="24"/>
        </w:rPr>
        <w:t xml:space="preserve"> </w:t>
      </w:r>
      <w:r>
        <w:rPr>
          <w:sz w:val="24"/>
        </w:rPr>
        <w:t>presente</w:t>
      </w:r>
      <w:r>
        <w:rPr>
          <w:spacing w:val="54"/>
          <w:sz w:val="24"/>
        </w:rPr>
        <w:t xml:space="preserve"> </w:t>
      </w:r>
      <w:r>
        <w:rPr>
          <w:sz w:val="24"/>
        </w:rPr>
        <w:t>instrumento,</w:t>
      </w:r>
      <w:r>
        <w:rPr>
          <w:spacing w:val="53"/>
          <w:sz w:val="24"/>
        </w:rPr>
        <w:t xml:space="preserve"> </w:t>
      </w:r>
      <w:r>
        <w:rPr>
          <w:sz w:val="24"/>
        </w:rPr>
        <w:t>a</w:t>
      </w:r>
      <w:r>
        <w:rPr>
          <w:spacing w:val="56"/>
          <w:sz w:val="24"/>
        </w:rPr>
        <w:t xml:space="preserve"> </w:t>
      </w:r>
      <w:r w:rsidR="007367D0">
        <w:rPr>
          <w:sz w:val="24"/>
        </w:rPr>
        <w:t>Presidente Jucelino</w:t>
      </w:r>
      <w:r w:rsidR="007367D0">
        <w:rPr>
          <w:b/>
          <w:sz w:val="24"/>
        </w:rPr>
        <w:t xml:space="preserve"> </w:t>
      </w:r>
      <w:r>
        <w:rPr>
          <w:b/>
          <w:sz w:val="24"/>
        </w:rPr>
        <w:t>/MA</w:t>
      </w:r>
      <w:r>
        <w:rPr>
          <w:sz w:val="24"/>
        </w:rPr>
        <w:t>,</w:t>
      </w:r>
      <w:r>
        <w:rPr>
          <w:spacing w:val="53"/>
          <w:sz w:val="24"/>
        </w:rPr>
        <w:t xml:space="preserve"> </w:t>
      </w:r>
      <w:r>
        <w:rPr>
          <w:sz w:val="24"/>
        </w:rPr>
        <w:t>com</w:t>
      </w:r>
      <w:r>
        <w:rPr>
          <w:spacing w:val="52"/>
          <w:sz w:val="24"/>
        </w:rPr>
        <w:t xml:space="preserve"> </w:t>
      </w:r>
      <w:r>
        <w:rPr>
          <w:sz w:val="24"/>
        </w:rPr>
        <w:t>sede</w:t>
      </w:r>
      <w:r>
        <w:rPr>
          <w:spacing w:val="51"/>
          <w:sz w:val="24"/>
        </w:rPr>
        <w:t xml:space="preserve"> </w:t>
      </w:r>
      <w:r>
        <w:rPr>
          <w:spacing w:val="-5"/>
          <w:sz w:val="24"/>
        </w:rPr>
        <w:t>na</w:t>
      </w:r>
    </w:p>
    <w:p w14:paraId="192DB288" w14:textId="77777777" w:rsidR="003C7B63" w:rsidRDefault="00804056">
      <w:pPr>
        <w:tabs>
          <w:tab w:val="left" w:pos="2271"/>
          <w:tab w:val="left" w:pos="2680"/>
          <w:tab w:val="left" w:pos="3652"/>
          <w:tab w:val="left" w:pos="4766"/>
          <w:tab w:val="left" w:pos="6859"/>
          <w:tab w:val="left" w:pos="7480"/>
          <w:tab w:val="left" w:pos="8392"/>
          <w:tab w:val="left" w:pos="8797"/>
          <w:tab w:val="left" w:pos="9963"/>
          <w:tab w:val="left" w:pos="10417"/>
        </w:tabs>
        <w:spacing w:before="41" w:line="276" w:lineRule="auto"/>
        <w:ind w:left="1120" w:right="987"/>
        <w:jc w:val="center"/>
        <w:rPr>
          <w:sz w:val="24"/>
        </w:rPr>
      </w:pPr>
      <w:r>
        <w:rPr>
          <w:sz w:val="24"/>
          <w:u w:val="single"/>
        </w:rPr>
        <w:tab/>
      </w:r>
      <w:r>
        <w:rPr>
          <w:sz w:val="24"/>
          <w:u w:val="single"/>
        </w:rPr>
        <w:tab/>
      </w:r>
      <w:r>
        <w:rPr>
          <w:sz w:val="24"/>
        </w:rPr>
        <w:t xml:space="preserve">/MA, neste ato representado pelo </w:t>
      </w:r>
      <w:r>
        <w:rPr>
          <w:b/>
          <w:sz w:val="24"/>
        </w:rPr>
        <w:t xml:space="preserve">Secretário Municipal de </w:t>
      </w:r>
      <w:r>
        <w:rPr>
          <w:sz w:val="24"/>
          <w:u w:val="single"/>
        </w:rPr>
        <w:tab/>
      </w:r>
      <w:r>
        <w:rPr>
          <w:sz w:val="24"/>
          <w:u w:val="single"/>
        </w:rPr>
        <w:tab/>
      </w:r>
      <w:r>
        <w:rPr>
          <w:sz w:val="24"/>
          <w:u w:val="single"/>
        </w:rPr>
        <w:tab/>
      </w:r>
      <w:r>
        <w:rPr>
          <w:spacing w:val="-10"/>
          <w:sz w:val="24"/>
        </w:rPr>
        <w:t xml:space="preserve">, </w:t>
      </w:r>
      <w:r>
        <w:rPr>
          <w:spacing w:val="-2"/>
          <w:sz w:val="24"/>
        </w:rPr>
        <w:t>doravante</w:t>
      </w:r>
      <w:r>
        <w:rPr>
          <w:sz w:val="24"/>
        </w:rPr>
        <w:tab/>
      </w:r>
      <w:r>
        <w:rPr>
          <w:spacing w:val="-2"/>
          <w:sz w:val="24"/>
        </w:rPr>
        <w:t>denominada</w:t>
      </w:r>
      <w:r>
        <w:rPr>
          <w:sz w:val="24"/>
        </w:rPr>
        <w:tab/>
      </w:r>
      <w:r>
        <w:rPr>
          <w:b/>
          <w:spacing w:val="-2"/>
          <w:sz w:val="24"/>
        </w:rPr>
        <w:t>ORGÃO</w:t>
      </w:r>
      <w:r>
        <w:rPr>
          <w:b/>
          <w:sz w:val="24"/>
        </w:rPr>
        <w:tab/>
      </w:r>
      <w:r>
        <w:rPr>
          <w:b/>
          <w:spacing w:val="-2"/>
          <w:sz w:val="24"/>
        </w:rPr>
        <w:t>GERENCIADOR</w:t>
      </w:r>
      <w:r>
        <w:rPr>
          <w:spacing w:val="-2"/>
          <w:sz w:val="24"/>
        </w:rPr>
        <w:t>,</w:t>
      </w:r>
      <w:r>
        <w:rPr>
          <w:sz w:val="24"/>
        </w:rPr>
        <w:tab/>
      </w:r>
      <w:r>
        <w:rPr>
          <w:spacing w:val="-4"/>
          <w:sz w:val="24"/>
        </w:rPr>
        <w:t>para</w:t>
      </w:r>
      <w:r>
        <w:rPr>
          <w:sz w:val="24"/>
        </w:rPr>
        <w:tab/>
      </w:r>
      <w:r>
        <w:rPr>
          <w:spacing w:val="-2"/>
          <w:sz w:val="24"/>
        </w:rPr>
        <w:t>atender</w:t>
      </w:r>
      <w:r>
        <w:rPr>
          <w:sz w:val="24"/>
        </w:rPr>
        <w:tab/>
      </w:r>
      <w:r>
        <w:rPr>
          <w:spacing w:val="-5"/>
          <w:sz w:val="24"/>
        </w:rPr>
        <w:t>as</w:t>
      </w:r>
      <w:r>
        <w:rPr>
          <w:sz w:val="24"/>
        </w:rPr>
        <w:tab/>
      </w:r>
      <w:r>
        <w:rPr>
          <w:spacing w:val="-2"/>
          <w:sz w:val="24"/>
        </w:rPr>
        <w:t>demandas</w:t>
      </w:r>
      <w:r>
        <w:rPr>
          <w:sz w:val="24"/>
        </w:rPr>
        <w:tab/>
      </w:r>
      <w:r>
        <w:rPr>
          <w:spacing w:val="-2"/>
          <w:sz w:val="24"/>
        </w:rPr>
        <w:t>do(a)</w:t>
      </w:r>
    </w:p>
    <w:p w14:paraId="0926D058" w14:textId="1C055291" w:rsidR="003C7B63" w:rsidRDefault="00804056">
      <w:pPr>
        <w:tabs>
          <w:tab w:val="left" w:pos="4120"/>
          <w:tab w:val="left" w:pos="9687"/>
        </w:tabs>
        <w:spacing w:before="1"/>
        <w:ind w:left="1120"/>
        <w:rPr>
          <w:b/>
          <w:sz w:val="24"/>
        </w:rPr>
      </w:pPr>
      <w:r>
        <w:rPr>
          <w:sz w:val="24"/>
          <w:u w:val="single"/>
        </w:rPr>
        <w:tab/>
      </w:r>
      <w:r>
        <w:rPr>
          <w:sz w:val="24"/>
        </w:rPr>
        <w:t>,</w:t>
      </w:r>
      <w:r>
        <w:rPr>
          <w:spacing w:val="68"/>
          <w:sz w:val="24"/>
        </w:rPr>
        <w:t xml:space="preserve"> </w:t>
      </w:r>
      <w:r>
        <w:rPr>
          <w:sz w:val="24"/>
        </w:rPr>
        <w:t>considerando</w:t>
      </w:r>
      <w:r>
        <w:rPr>
          <w:spacing w:val="70"/>
          <w:sz w:val="24"/>
        </w:rPr>
        <w:t xml:space="preserve"> </w:t>
      </w:r>
      <w:r>
        <w:rPr>
          <w:sz w:val="24"/>
        </w:rPr>
        <w:t>o</w:t>
      </w:r>
      <w:r>
        <w:rPr>
          <w:spacing w:val="73"/>
          <w:sz w:val="24"/>
        </w:rPr>
        <w:t xml:space="preserve"> </w:t>
      </w:r>
      <w:r w:rsidR="00FE229C">
        <w:rPr>
          <w:b/>
          <w:sz w:val="24"/>
        </w:rPr>
        <w:t>CONCORRÊNCIA</w:t>
      </w:r>
      <w:r>
        <w:rPr>
          <w:b/>
          <w:spacing w:val="68"/>
          <w:sz w:val="24"/>
        </w:rPr>
        <w:t xml:space="preserve"> </w:t>
      </w:r>
      <w:r>
        <w:rPr>
          <w:b/>
          <w:sz w:val="24"/>
        </w:rPr>
        <w:t>ELETRÔNIC</w:t>
      </w:r>
      <w:r w:rsidR="00FE229C">
        <w:rPr>
          <w:b/>
          <w:sz w:val="24"/>
        </w:rPr>
        <w:t>A</w:t>
      </w:r>
      <w:r>
        <w:rPr>
          <w:b/>
          <w:spacing w:val="69"/>
          <w:sz w:val="24"/>
        </w:rPr>
        <w:t xml:space="preserve"> </w:t>
      </w:r>
      <w:r>
        <w:rPr>
          <w:b/>
          <w:sz w:val="24"/>
        </w:rPr>
        <w:t>Nº</w:t>
      </w:r>
      <w:r>
        <w:rPr>
          <w:b/>
          <w:spacing w:val="59"/>
          <w:sz w:val="24"/>
        </w:rPr>
        <w:t xml:space="preserve"> </w:t>
      </w:r>
      <w:r>
        <w:rPr>
          <w:b/>
          <w:sz w:val="24"/>
          <w:u w:val="single"/>
        </w:rPr>
        <w:tab/>
      </w:r>
      <w:r>
        <w:rPr>
          <w:b/>
          <w:sz w:val="24"/>
        </w:rPr>
        <w:t>/202</w:t>
      </w:r>
      <w:r w:rsidR="00284856">
        <w:rPr>
          <w:b/>
          <w:sz w:val="24"/>
        </w:rPr>
        <w:t>5</w:t>
      </w:r>
      <w:r>
        <w:rPr>
          <w:b/>
          <w:spacing w:val="61"/>
          <w:sz w:val="24"/>
        </w:rPr>
        <w:t xml:space="preserve"> </w:t>
      </w:r>
      <w:r>
        <w:rPr>
          <w:b/>
          <w:spacing w:val="-10"/>
          <w:sz w:val="24"/>
        </w:rPr>
        <w:t>–</w:t>
      </w:r>
    </w:p>
    <w:p w14:paraId="311377A4" w14:textId="51E98C8E" w:rsidR="003C7B63" w:rsidRDefault="00804056">
      <w:pPr>
        <w:pStyle w:val="Corpodetexto"/>
        <w:tabs>
          <w:tab w:val="left" w:pos="2099"/>
        </w:tabs>
        <w:spacing w:before="41" w:line="276" w:lineRule="auto"/>
        <w:ind w:left="1120" w:right="990"/>
        <w:jc w:val="both"/>
      </w:pPr>
      <w:r>
        <w:rPr>
          <w:b/>
        </w:rPr>
        <w:t>CPL</w:t>
      </w:r>
      <w:r>
        <w:t>,</w:t>
      </w:r>
      <w:r>
        <w:rPr>
          <w:spacing w:val="-9"/>
        </w:rPr>
        <w:t xml:space="preserve"> </w:t>
      </w:r>
      <w:r>
        <w:t>para</w:t>
      </w:r>
      <w:r>
        <w:rPr>
          <w:spacing w:val="-10"/>
        </w:rPr>
        <w:t xml:space="preserve"> </w:t>
      </w:r>
      <w:r>
        <w:rPr>
          <w:b/>
        </w:rPr>
        <w:t>REGISTRO</w:t>
      </w:r>
      <w:r>
        <w:rPr>
          <w:b/>
          <w:spacing w:val="-9"/>
        </w:rPr>
        <w:t xml:space="preserve"> </w:t>
      </w:r>
      <w:r>
        <w:rPr>
          <w:b/>
        </w:rPr>
        <w:t>DE</w:t>
      </w:r>
      <w:r>
        <w:rPr>
          <w:b/>
          <w:spacing w:val="-9"/>
        </w:rPr>
        <w:t xml:space="preserve"> </w:t>
      </w:r>
      <w:r>
        <w:rPr>
          <w:b/>
        </w:rPr>
        <w:t>PREÇOS</w:t>
      </w:r>
      <w:r>
        <w:t>,</w:t>
      </w:r>
      <w:r>
        <w:rPr>
          <w:spacing w:val="-9"/>
        </w:rPr>
        <w:t xml:space="preserve"> </w:t>
      </w:r>
      <w:r>
        <w:t>e</w:t>
      </w:r>
      <w:r>
        <w:rPr>
          <w:spacing w:val="-10"/>
        </w:rPr>
        <w:t xml:space="preserve"> </w:t>
      </w:r>
      <w:r>
        <w:t>a</w:t>
      </w:r>
      <w:r>
        <w:rPr>
          <w:spacing w:val="-10"/>
        </w:rPr>
        <w:t xml:space="preserve"> </w:t>
      </w:r>
      <w:r>
        <w:t>respectiva</w:t>
      </w:r>
      <w:r>
        <w:rPr>
          <w:spacing w:val="-10"/>
        </w:rPr>
        <w:t xml:space="preserve"> </w:t>
      </w:r>
      <w:r>
        <w:t>homologação</w:t>
      </w:r>
      <w:r>
        <w:rPr>
          <w:spacing w:val="-9"/>
        </w:rPr>
        <w:t xml:space="preserve"> </w:t>
      </w:r>
      <w:r>
        <w:t>do</w:t>
      </w:r>
      <w:r>
        <w:rPr>
          <w:spacing w:val="-6"/>
        </w:rPr>
        <w:t xml:space="preserve"> </w:t>
      </w:r>
      <w:r>
        <w:rPr>
          <w:b/>
        </w:rPr>
        <w:t>Processo</w:t>
      </w:r>
      <w:r>
        <w:rPr>
          <w:b/>
          <w:spacing w:val="-9"/>
        </w:rPr>
        <w:t xml:space="preserve"> </w:t>
      </w:r>
      <w:r>
        <w:rPr>
          <w:b/>
        </w:rPr>
        <w:t>Administrativo nº</w:t>
      </w:r>
      <w:r>
        <w:rPr>
          <w:b/>
          <w:spacing w:val="-11"/>
        </w:rPr>
        <w:t xml:space="preserve"> </w:t>
      </w:r>
      <w:r>
        <w:rPr>
          <w:u w:val="single"/>
        </w:rPr>
        <w:tab/>
      </w:r>
      <w:r>
        <w:t>/202</w:t>
      </w:r>
      <w:r w:rsidR="00284856">
        <w:t>5</w:t>
      </w:r>
      <w:r>
        <w:t>,</w:t>
      </w:r>
      <w:r>
        <w:rPr>
          <w:spacing w:val="-15"/>
        </w:rPr>
        <w:t xml:space="preserve"> </w:t>
      </w:r>
      <w:r>
        <w:rPr>
          <w:b/>
        </w:rPr>
        <w:t>RESOLVE</w:t>
      </w:r>
      <w:r>
        <w:rPr>
          <w:b/>
          <w:spacing w:val="-15"/>
        </w:rPr>
        <w:t xml:space="preserve"> </w:t>
      </w:r>
      <w:r>
        <w:t>registrar</w:t>
      </w:r>
      <w:r>
        <w:rPr>
          <w:spacing w:val="-15"/>
        </w:rPr>
        <w:t xml:space="preserve"> </w:t>
      </w:r>
      <w:r>
        <w:t>os</w:t>
      </w:r>
      <w:r>
        <w:rPr>
          <w:spacing w:val="-15"/>
        </w:rPr>
        <w:t xml:space="preserve"> </w:t>
      </w:r>
      <w:r>
        <w:t>preços</w:t>
      </w:r>
      <w:r>
        <w:rPr>
          <w:spacing w:val="-15"/>
        </w:rPr>
        <w:t xml:space="preserve"> </w:t>
      </w:r>
      <w:r>
        <w:t>da(s)</w:t>
      </w:r>
      <w:r>
        <w:rPr>
          <w:spacing w:val="-15"/>
        </w:rPr>
        <w:t xml:space="preserve"> </w:t>
      </w:r>
      <w:r>
        <w:t>empresa(s)</w:t>
      </w:r>
      <w:r>
        <w:rPr>
          <w:spacing w:val="-15"/>
        </w:rPr>
        <w:t xml:space="preserve"> </w:t>
      </w:r>
      <w:r>
        <w:t>indicada(s)</w:t>
      </w:r>
      <w:r>
        <w:rPr>
          <w:spacing w:val="-15"/>
        </w:rPr>
        <w:t xml:space="preserve"> </w:t>
      </w:r>
      <w:r>
        <w:t>e</w:t>
      </w:r>
      <w:r>
        <w:rPr>
          <w:spacing w:val="-15"/>
        </w:rPr>
        <w:t xml:space="preserve"> </w:t>
      </w:r>
      <w:r>
        <w:t>qualificada(s)</w:t>
      </w:r>
      <w:r>
        <w:rPr>
          <w:spacing w:val="-15"/>
        </w:rPr>
        <w:t xml:space="preserve"> </w:t>
      </w:r>
      <w:r>
        <w:t>nesta ATA, de acordo com a classificação por ela(s) alcançada(s) e na(s)</w:t>
      </w:r>
      <w:r>
        <w:rPr>
          <w:spacing w:val="40"/>
        </w:rPr>
        <w:t xml:space="preserve"> </w:t>
      </w:r>
      <w:r>
        <w:t>quantidade(s) cotada(s), atendendo as condições previstas no Edital de licitação, sujeitando-se as partes às normas constantes</w:t>
      </w:r>
      <w:r>
        <w:rPr>
          <w:spacing w:val="-12"/>
        </w:rPr>
        <w:t xml:space="preserve"> </w:t>
      </w:r>
      <w:r>
        <w:t>na</w:t>
      </w:r>
      <w:r>
        <w:rPr>
          <w:spacing w:val="-11"/>
        </w:rPr>
        <w:t xml:space="preserve"> </w:t>
      </w:r>
      <w:r>
        <w:t>Lei</w:t>
      </w:r>
      <w:r>
        <w:rPr>
          <w:spacing w:val="-12"/>
        </w:rPr>
        <w:t xml:space="preserve"> </w:t>
      </w:r>
      <w:r>
        <w:t>nº</w:t>
      </w:r>
      <w:r>
        <w:rPr>
          <w:spacing w:val="-12"/>
        </w:rPr>
        <w:t xml:space="preserve"> </w:t>
      </w:r>
      <w:r>
        <w:t>14.133,</w:t>
      </w:r>
      <w:r>
        <w:rPr>
          <w:spacing w:val="-12"/>
        </w:rPr>
        <w:t xml:space="preserve"> </w:t>
      </w:r>
      <w:r>
        <w:t>de</w:t>
      </w:r>
      <w:r>
        <w:rPr>
          <w:spacing w:val="-13"/>
        </w:rPr>
        <w:t xml:space="preserve"> </w:t>
      </w:r>
      <w:r>
        <w:t>1º</w:t>
      </w:r>
      <w:r>
        <w:rPr>
          <w:spacing w:val="-12"/>
        </w:rPr>
        <w:t xml:space="preserve"> </w:t>
      </w:r>
      <w:r>
        <w:t>de</w:t>
      </w:r>
      <w:r>
        <w:rPr>
          <w:spacing w:val="-13"/>
        </w:rPr>
        <w:t xml:space="preserve"> </w:t>
      </w:r>
      <w:r>
        <w:t>abril</w:t>
      </w:r>
      <w:r>
        <w:rPr>
          <w:spacing w:val="-12"/>
        </w:rPr>
        <w:t xml:space="preserve"> </w:t>
      </w:r>
      <w:r>
        <w:t>de</w:t>
      </w:r>
      <w:r>
        <w:rPr>
          <w:spacing w:val="-13"/>
        </w:rPr>
        <w:t xml:space="preserve"> </w:t>
      </w:r>
      <w:r>
        <w:t>2021,</w:t>
      </w:r>
      <w:r>
        <w:rPr>
          <w:spacing w:val="-10"/>
        </w:rPr>
        <w:t xml:space="preserve"> </w:t>
      </w:r>
      <w:r>
        <w:t>no</w:t>
      </w:r>
      <w:r>
        <w:rPr>
          <w:spacing w:val="-12"/>
        </w:rPr>
        <w:t xml:space="preserve"> </w:t>
      </w:r>
      <w:r>
        <w:t>Decreto</w:t>
      </w:r>
      <w:r>
        <w:rPr>
          <w:spacing w:val="-12"/>
        </w:rPr>
        <w:t xml:space="preserve"> </w:t>
      </w:r>
      <w:r>
        <w:t>n.º</w:t>
      </w:r>
      <w:r>
        <w:rPr>
          <w:spacing w:val="-12"/>
        </w:rPr>
        <w:t xml:space="preserve"> </w:t>
      </w:r>
      <w:r>
        <w:t>11.462,</w:t>
      </w:r>
      <w:r>
        <w:rPr>
          <w:spacing w:val="-12"/>
        </w:rPr>
        <w:t xml:space="preserve"> </w:t>
      </w:r>
      <w:r>
        <w:t>de</w:t>
      </w:r>
      <w:r>
        <w:rPr>
          <w:spacing w:val="-11"/>
        </w:rPr>
        <w:t xml:space="preserve"> </w:t>
      </w:r>
      <w:r>
        <w:t>31</w:t>
      </w:r>
      <w:r>
        <w:rPr>
          <w:spacing w:val="-12"/>
        </w:rPr>
        <w:t xml:space="preserve"> </w:t>
      </w:r>
      <w:r>
        <w:t>de</w:t>
      </w:r>
      <w:r>
        <w:rPr>
          <w:spacing w:val="-13"/>
        </w:rPr>
        <w:t xml:space="preserve"> </w:t>
      </w:r>
      <w:r>
        <w:t>março</w:t>
      </w:r>
      <w:r>
        <w:rPr>
          <w:spacing w:val="-12"/>
        </w:rPr>
        <w:t xml:space="preserve"> </w:t>
      </w:r>
      <w:r>
        <w:t>de</w:t>
      </w:r>
      <w:r>
        <w:rPr>
          <w:spacing w:val="-13"/>
        </w:rPr>
        <w:t xml:space="preserve"> </w:t>
      </w:r>
      <w:r>
        <w:t>2023, e em conformidade com as disposições a seguir:</w:t>
      </w:r>
    </w:p>
    <w:p w14:paraId="52E1A6D8" w14:textId="77777777" w:rsidR="003C7B63" w:rsidRDefault="003C7B63">
      <w:pPr>
        <w:pStyle w:val="Corpodetexto"/>
        <w:spacing w:before="8"/>
        <w:rPr>
          <w:sz w:val="27"/>
        </w:rPr>
      </w:pPr>
    </w:p>
    <w:p w14:paraId="35CA8542" w14:textId="77777777" w:rsidR="003C7B63" w:rsidRDefault="00804056">
      <w:pPr>
        <w:pStyle w:val="Ttulo1"/>
        <w:numPr>
          <w:ilvl w:val="0"/>
          <w:numId w:val="9"/>
        </w:numPr>
        <w:tabs>
          <w:tab w:val="left" w:pos="1686"/>
          <w:tab w:val="left" w:pos="1687"/>
        </w:tabs>
        <w:ind w:left="1686" w:hanging="567"/>
      </w:pPr>
      <w:r>
        <w:t>DO</w:t>
      </w:r>
      <w:r>
        <w:rPr>
          <w:spacing w:val="-4"/>
        </w:rPr>
        <w:t xml:space="preserve"> </w:t>
      </w:r>
      <w:r>
        <w:rPr>
          <w:spacing w:val="-2"/>
        </w:rPr>
        <w:t>OBJETO</w:t>
      </w:r>
    </w:p>
    <w:p w14:paraId="3567182F" w14:textId="77777777" w:rsidR="003C7B63" w:rsidRDefault="003C7B63">
      <w:pPr>
        <w:pStyle w:val="Corpodetexto"/>
        <w:spacing w:before="9"/>
        <w:rPr>
          <w:b/>
          <w:sz w:val="23"/>
        </w:rPr>
      </w:pPr>
    </w:p>
    <w:p w14:paraId="4F17896E" w14:textId="77777777" w:rsidR="003C7B63" w:rsidRDefault="00804056">
      <w:pPr>
        <w:pStyle w:val="Corpodetexto"/>
        <w:tabs>
          <w:tab w:val="left" w:pos="10417"/>
        </w:tabs>
        <w:spacing w:line="276" w:lineRule="auto"/>
        <w:ind w:left="1120" w:right="987"/>
        <w:jc w:val="both"/>
      </w:pPr>
      <w:r>
        <w:t>1.1.</w:t>
      </w:r>
      <w:r>
        <w:rPr>
          <w:spacing w:val="80"/>
        </w:rPr>
        <w:t xml:space="preserve"> </w:t>
      </w:r>
      <w:r>
        <w:t xml:space="preserve">A presente Ata tem por objeto o </w:t>
      </w:r>
      <w:r>
        <w:rPr>
          <w:b/>
        </w:rPr>
        <w:t xml:space="preserve">Registro de Preços para </w:t>
      </w:r>
      <w:r>
        <w:rPr>
          <w:b/>
          <w:u w:val="single"/>
        </w:rPr>
        <w:tab/>
      </w:r>
      <w:r>
        <w:rPr>
          <w:spacing w:val="-10"/>
        </w:rPr>
        <w:t xml:space="preserve">, </w:t>
      </w:r>
      <w:r>
        <w:t>especificado(s) no(s) item(ns) do Termo de Referência, que é parte integrante desta Ata, assim como as propostas cujos preços tenham sido registrados, independentemente de transcrição.</w:t>
      </w:r>
    </w:p>
    <w:p w14:paraId="5500304E" w14:textId="77777777" w:rsidR="003C7B63" w:rsidRDefault="003C7B63">
      <w:pPr>
        <w:pStyle w:val="Corpodetexto"/>
        <w:spacing w:before="9"/>
        <w:rPr>
          <w:sz w:val="27"/>
        </w:rPr>
      </w:pPr>
    </w:p>
    <w:p w14:paraId="0349F708" w14:textId="77777777" w:rsidR="003C7B63" w:rsidRDefault="00804056">
      <w:pPr>
        <w:pStyle w:val="Ttulo1"/>
        <w:numPr>
          <w:ilvl w:val="0"/>
          <w:numId w:val="9"/>
        </w:numPr>
        <w:tabs>
          <w:tab w:val="left" w:pos="1686"/>
          <w:tab w:val="left" w:pos="1687"/>
        </w:tabs>
        <w:spacing w:before="1"/>
        <w:ind w:left="1686" w:hanging="567"/>
      </w:pPr>
      <w:r>
        <w:t>DOS</w:t>
      </w:r>
      <w:r>
        <w:rPr>
          <w:spacing w:val="-10"/>
        </w:rPr>
        <w:t xml:space="preserve"> </w:t>
      </w:r>
      <w:r>
        <w:t>PREÇOS,</w:t>
      </w:r>
      <w:r>
        <w:rPr>
          <w:spacing w:val="-9"/>
        </w:rPr>
        <w:t xml:space="preserve"> </w:t>
      </w:r>
      <w:r>
        <w:t>ESPECIFICAÇÕES</w:t>
      </w:r>
      <w:r>
        <w:rPr>
          <w:spacing w:val="-9"/>
        </w:rPr>
        <w:t xml:space="preserve"> </w:t>
      </w:r>
      <w:r>
        <w:t>E</w:t>
      </w:r>
      <w:r>
        <w:rPr>
          <w:spacing w:val="-9"/>
        </w:rPr>
        <w:t xml:space="preserve"> </w:t>
      </w:r>
      <w:r>
        <w:rPr>
          <w:spacing w:val="-2"/>
        </w:rPr>
        <w:t>QUANTITATIVOS</w:t>
      </w:r>
    </w:p>
    <w:p w14:paraId="4796A773" w14:textId="77777777" w:rsidR="003C7B63" w:rsidRDefault="003C7B63">
      <w:pPr>
        <w:pStyle w:val="Corpodetexto"/>
        <w:spacing w:before="9"/>
        <w:rPr>
          <w:b/>
          <w:sz w:val="23"/>
        </w:rPr>
      </w:pPr>
    </w:p>
    <w:p w14:paraId="79A2D3CC" w14:textId="77777777" w:rsidR="003C7B63" w:rsidRDefault="00804056">
      <w:pPr>
        <w:pStyle w:val="PargrafodaLista"/>
        <w:numPr>
          <w:ilvl w:val="1"/>
          <w:numId w:val="9"/>
        </w:numPr>
        <w:tabs>
          <w:tab w:val="left" w:pos="1829"/>
        </w:tabs>
        <w:spacing w:line="278" w:lineRule="auto"/>
        <w:ind w:right="991" w:firstLine="0"/>
        <w:rPr>
          <w:sz w:val="24"/>
        </w:rPr>
      </w:pPr>
      <w:r>
        <w:rPr>
          <w:sz w:val="24"/>
        </w:rPr>
        <w:t>O</w:t>
      </w:r>
      <w:r>
        <w:rPr>
          <w:spacing w:val="-15"/>
          <w:sz w:val="24"/>
        </w:rPr>
        <w:t xml:space="preserve"> </w:t>
      </w:r>
      <w:r>
        <w:rPr>
          <w:sz w:val="24"/>
        </w:rPr>
        <w:t>preço</w:t>
      </w:r>
      <w:r>
        <w:rPr>
          <w:spacing w:val="-15"/>
          <w:sz w:val="24"/>
        </w:rPr>
        <w:t xml:space="preserve"> </w:t>
      </w:r>
      <w:r>
        <w:rPr>
          <w:sz w:val="24"/>
        </w:rPr>
        <w:t>registrado,</w:t>
      </w:r>
      <w:r>
        <w:rPr>
          <w:spacing w:val="-15"/>
          <w:sz w:val="24"/>
        </w:rPr>
        <w:t xml:space="preserve"> </w:t>
      </w:r>
      <w:r>
        <w:rPr>
          <w:sz w:val="24"/>
        </w:rPr>
        <w:t>as</w:t>
      </w:r>
      <w:r>
        <w:rPr>
          <w:spacing w:val="-15"/>
          <w:sz w:val="24"/>
        </w:rPr>
        <w:t xml:space="preserve"> </w:t>
      </w:r>
      <w:r>
        <w:rPr>
          <w:sz w:val="24"/>
        </w:rPr>
        <w:t>especificações</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as</w:t>
      </w:r>
      <w:r>
        <w:rPr>
          <w:spacing w:val="-14"/>
          <w:sz w:val="24"/>
        </w:rPr>
        <w:t xml:space="preserve"> </w:t>
      </w:r>
      <w:r>
        <w:rPr>
          <w:sz w:val="24"/>
        </w:rPr>
        <w:t>quantidades</w:t>
      </w:r>
      <w:r>
        <w:rPr>
          <w:spacing w:val="-15"/>
          <w:sz w:val="24"/>
        </w:rPr>
        <w:t xml:space="preserve"> </w:t>
      </w:r>
      <w:r>
        <w:rPr>
          <w:sz w:val="24"/>
        </w:rPr>
        <w:t>mínimas</w:t>
      </w:r>
      <w:r>
        <w:rPr>
          <w:spacing w:val="-15"/>
          <w:sz w:val="24"/>
        </w:rPr>
        <w:t xml:space="preserve"> </w:t>
      </w:r>
      <w:r>
        <w:rPr>
          <w:sz w:val="24"/>
        </w:rPr>
        <w:t>e</w:t>
      </w:r>
      <w:r>
        <w:rPr>
          <w:spacing w:val="-15"/>
          <w:sz w:val="24"/>
        </w:rPr>
        <w:t xml:space="preserve"> </w:t>
      </w:r>
      <w:r>
        <w:rPr>
          <w:sz w:val="24"/>
        </w:rPr>
        <w:t>máximas</w:t>
      </w:r>
      <w:r>
        <w:rPr>
          <w:spacing w:val="-15"/>
          <w:sz w:val="24"/>
        </w:rPr>
        <w:t xml:space="preserve"> </w:t>
      </w:r>
      <w:r>
        <w:rPr>
          <w:sz w:val="24"/>
        </w:rPr>
        <w:t>de</w:t>
      </w:r>
      <w:r>
        <w:rPr>
          <w:spacing w:val="-15"/>
          <w:sz w:val="24"/>
        </w:rPr>
        <w:t xml:space="preserve"> </w:t>
      </w:r>
      <w:r>
        <w:rPr>
          <w:sz w:val="24"/>
        </w:rPr>
        <w:t>cada item, fornecedor(es) e as demais condições ofertadas na(s) proposta(s) são as que seguem:</w:t>
      </w:r>
    </w:p>
    <w:p w14:paraId="76A434F6" w14:textId="77777777" w:rsidR="003C7B63" w:rsidRDefault="003C7B63">
      <w:pPr>
        <w:pStyle w:val="Corpodetexto"/>
        <w:spacing w:before="8"/>
        <w:rPr>
          <w:sz w:val="27"/>
        </w:rPr>
      </w:pPr>
    </w:p>
    <w:tbl>
      <w:tblPr>
        <w:tblStyle w:val="TableNormal"/>
        <w:tblW w:w="0" w:type="auto"/>
        <w:tblInd w:w="1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2977"/>
        <w:gridCol w:w="1278"/>
        <w:gridCol w:w="1558"/>
        <w:gridCol w:w="1278"/>
        <w:gridCol w:w="1561"/>
      </w:tblGrid>
      <w:tr w:rsidR="003C7B63" w14:paraId="11D47EFA" w14:textId="77777777">
        <w:trPr>
          <w:trHeight w:val="318"/>
        </w:trPr>
        <w:tc>
          <w:tcPr>
            <w:tcW w:w="9348" w:type="dxa"/>
            <w:gridSpan w:val="6"/>
          </w:tcPr>
          <w:p w14:paraId="1490CB50" w14:textId="77777777" w:rsidR="003C7B63" w:rsidRDefault="00804056">
            <w:pPr>
              <w:pStyle w:val="TableParagraph"/>
              <w:spacing w:line="275" w:lineRule="exact"/>
              <w:ind w:left="3807" w:right="3804"/>
              <w:jc w:val="center"/>
              <w:rPr>
                <w:b/>
                <w:sz w:val="24"/>
              </w:rPr>
            </w:pPr>
            <w:r>
              <w:rPr>
                <w:b/>
                <w:spacing w:val="-2"/>
                <w:sz w:val="24"/>
              </w:rPr>
              <w:t>FORNECEDOR</w:t>
            </w:r>
          </w:p>
        </w:tc>
      </w:tr>
      <w:tr w:rsidR="003C7B63" w14:paraId="2F7961F3" w14:textId="77777777">
        <w:trPr>
          <w:trHeight w:val="633"/>
        </w:trPr>
        <w:tc>
          <w:tcPr>
            <w:tcW w:w="696" w:type="dxa"/>
          </w:tcPr>
          <w:p w14:paraId="2017F82A" w14:textId="77777777" w:rsidR="003C7B63" w:rsidRDefault="00804056">
            <w:pPr>
              <w:pStyle w:val="TableParagraph"/>
              <w:spacing w:before="157"/>
              <w:ind w:left="26"/>
              <w:rPr>
                <w:b/>
                <w:sz w:val="24"/>
              </w:rPr>
            </w:pPr>
            <w:r>
              <w:rPr>
                <w:b/>
                <w:spacing w:val="-4"/>
                <w:sz w:val="24"/>
              </w:rPr>
              <w:t>ITEM</w:t>
            </w:r>
          </w:p>
        </w:tc>
        <w:tc>
          <w:tcPr>
            <w:tcW w:w="2977" w:type="dxa"/>
          </w:tcPr>
          <w:p w14:paraId="529837B4" w14:textId="77777777" w:rsidR="003C7B63" w:rsidRDefault="00804056">
            <w:pPr>
              <w:pStyle w:val="TableParagraph"/>
              <w:spacing w:before="157"/>
              <w:ind w:left="491"/>
              <w:rPr>
                <w:b/>
                <w:sz w:val="24"/>
              </w:rPr>
            </w:pPr>
            <w:r>
              <w:rPr>
                <w:b/>
                <w:spacing w:val="-2"/>
                <w:sz w:val="24"/>
              </w:rPr>
              <w:t>ESPECIFICAÇÃO</w:t>
            </w:r>
          </w:p>
        </w:tc>
        <w:tc>
          <w:tcPr>
            <w:tcW w:w="1278" w:type="dxa"/>
          </w:tcPr>
          <w:p w14:paraId="349DC311" w14:textId="77777777" w:rsidR="003C7B63" w:rsidRDefault="00804056">
            <w:pPr>
              <w:pStyle w:val="TableParagraph"/>
              <w:spacing w:before="157"/>
              <w:ind w:left="76"/>
              <w:rPr>
                <w:b/>
                <w:sz w:val="24"/>
              </w:rPr>
            </w:pPr>
            <w:r>
              <w:rPr>
                <w:b/>
                <w:spacing w:val="-2"/>
                <w:sz w:val="24"/>
              </w:rPr>
              <w:t>UNIDADE</w:t>
            </w:r>
          </w:p>
        </w:tc>
        <w:tc>
          <w:tcPr>
            <w:tcW w:w="1558" w:type="dxa"/>
          </w:tcPr>
          <w:p w14:paraId="23513261" w14:textId="77777777" w:rsidR="003C7B63" w:rsidRDefault="00804056">
            <w:pPr>
              <w:pStyle w:val="TableParagraph"/>
              <w:spacing w:line="275" w:lineRule="exact"/>
              <w:ind w:left="24" w:right="20"/>
              <w:jc w:val="center"/>
              <w:rPr>
                <w:b/>
                <w:sz w:val="24"/>
              </w:rPr>
            </w:pPr>
            <w:r>
              <w:rPr>
                <w:b/>
                <w:spacing w:val="-2"/>
                <w:sz w:val="24"/>
              </w:rPr>
              <w:t>QUANTIDAD</w:t>
            </w:r>
          </w:p>
          <w:p w14:paraId="7D06667C" w14:textId="77777777" w:rsidR="003C7B63" w:rsidRDefault="00804056">
            <w:pPr>
              <w:pStyle w:val="TableParagraph"/>
              <w:spacing w:before="41"/>
              <w:ind w:left="5"/>
              <w:jc w:val="center"/>
              <w:rPr>
                <w:b/>
                <w:sz w:val="24"/>
              </w:rPr>
            </w:pPr>
            <w:r>
              <w:rPr>
                <w:b/>
                <w:sz w:val="24"/>
              </w:rPr>
              <w:t>E</w:t>
            </w:r>
          </w:p>
        </w:tc>
        <w:tc>
          <w:tcPr>
            <w:tcW w:w="1278" w:type="dxa"/>
          </w:tcPr>
          <w:p w14:paraId="7996AC89" w14:textId="77777777" w:rsidR="003C7B63" w:rsidRDefault="00804056">
            <w:pPr>
              <w:pStyle w:val="TableParagraph"/>
              <w:spacing w:line="275" w:lineRule="exact"/>
              <w:ind w:left="202"/>
              <w:rPr>
                <w:b/>
                <w:sz w:val="24"/>
              </w:rPr>
            </w:pPr>
            <w:r>
              <w:rPr>
                <w:b/>
                <w:spacing w:val="-2"/>
                <w:sz w:val="24"/>
              </w:rPr>
              <w:t>VALOR</w:t>
            </w:r>
          </w:p>
          <w:p w14:paraId="24660FF6" w14:textId="77777777" w:rsidR="003C7B63" w:rsidRDefault="00804056">
            <w:pPr>
              <w:pStyle w:val="TableParagraph"/>
              <w:spacing w:before="41"/>
              <w:ind w:left="334"/>
              <w:rPr>
                <w:b/>
                <w:sz w:val="24"/>
              </w:rPr>
            </w:pPr>
            <w:r>
              <w:rPr>
                <w:b/>
                <w:spacing w:val="-4"/>
                <w:sz w:val="24"/>
              </w:rPr>
              <w:t>UNIT</w:t>
            </w:r>
          </w:p>
        </w:tc>
        <w:tc>
          <w:tcPr>
            <w:tcW w:w="1561" w:type="dxa"/>
          </w:tcPr>
          <w:p w14:paraId="7A7F2482" w14:textId="77777777" w:rsidR="003C7B63" w:rsidRDefault="00804056">
            <w:pPr>
              <w:pStyle w:val="TableParagraph"/>
              <w:spacing w:line="275" w:lineRule="exact"/>
              <w:ind w:left="343"/>
              <w:rPr>
                <w:b/>
                <w:sz w:val="24"/>
              </w:rPr>
            </w:pPr>
            <w:r>
              <w:rPr>
                <w:b/>
                <w:spacing w:val="-2"/>
                <w:sz w:val="24"/>
              </w:rPr>
              <w:t>VALOR</w:t>
            </w:r>
          </w:p>
          <w:p w14:paraId="7AA88EC0" w14:textId="77777777" w:rsidR="003C7B63" w:rsidRDefault="00804056">
            <w:pPr>
              <w:pStyle w:val="TableParagraph"/>
              <w:spacing w:before="41"/>
              <w:ind w:left="357"/>
              <w:rPr>
                <w:b/>
                <w:sz w:val="24"/>
              </w:rPr>
            </w:pPr>
            <w:r>
              <w:rPr>
                <w:b/>
                <w:spacing w:val="-2"/>
                <w:sz w:val="24"/>
              </w:rPr>
              <w:t>TOTAL</w:t>
            </w:r>
          </w:p>
        </w:tc>
      </w:tr>
      <w:tr w:rsidR="003C7B63" w14:paraId="303FCE6D" w14:textId="77777777">
        <w:trPr>
          <w:trHeight w:val="318"/>
        </w:trPr>
        <w:tc>
          <w:tcPr>
            <w:tcW w:w="696" w:type="dxa"/>
          </w:tcPr>
          <w:p w14:paraId="5EAF670A" w14:textId="77777777" w:rsidR="003C7B63" w:rsidRDefault="003C7B63">
            <w:pPr>
              <w:pStyle w:val="TableParagraph"/>
            </w:pPr>
          </w:p>
        </w:tc>
        <w:tc>
          <w:tcPr>
            <w:tcW w:w="2977" w:type="dxa"/>
          </w:tcPr>
          <w:p w14:paraId="0A10DA94" w14:textId="77777777" w:rsidR="003C7B63" w:rsidRDefault="003C7B63">
            <w:pPr>
              <w:pStyle w:val="TableParagraph"/>
            </w:pPr>
          </w:p>
        </w:tc>
        <w:tc>
          <w:tcPr>
            <w:tcW w:w="1278" w:type="dxa"/>
          </w:tcPr>
          <w:p w14:paraId="439E217A" w14:textId="77777777" w:rsidR="003C7B63" w:rsidRDefault="003C7B63">
            <w:pPr>
              <w:pStyle w:val="TableParagraph"/>
            </w:pPr>
          </w:p>
        </w:tc>
        <w:tc>
          <w:tcPr>
            <w:tcW w:w="1558" w:type="dxa"/>
          </w:tcPr>
          <w:p w14:paraId="24772AA0" w14:textId="77777777" w:rsidR="003C7B63" w:rsidRDefault="003C7B63">
            <w:pPr>
              <w:pStyle w:val="TableParagraph"/>
            </w:pPr>
          </w:p>
        </w:tc>
        <w:tc>
          <w:tcPr>
            <w:tcW w:w="1278" w:type="dxa"/>
          </w:tcPr>
          <w:p w14:paraId="0AAB05C8" w14:textId="77777777" w:rsidR="003C7B63" w:rsidRDefault="003C7B63">
            <w:pPr>
              <w:pStyle w:val="TableParagraph"/>
            </w:pPr>
          </w:p>
        </w:tc>
        <w:tc>
          <w:tcPr>
            <w:tcW w:w="1561" w:type="dxa"/>
          </w:tcPr>
          <w:p w14:paraId="5E099256" w14:textId="77777777" w:rsidR="003C7B63" w:rsidRDefault="003C7B63">
            <w:pPr>
              <w:pStyle w:val="TableParagraph"/>
            </w:pPr>
          </w:p>
        </w:tc>
      </w:tr>
      <w:tr w:rsidR="003C7B63" w14:paraId="15FA39E4" w14:textId="77777777">
        <w:trPr>
          <w:trHeight w:val="316"/>
        </w:trPr>
        <w:tc>
          <w:tcPr>
            <w:tcW w:w="696" w:type="dxa"/>
          </w:tcPr>
          <w:p w14:paraId="1ADEF5A1" w14:textId="77777777" w:rsidR="003C7B63" w:rsidRDefault="003C7B63">
            <w:pPr>
              <w:pStyle w:val="TableParagraph"/>
            </w:pPr>
          </w:p>
        </w:tc>
        <w:tc>
          <w:tcPr>
            <w:tcW w:w="2977" w:type="dxa"/>
          </w:tcPr>
          <w:p w14:paraId="7681E6A5" w14:textId="77777777" w:rsidR="003C7B63" w:rsidRDefault="003C7B63">
            <w:pPr>
              <w:pStyle w:val="TableParagraph"/>
            </w:pPr>
          </w:p>
        </w:tc>
        <w:tc>
          <w:tcPr>
            <w:tcW w:w="1278" w:type="dxa"/>
          </w:tcPr>
          <w:p w14:paraId="707A3AE1" w14:textId="77777777" w:rsidR="003C7B63" w:rsidRDefault="003C7B63">
            <w:pPr>
              <w:pStyle w:val="TableParagraph"/>
            </w:pPr>
          </w:p>
        </w:tc>
        <w:tc>
          <w:tcPr>
            <w:tcW w:w="1558" w:type="dxa"/>
          </w:tcPr>
          <w:p w14:paraId="1C31BC28" w14:textId="77777777" w:rsidR="003C7B63" w:rsidRDefault="003C7B63">
            <w:pPr>
              <w:pStyle w:val="TableParagraph"/>
            </w:pPr>
          </w:p>
        </w:tc>
        <w:tc>
          <w:tcPr>
            <w:tcW w:w="1278" w:type="dxa"/>
          </w:tcPr>
          <w:p w14:paraId="3B0C0C18" w14:textId="77777777" w:rsidR="003C7B63" w:rsidRDefault="003C7B63">
            <w:pPr>
              <w:pStyle w:val="TableParagraph"/>
            </w:pPr>
          </w:p>
        </w:tc>
        <w:tc>
          <w:tcPr>
            <w:tcW w:w="1561" w:type="dxa"/>
          </w:tcPr>
          <w:p w14:paraId="5838CC16" w14:textId="77777777" w:rsidR="003C7B63" w:rsidRDefault="003C7B63">
            <w:pPr>
              <w:pStyle w:val="TableParagraph"/>
            </w:pPr>
          </w:p>
        </w:tc>
      </w:tr>
      <w:tr w:rsidR="003C7B63" w14:paraId="5B63556F" w14:textId="77777777">
        <w:trPr>
          <w:trHeight w:val="318"/>
        </w:trPr>
        <w:tc>
          <w:tcPr>
            <w:tcW w:w="696" w:type="dxa"/>
          </w:tcPr>
          <w:p w14:paraId="3B8BA7C3" w14:textId="77777777" w:rsidR="003C7B63" w:rsidRDefault="003C7B63">
            <w:pPr>
              <w:pStyle w:val="TableParagraph"/>
            </w:pPr>
          </w:p>
        </w:tc>
        <w:tc>
          <w:tcPr>
            <w:tcW w:w="2977" w:type="dxa"/>
          </w:tcPr>
          <w:p w14:paraId="77AFA5B3" w14:textId="77777777" w:rsidR="003C7B63" w:rsidRDefault="003C7B63">
            <w:pPr>
              <w:pStyle w:val="TableParagraph"/>
            </w:pPr>
          </w:p>
        </w:tc>
        <w:tc>
          <w:tcPr>
            <w:tcW w:w="1278" w:type="dxa"/>
          </w:tcPr>
          <w:p w14:paraId="2874B745" w14:textId="77777777" w:rsidR="003C7B63" w:rsidRDefault="003C7B63">
            <w:pPr>
              <w:pStyle w:val="TableParagraph"/>
            </w:pPr>
          </w:p>
        </w:tc>
        <w:tc>
          <w:tcPr>
            <w:tcW w:w="1558" w:type="dxa"/>
          </w:tcPr>
          <w:p w14:paraId="20A793A2" w14:textId="77777777" w:rsidR="003C7B63" w:rsidRDefault="003C7B63">
            <w:pPr>
              <w:pStyle w:val="TableParagraph"/>
            </w:pPr>
          </w:p>
        </w:tc>
        <w:tc>
          <w:tcPr>
            <w:tcW w:w="1278" w:type="dxa"/>
          </w:tcPr>
          <w:p w14:paraId="57D75EDB" w14:textId="77777777" w:rsidR="003C7B63" w:rsidRDefault="003C7B63">
            <w:pPr>
              <w:pStyle w:val="TableParagraph"/>
            </w:pPr>
          </w:p>
        </w:tc>
        <w:tc>
          <w:tcPr>
            <w:tcW w:w="1561" w:type="dxa"/>
          </w:tcPr>
          <w:p w14:paraId="7C5EC974" w14:textId="77777777" w:rsidR="003C7B63" w:rsidRDefault="003C7B63">
            <w:pPr>
              <w:pStyle w:val="TableParagraph"/>
            </w:pPr>
          </w:p>
        </w:tc>
      </w:tr>
    </w:tbl>
    <w:p w14:paraId="0CD16B8E" w14:textId="77777777" w:rsidR="003C7B63" w:rsidRDefault="003C7B63">
      <w:pPr>
        <w:pStyle w:val="Corpodetexto"/>
        <w:spacing w:before="6"/>
        <w:rPr>
          <w:sz w:val="27"/>
        </w:rPr>
      </w:pPr>
    </w:p>
    <w:p w14:paraId="5917CD19" w14:textId="77777777" w:rsidR="003C7B63" w:rsidRDefault="00804056">
      <w:pPr>
        <w:pStyle w:val="Ttulo1"/>
        <w:numPr>
          <w:ilvl w:val="0"/>
          <w:numId w:val="9"/>
        </w:numPr>
        <w:tabs>
          <w:tab w:val="left" w:pos="1686"/>
          <w:tab w:val="left" w:pos="1687"/>
        </w:tabs>
        <w:ind w:left="1686" w:hanging="567"/>
      </w:pPr>
      <w:r>
        <w:t>ÓRGÃO</w:t>
      </w:r>
      <w:r>
        <w:rPr>
          <w:spacing w:val="-4"/>
        </w:rPr>
        <w:t xml:space="preserve"> </w:t>
      </w:r>
      <w:r>
        <w:rPr>
          <w:spacing w:val="-2"/>
        </w:rPr>
        <w:t>GERENCIADOR</w:t>
      </w:r>
    </w:p>
    <w:p w14:paraId="01241FDD" w14:textId="77777777" w:rsidR="003C7B63" w:rsidRDefault="003C7B63">
      <w:pPr>
        <w:pStyle w:val="Corpodetexto"/>
        <w:spacing w:before="9"/>
        <w:rPr>
          <w:b/>
          <w:sz w:val="23"/>
        </w:rPr>
      </w:pPr>
    </w:p>
    <w:p w14:paraId="61E7045A" w14:textId="77777777" w:rsidR="003C7B63" w:rsidRDefault="00804056">
      <w:pPr>
        <w:pStyle w:val="PargrafodaLista"/>
        <w:numPr>
          <w:ilvl w:val="1"/>
          <w:numId w:val="9"/>
        </w:numPr>
        <w:tabs>
          <w:tab w:val="left" w:pos="1829"/>
          <w:tab w:val="left" w:pos="4132"/>
          <w:tab w:val="left" w:pos="9134"/>
        </w:tabs>
        <w:spacing w:line="276" w:lineRule="auto"/>
        <w:ind w:right="989" w:firstLine="0"/>
        <w:rPr>
          <w:sz w:val="24"/>
        </w:rPr>
      </w:pPr>
      <w:r>
        <w:rPr>
          <w:sz w:val="24"/>
        </w:rPr>
        <w:t xml:space="preserve">O órgão gerenciador será a </w:t>
      </w:r>
      <w:r>
        <w:rPr>
          <w:b/>
          <w:sz w:val="24"/>
        </w:rPr>
        <w:t xml:space="preserve">Secretaria Municipal de </w:t>
      </w:r>
      <w:r>
        <w:rPr>
          <w:b/>
          <w:sz w:val="24"/>
          <w:u w:val="single"/>
        </w:rPr>
        <w:tab/>
      </w:r>
      <w:r>
        <w:rPr>
          <w:b/>
          <w:spacing w:val="-14"/>
          <w:sz w:val="24"/>
        </w:rPr>
        <w:t xml:space="preserve"> </w:t>
      </w:r>
      <w:r>
        <w:rPr>
          <w:sz w:val="24"/>
        </w:rPr>
        <w:t xml:space="preserve">da Prefeitura Municipal de </w:t>
      </w:r>
      <w:r>
        <w:rPr>
          <w:sz w:val="24"/>
          <w:u w:val="single"/>
        </w:rPr>
        <w:tab/>
      </w:r>
      <w:r>
        <w:rPr>
          <w:spacing w:val="-6"/>
          <w:sz w:val="24"/>
        </w:rPr>
        <w:t>..</w:t>
      </w:r>
    </w:p>
    <w:p w14:paraId="769ECAD5" w14:textId="77777777" w:rsidR="003C7B63" w:rsidRDefault="003C7B63">
      <w:pPr>
        <w:pStyle w:val="Corpodetexto"/>
        <w:spacing w:before="8"/>
        <w:rPr>
          <w:sz w:val="27"/>
        </w:rPr>
      </w:pPr>
    </w:p>
    <w:p w14:paraId="44D84663" w14:textId="77777777" w:rsidR="003C7B63" w:rsidRDefault="00804056">
      <w:pPr>
        <w:pStyle w:val="Ttulo1"/>
        <w:numPr>
          <w:ilvl w:val="0"/>
          <w:numId w:val="9"/>
        </w:numPr>
        <w:tabs>
          <w:tab w:val="left" w:pos="1686"/>
          <w:tab w:val="left" w:pos="1687"/>
        </w:tabs>
        <w:ind w:left="1686" w:hanging="567"/>
      </w:pPr>
      <w:r>
        <w:t>DA</w:t>
      </w:r>
      <w:r>
        <w:rPr>
          <w:spacing w:val="-8"/>
        </w:rPr>
        <w:t xml:space="preserve"> </w:t>
      </w:r>
      <w:r>
        <w:t>ADESÃO</w:t>
      </w:r>
      <w:r>
        <w:rPr>
          <w:spacing w:val="-4"/>
        </w:rPr>
        <w:t xml:space="preserve"> </w:t>
      </w:r>
      <w:r>
        <w:t>À</w:t>
      </w:r>
      <w:r>
        <w:rPr>
          <w:spacing w:val="-5"/>
        </w:rPr>
        <w:t xml:space="preserve"> </w:t>
      </w:r>
      <w:r>
        <w:t>ATA</w:t>
      </w:r>
      <w:r>
        <w:rPr>
          <w:spacing w:val="-4"/>
        </w:rPr>
        <w:t xml:space="preserve"> </w:t>
      </w:r>
      <w:r>
        <w:t>DE</w:t>
      </w:r>
      <w:r>
        <w:rPr>
          <w:spacing w:val="-5"/>
        </w:rPr>
        <w:t xml:space="preserve"> </w:t>
      </w:r>
      <w:r>
        <w:t>REGISTRO</w:t>
      </w:r>
      <w:r>
        <w:rPr>
          <w:spacing w:val="-4"/>
        </w:rPr>
        <w:t xml:space="preserve"> </w:t>
      </w:r>
      <w:r>
        <w:t>DE</w:t>
      </w:r>
      <w:r>
        <w:rPr>
          <w:spacing w:val="-4"/>
        </w:rPr>
        <w:t xml:space="preserve"> </w:t>
      </w:r>
      <w:r>
        <w:rPr>
          <w:spacing w:val="-2"/>
        </w:rPr>
        <w:t>PREÇOS</w:t>
      </w:r>
    </w:p>
    <w:p w14:paraId="38112B4B" w14:textId="77777777" w:rsidR="003C7B63" w:rsidRDefault="003C7B63">
      <w:pPr>
        <w:pStyle w:val="Corpodetexto"/>
        <w:spacing w:before="9"/>
        <w:rPr>
          <w:b/>
          <w:sz w:val="23"/>
        </w:rPr>
      </w:pPr>
    </w:p>
    <w:p w14:paraId="05B6A23C" w14:textId="64A99943" w:rsidR="003C7B63" w:rsidRDefault="00804056">
      <w:pPr>
        <w:pStyle w:val="PargrafodaLista"/>
        <w:numPr>
          <w:ilvl w:val="1"/>
          <w:numId w:val="9"/>
        </w:numPr>
        <w:tabs>
          <w:tab w:val="left" w:pos="1829"/>
        </w:tabs>
        <w:ind w:left="1828" w:hanging="709"/>
        <w:rPr>
          <w:sz w:val="24"/>
        </w:rPr>
      </w:pPr>
      <w:r>
        <w:rPr>
          <w:sz w:val="24"/>
        </w:rPr>
        <w:t>Durante</w:t>
      </w:r>
      <w:r>
        <w:rPr>
          <w:spacing w:val="-3"/>
          <w:sz w:val="24"/>
        </w:rPr>
        <w:t xml:space="preserve"> </w:t>
      </w:r>
      <w:r>
        <w:rPr>
          <w:sz w:val="24"/>
        </w:rPr>
        <w:t>a</w:t>
      </w:r>
      <w:r>
        <w:rPr>
          <w:spacing w:val="-4"/>
          <w:sz w:val="24"/>
        </w:rPr>
        <w:t xml:space="preserve"> </w:t>
      </w:r>
      <w:r>
        <w:rPr>
          <w:sz w:val="24"/>
        </w:rPr>
        <w:t>vigência</w:t>
      </w:r>
      <w:r>
        <w:rPr>
          <w:spacing w:val="-3"/>
          <w:sz w:val="24"/>
        </w:rPr>
        <w:t xml:space="preserve"> </w:t>
      </w:r>
      <w:r>
        <w:rPr>
          <w:sz w:val="24"/>
        </w:rPr>
        <w:t>da</w:t>
      </w:r>
      <w:r>
        <w:rPr>
          <w:spacing w:val="-3"/>
          <w:sz w:val="24"/>
        </w:rPr>
        <w:t xml:space="preserve"> </w:t>
      </w:r>
      <w:r>
        <w:rPr>
          <w:sz w:val="24"/>
        </w:rPr>
        <w:t>ata,</w:t>
      </w:r>
      <w:r>
        <w:rPr>
          <w:spacing w:val="-2"/>
          <w:sz w:val="24"/>
        </w:rPr>
        <w:t xml:space="preserve"> </w:t>
      </w:r>
      <w:r>
        <w:rPr>
          <w:b/>
          <w:sz w:val="24"/>
        </w:rPr>
        <w:t>É</w:t>
      </w:r>
      <w:r>
        <w:rPr>
          <w:b/>
          <w:spacing w:val="-3"/>
          <w:sz w:val="24"/>
        </w:rPr>
        <w:t xml:space="preserve"> </w:t>
      </w:r>
      <w:r>
        <w:rPr>
          <w:b/>
          <w:sz w:val="24"/>
        </w:rPr>
        <w:t xml:space="preserve">PERMITIDA </w:t>
      </w:r>
      <w:r>
        <w:rPr>
          <w:sz w:val="24"/>
        </w:rPr>
        <w:t>a</w:t>
      </w:r>
      <w:r>
        <w:rPr>
          <w:spacing w:val="-4"/>
          <w:sz w:val="24"/>
        </w:rPr>
        <w:t xml:space="preserve"> </w:t>
      </w:r>
      <w:r>
        <w:rPr>
          <w:sz w:val="24"/>
        </w:rPr>
        <w:t>adesão</w:t>
      </w:r>
      <w:r>
        <w:rPr>
          <w:spacing w:val="-2"/>
          <w:sz w:val="24"/>
        </w:rPr>
        <w:t xml:space="preserve"> </w:t>
      </w:r>
      <w:r>
        <w:rPr>
          <w:sz w:val="24"/>
        </w:rPr>
        <w:t>de</w:t>
      </w:r>
      <w:r>
        <w:rPr>
          <w:spacing w:val="-4"/>
          <w:sz w:val="24"/>
        </w:rPr>
        <w:t xml:space="preserve"> </w:t>
      </w:r>
      <w:r>
        <w:rPr>
          <w:sz w:val="24"/>
        </w:rPr>
        <w:t>órgãos</w:t>
      </w:r>
      <w:r>
        <w:rPr>
          <w:spacing w:val="-2"/>
          <w:sz w:val="24"/>
        </w:rPr>
        <w:t xml:space="preserve"> </w:t>
      </w:r>
      <w:r>
        <w:rPr>
          <w:sz w:val="24"/>
        </w:rPr>
        <w:t>não</w:t>
      </w:r>
      <w:r>
        <w:rPr>
          <w:spacing w:val="-3"/>
          <w:sz w:val="24"/>
        </w:rPr>
        <w:t xml:space="preserve"> </w:t>
      </w:r>
      <w:r>
        <w:rPr>
          <w:spacing w:val="-2"/>
          <w:sz w:val="24"/>
        </w:rPr>
        <w:t>participantes:</w:t>
      </w:r>
    </w:p>
    <w:p w14:paraId="4A7A7DEF" w14:textId="77777777" w:rsidR="003C7B63" w:rsidRDefault="003C7B63">
      <w:pPr>
        <w:pStyle w:val="Corpodetexto"/>
        <w:spacing w:before="6"/>
        <w:rPr>
          <w:sz w:val="31"/>
        </w:rPr>
      </w:pPr>
    </w:p>
    <w:p w14:paraId="583E251F" w14:textId="77777777" w:rsidR="003C7B63" w:rsidRDefault="00804056">
      <w:pPr>
        <w:pStyle w:val="Ttulo1"/>
        <w:numPr>
          <w:ilvl w:val="0"/>
          <w:numId w:val="9"/>
        </w:numPr>
        <w:tabs>
          <w:tab w:val="left" w:pos="1686"/>
          <w:tab w:val="left" w:pos="1687"/>
        </w:tabs>
        <w:ind w:left="1120" w:right="992" w:firstLine="0"/>
      </w:pPr>
      <w:r>
        <w:t>VALIDADE,</w:t>
      </w:r>
      <w:r>
        <w:rPr>
          <w:spacing w:val="80"/>
          <w:w w:val="150"/>
        </w:rPr>
        <w:t xml:space="preserve"> </w:t>
      </w:r>
      <w:r>
        <w:t>FORMALIZAÇÃO</w:t>
      </w:r>
      <w:r>
        <w:rPr>
          <w:spacing w:val="80"/>
          <w:w w:val="150"/>
        </w:rPr>
        <w:t xml:space="preserve"> </w:t>
      </w:r>
      <w:r>
        <w:t>DA</w:t>
      </w:r>
      <w:r>
        <w:rPr>
          <w:spacing w:val="80"/>
          <w:w w:val="150"/>
        </w:rPr>
        <w:t xml:space="preserve"> </w:t>
      </w:r>
      <w:r>
        <w:t>ATA</w:t>
      </w:r>
      <w:r>
        <w:rPr>
          <w:spacing w:val="80"/>
          <w:w w:val="150"/>
        </w:rPr>
        <w:t xml:space="preserve"> </w:t>
      </w:r>
      <w:r>
        <w:t>DE</w:t>
      </w:r>
      <w:r>
        <w:rPr>
          <w:spacing w:val="80"/>
          <w:w w:val="150"/>
        </w:rPr>
        <w:t xml:space="preserve"> </w:t>
      </w:r>
      <w:r>
        <w:t>REGISTRO</w:t>
      </w:r>
      <w:r>
        <w:rPr>
          <w:spacing w:val="80"/>
          <w:w w:val="150"/>
        </w:rPr>
        <w:t xml:space="preserve"> </w:t>
      </w:r>
      <w:r>
        <w:t>DE</w:t>
      </w:r>
      <w:r>
        <w:rPr>
          <w:spacing w:val="80"/>
          <w:w w:val="150"/>
        </w:rPr>
        <w:t xml:space="preserve"> </w:t>
      </w:r>
      <w:r>
        <w:t>PREÇOS</w:t>
      </w:r>
      <w:r>
        <w:rPr>
          <w:spacing w:val="80"/>
          <w:w w:val="150"/>
        </w:rPr>
        <w:t xml:space="preserve"> </w:t>
      </w:r>
      <w:r>
        <w:t>E CADASTRO RESERVA</w:t>
      </w:r>
    </w:p>
    <w:p w14:paraId="6322F44B" w14:textId="77777777" w:rsidR="003C7B63" w:rsidRDefault="003C7B63">
      <w:pPr>
        <w:sectPr w:rsidR="003C7B63">
          <w:pgSz w:w="11910" w:h="16850"/>
          <w:pgMar w:top="1980" w:right="0" w:bottom="840" w:left="440" w:header="150" w:footer="647" w:gutter="0"/>
          <w:cols w:space="720"/>
        </w:sectPr>
      </w:pPr>
    </w:p>
    <w:p w14:paraId="4F02DFE0" w14:textId="77777777" w:rsidR="003C7B63" w:rsidRDefault="00804056">
      <w:pPr>
        <w:pStyle w:val="PargrafodaLista"/>
        <w:numPr>
          <w:ilvl w:val="1"/>
          <w:numId w:val="9"/>
        </w:numPr>
        <w:tabs>
          <w:tab w:val="left" w:pos="1829"/>
        </w:tabs>
        <w:spacing w:before="90" w:line="276" w:lineRule="auto"/>
        <w:ind w:right="990" w:firstLine="0"/>
        <w:rPr>
          <w:sz w:val="24"/>
        </w:rPr>
      </w:pPr>
      <w:r>
        <w:rPr>
          <w:sz w:val="24"/>
        </w:rPr>
        <w:lastRenderedPageBreak/>
        <w:t>A</w:t>
      </w:r>
      <w:r>
        <w:rPr>
          <w:spacing w:val="-3"/>
          <w:sz w:val="24"/>
        </w:rPr>
        <w:t xml:space="preserve"> </w:t>
      </w:r>
      <w:r>
        <w:rPr>
          <w:sz w:val="24"/>
        </w:rPr>
        <w:t>validade</w:t>
      </w:r>
      <w:r>
        <w:rPr>
          <w:spacing w:val="-4"/>
          <w:sz w:val="24"/>
        </w:rPr>
        <w:t xml:space="preserve"> </w:t>
      </w:r>
      <w:r>
        <w:rPr>
          <w:sz w:val="24"/>
        </w:rPr>
        <w:t>da</w:t>
      </w:r>
      <w:r>
        <w:rPr>
          <w:spacing w:val="-4"/>
          <w:sz w:val="24"/>
        </w:rPr>
        <w:t xml:space="preserve"> </w:t>
      </w:r>
      <w:r>
        <w:rPr>
          <w:sz w:val="24"/>
        </w:rPr>
        <w:t>Ata</w:t>
      </w:r>
      <w:r>
        <w:rPr>
          <w:spacing w:val="-4"/>
          <w:sz w:val="24"/>
        </w:rPr>
        <w:t xml:space="preserve"> </w:t>
      </w:r>
      <w:r>
        <w:rPr>
          <w:sz w:val="24"/>
        </w:rPr>
        <w:t>de</w:t>
      </w:r>
      <w:r>
        <w:rPr>
          <w:spacing w:val="-4"/>
          <w:sz w:val="24"/>
        </w:rPr>
        <w:t xml:space="preserve"> </w:t>
      </w:r>
      <w:r>
        <w:rPr>
          <w:sz w:val="24"/>
        </w:rPr>
        <w:t>Registro</w:t>
      </w:r>
      <w:r>
        <w:rPr>
          <w:spacing w:val="-4"/>
          <w:sz w:val="24"/>
        </w:rPr>
        <w:t xml:space="preserve"> </w:t>
      </w:r>
      <w:r>
        <w:rPr>
          <w:sz w:val="24"/>
        </w:rPr>
        <w:t>de</w:t>
      </w:r>
      <w:r>
        <w:rPr>
          <w:spacing w:val="-5"/>
          <w:sz w:val="24"/>
        </w:rPr>
        <w:t xml:space="preserve"> </w:t>
      </w:r>
      <w:r>
        <w:rPr>
          <w:sz w:val="24"/>
        </w:rPr>
        <w:t>Preços</w:t>
      </w:r>
      <w:r>
        <w:rPr>
          <w:spacing w:val="-3"/>
          <w:sz w:val="24"/>
        </w:rPr>
        <w:t xml:space="preserve"> </w:t>
      </w:r>
      <w:r>
        <w:rPr>
          <w:sz w:val="24"/>
        </w:rPr>
        <w:t>será</w:t>
      </w:r>
      <w:r>
        <w:rPr>
          <w:spacing w:val="-4"/>
          <w:sz w:val="24"/>
        </w:rPr>
        <w:t xml:space="preserve"> </w:t>
      </w:r>
      <w:r>
        <w:rPr>
          <w:sz w:val="24"/>
        </w:rPr>
        <w:t>de</w:t>
      </w:r>
      <w:r>
        <w:rPr>
          <w:spacing w:val="-4"/>
          <w:sz w:val="24"/>
        </w:rPr>
        <w:t xml:space="preserve"> </w:t>
      </w:r>
      <w:r>
        <w:rPr>
          <w:sz w:val="24"/>
        </w:rPr>
        <w:t>01</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contado</w:t>
      </w:r>
      <w:r>
        <w:rPr>
          <w:spacing w:val="-3"/>
          <w:sz w:val="24"/>
        </w:rPr>
        <w:t xml:space="preserve"> </w:t>
      </w:r>
      <w:r>
        <w:rPr>
          <w:sz w:val="24"/>
        </w:rPr>
        <w:t>a</w:t>
      </w:r>
      <w:r>
        <w:rPr>
          <w:spacing w:val="-5"/>
          <w:sz w:val="24"/>
        </w:rPr>
        <w:t xml:space="preserve"> </w:t>
      </w:r>
      <w:r>
        <w:rPr>
          <w:sz w:val="24"/>
        </w:rPr>
        <w:t>partir</w:t>
      </w:r>
      <w:r>
        <w:rPr>
          <w:spacing w:val="-3"/>
          <w:sz w:val="24"/>
        </w:rPr>
        <w:t xml:space="preserve"> </w:t>
      </w:r>
      <w:r>
        <w:rPr>
          <w:sz w:val="24"/>
        </w:rPr>
        <w:t>do</w:t>
      </w:r>
      <w:r>
        <w:rPr>
          <w:spacing w:val="-3"/>
          <w:sz w:val="24"/>
        </w:rPr>
        <w:t xml:space="preserve"> </w:t>
      </w:r>
      <w:r>
        <w:rPr>
          <w:sz w:val="24"/>
        </w:rPr>
        <w:t>primeiro dia</w:t>
      </w:r>
      <w:r>
        <w:rPr>
          <w:spacing w:val="-15"/>
          <w:sz w:val="24"/>
        </w:rPr>
        <w:t xml:space="preserve"> </w:t>
      </w:r>
      <w:r>
        <w:rPr>
          <w:sz w:val="24"/>
        </w:rPr>
        <w:t>útil</w:t>
      </w:r>
      <w:r>
        <w:rPr>
          <w:spacing w:val="-14"/>
          <w:sz w:val="24"/>
        </w:rPr>
        <w:t xml:space="preserve"> </w:t>
      </w:r>
      <w:r>
        <w:rPr>
          <w:sz w:val="24"/>
        </w:rPr>
        <w:t>subsequente</w:t>
      </w:r>
      <w:r>
        <w:rPr>
          <w:spacing w:val="-15"/>
          <w:sz w:val="24"/>
        </w:rPr>
        <w:t xml:space="preserve"> </w:t>
      </w:r>
      <w:r>
        <w:rPr>
          <w:sz w:val="24"/>
        </w:rPr>
        <w:t>à</w:t>
      </w:r>
      <w:r>
        <w:rPr>
          <w:spacing w:val="-15"/>
          <w:sz w:val="24"/>
        </w:rPr>
        <w:t xml:space="preserve"> </w:t>
      </w:r>
      <w:r>
        <w:rPr>
          <w:sz w:val="24"/>
        </w:rPr>
        <w:t>data</w:t>
      </w:r>
      <w:r>
        <w:rPr>
          <w:spacing w:val="-15"/>
          <w:sz w:val="24"/>
        </w:rPr>
        <w:t xml:space="preserve"> </w:t>
      </w:r>
      <w:r>
        <w:rPr>
          <w:sz w:val="24"/>
        </w:rPr>
        <w:t>de</w:t>
      </w:r>
      <w:r>
        <w:rPr>
          <w:spacing w:val="-13"/>
          <w:sz w:val="24"/>
        </w:rPr>
        <w:t xml:space="preserve"> </w:t>
      </w:r>
      <w:r>
        <w:rPr>
          <w:sz w:val="24"/>
        </w:rPr>
        <w:t>assinatura</w:t>
      </w:r>
      <w:r>
        <w:rPr>
          <w:spacing w:val="-15"/>
          <w:sz w:val="24"/>
        </w:rPr>
        <w:t xml:space="preserve"> </w:t>
      </w:r>
      <w:r>
        <w:rPr>
          <w:sz w:val="24"/>
        </w:rPr>
        <w:t>do</w:t>
      </w:r>
      <w:r>
        <w:rPr>
          <w:spacing w:val="-14"/>
          <w:sz w:val="24"/>
        </w:rPr>
        <w:t xml:space="preserve"> </w:t>
      </w:r>
      <w:r>
        <w:rPr>
          <w:sz w:val="24"/>
        </w:rPr>
        <w:t>instrumento,</w:t>
      </w:r>
      <w:r>
        <w:rPr>
          <w:spacing w:val="-15"/>
          <w:sz w:val="24"/>
        </w:rPr>
        <w:t xml:space="preserve"> </w:t>
      </w:r>
      <w:r>
        <w:rPr>
          <w:sz w:val="24"/>
        </w:rPr>
        <w:t>podendo</w:t>
      </w:r>
      <w:r>
        <w:rPr>
          <w:spacing w:val="-14"/>
          <w:sz w:val="24"/>
        </w:rPr>
        <w:t xml:space="preserve"> </w:t>
      </w:r>
      <w:r>
        <w:rPr>
          <w:sz w:val="24"/>
        </w:rPr>
        <w:t>ser</w:t>
      </w:r>
      <w:r>
        <w:rPr>
          <w:spacing w:val="-14"/>
          <w:sz w:val="24"/>
        </w:rPr>
        <w:t xml:space="preserve"> </w:t>
      </w:r>
      <w:r>
        <w:rPr>
          <w:sz w:val="24"/>
        </w:rPr>
        <w:t>prorrogada</w:t>
      </w:r>
      <w:r>
        <w:rPr>
          <w:spacing w:val="-15"/>
          <w:sz w:val="24"/>
        </w:rPr>
        <w:t xml:space="preserve"> </w:t>
      </w:r>
      <w:r>
        <w:rPr>
          <w:sz w:val="24"/>
        </w:rPr>
        <w:t>por</w:t>
      </w:r>
      <w:r>
        <w:rPr>
          <w:spacing w:val="-15"/>
          <w:sz w:val="24"/>
        </w:rPr>
        <w:t xml:space="preserve"> </w:t>
      </w:r>
      <w:r>
        <w:rPr>
          <w:sz w:val="24"/>
        </w:rPr>
        <w:t>igual</w:t>
      </w:r>
      <w:r>
        <w:rPr>
          <w:spacing w:val="-14"/>
          <w:sz w:val="24"/>
        </w:rPr>
        <w:t xml:space="preserve"> </w:t>
      </w:r>
      <w:r>
        <w:rPr>
          <w:sz w:val="24"/>
        </w:rPr>
        <w:t>período, mediante a anuência do fornecedor, desde que comprovado o preço vantajoso.</w:t>
      </w:r>
    </w:p>
    <w:p w14:paraId="3C536D2A" w14:textId="77777777" w:rsidR="003C7B63" w:rsidRDefault="003C7B63">
      <w:pPr>
        <w:pStyle w:val="Corpodetexto"/>
        <w:spacing w:before="1"/>
      </w:pPr>
    </w:p>
    <w:p w14:paraId="678FC776" w14:textId="77777777" w:rsidR="003C7B63" w:rsidRDefault="00804056">
      <w:pPr>
        <w:pStyle w:val="PargrafodaLista"/>
        <w:numPr>
          <w:ilvl w:val="2"/>
          <w:numId w:val="9"/>
        </w:numPr>
        <w:tabs>
          <w:tab w:val="left" w:pos="1829"/>
        </w:tabs>
        <w:spacing w:line="276" w:lineRule="auto"/>
        <w:ind w:left="1120" w:right="992" w:firstLine="0"/>
        <w:rPr>
          <w:sz w:val="24"/>
        </w:rPr>
      </w:pPr>
      <w:r>
        <w:rPr>
          <w:sz w:val="24"/>
        </w:rPr>
        <w:t>O</w:t>
      </w:r>
      <w:r>
        <w:rPr>
          <w:spacing w:val="-10"/>
          <w:sz w:val="24"/>
        </w:rPr>
        <w:t xml:space="preserve"> </w:t>
      </w:r>
      <w:r>
        <w:rPr>
          <w:sz w:val="24"/>
        </w:rPr>
        <w:t>contrato</w:t>
      </w:r>
      <w:r>
        <w:rPr>
          <w:spacing w:val="-9"/>
          <w:sz w:val="24"/>
        </w:rPr>
        <w:t xml:space="preserve"> </w:t>
      </w:r>
      <w:r>
        <w:rPr>
          <w:sz w:val="24"/>
        </w:rPr>
        <w:t>decorrente</w:t>
      </w:r>
      <w:r>
        <w:rPr>
          <w:spacing w:val="-10"/>
          <w:sz w:val="24"/>
        </w:rPr>
        <w:t xml:space="preserve"> </w:t>
      </w:r>
      <w:r>
        <w:rPr>
          <w:sz w:val="24"/>
        </w:rPr>
        <w:t>da</w:t>
      </w:r>
      <w:r>
        <w:rPr>
          <w:spacing w:val="-8"/>
          <w:sz w:val="24"/>
        </w:rPr>
        <w:t xml:space="preserve"> </w:t>
      </w:r>
      <w:r>
        <w:rPr>
          <w:sz w:val="24"/>
        </w:rPr>
        <w:t>ata</w:t>
      </w:r>
      <w:r>
        <w:rPr>
          <w:spacing w:val="-10"/>
          <w:sz w:val="24"/>
        </w:rPr>
        <w:t xml:space="preserve"> </w:t>
      </w:r>
      <w:r>
        <w:rPr>
          <w:sz w:val="24"/>
        </w:rPr>
        <w:t>de</w:t>
      </w:r>
      <w:r>
        <w:rPr>
          <w:spacing w:val="-8"/>
          <w:sz w:val="24"/>
        </w:rPr>
        <w:t xml:space="preserve"> </w:t>
      </w:r>
      <w:r>
        <w:rPr>
          <w:sz w:val="24"/>
        </w:rPr>
        <w:t>registro</w:t>
      </w:r>
      <w:r>
        <w:rPr>
          <w:spacing w:val="-11"/>
          <w:sz w:val="24"/>
        </w:rPr>
        <w:t xml:space="preserve"> </w:t>
      </w:r>
      <w:r>
        <w:rPr>
          <w:sz w:val="24"/>
        </w:rPr>
        <w:t>de</w:t>
      </w:r>
      <w:r>
        <w:rPr>
          <w:spacing w:val="-12"/>
          <w:sz w:val="24"/>
        </w:rPr>
        <w:t xml:space="preserve"> </w:t>
      </w:r>
      <w:r>
        <w:rPr>
          <w:sz w:val="24"/>
        </w:rPr>
        <w:t>preços</w:t>
      </w:r>
      <w:r>
        <w:rPr>
          <w:spacing w:val="-9"/>
          <w:sz w:val="24"/>
        </w:rPr>
        <w:t xml:space="preserve"> </w:t>
      </w:r>
      <w:r>
        <w:rPr>
          <w:sz w:val="24"/>
        </w:rPr>
        <w:t>terá</w:t>
      </w:r>
      <w:r>
        <w:rPr>
          <w:spacing w:val="-11"/>
          <w:sz w:val="24"/>
        </w:rPr>
        <w:t xml:space="preserve"> </w:t>
      </w:r>
      <w:r>
        <w:rPr>
          <w:sz w:val="24"/>
        </w:rPr>
        <w:t>sua</w:t>
      </w:r>
      <w:r>
        <w:rPr>
          <w:spacing w:val="-11"/>
          <w:sz w:val="24"/>
        </w:rPr>
        <w:t xml:space="preserve"> </w:t>
      </w:r>
      <w:r>
        <w:rPr>
          <w:sz w:val="24"/>
        </w:rPr>
        <w:t>vigência</w:t>
      </w:r>
      <w:r>
        <w:rPr>
          <w:spacing w:val="-8"/>
          <w:sz w:val="24"/>
        </w:rPr>
        <w:t xml:space="preserve"> </w:t>
      </w:r>
      <w:r>
        <w:rPr>
          <w:sz w:val="24"/>
        </w:rPr>
        <w:t>estabelecida</w:t>
      </w:r>
      <w:r>
        <w:rPr>
          <w:spacing w:val="-10"/>
          <w:sz w:val="24"/>
        </w:rPr>
        <w:t xml:space="preserve"> </w:t>
      </w:r>
      <w:r>
        <w:rPr>
          <w:sz w:val="24"/>
        </w:rPr>
        <w:t>no</w:t>
      </w:r>
      <w:r>
        <w:rPr>
          <w:spacing w:val="-10"/>
          <w:sz w:val="24"/>
        </w:rPr>
        <w:t xml:space="preserve"> </w:t>
      </w:r>
      <w:r>
        <w:rPr>
          <w:sz w:val="24"/>
        </w:rPr>
        <w:t>próprio instrumento contratual e observará no momento da contratação e a cada exercício financeiro a disponibilidade de créditos orçamentários, bem como a previsão no plano plurianual, quando ultrapassar 1 (um) exercício financeiro.</w:t>
      </w:r>
    </w:p>
    <w:p w14:paraId="11E3E697" w14:textId="77777777" w:rsidR="003C7B63" w:rsidRDefault="003C7B63">
      <w:pPr>
        <w:pStyle w:val="Corpodetexto"/>
        <w:spacing w:before="6"/>
        <w:rPr>
          <w:sz w:val="27"/>
        </w:rPr>
      </w:pPr>
    </w:p>
    <w:p w14:paraId="6F11F7D5" w14:textId="77777777" w:rsidR="003C7B63" w:rsidRDefault="00804056">
      <w:pPr>
        <w:pStyle w:val="PargrafodaLista"/>
        <w:numPr>
          <w:ilvl w:val="2"/>
          <w:numId w:val="9"/>
        </w:numPr>
        <w:tabs>
          <w:tab w:val="left" w:pos="1829"/>
        </w:tabs>
        <w:spacing w:line="276" w:lineRule="auto"/>
        <w:ind w:left="1120" w:right="996" w:firstLine="0"/>
        <w:rPr>
          <w:sz w:val="24"/>
        </w:rPr>
      </w:pPr>
      <w:r>
        <w:rPr>
          <w:sz w:val="24"/>
        </w:rPr>
        <w:t>Na formalização do contrato ou do instrumento substituto deverá haver a indicação da disponibilidade dos créditos orçamentários respectivos.</w:t>
      </w:r>
    </w:p>
    <w:p w14:paraId="1F5DA370" w14:textId="77777777" w:rsidR="003C7B63" w:rsidRDefault="003C7B63">
      <w:pPr>
        <w:pStyle w:val="Corpodetexto"/>
        <w:spacing w:before="8"/>
        <w:rPr>
          <w:sz w:val="27"/>
        </w:rPr>
      </w:pPr>
    </w:p>
    <w:p w14:paraId="6653B94E" w14:textId="77777777" w:rsidR="003C7B63" w:rsidRDefault="00804056">
      <w:pPr>
        <w:pStyle w:val="PargrafodaLista"/>
        <w:numPr>
          <w:ilvl w:val="1"/>
          <w:numId w:val="9"/>
        </w:numPr>
        <w:tabs>
          <w:tab w:val="left" w:pos="1829"/>
        </w:tabs>
        <w:spacing w:before="1" w:line="276" w:lineRule="auto"/>
        <w:ind w:right="989" w:firstLine="0"/>
        <w:rPr>
          <w:sz w:val="24"/>
        </w:rPr>
      </w:pPr>
      <w:r>
        <w:rPr>
          <w:sz w:val="24"/>
        </w:rPr>
        <w:t>A</w:t>
      </w:r>
      <w:r>
        <w:rPr>
          <w:spacing w:val="-1"/>
          <w:sz w:val="24"/>
        </w:rPr>
        <w:t xml:space="preserve"> </w:t>
      </w:r>
      <w:r>
        <w:rPr>
          <w:sz w:val="24"/>
        </w:rPr>
        <w:t>contratação com os fornecedores registrados</w:t>
      </w:r>
      <w:r>
        <w:rPr>
          <w:spacing w:val="-1"/>
          <w:sz w:val="24"/>
        </w:rPr>
        <w:t xml:space="preserve"> </w:t>
      </w:r>
      <w:r>
        <w:rPr>
          <w:sz w:val="24"/>
        </w:rPr>
        <w:t>na ata</w:t>
      </w:r>
      <w:r>
        <w:rPr>
          <w:spacing w:val="-2"/>
          <w:sz w:val="24"/>
        </w:rPr>
        <w:t xml:space="preserve"> </w:t>
      </w:r>
      <w:r>
        <w:rPr>
          <w:sz w:val="24"/>
        </w:rPr>
        <w:t>será</w:t>
      </w:r>
      <w:r>
        <w:rPr>
          <w:spacing w:val="-2"/>
          <w:sz w:val="24"/>
        </w:rPr>
        <w:t xml:space="preserve"> </w:t>
      </w:r>
      <w:r>
        <w:rPr>
          <w:sz w:val="24"/>
        </w:rPr>
        <w:t>formalizada</w:t>
      </w:r>
      <w:r>
        <w:rPr>
          <w:spacing w:val="-2"/>
          <w:sz w:val="24"/>
        </w:rPr>
        <w:t xml:space="preserve"> </w:t>
      </w:r>
      <w:r>
        <w:rPr>
          <w:sz w:val="24"/>
        </w:rPr>
        <w:t>pelo órgão</w:t>
      </w:r>
      <w:r>
        <w:rPr>
          <w:spacing w:val="-1"/>
          <w:sz w:val="24"/>
        </w:rPr>
        <w:t xml:space="preserve"> </w:t>
      </w:r>
      <w:r>
        <w:rPr>
          <w:sz w:val="24"/>
        </w:rPr>
        <w:t>ou</w:t>
      </w:r>
      <w:r>
        <w:rPr>
          <w:spacing w:val="-1"/>
          <w:sz w:val="24"/>
        </w:rPr>
        <w:t xml:space="preserve"> </w:t>
      </w:r>
      <w:r>
        <w:rPr>
          <w:sz w:val="24"/>
        </w:rPr>
        <w:t>pela entidade interessada por intermédio de instrumento contratual, emissão de nota de empenho de despesa, autorização de compra ou outro instrumento hábil, conforme o art. 95 da Lei nº 14.133, de 2021.</w:t>
      </w:r>
    </w:p>
    <w:p w14:paraId="34F8D953" w14:textId="77777777" w:rsidR="003C7B63" w:rsidRDefault="003C7B63">
      <w:pPr>
        <w:pStyle w:val="Corpodetexto"/>
        <w:spacing w:before="6"/>
        <w:rPr>
          <w:sz w:val="27"/>
        </w:rPr>
      </w:pPr>
    </w:p>
    <w:p w14:paraId="49B625E2" w14:textId="77777777" w:rsidR="003C7B63" w:rsidRDefault="00804056">
      <w:pPr>
        <w:pStyle w:val="PargrafodaLista"/>
        <w:numPr>
          <w:ilvl w:val="2"/>
          <w:numId w:val="9"/>
        </w:numPr>
        <w:tabs>
          <w:tab w:val="left" w:pos="1889"/>
        </w:tabs>
        <w:spacing w:line="276" w:lineRule="auto"/>
        <w:ind w:left="1120" w:right="994" w:firstLine="0"/>
        <w:rPr>
          <w:sz w:val="24"/>
        </w:rPr>
      </w:pPr>
      <w:r>
        <w:rPr>
          <w:sz w:val="24"/>
        </w:rPr>
        <w:t>O</w:t>
      </w:r>
      <w:r>
        <w:rPr>
          <w:spacing w:val="-8"/>
          <w:sz w:val="24"/>
        </w:rPr>
        <w:t xml:space="preserve"> </w:t>
      </w:r>
      <w:r>
        <w:rPr>
          <w:sz w:val="24"/>
        </w:rPr>
        <w:t>instrumento</w:t>
      </w:r>
      <w:r>
        <w:rPr>
          <w:spacing w:val="-7"/>
          <w:sz w:val="24"/>
        </w:rPr>
        <w:t xml:space="preserve"> </w:t>
      </w:r>
      <w:r>
        <w:rPr>
          <w:sz w:val="24"/>
        </w:rPr>
        <w:t>contratual</w:t>
      </w:r>
      <w:r>
        <w:rPr>
          <w:spacing w:val="-5"/>
          <w:sz w:val="24"/>
        </w:rPr>
        <w:t xml:space="preserve"> </w:t>
      </w:r>
      <w:r>
        <w:rPr>
          <w:sz w:val="24"/>
        </w:rPr>
        <w:t>de</w:t>
      </w:r>
      <w:r>
        <w:rPr>
          <w:spacing w:val="-8"/>
          <w:sz w:val="24"/>
        </w:rPr>
        <w:t xml:space="preserve"> </w:t>
      </w:r>
      <w:r>
        <w:rPr>
          <w:sz w:val="24"/>
        </w:rPr>
        <w:t>que</w:t>
      </w:r>
      <w:r>
        <w:rPr>
          <w:spacing w:val="-8"/>
          <w:sz w:val="24"/>
        </w:rPr>
        <w:t xml:space="preserve"> </w:t>
      </w:r>
      <w:r>
        <w:rPr>
          <w:sz w:val="24"/>
        </w:rPr>
        <w:t>trata</w:t>
      </w:r>
      <w:r>
        <w:rPr>
          <w:spacing w:val="-8"/>
          <w:sz w:val="24"/>
        </w:rPr>
        <w:t xml:space="preserve"> </w:t>
      </w:r>
      <w:r>
        <w:rPr>
          <w:sz w:val="24"/>
        </w:rPr>
        <w:t>o</w:t>
      </w:r>
      <w:r>
        <w:rPr>
          <w:spacing w:val="-5"/>
          <w:sz w:val="24"/>
        </w:rPr>
        <w:t xml:space="preserve"> </w:t>
      </w:r>
      <w:r>
        <w:rPr>
          <w:sz w:val="24"/>
        </w:rPr>
        <w:t>item</w:t>
      </w:r>
      <w:r>
        <w:rPr>
          <w:spacing w:val="-7"/>
          <w:sz w:val="24"/>
        </w:rPr>
        <w:t xml:space="preserve"> </w:t>
      </w:r>
      <w:r>
        <w:rPr>
          <w:sz w:val="24"/>
        </w:rPr>
        <w:t>5.2.</w:t>
      </w:r>
      <w:r>
        <w:rPr>
          <w:spacing w:val="-7"/>
          <w:sz w:val="24"/>
        </w:rPr>
        <w:t xml:space="preserve"> </w:t>
      </w:r>
      <w:r>
        <w:rPr>
          <w:sz w:val="24"/>
        </w:rPr>
        <w:t>deverá</w:t>
      </w:r>
      <w:r>
        <w:rPr>
          <w:spacing w:val="-7"/>
          <w:sz w:val="24"/>
        </w:rPr>
        <w:t xml:space="preserve"> </w:t>
      </w:r>
      <w:r>
        <w:rPr>
          <w:sz w:val="24"/>
        </w:rPr>
        <w:t>ser</w:t>
      </w:r>
      <w:r>
        <w:rPr>
          <w:spacing w:val="-8"/>
          <w:sz w:val="24"/>
        </w:rPr>
        <w:t xml:space="preserve"> </w:t>
      </w:r>
      <w:r>
        <w:rPr>
          <w:sz w:val="24"/>
        </w:rPr>
        <w:t>assinado</w:t>
      </w:r>
      <w:r>
        <w:rPr>
          <w:spacing w:val="-5"/>
          <w:sz w:val="24"/>
        </w:rPr>
        <w:t xml:space="preserve"> </w:t>
      </w:r>
      <w:r>
        <w:rPr>
          <w:sz w:val="24"/>
        </w:rPr>
        <w:t>no</w:t>
      </w:r>
      <w:r>
        <w:rPr>
          <w:spacing w:val="-7"/>
          <w:sz w:val="24"/>
        </w:rPr>
        <w:t xml:space="preserve"> </w:t>
      </w:r>
      <w:r>
        <w:rPr>
          <w:sz w:val="24"/>
        </w:rPr>
        <w:t>prazo</w:t>
      </w:r>
      <w:r>
        <w:rPr>
          <w:spacing w:val="-7"/>
          <w:sz w:val="24"/>
        </w:rPr>
        <w:t xml:space="preserve"> </w:t>
      </w:r>
      <w:r>
        <w:rPr>
          <w:sz w:val="24"/>
        </w:rPr>
        <w:t>de</w:t>
      </w:r>
      <w:r>
        <w:rPr>
          <w:spacing w:val="-8"/>
          <w:sz w:val="24"/>
        </w:rPr>
        <w:t xml:space="preserve"> </w:t>
      </w:r>
      <w:r>
        <w:rPr>
          <w:sz w:val="24"/>
        </w:rPr>
        <w:t>validade da ata de registro de preços.</w:t>
      </w:r>
    </w:p>
    <w:p w14:paraId="6BD83C0C" w14:textId="77777777" w:rsidR="003C7B63" w:rsidRDefault="003C7B63">
      <w:pPr>
        <w:pStyle w:val="Corpodetexto"/>
        <w:spacing w:before="1"/>
      </w:pPr>
    </w:p>
    <w:p w14:paraId="6184763E" w14:textId="77777777" w:rsidR="003C7B63" w:rsidRDefault="00804056">
      <w:pPr>
        <w:pStyle w:val="Ttulo1"/>
        <w:numPr>
          <w:ilvl w:val="0"/>
          <w:numId w:val="9"/>
        </w:numPr>
        <w:tabs>
          <w:tab w:val="left" w:pos="1687"/>
        </w:tabs>
        <w:ind w:left="1686" w:hanging="567"/>
        <w:jc w:val="both"/>
      </w:pPr>
      <w:r>
        <w:t>ALTERAÇÃO</w:t>
      </w:r>
      <w:r>
        <w:rPr>
          <w:spacing w:val="-9"/>
        </w:rPr>
        <w:t xml:space="preserve"> </w:t>
      </w:r>
      <w:r>
        <w:t>OU</w:t>
      </w:r>
      <w:r>
        <w:rPr>
          <w:spacing w:val="-9"/>
        </w:rPr>
        <w:t xml:space="preserve"> </w:t>
      </w:r>
      <w:r>
        <w:t>ATUALIZAÇÃO</w:t>
      </w:r>
      <w:r>
        <w:rPr>
          <w:spacing w:val="-9"/>
        </w:rPr>
        <w:t xml:space="preserve"> </w:t>
      </w:r>
      <w:r>
        <w:t>DOS</w:t>
      </w:r>
      <w:r>
        <w:rPr>
          <w:spacing w:val="-7"/>
        </w:rPr>
        <w:t xml:space="preserve"> </w:t>
      </w:r>
      <w:r>
        <w:t>PREÇOS</w:t>
      </w:r>
      <w:r>
        <w:rPr>
          <w:spacing w:val="-9"/>
        </w:rPr>
        <w:t xml:space="preserve"> </w:t>
      </w:r>
      <w:r>
        <w:rPr>
          <w:spacing w:val="-2"/>
        </w:rPr>
        <w:t>REGISTRADOS</w:t>
      </w:r>
    </w:p>
    <w:p w14:paraId="31B9194B" w14:textId="77777777" w:rsidR="003C7B63" w:rsidRDefault="003C7B63">
      <w:pPr>
        <w:pStyle w:val="Corpodetexto"/>
        <w:spacing w:before="10"/>
        <w:rPr>
          <w:b/>
          <w:sz w:val="23"/>
        </w:rPr>
      </w:pPr>
    </w:p>
    <w:p w14:paraId="250C13E3" w14:textId="77777777" w:rsidR="003C7B63" w:rsidRDefault="00804056">
      <w:pPr>
        <w:pStyle w:val="PargrafodaLista"/>
        <w:numPr>
          <w:ilvl w:val="1"/>
          <w:numId w:val="9"/>
        </w:numPr>
        <w:tabs>
          <w:tab w:val="left" w:pos="1829"/>
        </w:tabs>
        <w:spacing w:line="276" w:lineRule="auto"/>
        <w:ind w:right="987" w:firstLine="0"/>
        <w:rPr>
          <w:sz w:val="24"/>
        </w:rPr>
      </w:pPr>
      <w:r>
        <w:rPr>
          <w:sz w:val="24"/>
        </w:rPr>
        <w:t>Os preços registrados poderão ser alterados ou atualizados em decorrência de eventual redução</w:t>
      </w:r>
      <w:r>
        <w:rPr>
          <w:spacing w:val="-3"/>
          <w:sz w:val="24"/>
        </w:rPr>
        <w:t xml:space="preserve"> </w:t>
      </w:r>
      <w:r>
        <w:rPr>
          <w:sz w:val="24"/>
        </w:rPr>
        <w:t>dos</w:t>
      </w:r>
      <w:r>
        <w:rPr>
          <w:spacing w:val="-3"/>
          <w:sz w:val="24"/>
        </w:rPr>
        <w:t xml:space="preserve"> </w:t>
      </w:r>
      <w:r>
        <w:rPr>
          <w:sz w:val="24"/>
        </w:rPr>
        <w:t>preços</w:t>
      </w:r>
      <w:r>
        <w:rPr>
          <w:spacing w:val="-3"/>
          <w:sz w:val="24"/>
        </w:rPr>
        <w:t xml:space="preserve"> </w:t>
      </w:r>
      <w:r>
        <w:rPr>
          <w:sz w:val="24"/>
        </w:rPr>
        <w:t>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3"/>
          <w:sz w:val="24"/>
        </w:rPr>
        <w:t xml:space="preserve"> </w:t>
      </w:r>
      <w:r>
        <w:rPr>
          <w:sz w:val="24"/>
        </w:rPr>
        <w:t>de</w:t>
      </w:r>
      <w:r>
        <w:rPr>
          <w:spacing w:val="-4"/>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5"/>
          <w:sz w:val="24"/>
        </w:rPr>
        <w:t xml:space="preserve"> </w:t>
      </w:r>
      <w:r>
        <w:rPr>
          <w:sz w:val="24"/>
        </w:rPr>
        <w:t>o</w:t>
      </w:r>
      <w:r>
        <w:rPr>
          <w:spacing w:val="-3"/>
          <w:sz w:val="24"/>
        </w:rPr>
        <w:t xml:space="preserve"> </w:t>
      </w:r>
      <w:r>
        <w:rPr>
          <w:sz w:val="24"/>
        </w:rPr>
        <w:t>custo</w:t>
      </w:r>
      <w:r>
        <w:rPr>
          <w:spacing w:val="-3"/>
          <w:sz w:val="24"/>
        </w:rPr>
        <w:t xml:space="preserve"> </w:t>
      </w:r>
      <w:r>
        <w:rPr>
          <w:sz w:val="24"/>
        </w:rPr>
        <w:t>dos</w:t>
      </w:r>
      <w:r>
        <w:rPr>
          <w:spacing w:val="-1"/>
          <w:sz w:val="24"/>
        </w:rPr>
        <w:t xml:space="preserve"> </w:t>
      </w:r>
      <w:r>
        <w:rPr>
          <w:sz w:val="24"/>
        </w:rPr>
        <w:t>serviços,</w:t>
      </w:r>
      <w:r>
        <w:rPr>
          <w:spacing w:val="-3"/>
          <w:sz w:val="24"/>
        </w:rPr>
        <w:t xml:space="preserve"> </w:t>
      </w:r>
      <w:r>
        <w:rPr>
          <w:sz w:val="24"/>
        </w:rPr>
        <w:t>das</w:t>
      </w:r>
      <w:r>
        <w:rPr>
          <w:spacing w:val="-3"/>
          <w:sz w:val="24"/>
        </w:rPr>
        <w:t xml:space="preserve"> </w:t>
      </w:r>
      <w:r>
        <w:rPr>
          <w:sz w:val="24"/>
        </w:rPr>
        <w:t>obras</w:t>
      </w:r>
      <w:r>
        <w:rPr>
          <w:spacing w:val="-3"/>
          <w:sz w:val="24"/>
        </w:rPr>
        <w:t xml:space="preserve"> </w:t>
      </w:r>
      <w:r>
        <w:rPr>
          <w:sz w:val="24"/>
        </w:rPr>
        <w:t>ou dos serviços registrados, nas seguintes situações:</w:t>
      </w:r>
    </w:p>
    <w:p w14:paraId="5B63A36F" w14:textId="77777777" w:rsidR="003C7B63" w:rsidRDefault="003C7B63">
      <w:pPr>
        <w:pStyle w:val="Corpodetexto"/>
        <w:spacing w:before="7"/>
        <w:rPr>
          <w:sz w:val="27"/>
        </w:rPr>
      </w:pPr>
    </w:p>
    <w:p w14:paraId="1881CD77" w14:textId="77777777" w:rsidR="003C7B63" w:rsidRDefault="00804056">
      <w:pPr>
        <w:pStyle w:val="PargrafodaLista"/>
        <w:numPr>
          <w:ilvl w:val="2"/>
          <w:numId w:val="9"/>
        </w:numPr>
        <w:tabs>
          <w:tab w:val="left" w:pos="1829"/>
        </w:tabs>
        <w:spacing w:line="276" w:lineRule="auto"/>
        <w:ind w:left="1120" w:right="990" w:firstLine="0"/>
        <w:rPr>
          <w:sz w:val="24"/>
        </w:rPr>
      </w:pPr>
      <w:r>
        <w:rPr>
          <w:sz w:val="24"/>
        </w:rPr>
        <w:t>Em caso de força maior, caso fortuito ou fato do príncipe ou em decorrência de fatos imprevisíveis ou previsíveis de consequências incalculáveis, que inviabilizem a execução da ata tal</w:t>
      </w:r>
      <w:r>
        <w:rPr>
          <w:spacing w:val="-2"/>
          <w:sz w:val="24"/>
        </w:rPr>
        <w:t xml:space="preserve"> </w:t>
      </w:r>
      <w:r>
        <w:rPr>
          <w:sz w:val="24"/>
        </w:rPr>
        <w:t>como</w:t>
      </w:r>
      <w:r>
        <w:rPr>
          <w:spacing w:val="-2"/>
          <w:sz w:val="24"/>
        </w:rPr>
        <w:t xml:space="preserve"> </w:t>
      </w:r>
      <w:r>
        <w:rPr>
          <w:sz w:val="24"/>
        </w:rPr>
        <w:t>pactuada, nos</w:t>
      </w:r>
      <w:r>
        <w:rPr>
          <w:spacing w:val="-2"/>
          <w:sz w:val="24"/>
        </w:rPr>
        <w:t xml:space="preserve"> </w:t>
      </w:r>
      <w:r>
        <w:rPr>
          <w:sz w:val="24"/>
        </w:rPr>
        <w:t>termos</w:t>
      </w:r>
      <w:r>
        <w:rPr>
          <w:spacing w:val="-2"/>
          <w:sz w:val="24"/>
        </w:rPr>
        <w:t xml:space="preserve"> </w:t>
      </w:r>
      <w:r>
        <w:rPr>
          <w:sz w:val="24"/>
        </w:rPr>
        <w:t>da</w:t>
      </w:r>
      <w:r>
        <w:rPr>
          <w:spacing w:val="-3"/>
          <w:sz w:val="24"/>
        </w:rPr>
        <w:t xml:space="preserve"> </w:t>
      </w:r>
      <w:r>
        <w:rPr>
          <w:sz w:val="24"/>
        </w:rPr>
        <w:t>alínea</w:t>
      </w:r>
      <w:r>
        <w:rPr>
          <w:spacing w:val="-1"/>
          <w:sz w:val="24"/>
        </w:rPr>
        <w:t xml:space="preserve"> </w:t>
      </w:r>
      <w:r>
        <w:rPr>
          <w:sz w:val="24"/>
        </w:rPr>
        <w:t>“d”</w:t>
      </w:r>
      <w:r>
        <w:rPr>
          <w:spacing w:val="-3"/>
          <w:sz w:val="24"/>
        </w:rPr>
        <w:t xml:space="preserve"> </w:t>
      </w:r>
      <w:r>
        <w:rPr>
          <w:sz w:val="24"/>
        </w:rPr>
        <w:t>do inciso II</w:t>
      </w:r>
      <w:r>
        <w:rPr>
          <w:spacing w:val="-6"/>
          <w:sz w:val="24"/>
        </w:rPr>
        <w:t xml:space="preserve"> </w:t>
      </w:r>
      <w:r>
        <w:rPr>
          <w:sz w:val="24"/>
        </w:rPr>
        <w:t>do caput</w:t>
      </w:r>
      <w:r>
        <w:rPr>
          <w:spacing w:val="-2"/>
          <w:sz w:val="24"/>
        </w:rPr>
        <w:t xml:space="preserve"> </w:t>
      </w:r>
      <w:r>
        <w:rPr>
          <w:sz w:val="24"/>
        </w:rPr>
        <w:t>do art.</w:t>
      </w:r>
      <w:r>
        <w:rPr>
          <w:spacing w:val="-2"/>
          <w:sz w:val="24"/>
        </w:rPr>
        <w:t xml:space="preserve"> </w:t>
      </w:r>
      <w:r>
        <w:rPr>
          <w:sz w:val="24"/>
        </w:rPr>
        <w:t>124</w:t>
      </w:r>
      <w:r>
        <w:rPr>
          <w:spacing w:val="-2"/>
          <w:sz w:val="24"/>
        </w:rPr>
        <w:t xml:space="preserve"> </w:t>
      </w:r>
      <w:r>
        <w:rPr>
          <w:sz w:val="24"/>
        </w:rPr>
        <w:t>da</w:t>
      </w:r>
      <w:r>
        <w:rPr>
          <w:spacing w:val="-1"/>
          <w:sz w:val="24"/>
        </w:rPr>
        <w:t xml:space="preserve"> </w:t>
      </w:r>
      <w:r>
        <w:rPr>
          <w:sz w:val="24"/>
        </w:rPr>
        <w:t>Lei 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14:paraId="46B41689" w14:textId="77777777" w:rsidR="003C7B63" w:rsidRDefault="003C7B63">
      <w:pPr>
        <w:pStyle w:val="Corpodetexto"/>
        <w:spacing w:before="8"/>
        <w:rPr>
          <w:sz w:val="27"/>
        </w:rPr>
      </w:pPr>
    </w:p>
    <w:p w14:paraId="05D16A7A" w14:textId="77777777" w:rsidR="003C7B63" w:rsidRDefault="00804056">
      <w:pPr>
        <w:pStyle w:val="PargrafodaLista"/>
        <w:numPr>
          <w:ilvl w:val="2"/>
          <w:numId w:val="9"/>
        </w:numPr>
        <w:tabs>
          <w:tab w:val="left" w:pos="1829"/>
        </w:tabs>
        <w:spacing w:before="1" w:line="276" w:lineRule="auto"/>
        <w:ind w:left="1120" w:right="990" w:firstLine="0"/>
        <w:rPr>
          <w:sz w:val="24"/>
        </w:rPr>
      </w:pPr>
      <w:r>
        <w:rPr>
          <w:sz w:val="24"/>
        </w:rPr>
        <w:t>Em caso de criação, alteração ou extinção de quaisquer tributos ou encargos legais ou a superveniência de disposições legais, com comprovada repercussão sobre os preços registrados;</w:t>
      </w:r>
    </w:p>
    <w:p w14:paraId="4DEE8297" w14:textId="77777777" w:rsidR="003C7B63" w:rsidRDefault="003C7B63">
      <w:pPr>
        <w:pStyle w:val="Corpodetexto"/>
        <w:spacing w:before="5"/>
        <w:rPr>
          <w:sz w:val="27"/>
        </w:rPr>
      </w:pPr>
    </w:p>
    <w:p w14:paraId="5214C481" w14:textId="77777777" w:rsidR="003C7B63" w:rsidRDefault="00804056">
      <w:pPr>
        <w:pStyle w:val="PargrafodaLista"/>
        <w:numPr>
          <w:ilvl w:val="2"/>
          <w:numId w:val="9"/>
        </w:numPr>
        <w:tabs>
          <w:tab w:val="left" w:pos="1829"/>
        </w:tabs>
        <w:spacing w:line="276" w:lineRule="auto"/>
        <w:ind w:left="1120" w:right="993" w:firstLine="0"/>
        <w:rPr>
          <w:sz w:val="24"/>
        </w:rPr>
      </w:pPr>
      <w:r>
        <w:rPr>
          <w:sz w:val="24"/>
        </w:rPr>
        <w:t>Na hipótese de previsão no edital de cláusula de reajustamento ou repactuação sobre os preços registrados, nos termos da Lei nº 14.133, de 2021.</w:t>
      </w:r>
    </w:p>
    <w:p w14:paraId="01C3670D" w14:textId="77777777" w:rsidR="003C7B63" w:rsidRDefault="003C7B63">
      <w:pPr>
        <w:pStyle w:val="Corpodetexto"/>
        <w:spacing w:before="2"/>
      </w:pPr>
    </w:p>
    <w:p w14:paraId="40551D90" w14:textId="77777777" w:rsidR="003C7B63" w:rsidRDefault="00804056">
      <w:pPr>
        <w:pStyle w:val="PargrafodaLista"/>
        <w:numPr>
          <w:ilvl w:val="0"/>
          <w:numId w:val="3"/>
        </w:numPr>
        <w:tabs>
          <w:tab w:val="left" w:pos="1829"/>
        </w:tabs>
        <w:spacing w:line="276" w:lineRule="auto"/>
        <w:ind w:right="996" w:firstLine="0"/>
        <w:rPr>
          <w:sz w:val="24"/>
        </w:rPr>
      </w:pPr>
      <w:r>
        <w:rPr>
          <w:sz w:val="24"/>
        </w:rPr>
        <w:t>No caso do reajustamento, deverá ser respeitada a contagem da anualidade e o índice previstos para a contratação;</w:t>
      </w:r>
    </w:p>
    <w:p w14:paraId="1C5BEDDE" w14:textId="77777777" w:rsidR="003C7B63" w:rsidRDefault="003C7B63">
      <w:pPr>
        <w:pStyle w:val="Corpodetexto"/>
        <w:spacing w:before="5"/>
        <w:rPr>
          <w:sz w:val="27"/>
        </w:rPr>
      </w:pPr>
    </w:p>
    <w:p w14:paraId="0DC10BE2" w14:textId="77777777" w:rsidR="003C7B63" w:rsidRDefault="00804056">
      <w:pPr>
        <w:pStyle w:val="PargrafodaLista"/>
        <w:numPr>
          <w:ilvl w:val="0"/>
          <w:numId w:val="3"/>
        </w:numPr>
        <w:tabs>
          <w:tab w:val="left" w:pos="1829"/>
        </w:tabs>
        <w:spacing w:line="278" w:lineRule="auto"/>
        <w:ind w:right="994" w:firstLine="0"/>
        <w:rPr>
          <w:sz w:val="24"/>
        </w:rPr>
      </w:pPr>
      <w:r>
        <w:rPr>
          <w:sz w:val="24"/>
        </w:rPr>
        <w:t>No caso da repactuação, poderá ser a pedido do interessado, conforme critérios definidos para a contratação.</w:t>
      </w:r>
    </w:p>
    <w:p w14:paraId="41F1935A" w14:textId="77777777" w:rsidR="003C7B63" w:rsidRDefault="003C7B63">
      <w:pPr>
        <w:spacing w:line="278" w:lineRule="auto"/>
        <w:jc w:val="both"/>
        <w:rPr>
          <w:sz w:val="24"/>
        </w:rPr>
        <w:sectPr w:rsidR="003C7B63">
          <w:pgSz w:w="11910" w:h="16850"/>
          <w:pgMar w:top="1980" w:right="0" w:bottom="840" w:left="440" w:header="150" w:footer="647" w:gutter="0"/>
          <w:cols w:space="720"/>
        </w:sectPr>
      </w:pPr>
    </w:p>
    <w:p w14:paraId="6BAEAAA6" w14:textId="77777777" w:rsidR="003C7B63" w:rsidRDefault="00804056">
      <w:pPr>
        <w:pStyle w:val="Ttulo1"/>
        <w:numPr>
          <w:ilvl w:val="0"/>
          <w:numId w:val="9"/>
        </w:numPr>
        <w:tabs>
          <w:tab w:val="left" w:pos="1686"/>
          <w:tab w:val="left" w:pos="1687"/>
        </w:tabs>
        <w:spacing w:before="93"/>
        <w:ind w:left="1686" w:hanging="567"/>
      </w:pPr>
      <w:r>
        <w:lastRenderedPageBreak/>
        <w:t>NEGOCIAÇÃO</w:t>
      </w:r>
      <w:r>
        <w:rPr>
          <w:spacing w:val="-9"/>
        </w:rPr>
        <w:t xml:space="preserve"> </w:t>
      </w:r>
      <w:r>
        <w:t>DE</w:t>
      </w:r>
      <w:r>
        <w:rPr>
          <w:spacing w:val="-7"/>
        </w:rPr>
        <w:t xml:space="preserve"> </w:t>
      </w:r>
      <w:r>
        <w:t>PREÇOS</w:t>
      </w:r>
      <w:r>
        <w:rPr>
          <w:spacing w:val="-9"/>
        </w:rPr>
        <w:t xml:space="preserve"> </w:t>
      </w:r>
      <w:r>
        <w:rPr>
          <w:spacing w:val="-2"/>
        </w:rPr>
        <w:t>REGISTRADOS</w:t>
      </w:r>
    </w:p>
    <w:p w14:paraId="26D5A309" w14:textId="77777777" w:rsidR="003C7B63" w:rsidRDefault="003C7B63">
      <w:pPr>
        <w:pStyle w:val="Corpodetexto"/>
        <w:spacing w:before="9"/>
        <w:rPr>
          <w:b/>
          <w:sz w:val="23"/>
        </w:rPr>
      </w:pPr>
    </w:p>
    <w:p w14:paraId="6CDC4624" w14:textId="77777777" w:rsidR="003C7B63" w:rsidRDefault="00804056">
      <w:pPr>
        <w:pStyle w:val="PargrafodaLista"/>
        <w:numPr>
          <w:ilvl w:val="1"/>
          <w:numId w:val="9"/>
        </w:numPr>
        <w:tabs>
          <w:tab w:val="left" w:pos="1829"/>
        </w:tabs>
        <w:spacing w:line="276" w:lineRule="auto"/>
        <w:ind w:right="989" w:firstLine="0"/>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14:paraId="597BC3EB" w14:textId="77777777" w:rsidR="003C7B63" w:rsidRDefault="003C7B63">
      <w:pPr>
        <w:pStyle w:val="Corpodetexto"/>
        <w:spacing w:before="7"/>
        <w:rPr>
          <w:sz w:val="27"/>
        </w:rPr>
      </w:pPr>
    </w:p>
    <w:p w14:paraId="7C17FD7D" w14:textId="77777777" w:rsidR="003C7B63" w:rsidRDefault="00804056">
      <w:pPr>
        <w:pStyle w:val="PargrafodaLista"/>
        <w:numPr>
          <w:ilvl w:val="2"/>
          <w:numId w:val="9"/>
        </w:numPr>
        <w:tabs>
          <w:tab w:val="left" w:pos="1829"/>
        </w:tabs>
        <w:spacing w:line="276" w:lineRule="auto"/>
        <w:ind w:left="1120" w:right="991" w:firstLine="0"/>
        <w:rPr>
          <w:sz w:val="24"/>
        </w:rPr>
      </w:pPr>
      <w:r>
        <w:rPr>
          <w:sz w:val="24"/>
        </w:rPr>
        <w:t xml:space="preserve">Caso não aceite reduzir seu preço aos valores praticados pelo mercado, o fornecedor será liberado do compromisso assumido quanto ao item registrado, sem aplicação de penalidades </w:t>
      </w:r>
      <w:r>
        <w:rPr>
          <w:spacing w:val="-2"/>
          <w:sz w:val="24"/>
        </w:rPr>
        <w:t>administrativas.</w:t>
      </w:r>
    </w:p>
    <w:p w14:paraId="3F648C90" w14:textId="77777777" w:rsidR="003C7B63" w:rsidRDefault="003C7B63">
      <w:pPr>
        <w:pStyle w:val="Corpodetexto"/>
        <w:spacing w:before="7"/>
        <w:rPr>
          <w:sz w:val="27"/>
        </w:rPr>
      </w:pPr>
    </w:p>
    <w:p w14:paraId="0F713660" w14:textId="77777777" w:rsidR="003C7B63" w:rsidRDefault="00804056">
      <w:pPr>
        <w:pStyle w:val="PargrafodaLista"/>
        <w:numPr>
          <w:ilvl w:val="2"/>
          <w:numId w:val="9"/>
        </w:numPr>
        <w:tabs>
          <w:tab w:val="left" w:pos="1829"/>
        </w:tabs>
        <w:spacing w:line="276" w:lineRule="auto"/>
        <w:ind w:left="1120" w:right="989" w:firstLine="0"/>
        <w:rPr>
          <w:sz w:val="24"/>
        </w:rPr>
      </w:pPr>
      <w:r>
        <w:rPr>
          <w:sz w:val="24"/>
        </w:rPr>
        <w:t>Na</w:t>
      </w:r>
      <w:r>
        <w:rPr>
          <w:spacing w:val="-15"/>
          <w:sz w:val="24"/>
        </w:rPr>
        <w:t xml:space="preserve"> </w:t>
      </w:r>
      <w:r>
        <w:rPr>
          <w:sz w:val="24"/>
        </w:rPr>
        <w:t>hipótese</w:t>
      </w:r>
      <w:r>
        <w:rPr>
          <w:spacing w:val="-14"/>
          <w:sz w:val="24"/>
        </w:rPr>
        <w:t xml:space="preserve"> </w:t>
      </w:r>
      <w:r>
        <w:rPr>
          <w:sz w:val="24"/>
        </w:rPr>
        <w:t>prevista</w:t>
      </w:r>
      <w:r>
        <w:rPr>
          <w:spacing w:val="-14"/>
          <w:sz w:val="24"/>
        </w:rPr>
        <w:t xml:space="preserve"> </w:t>
      </w:r>
      <w:r>
        <w:rPr>
          <w:sz w:val="24"/>
        </w:rPr>
        <w:t>no</w:t>
      </w:r>
      <w:r>
        <w:rPr>
          <w:spacing w:val="-13"/>
          <w:sz w:val="24"/>
        </w:rPr>
        <w:t xml:space="preserve"> </w:t>
      </w:r>
      <w:r>
        <w:rPr>
          <w:sz w:val="24"/>
        </w:rPr>
        <w:t>item</w:t>
      </w:r>
      <w:r>
        <w:rPr>
          <w:spacing w:val="-13"/>
          <w:sz w:val="24"/>
        </w:rPr>
        <w:t xml:space="preserve"> </w:t>
      </w:r>
      <w:r>
        <w:rPr>
          <w:sz w:val="24"/>
        </w:rPr>
        <w:t>anterior,</w:t>
      </w:r>
      <w:r>
        <w:rPr>
          <w:spacing w:val="-13"/>
          <w:sz w:val="24"/>
        </w:rPr>
        <w:t xml:space="preserve"> </w:t>
      </w:r>
      <w:r>
        <w:rPr>
          <w:sz w:val="24"/>
        </w:rPr>
        <w:t>o</w:t>
      </w:r>
      <w:r>
        <w:rPr>
          <w:spacing w:val="-11"/>
          <w:sz w:val="24"/>
        </w:rPr>
        <w:t xml:space="preserve"> </w:t>
      </w:r>
      <w:r>
        <w:rPr>
          <w:sz w:val="24"/>
        </w:rPr>
        <w:t>gerenciador</w:t>
      </w:r>
      <w:r>
        <w:rPr>
          <w:spacing w:val="-14"/>
          <w:sz w:val="24"/>
        </w:rPr>
        <w:t xml:space="preserve"> </w:t>
      </w:r>
      <w:r>
        <w:rPr>
          <w:sz w:val="24"/>
        </w:rPr>
        <w:t>convocará</w:t>
      </w:r>
      <w:r>
        <w:rPr>
          <w:spacing w:val="-15"/>
          <w:sz w:val="24"/>
        </w:rPr>
        <w:t xml:space="preserve"> </w:t>
      </w:r>
      <w:r>
        <w:rPr>
          <w:sz w:val="24"/>
        </w:rPr>
        <w:t>os</w:t>
      </w:r>
      <w:r>
        <w:rPr>
          <w:spacing w:val="-13"/>
          <w:sz w:val="24"/>
        </w:rPr>
        <w:t xml:space="preserve"> </w:t>
      </w:r>
      <w:r>
        <w:rPr>
          <w:sz w:val="24"/>
        </w:rPr>
        <w:t>fornecedores</w:t>
      </w:r>
      <w:r>
        <w:rPr>
          <w:spacing w:val="-13"/>
          <w:sz w:val="24"/>
        </w:rPr>
        <w:t xml:space="preserve"> </w:t>
      </w:r>
      <w:r>
        <w:rPr>
          <w:sz w:val="24"/>
        </w:rPr>
        <w:t>do</w:t>
      </w:r>
      <w:r>
        <w:rPr>
          <w:spacing w:val="-13"/>
          <w:sz w:val="24"/>
        </w:rPr>
        <w:t xml:space="preserve"> </w:t>
      </w:r>
      <w:r>
        <w:rPr>
          <w:sz w:val="24"/>
        </w:rPr>
        <w:t>cadastro de</w:t>
      </w:r>
      <w:r>
        <w:rPr>
          <w:spacing w:val="-4"/>
          <w:sz w:val="24"/>
        </w:rPr>
        <w:t xml:space="preserve"> </w:t>
      </w:r>
      <w:r>
        <w:rPr>
          <w:sz w:val="24"/>
        </w:rPr>
        <w:t>reserva,</w:t>
      </w:r>
      <w:r>
        <w:rPr>
          <w:spacing w:val="-3"/>
          <w:sz w:val="24"/>
        </w:rPr>
        <w:t xml:space="preserve"> </w:t>
      </w:r>
      <w:r>
        <w:rPr>
          <w:sz w:val="24"/>
        </w:rPr>
        <w:t>na</w:t>
      </w:r>
      <w:r>
        <w:rPr>
          <w:spacing w:val="-4"/>
          <w:sz w:val="24"/>
        </w:rPr>
        <w:t xml:space="preserve"> </w:t>
      </w:r>
      <w:r>
        <w:rPr>
          <w:sz w:val="24"/>
        </w:rPr>
        <w:t>ordem</w:t>
      </w:r>
      <w:r>
        <w:rPr>
          <w:spacing w:val="-3"/>
          <w:sz w:val="24"/>
        </w:rPr>
        <w:t xml:space="preserve"> </w:t>
      </w:r>
      <w:r>
        <w:rPr>
          <w:sz w:val="24"/>
        </w:rPr>
        <w:t>de</w:t>
      </w:r>
      <w:r>
        <w:rPr>
          <w:spacing w:val="-3"/>
          <w:sz w:val="24"/>
        </w:rPr>
        <w:t xml:space="preserve"> </w:t>
      </w:r>
      <w:r>
        <w:rPr>
          <w:sz w:val="24"/>
        </w:rPr>
        <w:t>classificação,</w:t>
      </w:r>
      <w:r>
        <w:rPr>
          <w:spacing w:val="-3"/>
          <w:sz w:val="24"/>
        </w:rPr>
        <w:t xml:space="preserve"> </w:t>
      </w:r>
      <w:r>
        <w:rPr>
          <w:sz w:val="24"/>
        </w:rPr>
        <w:t>para</w:t>
      </w:r>
      <w:r>
        <w:rPr>
          <w:spacing w:val="-5"/>
          <w:sz w:val="24"/>
        </w:rPr>
        <w:t xml:space="preserve"> </w:t>
      </w:r>
      <w:r>
        <w:rPr>
          <w:sz w:val="24"/>
        </w:rPr>
        <w:t>verificar</w:t>
      </w:r>
      <w:r>
        <w:rPr>
          <w:spacing w:val="-3"/>
          <w:sz w:val="24"/>
        </w:rPr>
        <w:t xml:space="preserve"> </w:t>
      </w:r>
      <w:r>
        <w:rPr>
          <w:sz w:val="24"/>
        </w:rPr>
        <w:t>se</w:t>
      </w:r>
      <w:r>
        <w:rPr>
          <w:spacing w:val="-5"/>
          <w:sz w:val="24"/>
        </w:rPr>
        <w:t xml:space="preserve"> </w:t>
      </w:r>
      <w:r>
        <w:rPr>
          <w:sz w:val="24"/>
        </w:rPr>
        <w:t>aceitam</w:t>
      </w:r>
      <w:r>
        <w:rPr>
          <w:spacing w:val="-3"/>
          <w:sz w:val="24"/>
        </w:rPr>
        <w:t xml:space="preserve"> </w:t>
      </w:r>
      <w:r>
        <w:rPr>
          <w:sz w:val="24"/>
        </w:rPr>
        <w:t>reduzir</w:t>
      </w:r>
      <w:r>
        <w:rPr>
          <w:spacing w:val="-3"/>
          <w:sz w:val="24"/>
        </w:rPr>
        <w:t xml:space="preserve"> </w:t>
      </w:r>
      <w:r>
        <w:rPr>
          <w:sz w:val="24"/>
        </w:rPr>
        <w:t>seus</w:t>
      </w:r>
      <w:r>
        <w:rPr>
          <w:spacing w:val="-3"/>
          <w:sz w:val="24"/>
        </w:rPr>
        <w:t xml:space="preserve"> </w:t>
      </w:r>
      <w:r>
        <w:rPr>
          <w:sz w:val="24"/>
        </w:rPr>
        <w:t>preços</w:t>
      </w:r>
      <w:r>
        <w:rPr>
          <w:spacing w:val="-3"/>
          <w:sz w:val="24"/>
        </w:rPr>
        <w:t xml:space="preserve"> </w:t>
      </w:r>
      <w:r>
        <w:rPr>
          <w:sz w:val="24"/>
        </w:rPr>
        <w:t>aos</w:t>
      </w:r>
      <w:r>
        <w:rPr>
          <w:spacing w:val="-3"/>
          <w:sz w:val="24"/>
        </w:rPr>
        <w:t xml:space="preserve"> </w:t>
      </w:r>
      <w:r>
        <w:rPr>
          <w:sz w:val="24"/>
        </w:rPr>
        <w:t>valores</w:t>
      </w:r>
      <w:r>
        <w:rPr>
          <w:spacing w:val="-3"/>
          <w:sz w:val="24"/>
        </w:rPr>
        <w:t xml:space="preserve"> </w:t>
      </w:r>
      <w:r>
        <w:rPr>
          <w:sz w:val="24"/>
        </w:rPr>
        <w:t>de mercado e não convocará os licitantes ou fornecedores que tiveram seu registro cancelado.</w:t>
      </w:r>
    </w:p>
    <w:p w14:paraId="053FADFC" w14:textId="77777777" w:rsidR="003C7B63" w:rsidRDefault="003C7B63">
      <w:pPr>
        <w:pStyle w:val="Corpodetexto"/>
        <w:spacing w:before="7"/>
        <w:rPr>
          <w:sz w:val="27"/>
        </w:rPr>
      </w:pPr>
    </w:p>
    <w:p w14:paraId="77025D5B" w14:textId="77777777" w:rsidR="003C7B63" w:rsidRDefault="00804056">
      <w:pPr>
        <w:pStyle w:val="PargrafodaLista"/>
        <w:numPr>
          <w:ilvl w:val="2"/>
          <w:numId w:val="9"/>
        </w:numPr>
        <w:tabs>
          <w:tab w:val="left" w:pos="1829"/>
        </w:tabs>
        <w:spacing w:line="276" w:lineRule="auto"/>
        <w:ind w:left="1120" w:right="992"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30C470D5" w14:textId="77777777" w:rsidR="003C7B63" w:rsidRDefault="003C7B63">
      <w:pPr>
        <w:pStyle w:val="Corpodetexto"/>
        <w:spacing w:before="10"/>
        <w:rPr>
          <w:sz w:val="27"/>
        </w:rPr>
      </w:pPr>
    </w:p>
    <w:p w14:paraId="7B29701F" w14:textId="77777777" w:rsidR="003C7B63" w:rsidRDefault="00804056">
      <w:pPr>
        <w:pStyle w:val="Ttulo1"/>
        <w:numPr>
          <w:ilvl w:val="0"/>
          <w:numId w:val="9"/>
        </w:numPr>
        <w:tabs>
          <w:tab w:val="left" w:pos="1686"/>
          <w:tab w:val="left" w:pos="1687"/>
        </w:tabs>
        <w:ind w:left="1120" w:right="994" w:firstLine="0"/>
      </w:pPr>
      <w:r>
        <w:t>CANCELAMENTO</w:t>
      </w:r>
      <w:r>
        <w:rPr>
          <w:spacing w:val="80"/>
          <w:w w:val="150"/>
        </w:rPr>
        <w:t xml:space="preserve"> </w:t>
      </w:r>
      <w:r>
        <w:t>DO</w:t>
      </w:r>
      <w:r>
        <w:rPr>
          <w:spacing w:val="80"/>
          <w:w w:val="150"/>
        </w:rPr>
        <w:t xml:space="preserve"> </w:t>
      </w:r>
      <w:r>
        <w:t>REGISTRO</w:t>
      </w:r>
      <w:r>
        <w:rPr>
          <w:spacing w:val="80"/>
          <w:w w:val="150"/>
        </w:rPr>
        <w:t xml:space="preserve"> </w:t>
      </w:r>
      <w:r>
        <w:t>DO</w:t>
      </w:r>
      <w:r>
        <w:rPr>
          <w:spacing w:val="80"/>
          <w:w w:val="150"/>
        </w:rPr>
        <w:t xml:space="preserve"> </w:t>
      </w:r>
      <w:r>
        <w:t>LICITANTE</w:t>
      </w:r>
      <w:r>
        <w:rPr>
          <w:spacing w:val="80"/>
          <w:w w:val="150"/>
        </w:rPr>
        <w:t xml:space="preserve"> </w:t>
      </w:r>
      <w:r>
        <w:t>VENCEDOR</w:t>
      </w:r>
      <w:r>
        <w:rPr>
          <w:spacing w:val="80"/>
          <w:w w:val="150"/>
        </w:rPr>
        <w:t xml:space="preserve"> </w:t>
      </w:r>
      <w:r>
        <w:t>E</w:t>
      </w:r>
      <w:r>
        <w:rPr>
          <w:spacing w:val="80"/>
          <w:w w:val="150"/>
        </w:rPr>
        <w:t xml:space="preserve"> </w:t>
      </w:r>
      <w:r>
        <w:t>DOS PREÇOS REGISTRADOS</w:t>
      </w:r>
    </w:p>
    <w:p w14:paraId="7FBF3FCE" w14:textId="77777777" w:rsidR="003C7B63" w:rsidRDefault="003C7B63">
      <w:pPr>
        <w:pStyle w:val="Corpodetexto"/>
        <w:spacing w:before="9"/>
        <w:rPr>
          <w:b/>
          <w:sz w:val="23"/>
        </w:rPr>
      </w:pPr>
    </w:p>
    <w:p w14:paraId="66FFCD6D" w14:textId="77777777" w:rsidR="003C7B63" w:rsidRDefault="00804056">
      <w:pPr>
        <w:pStyle w:val="PargrafodaLista"/>
        <w:numPr>
          <w:ilvl w:val="1"/>
          <w:numId w:val="9"/>
        </w:numPr>
        <w:tabs>
          <w:tab w:val="left" w:pos="1829"/>
        </w:tabs>
        <w:ind w:left="1828" w:hanging="709"/>
        <w:rPr>
          <w:sz w:val="24"/>
        </w:rPr>
      </w:pPr>
      <w:r>
        <w:rPr>
          <w:sz w:val="24"/>
        </w:rPr>
        <w:t>O</w:t>
      </w:r>
      <w:r>
        <w:rPr>
          <w:spacing w:val="-8"/>
          <w:sz w:val="24"/>
        </w:rPr>
        <w:t xml:space="preserve"> </w:t>
      </w:r>
      <w:r>
        <w:rPr>
          <w:sz w:val="24"/>
        </w:rPr>
        <w:t>registro</w:t>
      </w:r>
      <w:r>
        <w:rPr>
          <w:spacing w:val="-7"/>
          <w:sz w:val="24"/>
        </w:rPr>
        <w:t xml:space="preserve"> </w:t>
      </w:r>
      <w:r>
        <w:rPr>
          <w:sz w:val="24"/>
        </w:rPr>
        <w:t>do</w:t>
      </w:r>
      <w:r>
        <w:rPr>
          <w:spacing w:val="-8"/>
          <w:sz w:val="24"/>
        </w:rPr>
        <w:t xml:space="preserve"> </w:t>
      </w:r>
      <w:r>
        <w:rPr>
          <w:sz w:val="24"/>
        </w:rPr>
        <w:t>fornecedor</w:t>
      </w:r>
      <w:r>
        <w:rPr>
          <w:spacing w:val="-7"/>
          <w:sz w:val="24"/>
        </w:rPr>
        <w:t xml:space="preserve"> </w:t>
      </w:r>
      <w:r>
        <w:rPr>
          <w:sz w:val="24"/>
        </w:rPr>
        <w:t>será</w:t>
      </w:r>
      <w:r>
        <w:rPr>
          <w:spacing w:val="-9"/>
          <w:sz w:val="24"/>
        </w:rPr>
        <w:t xml:space="preserve"> </w:t>
      </w:r>
      <w:r>
        <w:rPr>
          <w:sz w:val="24"/>
        </w:rPr>
        <w:t>cancelado</w:t>
      </w:r>
      <w:r>
        <w:rPr>
          <w:spacing w:val="-8"/>
          <w:sz w:val="24"/>
        </w:rPr>
        <w:t xml:space="preserve"> </w:t>
      </w:r>
      <w:r>
        <w:rPr>
          <w:sz w:val="24"/>
        </w:rPr>
        <w:t>pelo</w:t>
      </w:r>
      <w:r>
        <w:rPr>
          <w:spacing w:val="-6"/>
          <w:sz w:val="24"/>
        </w:rPr>
        <w:t xml:space="preserve"> </w:t>
      </w:r>
      <w:r>
        <w:rPr>
          <w:sz w:val="24"/>
        </w:rPr>
        <w:t>gerenciador,</w:t>
      </w:r>
      <w:r>
        <w:rPr>
          <w:spacing w:val="-8"/>
          <w:sz w:val="24"/>
        </w:rPr>
        <w:t xml:space="preserve"> </w:t>
      </w:r>
      <w:r>
        <w:rPr>
          <w:sz w:val="24"/>
        </w:rPr>
        <w:t>quando</w:t>
      </w:r>
      <w:r>
        <w:rPr>
          <w:spacing w:val="-8"/>
          <w:sz w:val="24"/>
        </w:rPr>
        <w:t xml:space="preserve"> </w:t>
      </w:r>
      <w:r>
        <w:rPr>
          <w:sz w:val="24"/>
        </w:rPr>
        <w:t>o</w:t>
      </w:r>
      <w:r>
        <w:rPr>
          <w:spacing w:val="-5"/>
          <w:sz w:val="24"/>
        </w:rPr>
        <w:t xml:space="preserve"> </w:t>
      </w:r>
      <w:r>
        <w:rPr>
          <w:spacing w:val="-2"/>
          <w:sz w:val="24"/>
        </w:rPr>
        <w:t>fornecedor:</w:t>
      </w:r>
    </w:p>
    <w:p w14:paraId="7E78B7B8" w14:textId="77777777" w:rsidR="003C7B63" w:rsidRDefault="003C7B63">
      <w:pPr>
        <w:pStyle w:val="Corpodetexto"/>
        <w:spacing w:before="1"/>
        <w:rPr>
          <w:sz w:val="31"/>
        </w:rPr>
      </w:pPr>
    </w:p>
    <w:p w14:paraId="782D07F9" w14:textId="77777777" w:rsidR="003C7B63" w:rsidRDefault="00804056">
      <w:pPr>
        <w:pStyle w:val="PargrafodaLista"/>
        <w:numPr>
          <w:ilvl w:val="2"/>
          <w:numId w:val="9"/>
        </w:numPr>
        <w:tabs>
          <w:tab w:val="left" w:pos="2537"/>
        </w:tabs>
        <w:spacing w:before="1"/>
        <w:ind w:left="2536" w:hanging="851"/>
        <w:rPr>
          <w:sz w:val="24"/>
        </w:rPr>
      </w:pPr>
      <w:r>
        <w:rPr>
          <w:sz w:val="24"/>
        </w:rPr>
        <w:t>Descumprir</w:t>
      </w:r>
      <w:r>
        <w:rPr>
          <w:spacing w:val="-5"/>
          <w:sz w:val="24"/>
        </w:rPr>
        <w:t xml:space="preserve"> </w:t>
      </w:r>
      <w:r>
        <w:rPr>
          <w:sz w:val="24"/>
        </w:rPr>
        <w:t>as</w:t>
      </w:r>
      <w:r>
        <w:rPr>
          <w:spacing w:val="-1"/>
          <w:sz w:val="24"/>
        </w:rPr>
        <w:t xml:space="preserve"> </w:t>
      </w:r>
      <w:r>
        <w:rPr>
          <w:sz w:val="24"/>
        </w:rPr>
        <w:t>condições</w:t>
      </w:r>
      <w:r>
        <w:rPr>
          <w:spacing w:val="-2"/>
          <w:sz w:val="24"/>
        </w:rPr>
        <w:t xml:space="preserve"> </w:t>
      </w:r>
      <w:r>
        <w:rPr>
          <w:sz w:val="24"/>
        </w:rPr>
        <w:t>da</w:t>
      </w:r>
      <w:r>
        <w:rPr>
          <w:spacing w:val="-4"/>
          <w:sz w:val="24"/>
        </w:rPr>
        <w:t xml:space="preserve"> </w:t>
      </w:r>
      <w:r>
        <w:rPr>
          <w:sz w:val="24"/>
        </w:rPr>
        <w:t>ata</w:t>
      </w:r>
      <w:r>
        <w:rPr>
          <w:spacing w:val="-4"/>
          <w:sz w:val="24"/>
        </w:rPr>
        <w:t xml:space="preserve"> </w:t>
      </w:r>
      <w:r>
        <w:rPr>
          <w:sz w:val="24"/>
        </w:rPr>
        <w:t>de</w:t>
      </w:r>
      <w:r>
        <w:rPr>
          <w:spacing w:val="-3"/>
          <w:sz w:val="24"/>
        </w:rPr>
        <w:t xml:space="preserve"> </w:t>
      </w:r>
      <w:r>
        <w:rPr>
          <w:sz w:val="24"/>
        </w:rPr>
        <w:t>registro</w:t>
      </w:r>
      <w:r>
        <w:rPr>
          <w:spacing w:val="-4"/>
          <w:sz w:val="24"/>
        </w:rPr>
        <w:t xml:space="preserve"> </w:t>
      </w:r>
      <w:r>
        <w:rPr>
          <w:sz w:val="24"/>
        </w:rPr>
        <w:t>de</w:t>
      </w:r>
      <w:r>
        <w:rPr>
          <w:spacing w:val="-6"/>
          <w:sz w:val="24"/>
        </w:rPr>
        <w:t xml:space="preserve"> </w:t>
      </w:r>
      <w:r>
        <w:rPr>
          <w:sz w:val="24"/>
        </w:rPr>
        <w:t>preços,</w:t>
      </w:r>
      <w:r>
        <w:rPr>
          <w:spacing w:val="-4"/>
          <w:sz w:val="24"/>
        </w:rPr>
        <w:t xml:space="preserve"> </w:t>
      </w:r>
      <w:r>
        <w:rPr>
          <w:sz w:val="24"/>
        </w:rPr>
        <w:t>sem</w:t>
      </w:r>
      <w:r>
        <w:rPr>
          <w:spacing w:val="-3"/>
          <w:sz w:val="24"/>
        </w:rPr>
        <w:t xml:space="preserve"> </w:t>
      </w:r>
      <w:r>
        <w:rPr>
          <w:sz w:val="24"/>
        </w:rPr>
        <w:t>motivo</w:t>
      </w:r>
      <w:r>
        <w:rPr>
          <w:spacing w:val="-4"/>
          <w:sz w:val="24"/>
        </w:rPr>
        <w:t xml:space="preserve"> </w:t>
      </w:r>
      <w:r>
        <w:rPr>
          <w:spacing w:val="-2"/>
          <w:sz w:val="24"/>
        </w:rPr>
        <w:t>justificado;</w:t>
      </w:r>
    </w:p>
    <w:p w14:paraId="7297DEA7" w14:textId="77777777" w:rsidR="003C7B63" w:rsidRDefault="00804056">
      <w:pPr>
        <w:pStyle w:val="PargrafodaLista"/>
        <w:numPr>
          <w:ilvl w:val="2"/>
          <w:numId w:val="9"/>
        </w:numPr>
        <w:tabs>
          <w:tab w:val="left" w:pos="2537"/>
        </w:tabs>
        <w:spacing w:before="43" w:line="276" w:lineRule="auto"/>
        <w:ind w:left="1686" w:right="995" w:firstLine="0"/>
        <w:rPr>
          <w:sz w:val="24"/>
        </w:rPr>
      </w:pPr>
      <w:r>
        <w:rPr>
          <w:sz w:val="24"/>
        </w:rPr>
        <w:t>Não retirar a nota de empenho, ou instrumento equivalente, no prazo estabelecido pela Administração sem justificativa razoável;</w:t>
      </w:r>
    </w:p>
    <w:p w14:paraId="4745AEF8" w14:textId="77777777" w:rsidR="003C7B63" w:rsidRDefault="00804056">
      <w:pPr>
        <w:pStyle w:val="PargrafodaLista"/>
        <w:numPr>
          <w:ilvl w:val="2"/>
          <w:numId w:val="9"/>
        </w:numPr>
        <w:tabs>
          <w:tab w:val="left" w:pos="2537"/>
        </w:tabs>
        <w:spacing w:line="275" w:lineRule="exact"/>
        <w:ind w:left="2536" w:hanging="851"/>
        <w:rPr>
          <w:sz w:val="24"/>
        </w:rPr>
      </w:pPr>
      <w:r>
        <w:rPr>
          <w:sz w:val="24"/>
        </w:rPr>
        <w:t>Não</w:t>
      </w:r>
      <w:r>
        <w:rPr>
          <w:spacing w:val="-3"/>
          <w:sz w:val="24"/>
        </w:rPr>
        <w:t xml:space="preserve"> </w:t>
      </w:r>
      <w:r>
        <w:rPr>
          <w:sz w:val="24"/>
        </w:rPr>
        <w:t>aceitar</w:t>
      </w:r>
      <w:r>
        <w:rPr>
          <w:spacing w:val="-3"/>
          <w:sz w:val="24"/>
        </w:rPr>
        <w:t xml:space="preserve"> </w:t>
      </w:r>
      <w:r>
        <w:rPr>
          <w:sz w:val="24"/>
        </w:rPr>
        <w:t>manter</w:t>
      </w:r>
      <w:r>
        <w:rPr>
          <w:spacing w:val="-2"/>
          <w:sz w:val="24"/>
        </w:rPr>
        <w:t xml:space="preserve"> </w:t>
      </w:r>
      <w:r>
        <w:rPr>
          <w:sz w:val="24"/>
        </w:rPr>
        <w:t>seu</w:t>
      </w:r>
      <w:r>
        <w:rPr>
          <w:spacing w:val="-3"/>
          <w:sz w:val="24"/>
        </w:rPr>
        <w:t xml:space="preserve"> </w:t>
      </w:r>
      <w:r>
        <w:rPr>
          <w:sz w:val="24"/>
        </w:rPr>
        <w:t>preço</w:t>
      </w:r>
      <w:r>
        <w:rPr>
          <w:spacing w:val="-2"/>
          <w:sz w:val="24"/>
        </w:rPr>
        <w:t xml:space="preserve"> registrado;</w:t>
      </w:r>
    </w:p>
    <w:p w14:paraId="57563523" w14:textId="77777777" w:rsidR="003C7B63" w:rsidRDefault="00804056">
      <w:pPr>
        <w:pStyle w:val="PargrafodaLista"/>
        <w:numPr>
          <w:ilvl w:val="2"/>
          <w:numId w:val="9"/>
        </w:numPr>
        <w:tabs>
          <w:tab w:val="left" w:pos="2596"/>
          <w:tab w:val="left" w:pos="2597"/>
        </w:tabs>
        <w:spacing w:before="41" w:line="278" w:lineRule="auto"/>
        <w:ind w:left="1686" w:right="994" w:firstLine="0"/>
        <w:rPr>
          <w:sz w:val="24"/>
        </w:rPr>
      </w:pPr>
      <w:r>
        <w:rPr>
          <w:sz w:val="24"/>
        </w:rPr>
        <w:t>Sofrer</w:t>
      </w:r>
      <w:r>
        <w:rPr>
          <w:spacing w:val="-2"/>
          <w:sz w:val="24"/>
        </w:rPr>
        <w:t xml:space="preserve"> </w:t>
      </w:r>
      <w:r>
        <w:rPr>
          <w:sz w:val="24"/>
        </w:rPr>
        <w:t>sanção</w:t>
      </w:r>
      <w:r>
        <w:rPr>
          <w:spacing w:val="-1"/>
          <w:sz w:val="24"/>
        </w:rPr>
        <w:t xml:space="preserve"> </w:t>
      </w:r>
      <w:r>
        <w:rPr>
          <w:sz w:val="24"/>
        </w:rPr>
        <w:t>prevista</w:t>
      </w:r>
      <w:r>
        <w:rPr>
          <w:spacing w:val="-2"/>
          <w:sz w:val="24"/>
        </w:rPr>
        <w:t xml:space="preserve"> </w:t>
      </w:r>
      <w:r>
        <w:rPr>
          <w:sz w:val="24"/>
        </w:rPr>
        <w:t>nos</w:t>
      </w:r>
      <w:r>
        <w:rPr>
          <w:spacing w:val="-1"/>
          <w:sz w:val="24"/>
        </w:rPr>
        <w:t xml:space="preserve"> </w:t>
      </w:r>
      <w:r>
        <w:rPr>
          <w:sz w:val="24"/>
        </w:rPr>
        <w:t>incisos III</w:t>
      </w:r>
      <w:r>
        <w:rPr>
          <w:spacing w:val="-3"/>
          <w:sz w:val="24"/>
        </w:rPr>
        <w:t xml:space="preserve"> </w:t>
      </w:r>
      <w:r>
        <w:rPr>
          <w:sz w:val="24"/>
        </w:rPr>
        <w:t>ou IV</w:t>
      </w:r>
      <w:r>
        <w:rPr>
          <w:spacing w:val="-2"/>
          <w:sz w:val="24"/>
        </w:rPr>
        <w:t xml:space="preserve"> </w:t>
      </w:r>
      <w:r>
        <w:rPr>
          <w:sz w:val="24"/>
        </w:rPr>
        <w:t>do caput</w:t>
      </w:r>
      <w:r>
        <w:rPr>
          <w:spacing w:val="-1"/>
          <w:sz w:val="24"/>
        </w:rPr>
        <w:t xml:space="preserve"> </w:t>
      </w:r>
      <w:r>
        <w:rPr>
          <w:sz w:val="24"/>
        </w:rPr>
        <w:t>do</w:t>
      </w:r>
      <w:r>
        <w:rPr>
          <w:spacing w:val="-1"/>
          <w:sz w:val="24"/>
        </w:rPr>
        <w:t xml:space="preserve"> </w:t>
      </w:r>
      <w:r>
        <w:rPr>
          <w:sz w:val="24"/>
        </w:rPr>
        <w:t>art.</w:t>
      </w:r>
      <w:r>
        <w:rPr>
          <w:spacing w:val="-2"/>
          <w:sz w:val="24"/>
        </w:rPr>
        <w:t xml:space="preserve"> </w:t>
      </w:r>
      <w:r>
        <w:rPr>
          <w:sz w:val="24"/>
        </w:rPr>
        <w:t>156</w:t>
      </w:r>
      <w:r>
        <w:rPr>
          <w:spacing w:val="-1"/>
          <w:sz w:val="24"/>
        </w:rPr>
        <w:t xml:space="preserve"> </w:t>
      </w:r>
      <w:r>
        <w:rPr>
          <w:sz w:val="24"/>
        </w:rPr>
        <w:t>da Lei</w:t>
      </w:r>
      <w:r>
        <w:rPr>
          <w:spacing w:val="-1"/>
          <w:sz w:val="24"/>
        </w:rPr>
        <w:t xml:space="preserve"> </w:t>
      </w:r>
      <w:r>
        <w:rPr>
          <w:sz w:val="24"/>
        </w:rPr>
        <w:t>nº 14.133, de 2021.</w:t>
      </w:r>
    </w:p>
    <w:p w14:paraId="21415FC6" w14:textId="77777777" w:rsidR="003C7B63" w:rsidRDefault="003C7B63">
      <w:pPr>
        <w:pStyle w:val="Corpodetexto"/>
        <w:spacing w:before="4"/>
        <w:rPr>
          <w:sz w:val="27"/>
        </w:rPr>
      </w:pPr>
    </w:p>
    <w:p w14:paraId="64040386" w14:textId="77777777" w:rsidR="003C7B63" w:rsidRDefault="00804056">
      <w:pPr>
        <w:pStyle w:val="Ttulo1"/>
        <w:numPr>
          <w:ilvl w:val="0"/>
          <w:numId w:val="9"/>
        </w:numPr>
        <w:tabs>
          <w:tab w:val="left" w:pos="1686"/>
          <w:tab w:val="left" w:pos="1687"/>
        </w:tabs>
        <w:ind w:left="1686" w:hanging="567"/>
      </w:pPr>
      <w:r>
        <w:t>DAS</w:t>
      </w:r>
      <w:r>
        <w:rPr>
          <w:spacing w:val="-6"/>
        </w:rPr>
        <w:t xml:space="preserve"> </w:t>
      </w:r>
      <w:r>
        <w:rPr>
          <w:spacing w:val="-2"/>
        </w:rPr>
        <w:t>PENALIDADES</w:t>
      </w:r>
    </w:p>
    <w:p w14:paraId="0908084B" w14:textId="77777777" w:rsidR="003C7B63" w:rsidRDefault="003C7B63">
      <w:pPr>
        <w:pStyle w:val="Corpodetexto"/>
        <w:spacing w:before="9"/>
        <w:rPr>
          <w:b/>
          <w:sz w:val="23"/>
        </w:rPr>
      </w:pPr>
    </w:p>
    <w:p w14:paraId="1432EC35" w14:textId="77777777" w:rsidR="003C7B63" w:rsidRDefault="00804056">
      <w:pPr>
        <w:pStyle w:val="PargrafodaLista"/>
        <w:numPr>
          <w:ilvl w:val="1"/>
          <w:numId w:val="9"/>
        </w:numPr>
        <w:tabs>
          <w:tab w:val="left" w:pos="1829"/>
        </w:tabs>
        <w:spacing w:line="276" w:lineRule="auto"/>
        <w:ind w:right="998" w:firstLine="0"/>
        <w:rPr>
          <w:sz w:val="24"/>
        </w:rPr>
      </w:pPr>
      <w:r>
        <w:rPr>
          <w:sz w:val="24"/>
        </w:rPr>
        <w:t>O descumprimento da Ata de Registro de Preços ensejará aplicação das penalidades estabelecidas no edital.</w:t>
      </w:r>
    </w:p>
    <w:p w14:paraId="009C6142" w14:textId="77777777" w:rsidR="003C7B63" w:rsidRDefault="003C7B63">
      <w:pPr>
        <w:pStyle w:val="Corpodetexto"/>
        <w:spacing w:before="8"/>
        <w:rPr>
          <w:sz w:val="27"/>
        </w:rPr>
      </w:pPr>
    </w:p>
    <w:p w14:paraId="0A4BD6B4" w14:textId="77777777" w:rsidR="003C7B63" w:rsidRDefault="00804056">
      <w:pPr>
        <w:pStyle w:val="PargrafodaLista"/>
        <w:numPr>
          <w:ilvl w:val="2"/>
          <w:numId w:val="9"/>
        </w:numPr>
        <w:tabs>
          <w:tab w:val="left" w:pos="1829"/>
        </w:tabs>
        <w:spacing w:line="276" w:lineRule="auto"/>
        <w:ind w:left="1120" w:right="992" w:firstLine="0"/>
        <w:rPr>
          <w:sz w:val="24"/>
        </w:rPr>
      </w:pPr>
      <w:r>
        <w:rPr>
          <w:sz w:val="24"/>
        </w:rPr>
        <w:t>As</w:t>
      </w:r>
      <w:r>
        <w:rPr>
          <w:spacing w:val="-10"/>
          <w:sz w:val="24"/>
        </w:rPr>
        <w:t xml:space="preserve"> </w:t>
      </w:r>
      <w:r>
        <w:rPr>
          <w:sz w:val="24"/>
        </w:rPr>
        <w:t>sanções</w:t>
      </w:r>
      <w:r>
        <w:rPr>
          <w:spacing w:val="-9"/>
          <w:sz w:val="24"/>
        </w:rPr>
        <w:t xml:space="preserve"> </w:t>
      </w:r>
      <w:r>
        <w:rPr>
          <w:sz w:val="24"/>
        </w:rPr>
        <w:t>também</w:t>
      </w:r>
      <w:r>
        <w:rPr>
          <w:spacing w:val="-10"/>
          <w:sz w:val="24"/>
        </w:rPr>
        <w:t xml:space="preserve"> </w:t>
      </w:r>
      <w:r>
        <w:rPr>
          <w:sz w:val="24"/>
        </w:rPr>
        <w:t>se</w:t>
      </w:r>
      <w:r>
        <w:rPr>
          <w:spacing w:val="-8"/>
          <w:sz w:val="24"/>
        </w:rPr>
        <w:t xml:space="preserve"> </w:t>
      </w:r>
      <w:r>
        <w:rPr>
          <w:sz w:val="24"/>
        </w:rPr>
        <w:t>aplicam</w:t>
      </w:r>
      <w:r>
        <w:rPr>
          <w:spacing w:val="-9"/>
          <w:sz w:val="24"/>
        </w:rPr>
        <w:t xml:space="preserve"> </w:t>
      </w:r>
      <w:r>
        <w:rPr>
          <w:sz w:val="24"/>
        </w:rPr>
        <w:t>aos</w:t>
      </w:r>
      <w:r>
        <w:rPr>
          <w:spacing w:val="-9"/>
          <w:sz w:val="24"/>
        </w:rPr>
        <w:t xml:space="preserve"> </w:t>
      </w:r>
      <w:r>
        <w:rPr>
          <w:sz w:val="24"/>
        </w:rPr>
        <w:t>integrantes</w:t>
      </w:r>
      <w:r>
        <w:rPr>
          <w:spacing w:val="-9"/>
          <w:sz w:val="24"/>
        </w:rPr>
        <w:t xml:space="preserve"> </w:t>
      </w:r>
      <w:r>
        <w:rPr>
          <w:sz w:val="24"/>
        </w:rPr>
        <w:t>do</w:t>
      </w:r>
      <w:r>
        <w:rPr>
          <w:spacing w:val="-7"/>
          <w:sz w:val="24"/>
        </w:rPr>
        <w:t xml:space="preserve"> </w:t>
      </w:r>
      <w:r>
        <w:rPr>
          <w:sz w:val="24"/>
        </w:rPr>
        <w:t>cadastro</w:t>
      </w:r>
      <w:r>
        <w:rPr>
          <w:spacing w:val="-10"/>
          <w:sz w:val="24"/>
        </w:rPr>
        <w:t xml:space="preserve"> </w:t>
      </w:r>
      <w:r>
        <w:rPr>
          <w:sz w:val="24"/>
        </w:rPr>
        <w:t>de</w:t>
      </w:r>
      <w:r>
        <w:rPr>
          <w:spacing w:val="-11"/>
          <w:sz w:val="24"/>
        </w:rPr>
        <w:t xml:space="preserve"> </w:t>
      </w:r>
      <w:r>
        <w:rPr>
          <w:sz w:val="24"/>
        </w:rPr>
        <w:t>reserva</w:t>
      </w:r>
      <w:r>
        <w:rPr>
          <w:spacing w:val="-12"/>
          <w:sz w:val="24"/>
        </w:rPr>
        <w:t xml:space="preserve"> </w:t>
      </w:r>
      <w:r>
        <w:rPr>
          <w:sz w:val="24"/>
        </w:rPr>
        <w:t>no</w:t>
      </w:r>
      <w:r>
        <w:rPr>
          <w:spacing w:val="-11"/>
          <w:sz w:val="24"/>
        </w:rPr>
        <w:t xml:space="preserve"> </w:t>
      </w:r>
      <w:r>
        <w:rPr>
          <w:sz w:val="24"/>
        </w:rPr>
        <w:t>registro</w:t>
      </w:r>
      <w:r>
        <w:rPr>
          <w:spacing w:val="-11"/>
          <w:sz w:val="24"/>
        </w:rPr>
        <w:t xml:space="preserve"> </w:t>
      </w:r>
      <w:r>
        <w:rPr>
          <w:sz w:val="24"/>
        </w:rPr>
        <w:t>de</w:t>
      </w:r>
      <w:r>
        <w:rPr>
          <w:spacing w:val="-12"/>
          <w:sz w:val="24"/>
        </w:rPr>
        <w:t xml:space="preserve"> </w:t>
      </w:r>
      <w:r>
        <w:rPr>
          <w:sz w:val="24"/>
        </w:rPr>
        <w:t>preços que,</w:t>
      </w:r>
      <w:r>
        <w:rPr>
          <w:spacing w:val="-6"/>
          <w:sz w:val="24"/>
        </w:rPr>
        <w:t xml:space="preserve"> </w:t>
      </w:r>
      <w:r>
        <w:rPr>
          <w:sz w:val="24"/>
        </w:rPr>
        <w:t>convocados,</w:t>
      </w:r>
      <w:r>
        <w:rPr>
          <w:spacing w:val="-6"/>
          <w:sz w:val="24"/>
        </w:rPr>
        <w:t xml:space="preserve"> </w:t>
      </w:r>
      <w:r>
        <w:rPr>
          <w:sz w:val="24"/>
        </w:rPr>
        <w:t>não</w:t>
      </w:r>
      <w:r>
        <w:rPr>
          <w:spacing w:val="-6"/>
          <w:sz w:val="24"/>
        </w:rPr>
        <w:t xml:space="preserve"> </w:t>
      </w:r>
      <w:r>
        <w:rPr>
          <w:sz w:val="24"/>
        </w:rPr>
        <w:t>honrarem</w:t>
      </w:r>
      <w:r>
        <w:rPr>
          <w:spacing w:val="-4"/>
          <w:sz w:val="24"/>
        </w:rPr>
        <w:t xml:space="preserve"> </w:t>
      </w:r>
      <w:r>
        <w:rPr>
          <w:sz w:val="24"/>
        </w:rPr>
        <w:t>o</w:t>
      </w:r>
      <w:r>
        <w:rPr>
          <w:spacing w:val="-6"/>
          <w:sz w:val="24"/>
        </w:rPr>
        <w:t xml:space="preserve"> </w:t>
      </w:r>
      <w:r>
        <w:rPr>
          <w:sz w:val="24"/>
        </w:rPr>
        <w:t>compromisso</w:t>
      </w:r>
      <w:r>
        <w:rPr>
          <w:spacing w:val="-5"/>
          <w:sz w:val="24"/>
        </w:rPr>
        <w:t xml:space="preserve"> </w:t>
      </w:r>
      <w:r>
        <w:rPr>
          <w:sz w:val="24"/>
        </w:rPr>
        <w:t>assumido</w:t>
      </w:r>
      <w:r>
        <w:rPr>
          <w:spacing w:val="-5"/>
          <w:sz w:val="24"/>
        </w:rPr>
        <w:t xml:space="preserve"> </w:t>
      </w:r>
      <w:r>
        <w:rPr>
          <w:sz w:val="24"/>
        </w:rPr>
        <w:t>injustificadamente</w:t>
      </w:r>
      <w:r>
        <w:rPr>
          <w:spacing w:val="-8"/>
          <w:sz w:val="24"/>
        </w:rPr>
        <w:t xml:space="preserve"> </w:t>
      </w:r>
      <w:r>
        <w:rPr>
          <w:sz w:val="24"/>
        </w:rPr>
        <w:t>após</w:t>
      </w:r>
      <w:r>
        <w:rPr>
          <w:spacing w:val="-6"/>
          <w:sz w:val="24"/>
        </w:rPr>
        <w:t xml:space="preserve"> </w:t>
      </w:r>
      <w:r>
        <w:rPr>
          <w:sz w:val="24"/>
        </w:rPr>
        <w:t>terem</w:t>
      </w:r>
      <w:r>
        <w:rPr>
          <w:spacing w:val="-4"/>
          <w:sz w:val="24"/>
        </w:rPr>
        <w:t xml:space="preserve"> </w:t>
      </w:r>
      <w:r>
        <w:rPr>
          <w:sz w:val="24"/>
        </w:rPr>
        <w:t>assinado a ata.</w:t>
      </w:r>
    </w:p>
    <w:p w14:paraId="1A7873F0" w14:textId="77777777" w:rsidR="003C7B63" w:rsidRDefault="003C7B63">
      <w:pPr>
        <w:pStyle w:val="Corpodetexto"/>
        <w:spacing w:before="7"/>
        <w:rPr>
          <w:sz w:val="27"/>
        </w:rPr>
      </w:pPr>
    </w:p>
    <w:p w14:paraId="1A04742D" w14:textId="77777777" w:rsidR="003C7B63" w:rsidRDefault="00804056">
      <w:pPr>
        <w:pStyle w:val="Corpodetexto"/>
        <w:spacing w:line="276" w:lineRule="auto"/>
        <w:ind w:left="1120" w:right="991"/>
        <w:jc w:val="both"/>
      </w:pPr>
      <w:r>
        <w:t>É</w:t>
      </w:r>
      <w:r>
        <w:rPr>
          <w:spacing w:val="-2"/>
        </w:rPr>
        <w:t xml:space="preserve"> </w:t>
      </w:r>
      <w:r>
        <w:t>da</w:t>
      </w:r>
      <w:r>
        <w:rPr>
          <w:spacing w:val="-2"/>
        </w:rPr>
        <w:t xml:space="preserve"> </w:t>
      </w:r>
      <w:r>
        <w:t>competência</w:t>
      </w:r>
      <w:r>
        <w:rPr>
          <w:spacing w:val="-2"/>
        </w:rPr>
        <w:t xml:space="preserve"> </w:t>
      </w:r>
      <w:r>
        <w:t>do</w:t>
      </w:r>
      <w:r>
        <w:rPr>
          <w:spacing w:val="-1"/>
        </w:rPr>
        <w:t xml:space="preserve"> </w:t>
      </w:r>
      <w:r>
        <w:t>gerenciador a</w:t>
      </w:r>
      <w:r>
        <w:rPr>
          <w:spacing w:val="-2"/>
        </w:rPr>
        <w:t xml:space="preserve"> </w:t>
      </w:r>
      <w:r>
        <w:t>aplicação</w:t>
      </w:r>
      <w:r>
        <w:rPr>
          <w:spacing w:val="-1"/>
        </w:rPr>
        <w:t xml:space="preserve"> </w:t>
      </w:r>
      <w:r>
        <w:t>das penalidades</w:t>
      </w:r>
      <w:r>
        <w:rPr>
          <w:spacing w:val="-1"/>
        </w:rPr>
        <w:t xml:space="preserve"> </w:t>
      </w:r>
      <w:r>
        <w:t>decorrentes do</w:t>
      </w:r>
      <w:r>
        <w:rPr>
          <w:spacing w:val="-1"/>
        </w:rPr>
        <w:t xml:space="preserve"> </w:t>
      </w:r>
      <w:r>
        <w:t>descumprimento</w:t>
      </w:r>
      <w:r>
        <w:rPr>
          <w:spacing w:val="-1"/>
        </w:rPr>
        <w:t xml:space="preserve"> </w:t>
      </w:r>
      <w:r>
        <w:t>do pactuado nesta ata de registro de preço, exceto nas hipóteses em que o descumprimento disser respeito às contratações dos órgãos ou entidade participante, caso no qual caberá ao respectivo órgão participante a aplicação da penalidade.</w:t>
      </w:r>
    </w:p>
    <w:p w14:paraId="37E9A419" w14:textId="77777777" w:rsidR="003C7B63" w:rsidRDefault="003C7B63">
      <w:pPr>
        <w:spacing w:line="276" w:lineRule="auto"/>
        <w:jc w:val="both"/>
        <w:sectPr w:rsidR="003C7B63">
          <w:pgSz w:w="11910" w:h="16850"/>
          <w:pgMar w:top="1980" w:right="0" w:bottom="840" w:left="440" w:header="150" w:footer="647" w:gutter="0"/>
          <w:cols w:space="720"/>
        </w:sectPr>
      </w:pPr>
    </w:p>
    <w:p w14:paraId="194928B1" w14:textId="77777777" w:rsidR="003C7B63" w:rsidRDefault="00804056">
      <w:pPr>
        <w:pStyle w:val="PargrafodaLista"/>
        <w:numPr>
          <w:ilvl w:val="1"/>
          <w:numId w:val="9"/>
        </w:numPr>
        <w:tabs>
          <w:tab w:val="left" w:pos="1829"/>
        </w:tabs>
        <w:spacing w:before="90" w:line="276" w:lineRule="auto"/>
        <w:ind w:right="994" w:firstLine="0"/>
        <w:rPr>
          <w:sz w:val="24"/>
        </w:rPr>
      </w:pPr>
      <w:r>
        <w:rPr>
          <w:sz w:val="24"/>
        </w:rPr>
        <w:lastRenderedPageBreak/>
        <w:t>O órgão ou entidade participante deverá comunicar ao órgão gerenciador qualquer das ocorrências previstas no item 9.1, dada a necessidade de instauração de procedimento para cancelamento do registro do fornecedor.</w:t>
      </w:r>
    </w:p>
    <w:p w14:paraId="26AAC2C1" w14:textId="77777777" w:rsidR="003C7B63" w:rsidRDefault="003C7B63">
      <w:pPr>
        <w:pStyle w:val="Corpodetexto"/>
        <w:rPr>
          <w:sz w:val="26"/>
        </w:rPr>
      </w:pPr>
    </w:p>
    <w:p w14:paraId="7FFE1F48" w14:textId="77777777" w:rsidR="003C7B63" w:rsidRDefault="00804056">
      <w:pPr>
        <w:pStyle w:val="Ttulo1"/>
        <w:numPr>
          <w:ilvl w:val="0"/>
          <w:numId w:val="9"/>
        </w:numPr>
        <w:tabs>
          <w:tab w:val="left" w:pos="1481"/>
        </w:tabs>
        <w:spacing w:before="187"/>
        <w:ind w:left="1480" w:hanging="361"/>
        <w:jc w:val="both"/>
      </w:pPr>
      <w:r>
        <w:t>CONDIÇÕES</w:t>
      </w:r>
      <w:r>
        <w:rPr>
          <w:spacing w:val="-15"/>
        </w:rPr>
        <w:t xml:space="preserve"> </w:t>
      </w:r>
      <w:r>
        <w:rPr>
          <w:spacing w:val="-2"/>
        </w:rPr>
        <w:t>GERAIS</w:t>
      </w:r>
    </w:p>
    <w:p w14:paraId="5302FDB3" w14:textId="77777777" w:rsidR="003C7B63" w:rsidRDefault="003C7B63">
      <w:pPr>
        <w:pStyle w:val="Corpodetexto"/>
        <w:spacing w:before="6"/>
        <w:rPr>
          <w:b/>
          <w:sz w:val="37"/>
        </w:rPr>
      </w:pPr>
    </w:p>
    <w:p w14:paraId="34CB8F46" w14:textId="77777777" w:rsidR="003C7B63" w:rsidRDefault="00804056">
      <w:pPr>
        <w:pStyle w:val="PargrafodaLista"/>
        <w:numPr>
          <w:ilvl w:val="1"/>
          <w:numId w:val="9"/>
        </w:numPr>
        <w:tabs>
          <w:tab w:val="left" w:pos="1829"/>
        </w:tabs>
        <w:spacing w:line="276" w:lineRule="auto"/>
        <w:ind w:right="990" w:firstLine="0"/>
        <w:rPr>
          <w:sz w:val="24"/>
        </w:rPr>
      </w:pPr>
      <w:r>
        <w:rPr>
          <w:sz w:val="24"/>
        </w:rPr>
        <w:t>Demais condições de execução do objeto que não se encontrem expressamente descritas no</w:t>
      </w:r>
      <w:r>
        <w:rPr>
          <w:spacing w:val="-11"/>
          <w:sz w:val="24"/>
        </w:rPr>
        <w:t xml:space="preserve"> </w:t>
      </w:r>
      <w:r>
        <w:rPr>
          <w:sz w:val="24"/>
        </w:rPr>
        <w:t>presente</w:t>
      </w:r>
      <w:r>
        <w:rPr>
          <w:spacing w:val="-11"/>
          <w:sz w:val="24"/>
        </w:rPr>
        <w:t xml:space="preserve"> </w:t>
      </w:r>
      <w:r>
        <w:rPr>
          <w:sz w:val="24"/>
        </w:rPr>
        <w:t>documento,</w:t>
      </w:r>
      <w:r>
        <w:rPr>
          <w:spacing w:val="-10"/>
          <w:sz w:val="24"/>
        </w:rPr>
        <w:t xml:space="preserve"> </w:t>
      </w:r>
      <w:r>
        <w:rPr>
          <w:sz w:val="24"/>
        </w:rPr>
        <w:t>encontram-se</w:t>
      </w:r>
      <w:r>
        <w:rPr>
          <w:spacing w:val="-11"/>
          <w:sz w:val="24"/>
        </w:rPr>
        <w:t xml:space="preserve"> </w:t>
      </w:r>
      <w:r>
        <w:rPr>
          <w:sz w:val="24"/>
        </w:rPr>
        <w:t>definidos</w:t>
      </w:r>
      <w:r>
        <w:rPr>
          <w:spacing w:val="-10"/>
          <w:sz w:val="24"/>
        </w:rPr>
        <w:t xml:space="preserve"> </w:t>
      </w:r>
      <w:r>
        <w:rPr>
          <w:sz w:val="24"/>
        </w:rPr>
        <w:t>no</w:t>
      </w:r>
      <w:r>
        <w:rPr>
          <w:spacing w:val="-10"/>
          <w:sz w:val="24"/>
        </w:rPr>
        <w:t xml:space="preserve"> </w:t>
      </w:r>
      <w:r>
        <w:rPr>
          <w:sz w:val="24"/>
        </w:rPr>
        <w:t>Edital</w:t>
      </w:r>
      <w:r>
        <w:rPr>
          <w:spacing w:val="-10"/>
          <w:sz w:val="24"/>
        </w:rPr>
        <w:t xml:space="preserve"> </w:t>
      </w:r>
      <w:r>
        <w:rPr>
          <w:sz w:val="24"/>
        </w:rPr>
        <w:t>e</w:t>
      </w:r>
      <w:r>
        <w:rPr>
          <w:spacing w:val="-12"/>
          <w:sz w:val="24"/>
        </w:rPr>
        <w:t xml:space="preserve"> </w:t>
      </w:r>
      <w:r>
        <w:rPr>
          <w:sz w:val="24"/>
        </w:rPr>
        <w:t>Termo</w:t>
      </w:r>
      <w:r>
        <w:rPr>
          <w:spacing w:val="-11"/>
          <w:sz w:val="24"/>
        </w:rPr>
        <w:t xml:space="preserve"> </w:t>
      </w:r>
      <w:r>
        <w:rPr>
          <w:sz w:val="24"/>
        </w:rPr>
        <w:t>de</w:t>
      </w:r>
      <w:r>
        <w:rPr>
          <w:spacing w:val="-12"/>
          <w:sz w:val="24"/>
        </w:rPr>
        <w:t xml:space="preserve"> </w:t>
      </w:r>
      <w:r>
        <w:rPr>
          <w:sz w:val="24"/>
        </w:rPr>
        <w:t>Referência,</w:t>
      </w:r>
      <w:r>
        <w:rPr>
          <w:spacing w:val="-10"/>
          <w:sz w:val="24"/>
        </w:rPr>
        <w:t xml:space="preserve"> </w:t>
      </w:r>
      <w:r>
        <w:rPr>
          <w:sz w:val="24"/>
        </w:rPr>
        <w:t>anexo</w:t>
      </w:r>
      <w:r>
        <w:rPr>
          <w:spacing w:val="-11"/>
          <w:sz w:val="24"/>
        </w:rPr>
        <w:t xml:space="preserve"> </w:t>
      </w:r>
      <w:r>
        <w:rPr>
          <w:sz w:val="24"/>
        </w:rPr>
        <w:t>ao</w:t>
      </w:r>
      <w:r>
        <w:rPr>
          <w:spacing w:val="-11"/>
          <w:sz w:val="24"/>
        </w:rPr>
        <w:t xml:space="preserve"> </w:t>
      </w:r>
      <w:r>
        <w:rPr>
          <w:sz w:val="24"/>
        </w:rPr>
        <w:t>Edital, vinculando as partes e aplicando-se à contratação no que couber.</w:t>
      </w:r>
    </w:p>
    <w:p w14:paraId="004442B5" w14:textId="77777777" w:rsidR="003C7B63" w:rsidRDefault="003C7B63">
      <w:pPr>
        <w:pStyle w:val="Corpodetexto"/>
        <w:spacing w:before="8"/>
        <w:rPr>
          <w:sz w:val="27"/>
        </w:rPr>
      </w:pPr>
    </w:p>
    <w:p w14:paraId="55BFB7CD" w14:textId="77777777" w:rsidR="003C7B63" w:rsidRDefault="00804056">
      <w:pPr>
        <w:pStyle w:val="Corpodetexto"/>
        <w:spacing w:line="276" w:lineRule="auto"/>
        <w:ind w:left="1120" w:right="988"/>
      </w:pPr>
      <w:r>
        <w:t>Para firmeza e validade do pactuado, a presente Ata foi lavrada em 02 (duas) vias de igual teor, que, depois de lida e achada em ordem, vai assinada pelas partes.</w:t>
      </w:r>
    </w:p>
    <w:p w14:paraId="36FB0718" w14:textId="77777777" w:rsidR="003C7B63" w:rsidRDefault="003C7B63">
      <w:pPr>
        <w:pStyle w:val="Corpodetexto"/>
        <w:rPr>
          <w:sz w:val="20"/>
        </w:rPr>
      </w:pPr>
    </w:p>
    <w:p w14:paraId="574C00DB" w14:textId="77777777" w:rsidR="003C7B63" w:rsidRDefault="003C7B63">
      <w:pPr>
        <w:pStyle w:val="Corpodetexto"/>
        <w:spacing w:before="4"/>
        <w:rPr>
          <w:sz w:val="27"/>
        </w:rPr>
      </w:pPr>
    </w:p>
    <w:p w14:paraId="19C9A2EF" w14:textId="77777777" w:rsidR="003C7B63" w:rsidRDefault="00804056">
      <w:pPr>
        <w:pStyle w:val="Corpodetexto"/>
        <w:tabs>
          <w:tab w:val="left" w:pos="1571"/>
        </w:tabs>
        <w:spacing w:before="90"/>
        <w:ind w:left="131"/>
        <w:jc w:val="center"/>
      </w:pPr>
      <w:r>
        <w:rPr>
          <w:u w:val="single"/>
        </w:rPr>
        <w:tab/>
      </w:r>
      <w:r>
        <w:t>/MA,</w:t>
      </w:r>
      <w:r>
        <w:rPr>
          <w:spacing w:val="-3"/>
        </w:rPr>
        <w:t xml:space="preserve"> </w:t>
      </w:r>
      <w:r>
        <w:t>[dia]</w:t>
      </w:r>
      <w:r>
        <w:rPr>
          <w:spacing w:val="-1"/>
        </w:rPr>
        <w:t xml:space="preserve"> </w:t>
      </w:r>
      <w:r>
        <w:t>de</w:t>
      </w:r>
      <w:r>
        <w:rPr>
          <w:spacing w:val="-3"/>
        </w:rPr>
        <w:t xml:space="preserve"> </w:t>
      </w:r>
      <w:r>
        <w:t>[mês]</w:t>
      </w:r>
      <w:r>
        <w:rPr>
          <w:spacing w:val="-1"/>
        </w:rPr>
        <w:t xml:space="preserve"> </w:t>
      </w:r>
      <w:r>
        <w:t>de</w:t>
      </w:r>
      <w:r>
        <w:rPr>
          <w:spacing w:val="-3"/>
        </w:rPr>
        <w:t xml:space="preserve"> </w:t>
      </w:r>
      <w:r>
        <w:rPr>
          <w:spacing w:val="-2"/>
        </w:rPr>
        <w:t>[ano].</w:t>
      </w:r>
    </w:p>
    <w:p w14:paraId="677C6857" w14:textId="77777777" w:rsidR="003C7B63" w:rsidRDefault="003C7B63">
      <w:pPr>
        <w:pStyle w:val="Corpodetexto"/>
        <w:rPr>
          <w:sz w:val="20"/>
        </w:rPr>
      </w:pPr>
    </w:p>
    <w:p w14:paraId="2ABBB051" w14:textId="77777777" w:rsidR="003C7B63" w:rsidRDefault="003C7B63">
      <w:pPr>
        <w:pStyle w:val="Corpodetexto"/>
        <w:rPr>
          <w:sz w:val="20"/>
        </w:rPr>
      </w:pPr>
    </w:p>
    <w:p w14:paraId="7D67DDAD" w14:textId="77777777" w:rsidR="003C7B63" w:rsidRDefault="003C7B63">
      <w:pPr>
        <w:pStyle w:val="Corpodetexto"/>
        <w:rPr>
          <w:sz w:val="20"/>
        </w:rPr>
      </w:pPr>
    </w:p>
    <w:p w14:paraId="14B03647" w14:textId="77777777" w:rsidR="003C7B63" w:rsidRDefault="003C7B63">
      <w:pPr>
        <w:pStyle w:val="Corpodetexto"/>
        <w:rPr>
          <w:sz w:val="20"/>
        </w:rPr>
      </w:pPr>
    </w:p>
    <w:p w14:paraId="471F0228" w14:textId="39D6B4EA" w:rsidR="003C7B63" w:rsidRDefault="00237661">
      <w:pPr>
        <w:pStyle w:val="Corpodetexto"/>
        <w:spacing w:before="10"/>
        <w:rPr>
          <w:sz w:val="27"/>
        </w:rPr>
      </w:pPr>
      <w:r>
        <w:rPr>
          <w:noProof/>
        </w:rPr>
        <mc:AlternateContent>
          <mc:Choice Requires="wps">
            <w:drawing>
              <wp:anchor distT="0" distB="0" distL="0" distR="0" simplePos="0" relativeHeight="487591424" behindDoc="1" locked="0" layoutInCell="1" allowOverlap="1" wp14:anchorId="7EF257B5" wp14:editId="5E5D3C14">
                <wp:simplePos x="0" y="0"/>
                <wp:positionH relativeFrom="page">
                  <wp:posOffset>1789430</wp:posOffset>
                </wp:positionH>
                <wp:positionV relativeFrom="paragraph">
                  <wp:posOffset>219075</wp:posOffset>
                </wp:positionV>
                <wp:extent cx="4344035" cy="1270"/>
                <wp:effectExtent l="0" t="0" r="0" b="0"/>
                <wp:wrapTopAndBottom/>
                <wp:docPr id="1347026912" name="docshape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035" cy="1270"/>
                        </a:xfrm>
                        <a:custGeom>
                          <a:avLst/>
                          <a:gdLst>
                            <a:gd name="T0" fmla="+- 0 2818 2818"/>
                            <a:gd name="T1" fmla="*/ T0 w 6841"/>
                            <a:gd name="T2" fmla="+- 0 9659 2818"/>
                            <a:gd name="T3" fmla="*/ T2 w 6841"/>
                          </a:gdLst>
                          <a:ahLst/>
                          <a:cxnLst>
                            <a:cxn ang="0">
                              <a:pos x="T1" y="0"/>
                            </a:cxn>
                            <a:cxn ang="0">
                              <a:pos x="T3" y="0"/>
                            </a:cxn>
                          </a:cxnLst>
                          <a:rect l="0" t="0" r="r" b="b"/>
                          <a:pathLst>
                            <a:path w="6841">
                              <a:moveTo>
                                <a:pt x="0" y="0"/>
                              </a:moveTo>
                              <a:lnTo>
                                <a:pt x="684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215477E" id="docshape44" o:spid="_x0000_s1026" style="position:absolute;margin-left:140.9pt;margin-top:17.25pt;width:342.0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" path="m,l6841,e" filled="f" strokeweight=".48pt">
                <v:path arrowok="t" o:connecttype="custom" o:connectlocs="0,0;4344035,0" o:connectangles="0,0"/>
                <w10:wrap type="topAndBottom" anchorx="page"/>
              </v:shape>
            </w:pict>
          </mc:Fallback>
        </mc:AlternateContent>
      </w:r>
    </w:p>
    <w:p w14:paraId="0BA2937F" w14:textId="77777777" w:rsidR="003C7B63" w:rsidRDefault="00804056">
      <w:pPr>
        <w:pStyle w:val="Corpodetexto"/>
        <w:spacing w:before="41" w:line="276" w:lineRule="auto"/>
        <w:ind w:left="4481" w:right="4351" w:hanging="1"/>
        <w:jc w:val="center"/>
      </w:pPr>
      <w:r>
        <w:t>Representante legal ORGÃO</w:t>
      </w:r>
      <w:r>
        <w:rPr>
          <w:spacing w:val="-15"/>
        </w:rPr>
        <w:t xml:space="preserve"> </w:t>
      </w:r>
      <w:r>
        <w:t>GERENCIADOR</w:t>
      </w:r>
    </w:p>
    <w:p w14:paraId="7701363E" w14:textId="77777777" w:rsidR="003C7B63" w:rsidRDefault="003C7B63">
      <w:pPr>
        <w:pStyle w:val="Corpodetexto"/>
        <w:rPr>
          <w:sz w:val="20"/>
        </w:rPr>
      </w:pPr>
    </w:p>
    <w:p w14:paraId="048AD0D4" w14:textId="77777777" w:rsidR="003C7B63" w:rsidRDefault="003C7B63">
      <w:pPr>
        <w:pStyle w:val="Corpodetexto"/>
        <w:rPr>
          <w:sz w:val="20"/>
        </w:rPr>
      </w:pPr>
    </w:p>
    <w:p w14:paraId="5C7A027F" w14:textId="77777777" w:rsidR="003C7B63" w:rsidRDefault="003C7B63">
      <w:pPr>
        <w:pStyle w:val="Corpodetexto"/>
        <w:rPr>
          <w:sz w:val="20"/>
        </w:rPr>
      </w:pPr>
    </w:p>
    <w:p w14:paraId="4FBEA5CA" w14:textId="77777777" w:rsidR="003C7B63" w:rsidRDefault="003C7B63">
      <w:pPr>
        <w:pStyle w:val="Corpodetexto"/>
        <w:rPr>
          <w:sz w:val="20"/>
        </w:rPr>
      </w:pPr>
    </w:p>
    <w:p w14:paraId="5FEB268D" w14:textId="32BCB15D" w:rsidR="003C7B63" w:rsidRDefault="00237661">
      <w:pPr>
        <w:pStyle w:val="Corpodetexto"/>
        <w:spacing w:before="3"/>
      </w:pPr>
      <w:r>
        <w:rPr>
          <w:noProof/>
        </w:rPr>
        <mc:AlternateContent>
          <mc:Choice Requires="wps">
            <w:drawing>
              <wp:anchor distT="0" distB="0" distL="0" distR="0" simplePos="0" relativeHeight="487591936" behindDoc="1" locked="0" layoutInCell="1" allowOverlap="1" wp14:anchorId="321BC48C" wp14:editId="329900B3">
                <wp:simplePos x="0" y="0"/>
                <wp:positionH relativeFrom="page">
                  <wp:posOffset>1789430</wp:posOffset>
                </wp:positionH>
                <wp:positionV relativeFrom="paragraph">
                  <wp:posOffset>192405</wp:posOffset>
                </wp:positionV>
                <wp:extent cx="4344035" cy="1270"/>
                <wp:effectExtent l="0" t="0" r="0" b="0"/>
                <wp:wrapTopAndBottom/>
                <wp:docPr id="1420686028" name="docshape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4035" cy="1270"/>
                        </a:xfrm>
                        <a:custGeom>
                          <a:avLst/>
                          <a:gdLst>
                            <a:gd name="T0" fmla="+- 0 2818 2818"/>
                            <a:gd name="T1" fmla="*/ T0 w 6841"/>
                            <a:gd name="T2" fmla="+- 0 9659 2818"/>
                            <a:gd name="T3" fmla="*/ T2 w 6841"/>
                          </a:gdLst>
                          <a:ahLst/>
                          <a:cxnLst>
                            <a:cxn ang="0">
                              <a:pos x="T1" y="0"/>
                            </a:cxn>
                            <a:cxn ang="0">
                              <a:pos x="T3" y="0"/>
                            </a:cxn>
                          </a:cxnLst>
                          <a:rect l="0" t="0" r="r" b="b"/>
                          <a:pathLst>
                            <a:path w="6841">
                              <a:moveTo>
                                <a:pt x="0" y="0"/>
                              </a:moveTo>
                              <a:lnTo>
                                <a:pt x="684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3611EDD3" id="docshape45" o:spid="_x0000_s1026" style="position:absolute;margin-left:140.9pt;margin-top:15.15pt;width:342.0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" path="m,l6841,e" filled="f" strokeweight=".48pt">
                <v:path arrowok="t" o:connecttype="custom" o:connectlocs="0,0;4344035,0" o:connectangles="0,0"/>
                <w10:wrap type="topAndBottom" anchorx="page"/>
              </v:shape>
            </w:pict>
          </mc:Fallback>
        </mc:AlternateContent>
      </w:r>
    </w:p>
    <w:p w14:paraId="5B32C5D7" w14:textId="77777777" w:rsidR="003C7B63" w:rsidRDefault="00804056">
      <w:pPr>
        <w:pStyle w:val="Corpodetexto"/>
        <w:spacing w:before="43" w:line="276" w:lineRule="auto"/>
        <w:ind w:left="4380" w:right="4253" w:firstLine="2"/>
        <w:jc w:val="center"/>
      </w:pPr>
      <w:r>
        <w:t>Representante legal EMPRESA</w:t>
      </w:r>
      <w:r>
        <w:rPr>
          <w:spacing w:val="-15"/>
        </w:rPr>
        <w:t xml:space="preserve"> </w:t>
      </w:r>
      <w:r>
        <w:t>BENEFICIÁRIA</w:t>
      </w:r>
    </w:p>
    <w:bookmarkEnd w:id="0"/>
    <w:p w14:paraId="3F5D8510" w14:textId="10D44C1F" w:rsidR="003C7B63" w:rsidRDefault="003C7B63" w:rsidP="00605D23">
      <w:pPr>
        <w:pStyle w:val="Corpodetexto"/>
        <w:ind w:right="166"/>
      </w:pPr>
    </w:p>
    <w:sectPr w:rsidR="003C7B63">
      <w:headerReference w:type="default" r:id="rId87"/>
      <w:footerReference w:type="default" r:id="rId88"/>
      <w:pgSz w:w="11910" w:h="16850"/>
      <w:pgMar w:top="1980" w:right="0" w:bottom="840" w:left="440" w:header="150" w:footer="6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4F915" w14:textId="77777777" w:rsidR="00272D23" w:rsidRDefault="00272D23">
      <w:r>
        <w:separator/>
      </w:r>
    </w:p>
  </w:endnote>
  <w:endnote w:type="continuationSeparator" w:id="0">
    <w:p w14:paraId="7FD6C1AC" w14:textId="77777777" w:rsidR="00272D23" w:rsidRDefault="00272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6A9A6" w14:textId="1401B609" w:rsidR="005A2956" w:rsidRDefault="005A2956">
    <w:pPr>
      <w:pStyle w:val="Corpodetexto"/>
      <w:spacing w:line="14" w:lineRule="auto"/>
      <w:rPr>
        <w:sz w:val="20"/>
      </w:rPr>
    </w:pPr>
    <w:r>
      <w:rPr>
        <w:noProof/>
      </w:rPr>
      <mc:AlternateContent>
        <mc:Choice Requires="wps">
          <w:drawing>
            <wp:anchor distT="0" distB="0" distL="114300" distR="114300" simplePos="0" relativeHeight="484728832" behindDoc="1" locked="0" layoutInCell="1" allowOverlap="1" wp14:anchorId="71838ED5" wp14:editId="428F717E">
              <wp:simplePos x="0" y="0"/>
              <wp:positionH relativeFrom="page">
                <wp:posOffset>972820</wp:posOffset>
              </wp:positionH>
              <wp:positionV relativeFrom="page">
                <wp:posOffset>10156190</wp:posOffset>
              </wp:positionV>
              <wp:extent cx="5977890" cy="8890"/>
              <wp:effectExtent l="0" t="0" r="0" b="0"/>
              <wp:wrapNone/>
              <wp:docPr id="621705401"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6E1EF44F" id="docshape6" o:spid="_x0000_s1026" style="position:absolute;margin-left:76.6pt;margin-top:799.7pt;width:470.7pt;height:.7pt;z-index:-1858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" fillcolor="#4471c4" stroked="f">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B2204" w14:textId="51BCD901" w:rsidR="005A2956" w:rsidRDefault="005A2956">
    <w:pPr>
      <w:pStyle w:val="Corpodetexto"/>
      <w:spacing w:line="14" w:lineRule="auto"/>
      <w:rPr>
        <w:sz w:val="20"/>
      </w:rPr>
    </w:pPr>
    <w:r>
      <w:rPr>
        <w:noProof/>
      </w:rPr>
      <mc:AlternateContent>
        <mc:Choice Requires="wps">
          <w:drawing>
            <wp:anchor distT="0" distB="0" distL="114300" distR="114300" simplePos="0" relativeHeight="484733440" behindDoc="1" locked="0" layoutInCell="1" allowOverlap="1" wp14:anchorId="68DB644C" wp14:editId="13EBA244">
              <wp:simplePos x="0" y="0"/>
              <wp:positionH relativeFrom="page">
                <wp:posOffset>972820</wp:posOffset>
              </wp:positionH>
              <wp:positionV relativeFrom="page">
                <wp:posOffset>10156190</wp:posOffset>
              </wp:positionV>
              <wp:extent cx="5977890" cy="8890"/>
              <wp:effectExtent l="0" t="0" r="0" b="0"/>
              <wp:wrapNone/>
              <wp:docPr id="190270323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19B5A6EB" id="docshape13" o:spid="_x0000_s1026" style="position:absolute;margin-left:76.6pt;margin-top:799.7pt;width:470.7pt;height:.7pt;z-index:-1858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" fillcolor="#4471c4" stroked="f">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AB409" w14:textId="14359141" w:rsidR="005A2956" w:rsidRDefault="005A2956">
    <w:pPr>
      <w:pStyle w:val="Corpodetexto"/>
      <w:spacing w:line="14" w:lineRule="auto"/>
      <w:rPr>
        <w:sz w:val="20"/>
      </w:rPr>
    </w:pPr>
    <w:r>
      <w:rPr>
        <w:noProof/>
      </w:rPr>
      <mc:AlternateContent>
        <mc:Choice Requires="wps">
          <w:drawing>
            <wp:anchor distT="0" distB="0" distL="114300" distR="114300" simplePos="0" relativeHeight="484738048" behindDoc="1" locked="0" layoutInCell="1" allowOverlap="1" wp14:anchorId="75AA0584" wp14:editId="7455A205">
              <wp:simplePos x="0" y="0"/>
              <wp:positionH relativeFrom="page">
                <wp:posOffset>972820</wp:posOffset>
              </wp:positionH>
              <wp:positionV relativeFrom="page">
                <wp:posOffset>10156190</wp:posOffset>
              </wp:positionV>
              <wp:extent cx="5977890" cy="8890"/>
              <wp:effectExtent l="0" t="0" r="0" b="0"/>
              <wp:wrapNone/>
              <wp:docPr id="2070540420"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589F1950" id="docshape23" o:spid="_x0000_s1026" style="position:absolute;margin-left:76.6pt;margin-top:799.7pt;width:470.7pt;height:.7pt;z-index:-1857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" fillcolor="#4471c4" stroked="f">
              <w10:wrap anchorx="page"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FE57B" w14:textId="6E1AF18F" w:rsidR="005A2956" w:rsidRDefault="005A2956">
    <w:pPr>
      <w:pStyle w:val="Corpodetexto"/>
      <w:spacing w:line="14" w:lineRule="auto"/>
      <w:rPr>
        <w:sz w:val="20"/>
      </w:rPr>
    </w:pPr>
    <w:r>
      <w:rPr>
        <w:noProof/>
      </w:rPr>
      <mc:AlternateContent>
        <mc:Choice Requires="wps">
          <w:drawing>
            <wp:anchor distT="0" distB="0" distL="114300" distR="114300" simplePos="0" relativeHeight="484747264" behindDoc="1" locked="0" layoutInCell="1" allowOverlap="1" wp14:anchorId="552BFA3D" wp14:editId="1669A63B">
              <wp:simplePos x="0" y="0"/>
              <wp:positionH relativeFrom="page">
                <wp:posOffset>972820</wp:posOffset>
              </wp:positionH>
              <wp:positionV relativeFrom="page">
                <wp:posOffset>10156190</wp:posOffset>
              </wp:positionV>
              <wp:extent cx="5977890" cy="8890"/>
              <wp:effectExtent l="0" t="0" r="0" b="0"/>
              <wp:wrapNone/>
              <wp:docPr id="385327088" name="docshape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1DF1B465" id="docshape35" o:spid="_x0000_s1026" style="position:absolute;margin-left:76.6pt;margin-top:799.7pt;width:470.7pt;height:.7pt;z-index:-18569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" fillcolor="#4471c4" stroked="f">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7FCB8" w14:textId="02CC5742" w:rsidR="005A2956" w:rsidRDefault="005A2956">
    <w:pPr>
      <w:pStyle w:val="Corpodetexto"/>
      <w:spacing w:line="14" w:lineRule="auto"/>
      <w:rPr>
        <w:sz w:val="20"/>
      </w:rPr>
    </w:pPr>
    <w:r>
      <w:rPr>
        <w:noProof/>
      </w:rPr>
      <mc:AlternateContent>
        <mc:Choice Requires="wps">
          <w:drawing>
            <wp:anchor distT="0" distB="0" distL="114300" distR="114300" simplePos="0" relativeHeight="484751872" behindDoc="1" locked="0" layoutInCell="1" allowOverlap="1" wp14:anchorId="579A7A37" wp14:editId="6E13A5CB">
              <wp:simplePos x="0" y="0"/>
              <wp:positionH relativeFrom="page">
                <wp:posOffset>972820</wp:posOffset>
              </wp:positionH>
              <wp:positionV relativeFrom="page">
                <wp:posOffset>10156190</wp:posOffset>
              </wp:positionV>
              <wp:extent cx="5977890" cy="8890"/>
              <wp:effectExtent l="0" t="0" r="0" b="0"/>
              <wp:wrapNone/>
              <wp:docPr id="161371287"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890" cy="8890"/>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4FD2D07B" id="docshape43" o:spid="_x0000_s1026" style="position:absolute;margin-left:76.6pt;margin-top:799.7pt;width:470.7pt;height:.7pt;z-index:-1856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" fillcolor="#4471c4"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3232C" w14:textId="77777777" w:rsidR="00272D23" w:rsidRDefault="00272D23">
      <w:r>
        <w:separator/>
      </w:r>
    </w:p>
  </w:footnote>
  <w:footnote w:type="continuationSeparator" w:id="0">
    <w:p w14:paraId="45D0E6AE" w14:textId="77777777" w:rsidR="00272D23" w:rsidRDefault="00272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1B0FB" w14:textId="1DC87E4A" w:rsidR="005A2956" w:rsidRDefault="005A2956" w:rsidP="003E212C">
    <w:pPr>
      <w:pStyle w:val="Cabealho"/>
      <w:tabs>
        <w:tab w:val="left" w:pos="3690"/>
        <w:tab w:val="center" w:pos="4873"/>
      </w:tabs>
      <w:rPr>
        <w:rFonts w:cs="Arial"/>
        <w:b/>
      </w:rPr>
    </w:pPr>
    <w:r>
      <w:rPr>
        <w:noProof/>
        <w:lang w:eastAsia="pt-BR"/>
      </w:rPr>
      <w:drawing>
        <wp:anchor distT="0" distB="0" distL="114300" distR="114300" simplePos="0" relativeHeight="484754944" behindDoc="1" locked="0" layoutInCell="1" allowOverlap="1" wp14:anchorId="72F020A2" wp14:editId="4FCB31EF">
          <wp:simplePos x="0" y="0"/>
          <wp:positionH relativeFrom="column">
            <wp:posOffset>6035040</wp:posOffset>
          </wp:positionH>
          <wp:positionV relativeFrom="paragraph">
            <wp:posOffset>95473</wp:posOffset>
          </wp:positionV>
          <wp:extent cx="1170005" cy="777240"/>
          <wp:effectExtent l="0" t="0" r="0" b="3810"/>
          <wp:wrapNone/>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5" cy="77724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484753920" behindDoc="0" locked="0" layoutInCell="1" allowOverlap="1" wp14:anchorId="648F49CD" wp14:editId="54364FE9">
          <wp:simplePos x="0" y="0"/>
          <wp:positionH relativeFrom="column">
            <wp:posOffset>-217805</wp:posOffset>
          </wp:positionH>
          <wp:positionV relativeFrom="paragraph">
            <wp:posOffset>-59055</wp:posOffset>
          </wp:positionV>
          <wp:extent cx="1114425" cy="1095375"/>
          <wp:effectExtent l="0" t="0" r="0" b="0"/>
          <wp:wrapNone/>
          <wp:docPr id="35" name="Imagem 35"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726272" behindDoc="1" locked="0" layoutInCell="1" allowOverlap="1" wp14:anchorId="23A65D63" wp14:editId="4EAB6B6F">
              <wp:simplePos x="0" y="0"/>
              <wp:positionH relativeFrom="page">
                <wp:posOffset>396240</wp:posOffset>
              </wp:positionH>
              <wp:positionV relativeFrom="page">
                <wp:posOffset>358775</wp:posOffset>
              </wp:positionV>
              <wp:extent cx="241300" cy="194310"/>
              <wp:effectExtent l="0" t="0" r="0" b="0"/>
              <wp:wrapNone/>
              <wp:docPr id="106663677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FC38F"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A65D63" id="_x0000_t202" coordsize="21600,21600" o:spt="202" path="m,l,21600r21600,l21600,xe">
              <v:stroke joinstyle="miter"/>
              <v:path gradientshapeok="t" o:connecttype="rect"/>
            </v:shapetype>
            <v:shape id="docshape2" o:spid="_x0000_s1029" type="#_x0000_t202" style="position:absolute;margin-left:31.2pt;margin-top:28.25pt;width:19pt;height:15.3pt;z-index:-1859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" filled="f" stroked="f">
              <v:textbox inset="0,0,0,0">
                <w:txbxContent>
                  <w:p w14:paraId="768FC38F"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v:textbox>
              <w10:wrap anchorx="page" anchory="page"/>
            </v:shape>
          </w:pict>
        </mc:Fallback>
      </mc:AlternateContent>
    </w:r>
    <w:r>
      <w:rPr>
        <w:rFonts w:cstheme="minorBidi"/>
        <w:noProof/>
        <w:lang w:eastAsia="pt-BR"/>
      </w:rPr>
      <w:pict w14:anchorId="621D2A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12429752" o:spid="_x0000_s2049" type="#_x0000_t75" style="position:absolute;margin-left:0;margin-top:0;width:486.6pt;height:323.15pt;z-index:-18560512;mso-position-horizontal:center;mso-position-horizontal-relative:margin;mso-position-vertical:center;mso-position-vertical-relative:margin" o:allowincell="f">
          <v:imagedata r:id="rId3" o:title="LOGO PREFEITURA DE JUSCELINO (2)" gain="19661f" blacklevel="22938f"/>
          <w10:wrap anchorx="margin" anchory="margin"/>
        </v:shape>
      </w:pict>
    </w:r>
    <w:r>
      <w:rPr>
        <w:rFonts w:cs="Arial"/>
        <w:b/>
      </w:rPr>
      <w:tab/>
    </w:r>
    <w:r>
      <w:rPr>
        <w:rFonts w:cs="Arial"/>
        <w:b/>
      </w:rPr>
      <w:tab/>
    </w:r>
    <w:r>
      <w:rPr>
        <w:rFonts w:cs="Arial"/>
        <w:b/>
      </w:rPr>
      <w:tab/>
    </w:r>
  </w:p>
  <w:p w14:paraId="3A1F50B2" w14:textId="521DBBCC" w:rsidR="005A2956" w:rsidRDefault="005A2956" w:rsidP="003E212C">
    <w:pPr>
      <w:pStyle w:val="Cabealho"/>
      <w:tabs>
        <w:tab w:val="center" w:pos="4873"/>
        <w:tab w:val="right" w:pos="9746"/>
      </w:tabs>
      <w:rPr>
        <w:rFonts w:cs="Arial"/>
        <w:b/>
        <w:sz w:val="28"/>
        <w:szCs w:val="28"/>
      </w:rPr>
    </w:pPr>
    <w:r>
      <w:rPr>
        <w:rFonts w:cs="Arial"/>
        <w:b/>
        <w:sz w:val="28"/>
        <w:szCs w:val="28"/>
      </w:rPr>
      <w:tab/>
      <w:t xml:space="preserve">                         PREFEITURA MUNICIPAL DE PRESIDENTE JUSCELINO</w:t>
    </w:r>
    <w:r>
      <w:rPr>
        <w:rFonts w:cs="Arial"/>
        <w:b/>
        <w:sz w:val="28"/>
        <w:szCs w:val="28"/>
      </w:rPr>
      <w:tab/>
    </w:r>
    <w:r>
      <w:rPr>
        <w:rFonts w:cs="Arial"/>
        <w:b/>
        <w:sz w:val="28"/>
        <w:szCs w:val="28"/>
      </w:rPr>
      <w:tab/>
    </w:r>
  </w:p>
  <w:p w14:paraId="6921EF46" w14:textId="77777777" w:rsidR="005A2956" w:rsidRDefault="005A2956" w:rsidP="003E212C">
    <w:pPr>
      <w:pStyle w:val="Cabealho"/>
      <w:tabs>
        <w:tab w:val="clear" w:pos="8504"/>
        <w:tab w:val="center" w:pos="4606"/>
        <w:tab w:val="right" w:pos="9746"/>
      </w:tabs>
      <w:rPr>
        <w:rFonts w:cs="Arial"/>
        <w:b/>
        <w:sz w:val="20"/>
        <w:szCs w:val="20"/>
      </w:rPr>
    </w:pPr>
    <w:r>
      <w:rPr>
        <w:rFonts w:cs="Arial"/>
        <w:b/>
        <w:sz w:val="28"/>
        <w:szCs w:val="28"/>
      </w:rPr>
      <w:tab/>
      <w:t xml:space="preserve">               </w:t>
    </w:r>
    <w:r>
      <w:rPr>
        <w:rFonts w:cs="Arial"/>
        <w:b/>
        <w:sz w:val="20"/>
        <w:szCs w:val="20"/>
      </w:rPr>
      <w:t>AV. CONSTANTINO GEORGIANO RABELO, SN, CENTRO, PRESIDENTE JUSCELINO/MA</w:t>
    </w:r>
    <w:r>
      <w:rPr>
        <w:rFonts w:cs="Arial"/>
        <w:b/>
        <w:sz w:val="20"/>
        <w:szCs w:val="20"/>
      </w:rPr>
      <w:tab/>
    </w:r>
  </w:p>
  <w:p w14:paraId="450E9B2B" w14:textId="55E52D7D" w:rsidR="005A2956" w:rsidRDefault="005A2956" w:rsidP="003E212C">
    <w:pPr>
      <w:pStyle w:val="Cabealho"/>
      <w:tabs>
        <w:tab w:val="clear" w:pos="8504"/>
        <w:tab w:val="center" w:pos="4606"/>
        <w:tab w:val="right" w:pos="9746"/>
      </w:tabs>
      <w:jc w:val="center"/>
      <w:rPr>
        <w:rFonts w:cs="Arial"/>
        <w:b/>
        <w:sz w:val="20"/>
        <w:szCs w:val="20"/>
      </w:rPr>
    </w:pPr>
    <w:r>
      <w:rPr>
        <w:rFonts w:cs="Arial"/>
        <w:b/>
        <w:sz w:val="20"/>
        <w:szCs w:val="20"/>
      </w:rPr>
      <w:t>CNPJ: 06.003.891/0001-16</w:t>
    </w:r>
  </w:p>
  <w:p w14:paraId="00B5BD15" w14:textId="5C63924B" w:rsidR="005A2956" w:rsidRDefault="005A2956" w:rsidP="003E212C">
    <w:pPr>
      <w:pStyle w:val="Corpodetexto"/>
      <w:spacing w:line="14" w:lineRule="auto"/>
      <w:rPr>
        <w:sz w:val="20"/>
      </w:rPr>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90383" w14:textId="77777777" w:rsidR="005A2956" w:rsidRDefault="005A2956" w:rsidP="0011562B">
    <w:pPr>
      <w:pStyle w:val="Cabealho"/>
      <w:tabs>
        <w:tab w:val="left" w:pos="3690"/>
        <w:tab w:val="center" w:pos="4873"/>
      </w:tabs>
      <w:rPr>
        <w:rFonts w:cs="Arial"/>
        <w:b/>
      </w:rPr>
    </w:pPr>
    <w:r>
      <w:rPr>
        <w:noProof/>
      </w:rPr>
      <mc:AlternateContent>
        <mc:Choice Requires="wps">
          <w:drawing>
            <wp:anchor distT="0" distB="0" distL="114300" distR="114300" simplePos="0" relativeHeight="484730880" behindDoc="1" locked="0" layoutInCell="1" allowOverlap="1" wp14:anchorId="084D982F" wp14:editId="5A0C7355">
              <wp:simplePos x="0" y="0"/>
              <wp:positionH relativeFrom="page">
                <wp:posOffset>396240</wp:posOffset>
              </wp:positionH>
              <wp:positionV relativeFrom="page">
                <wp:posOffset>358775</wp:posOffset>
              </wp:positionV>
              <wp:extent cx="241300" cy="194310"/>
              <wp:effectExtent l="0" t="0" r="0" b="0"/>
              <wp:wrapNone/>
              <wp:docPr id="726834517"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743DB"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30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D982F" id="_x0000_t202" coordsize="21600,21600" o:spt="202" path="m,l,21600r21600,l21600,xe">
              <v:stroke joinstyle="miter"/>
              <v:path gradientshapeok="t" o:connecttype="rect"/>
            </v:shapetype>
            <v:shape id="docshape9" o:spid="_x0000_s1030" type="#_x0000_t202" style="position:absolute;margin-left:31.2pt;margin-top:28.25pt;width:19pt;height:15.3pt;z-index:-1858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" filled="f" stroked="f">
              <v:textbox inset="0,0,0,0">
                <w:txbxContent>
                  <w:p w14:paraId="2EA743DB"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30</w:t>
                    </w:r>
                    <w:r>
                      <w:rPr>
                        <w:color w:val="FFFFFF"/>
                        <w:spacing w:val="-5"/>
                      </w:rPr>
                      <w:fldChar w:fldCharType="end"/>
                    </w:r>
                  </w:p>
                </w:txbxContent>
              </v:textbox>
              <w10:wrap anchorx="page" anchory="page"/>
            </v:shape>
          </w:pict>
        </mc:Fallback>
      </mc:AlternateContent>
    </w:r>
    <w:r>
      <w:rPr>
        <w:noProof/>
        <w:lang w:eastAsia="pt-BR"/>
      </w:rPr>
      <w:drawing>
        <wp:anchor distT="0" distB="0" distL="114300" distR="114300" simplePos="0" relativeHeight="484760064" behindDoc="1" locked="0" layoutInCell="1" allowOverlap="1" wp14:anchorId="064E9E5C" wp14:editId="111DD3EA">
          <wp:simplePos x="0" y="0"/>
          <wp:positionH relativeFrom="column">
            <wp:posOffset>6035040</wp:posOffset>
          </wp:positionH>
          <wp:positionV relativeFrom="paragraph">
            <wp:posOffset>95473</wp:posOffset>
          </wp:positionV>
          <wp:extent cx="1170005" cy="777240"/>
          <wp:effectExtent l="0" t="0" r="0" b="3810"/>
          <wp:wrapNone/>
          <wp:docPr id="7" name="Imagem 7"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5" cy="77724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484759040" behindDoc="0" locked="0" layoutInCell="1" allowOverlap="1" wp14:anchorId="40577D18" wp14:editId="7766C753">
          <wp:simplePos x="0" y="0"/>
          <wp:positionH relativeFrom="column">
            <wp:posOffset>-217805</wp:posOffset>
          </wp:positionH>
          <wp:positionV relativeFrom="paragraph">
            <wp:posOffset>-59055</wp:posOffset>
          </wp:positionV>
          <wp:extent cx="1114425" cy="1095375"/>
          <wp:effectExtent l="0" t="0" r="0" b="0"/>
          <wp:wrapNone/>
          <wp:docPr id="8" name="Imagem 8"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758016" behindDoc="1" locked="0" layoutInCell="1" allowOverlap="1" wp14:anchorId="3CF9B18A" wp14:editId="521CD4AC">
              <wp:simplePos x="0" y="0"/>
              <wp:positionH relativeFrom="page">
                <wp:posOffset>396240</wp:posOffset>
              </wp:positionH>
              <wp:positionV relativeFrom="page">
                <wp:posOffset>358775</wp:posOffset>
              </wp:positionV>
              <wp:extent cx="241300" cy="194310"/>
              <wp:effectExtent l="0" t="0" r="0" b="0"/>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32115"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9B18A" id="_x0000_s1031" type="#_x0000_t202" style="position:absolute;margin-left:31.2pt;margin-top:28.25pt;width:19pt;height:15.3pt;z-index:-1855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" filled="f" stroked="f">
              <v:textbox inset="0,0,0,0">
                <w:txbxContent>
                  <w:p w14:paraId="60332115"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v:textbox>
              <w10:wrap anchorx="page" anchory="page"/>
            </v:shape>
          </w:pict>
        </mc:Fallback>
      </mc:AlternateContent>
    </w:r>
    <w:r>
      <w:rPr>
        <w:rFonts w:cstheme="minorBidi"/>
        <w:noProof/>
        <w:lang w:eastAsia="pt-BR"/>
      </w:rPr>
      <w:pict w14:anchorId="52E2C1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86.6pt;height:323.15pt;z-index:-18555392;mso-position-horizontal:center;mso-position-horizontal-relative:margin;mso-position-vertical:center;mso-position-vertical-relative:margin" o:allowincell="f">
          <v:imagedata r:id="rId3" o:title="LOGO PREFEITURA DE JUSCELINO (2)" gain="19661f" blacklevel="22938f"/>
          <w10:wrap anchorx="margin" anchory="margin"/>
        </v:shape>
      </w:pict>
    </w:r>
    <w:r>
      <w:rPr>
        <w:rFonts w:cs="Arial"/>
        <w:b/>
      </w:rPr>
      <w:tab/>
    </w:r>
    <w:r>
      <w:rPr>
        <w:rFonts w:cs="Arial"/>
        <w:b/>
      </w:rPr>
      <w:tab/>
    </w:r>
    <w:r>
      <w:rPr>
        <w:rFonts w:cs="Arial"/>
        <w:b/>
      </w:rPr>
      <w:tab/>
    </w:r>
  </w:p>
  <w:p w14:paraId="37588D1C" w14:textId="77777777" w:rsidR="005A2956" w:rsidRDefault="005A2956" w:rsidP="0011562B">
    <w:pPr>
      <w:pStyle w:val="Cabealho"/>
      <w:tabs>
        <w:tab w:val="center" w:pos="4873"/>
        <w:tab w:val="right" w:pos="9746"/>
      </w:tabs>
      <w:rPr>
        <w:rFonts w:cs="Arial"/>
        <w:b/>
        <w:sz w:val="28"/>
        <w:szCs w:val="28"/>
      </w:rPr>
    </w:pPr>
    <w:r>
      <w:rPr>
        <w:rFonts w:cs="Arial"/>
        <w:b/>
        <w:sz w:val="28"/>
        <w:szCs w:val="28"/>
      </w:rPr>
      <w:tab/>
      <w:t xml:space="preserve">                         PREFEITURA MUNICIPAL DE PRESIDENTE JUSCELINO</w:t>
    </w:r>
    <w:r>
      <w:rPr>
        <w:rFonts w:cs="Arial"/>
        <w:b/>
        <w:sz w:val="28"/>
        <w:szCs w:val="28"/>
      </w:rPr>
      <w:tab/>
    </w:r>
    <w:r>
      <w:rPr>
        <w:rFonts w:cs="Arial"/>
        <w:b/>
        <w:sz w:val="28"/>
        <w:szCs w:val="28"/>
      </w:rPr>
      <w:tab/>
    </w:r>
  </w:p>
  <w:p w14:paraId="5B2A40D0" w14:textId="77777777" w:rsidR="005A2956" w:rsidRDefault="005A2956" w:rsidP="0011562B">
    <w:pPr>
      <w:pStyle w:val="Cabealho"/>
      <w:tabs>
        <w:tab w:val="clear" w:pos="8504"/>
        <w:tab w:val="center" w:pos="4606"/>
        <w:tab w:val="right" w:pos="9746"/>
      </w:tabs>
      <w:rPr>
        <w:rFonts w:cs="Arial"/>
        <w:b/>
        <w:sz w:val="20"/>
        <w:szCs w:val="20"/>
      </w:rPr>
    </w:pPr>
    <w:r>
      <w:rPr>
        <w:rFonts w:cs="Arial"/>
        <w:b/>
        <w:sz w:val="28"/>
        <w:szCs w:val="28"/>
      </w:rPr>
      <w:tab/>
      <w:t xml:space="preserve">               </w:t>
    </w:r>
    <w:r>
      <w:rPr>
        <w:rFonts w:cs="Arial"/>
        <w:b/>
        <w:sz w:val="20"/>
        <w:szCs w:val="20"/>
      </w:rPr>
      <w:t>AV. CONSTANTINO GEORGIANO RABELO, SN, CENTRO, PRESIDENTE JUSCELINO/MA</w:t>
    </w:r>
    <w:r>
      <w:rPr>
        <w:rFonts w:cs="Arial"/>
        <w:b/>
        <w:sz w:val="20"/>
        <w:szCs w:val="20"/>
      </w:rPr>
      <w:tab/>
    </w:r>
  </w:p>
  <w:p w14:paraId="7F055D00" w14:textId="77777777" w:rsidR="005A2956" w:rsidRDefault="005A2956" w:rsidP="0011562B">
    <w:pPr>
      <w:pStyle w:val="Cabealho"/>
      <w:tabs>
        <w:tab w:val="clear" w:pos="8504"/>
        <w:tab w:val="center" w:pos="4606"/>
        <w:tab w:val="right" w:pos="9746"/>
      </w:tabs>
      <w:jc w:val="center"/>
      <w:rPr>
        <w:rFonts w:cs="Arial"/>
        <w:b/>
        <w:sz w:val="20"/>
        <w:szCs w:val="20"/>
      </w:rPr>
    </w:pPr>
    <w:r>
      <w:rPr>
        <w:rFonts w:cs="Arial"/>
        <w:b/>
        <w:sz w:val="20"/>
        <w:szCs w:val="20"/>
      </w:rPr>
      <w:t>CNPJ: 06.003.891/0001-16</w:t>
    </w:r>
  </w:p>
  <w:p w14:paraId="0BCDC95B" w14:textId="77777777" w:rsidR="005A2956" w:rsidRDefault="005A2956" w:rsidP="0011562B">
    <w:pPr>
      <w:pStyle w:val="Corpodetexto"/>
      <w:spacing w:line="14" w:lineRule="auto"/>
      <w:rPr>
        <w:sz w:val="20"/>
      </w:rPr>
    </w:pPr>
    <w:r>
      <w:t xml:space="preserve">  </w:t>
    </w:r>
  </w:p>
  <w:p w14:paraId="2A62300A" w14:textId="70B26160" w:rsidR="005A2956" w:rsidRDefault="005A295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D252E" w14:textId="77777777" w:rsidR="005A2956" w:rsidRDefault="005A2956" w:rsidP="0011562B">
    <w:pPr>
      <w:pStyle w:val="Cabealho"/>
      <w:tabs>
        <w:tab w:val="left" w:pos="3690"/>
        <w:tab w:val="center" w:pos="4873"/>
      </w:tabs>
      <w:rPr>
        <w:rFonts w:cs="Arial"/>
        <w:b/>
      </w:rPr>
    </w:pPr>
    <w:r>
      <w:rPr>
        <w:noProof/>
      </w:rPr>
      <mc:AlternateContent>
        <mc:Choice Requires="wps">
          <w:drawing>
            <wp:anchor distT="0" distB="0" distL="114300" distR="114300" simplePos="0" relativeHeight="484735488" behindDoc="1" locked="0" layoutInCell="1" allowOverlap="1" wp14:anchorId="1495D634" wp14:editId="6F464049">
              <wp:simplePos x="0" y="0"/>
              <wp:positionH relativeFrom="page">
                <wp:posOffset>396240</wp:posOffset>
              </wp:positionH>
              <wp:positionV relativeFrom="page">
                <wp:posOffset>358775</wp:posOffset>
              </wp:positionV>
              <wp:extent cx="241300" cy="194310"/>
              <wp:effectExtent l="0" t="0" r="0" b="0"/>
              <wp:wrapNone/>
              <wp:docPr id="18971324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F9474"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43</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5D634" id="_x0000_t202" coordsize="21600,21600" o:spt="202" path="m,l,21600r21600,l21600,xe">
              <v:stroke joinstyle="miter"/>
              <v:path gradientshapeok="t" o:connecttype="rect"/>
            </v:shapetype>
            <v:shape id="docshape19" o:spid="_x0000_s1032" type="#_x0000_t202" style="position:absolute;margin-left:31.2pt;margin-top:28.25pt;width:19pt;height:15.3pt;z-index:-1858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" filled="f" stroked="f">
              <v:textbox inset="0,0,0,0">
                <w:txbxContent>
                  <w:p w14:paraId="45BF9474"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43</w:t>
                    </w:r>
                    <w:r>
                      <w:rPr>
                        <w:color w:val="FFFFFF"/>
                        <w:spacing w:val="-5"/>
                      </w:rPr>
                      <w:fldChar w:fldCharType="end"/>
                    </w:r>
                  </w:p>
                </w:txbxContent>
              </v:textbox>
              <w10:wrap anchorx="page" anchory="page"/>
            </v:shape>
          </w:pict>
        </mc:Fallback>
      </mc:AlternateContent>
    </w:r>
    <w:r>
      <w:rPr>
        <w:noProof/>
        <w:lang w:eastAsia="pt-BR"/>
      </w:rPr>
      <w:drawing>
        <wp:anchor distT="0" distB="0" distL="114300" distR="114300" simplePos="0" relativeHeight="484765184" behindDoc="1" locked="0" layoutInCell="1" allowOverlap="1" wp14:anchorId="7C65DA11" wp14:editId="6A6BADAB">
          <wp:simplePos x="0" y="0"/>
          <wp:positionH relativeFrom="column">
            <wp:posOffset>6035040</wp:posOffset>
          </wp:positionH>
          <wp:positionV relativeFrom="paragraph">
            <wp:posOffset>95473</wp:posOffset>
          </wp:positionV>
          <wp:extent cx="1170005" cy="777240"/>
          <wp:effectExtent l="0" t="0" r="0" b="3810"/>
          <wp:wrapNone/>
          <wp:docPr id="10" name="Imagem 10"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5" cy="77724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484764160" behindDoc="0" locked="0" layoutInCell="1" allowOverlap="1" wp14:anchorId="3FF25DC0" wp14:editId="5003666A">
          <wp:simplePos x="0" y="0"/>
          <wp:positionH relativeFrom="column">
            <wp:posOffset>-217805</wp:posOffset>
          </wp:positionH>
          <wp:positionV relativeFrom="paragraph">
            <wp:posOffset>-59055</wp:posOffset>
          </wp:positionV>
          <wp:extent cx="1114425" cy="1095375"/>
          <wp:effectExtent l="0" t="0" r="0" b="0"/>
          <wp:wrapNone/>
          <wp:docPr id="11" name="Imagem 11"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763136" behindDoc="1" locked="0" layoutInCell="1" allowOverlap="1" wp14:anchorId="2D7CDE47" wp14:editId="2A68279B">
              <wp:simplePos x="0" y="0"/>
              <wp:positionH relativeFrom="page">
                <wp:posOffset>396240</wp:posOffset>
              </wp:positionH>
              <wp:positionV relativeFrom="page">
                <wp:posOffset>358775</wp:posOffset>
              </wp:positionV>
              <wp:extent cx="241300" cy="194310"/>
              <wp:effectExtent l="0" t="0" r="0" b="0"/>
              <wp:wrapNone/>
              <wp:docPr id="9"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04113"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CDE47" id="_x0000_s1033" type="#_x0000_t202" style="position:absolute;margin-left:31.2pt;margin-top:28.25pt;width:19pt;height:15.3pt;z-index:-1855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" filled="f" stroked="f">
              <v:textbox inset="0,0,0,0">
                <w:txbxContent>
                  <w:p w14:paraId="0BD04113"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v:textbox>
              <w10:wrap anchorx="page" anchory="page"/>
            </v:shape>
          </w:pict>
        </mc:Fallback>
      </mc:AlternateContent>
    </w:r>
    <w:r>
      <w:rPr>
        <w:rFonts w:cstheme="minorBidi"/>
        <w:noProof/>
        <w:lang w:eastAsia="pt-BR"/>
      </w:rPr>
      <w:pict w14:anchorId="3EA99B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86.6pt;height:323.15pt;z-index:-18550272;mso-position-horizontal:center;mso-position-horizontal-relative:margin;mso-position-vertical:center;mso-position-vertical-relative:margin" o:allowincell="f">
          <v:imagedata r:id="rId3" o:title="LOGO PREFEITURA DE JUSCELINO (2)" gain="19661f" blacklevel="22938f"/>
          <w10:wrap anchorx="margin" anchory="margin"/>
        </v:shape>
      </w:pict>
    </w:r>
    <w:r>
      <w:rPr>
        <w:rFonts w:cs="Arial"/>
        <w:b/>
      </w:rPr>
      <w:tab/>
    </w:r>
    <w:r>
      <w:rPr>
        <w:rFonts w:cs="Arial"/>
        <w:b/>
      </w:rPr>
      <w:tab/>
    </w:r>
    <w:r>
      <w:rPr>
        <w:rFonts w:cs="Arial"/>
        <w:b/>
      </w:rPr>
      <w:tab/>
    </w:r>
  </w:p>
  <w:p w14:paraId="43684727" w14:textId="77777777" w:rsidR="005A2956" w:rsidRDefault="005A2956" w:rsidP="0011562B">
    <w:pPr>
      <w:pStyle w:val="Cabealho"/>
      <w:tabs>
        <w:tab w:val="center" w:pos="4873"/>
        <w:tab w:val="right" w:pos="9746"/>
      </w:tabs>
      <w:rPr>
        <w:rFonts w:cs="Arial"/>
        <w:b/>
        <w:sz w:val="28"/>
        <w:szCs w:val="28"/>
      </w:rPr>
    </w:pPr>
    <w:r>
      <w:rPr>
        <w:rFonts w:cs="Arial"/>
        <w:b/>
        <w:sz w:val="28"/>
        <w:szCs w:val="28"/>
      </w:rPr>
      <w:tab/>
      <w:t xml:space="preserve">                         PREFEITURA MUNICIPAL DE PRESIDENTE JUSCELINO</w:t>
    </w:r>
    <w:r>
      <w:rPr>
        <w:rFonts w:cs="Arial"/>
        <w:b/>
        <w:sz w:val="28"/>
        <w:szCs w:val="28"/>
      </w:rPr>
      <w:tab/>
    </w:r>
    <w:r>
      <w:rPr>
        <w:rFonts w:cs="Arial"/>
        <w:b/>
        <w:sz w:val="28"/>
        <w:szCs w:val="28"/>
      </w:rPr>
      <w:tab/>
    </w:r>
  </w:p>
  <w:p w14:paraId="127E7D29" w14:textId="77777777" w:rsidR="005A2956" w:rsidRDefault="005A2956" w:rsidP="0011562B">
    <w:pPr>
      <w:pStyle w:val="Cabealho"/>
      <w:tabs>
        <w:tab w:val="clear" w:pos="8504"/>
        <w:tab w:val="center" w:pos="4606"/>
        <w:tab w:val="right" w:pos="9746"/>
      </w:tabs>
      <w:rPr>
        <w:rFonts w:cs="Arial"/>
        <w:b/>
        <w:sz w:val="20"/>
        <w:szCs w:val="20"/>
      </w:rPr>
    </w:pPr>
    <w:r>
      <w:rPr>
        <w:rFonts w:cs="Arial"/>
        <w:b/>
        <w:sz w:val="28"/>
        <w:szCs w:val="28"/>
      </w:rPr>
      <w:tab/>
      <w:t xml:space="preserve">               </w:t>
    </w:r>
    <w:r>
      <w:rPr>
        <w:rFonts w:cs="Arial"/>
        <w:b/>
        <w:sz w:val="20"/>
        <w:szCs w:val="20"/>
      </w:rPr>
      <w:t>AV. CONSTANTINO GEORGIANO RABELO, SN, CENTRO, PRESIDENTE JUSCELINO/MA</w:t>
    </w:r>
    <w:r>
      <w:rPr>
        <w:rFonts w:cs="Arial"/>
        <w:b/>
        <w:sz w:val="20"/>
        <w:szCs w:val="20"/>
      </w:rPr>
      <w:tab/>
    </w:r>
  </w:p>
  <w:p w14:paraId="19944724" w14:textId="77777777" w:rsidR="005A2956" w:rsidRDefault="005A2956" w:rsidP="0011562B">
    <w:pPr>
      <w:pStyle w:val="Cabealho"/>
      <w:tabs>
        <w:tab w:val="clear" w:pos="8504"/>
        <w:tab w:val="center" w:pos="4606"/>
        <w:tab w:val="right" w:pos="9746"/>
      </w:tabs>
      <w:jc w:val="center"/>
      <w:rPr>
        <w:rFonts w:cs="Arial"/>
        <w:b/>
        <w:sz w:val="20"/>
        <w:szCs w:val="20"/>
      </w:rPr>
    </w:pPr>
    <w:r>
      <w:rPr>
        <w:rFonts w:cs="Arial"/>
        <w:b/>
        <w:sz w:val="20"/>
        <w:szCs w:val="20"/>
      </w:rPr>
      <w:t>CNPJ: 06.003.891/0001-16</w:t>
    </w:r>
  </w:p>
  <w:p w14:paraId="687A0139" w14:textId="77777777" w:rsidR="005A2956" w:rsidRDefault="005A2956" w:rsidP="0011562B">
    <w:pPr>
      <w:pStyle w:val="Corpodetexto"/>
      <w:spacing w:line="14" w:lineRule="auto"/>
      <w:rPr>
        <w:sz w:val="20"/>
      </w:rPr>
    </w:pPr>
    <w:r>
      <w:t xml:space="preserve">  </w:t>
    </w:r>
  </w:p>
  <w:p w14:paraId="7A2B7213" w14:textId="2B8DDD0C" w:rsidR="005A2956" w:rsidRDefault="005A295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9EC11" w14:textId="77777777" w:rsidR="005A2956" w:rsidRDefault="005A2956" w:rsidP="0011562B">
    <w:pPr>
      <w:pStyle w:val="Cabealho"/>
      <w:tabs>
        <w:tab w:val="left" w:pos="3690"/>
        <w:tab w:val="center" w:pos="4873"/>
      </w:tabs>
      <w:rPr>
        <w:rFonts w:cs="Arial"/>
        <w:b/>
      </w:rPr>
    </w:pPr>
    <w:r>
      <w:rPr>
        <w:noProof/>
      </w:rPr>
      <mc:AlternateContent>
        <mc:Choice Requires="wps">
          <w:drawing>
            <wp:anchor distT="0" distB="0" distL="114300" distR="114300" simplePos="0" relativeHeight="484744704" behindDoc="1" locked="0" layoutInCell="1" allowOverlap="1" wp14:anchorId="5E55F20B" wp14:editId="24510BC8">
              <wp:simplePos x="0" y="0"/>
              <wp:positionH relativeFrom="page">
                <wp:posOffset>396240</wp:posOffset>
              </wp:positionH>
              <wp:positionV relativeFrom="page">
                <wp:posOffset>358775</wp:posOffset>
              </wp:positionV>
              <wp:extent cx="241300" cy="194310"/>
              <wp:effectExtent l="0" t="0" r="0" b="0"/>
              <wp:wrapNone/>
              <wp:docPr id="50602666"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D3986"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58</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55F20B" id="_x0000_t202" coordsize="21600,21600" o:spt="202" path="m,l,21600r21600,l21600,xe">
              <v:stroke joinstyle="miter"/>
              <v:path gradientshapeok="t" o:connecttype="rect"/>
            </v:shapetype>
            <v:shape id="docshape31" o:spid="_x0000_s1034" type="#_x0000_t202" style="position:absolute;margin-left:31.2pt;margin-top:28.25pt;width:19pt;height:15.3pt;z-index:-1857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" filled="f" stroked="f">
              <v:textbox inset="0,0,0,0">
                <w:txbxContent>
                  <w:p w14:paraId="75AD3986"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58</w:t>
                    </w:r>
                    <w:r>
                      <w:rPr>
                        <w:color w:val="FFFFFF"/>
                        <w:spacing w:val="-5"/>
                      </w:rPr>
                      <w:fldChar w:fldCharType="end"/>
                    </w:r>
                  </w:p>
                </w:txbxContent>
              </v:textbox>
              <w10:wrap anchorx="page" anchory="page"/>
            </v:shape>
          </w:pict>
        </mc:Fallback>
      </mc:AlternateContent>
    </w:r>
    <w:r>
      <w:rPr>
        <w:noProof/>
        <w:lang w:eastAsia="pt-BR"/>
      </w:rPr>
      <w:drawing>
        <wp:anchor distT="0" distB="0" distL="114300" distR="114300" simplePos="0" relativeHeight="484770304" behindDoc="1" locked="0" layoutInCell="1" allowOverlap="1" wp14:anchorId="26F62F0D" wp14:editId="4D77D5BF">
          <wp:simplePos x="0" y="0"/>
          <wp:positionH relativeFrom="column">
            <wp:posOffset>6035040</wp:posOffset>
          </wp:positionH>
          <wp:positionV relativeFrom="paragraph">
            <wp:posOffset>95473</wp:posOffset>
          </wp:positionV>
          <wp:extent cx="1170005" cy="777240"/>
          <wp:effectExtent l="0" t="0" r="0" b="3810"/>
          <wp:wrapNone/>
          <wp:docPr id="13" name="Imagem 1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5" cy="77724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484769280" behindDoc="0" locked="0" layoutInCell="1" allowOverlap="1" wp14:anchorId="094FD9EE" wp14:editId="57683542">
          <wp:simplePos x="0" y="0"/>
          <wp:positionH relativeFrom="column">
            <wp:posOffset>-217805</wp:posOffset>
          </wp:positionH>
          <wp:positionV relativeFrom="paragraph">
            <wp:posOffset>-59055</wp:posOffset>
          </wp:positionV>
          <wp:extent cx="1114425" cy="1095375"/>
          <wp:effectExtent l="0" t="0" r="0" b="0"/>
          <wp:wrapNone/>
          <wp:docPr id="14" name="Imagem 14"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768256" behindDoc="1" locked="0" layoutInCell="1" allowOverlap="1" wp14:anchorId="53D00ED9" wp14:editId="6FD68DEB">
              <wp:simplePos x="0" y="0"/>
              <wp:positionH relativeFrom="page">
                <wp:posOffset>396240</wp:posOffset>
              </wp:positionH>
              <wp:positionV relativeFrom="page">
                <wp:posOffset>358775</wp:posOffset>
              </wp:positionV>
              <wp:extent cx="241300" cy="194310"/>
              <wp:effectExtent l="0" t="0" r="0" b="0"/>
              <wp:wrapNone/>
              <wp:docPr id="1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61B15"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00ED9" id="_x0000_s1035" type="#_x0000_t202" style="position:absolute;margin-left:31.2pt;margin-top:28.25pt;width:19pt;height:15.3pt;z-index:-1854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" filled="f" stroked="f">
              <v:textbox inset="0,0,0,0">
                <w:txbxContent>
                  <w:p w14:paraId="5E961B15"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v:textbox>
              <w10:wrap anchorx="page" anchory="page"/>
            </v:shape>
          </w:pict>
        </mc:Fallback>
      </mc:AlternateContent>
    </w:r>
    <w:r>
      <w:rPr>
        <w:rFonts w:cstheme="minorBidi"/>
        <w:noProof/>
        <w:lang w:eastAsia="pt-BR"/>
      </w:rPr>
      <w:pict w14:anchorId="4BBE4C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86.6pt;height:323.15pt;z-index:-18545152;mso-position-horizontal:center;mso-position-horizontal-relative:margin;mso-position-vertical:center;mso-position-vertical-relative:margin" o:allowincell="f">
          <v:imagedata r:id="rId3" o:title="LOGO PREFEITURA DE JUSCELINO (2)" gain="19661f" blacklevel="22938f"/>
          <w10:wrap anchorx="margin" anchory="margin"/>
        </v:shape>
      </w:pict>
    </w:r>
    <w:r>
      <w:rPr>
        <w:rFonts w:cs="Arial"/>
        <w:b/>
      </w:rPr>
      <w:tab/>
    </w:r>
    <w:r>
      <w:rPr>
        <w:rFonts w:cs="Arial"/>
        <w:b/>
      </w:rPr>
      <w:tab/>
    </w:r>
    <w:r>
      <w:rPr>
        <w:rFonts w:cs="Arial"/>
        <w:b/>
      </w:rPr>
      <w:tab/>
    </w:r>
  </w:p>
  <w:p w14:paraId="0F02102F" w14:textId="77777777" w:rsidR="005A2956" w:rsidRDefault="005A2956" w:rsidP="0011562B">
    <w:pPr>
      <w:pStyle w:val="Cabealho"/>
      <w:tabs>
        <w:tab w:val="center" w:pos="4873"/>
        <w:tab w:val="right" w:pos="9746"/>
      </w:tabs>
      <w:rPr>
        <w:rFonts w:cs="Arial"/>
        <w:b/>
        <w:sz w:val="28"/>
        <w:szCs w:val="28"/>
      </w:rPr>
    </w:pPr>
    <w:r>
      <w:rPr>
        <w:rFonts w:cs="Arial"/>
        <w:b/>
        <w:sz w:val="28"/>
        <w:szCs w:val="28"/>
      </w:rPr>
      <w:tab/>
      <w:t xml:space="preserve">                         PREFEITURA MUNICIPAL DE PRESIDENTE JUSCELINO</w:t>
    </w:r>
    <w:r>
      <w:rPr>
        <w:rFonts w:cs="Arial"/>
        <w:b/>
        <w:sz w:val="28"/>
        <w:szCs w:val="28"/>
      </w:rPr>
      <w:tab/>
    </w:r>
    <w:r>
      <w:rPr>
        <w:rFonts w:cs="Arial"/>
        <w:b/>
        <w:sz w:val="28"/>
        <w:szCs w:val="28"/>
      </w:rPr>
      <w:tab/>
    </w:r>
  </w:p>
  <w:p w14:paraId="5D33A3E7" w14:textId="77777777" w:rsidR="005A2956" w:rsidRDefault="005A2956" w:rsidP="0011562B">
    <w:pPr>
      <w:pStyle w:val="Cabealho"/>
      <w:tabs>
        <w:tab w:val="clear" w:pos="8504"/>
        <w:tab w:val="center" w:pos="4606"/>
        <w:tab w:val="right" w:pos="9746"/>
      </w:tabs>
      <w:rPr>
        <w:rFonts w:cs="Arial"/>
        <w:b/>
        <w:sz w:val="20"/>
        <w:szCs w:val="20"/>
      </w:rPr>
    </w:pPr>
    <w:r>
      <w:rPr>
        <w:rFonts w:cs="Arial"/>
        <w:b/>
        <w:sz w:val="28"/>
        <w:szCs w:val="28"/>
      </w:rPr>
      <w:tab/>
      <w:t xml:space="preserve">               </w:t>
    </w:r>
    <w:r>
      <w:rPr>
        <w:rFonts w:cs="Arial"/>
        <w:b/>
        <w:sz w:val="20"/>
        <w:szCs w:val="20"/>
      </w:rPr>
      <w:t>AV. CONSTANTINO GEORGIANO RABELO, SN, CENTRO, PRESIDENTE JUSCELINO/MA</w:t>
    </w:r>
    <w:r>
      <w:rPr>
        <w:rFonts w:cs="Arial"/>
        <w:b/>
        <w:sz w:val="20"/>
        <w:szCs w:val="20"/>
      </w:rPr>
      <w:tab/>
    </w:r>
  </w:p>
  <w:p w14:paraId="2123C40A" w14:textId="77777777" w:rsidR="005A2956" w:rsidRDefault="005A2956" w:rsidP="0011562B">
    <w:pPr>
      <w:pStyle w:val="Cabealho"/>
      <w:tabs>
        <w:tab w:val="clear" w:pos="8504"/>
        <w:tab w:val="center" w:pos="4606"/>
        <w:tab w:val="right" w:pos="9746"/>
      </w:tabs>
      <w:jc w:val="center"/>
      <w:rPr>
        <w:rFonts w:cs="Arial"/>
        <w:b/>
        <w:sz w:val="20"/>
        <w:szCs w:val="20"/>
      </w:rPr>
    </w:pPr>
    <w:r>
      <w:rPr>
        <w:rFonts w:cs="Arial"/>
        <w:b/>
        <w:sz w:val="20"/>
        <w:szCs w:val="20"/>
      </w:rPr>
      <w:t>CNPJ: 06.003.891/0001-16</w:t>
    </w:r>
  </w:p>
  <w:p w14:paraId="7424756B" w14:textId="77777777" w:rsidR="005A2956" w:rsidRDefault="005A2956" w:rsidP="0011562B">
    <w:pPr>
      <w:pStyle w:val="Corpodetexto"/>
      <w:spacing w:line="14" w:lineRule="auto"/>
      <w:rPr>
        <w:sz w:val="20"/>
      </w:rPr>
    </w:pPr>
    <w:r>
      <w:t xml:space="preserve">  </w:t>
    </w:r>
  </w:p>
  <w:p w14:paraId="65F8BA5F" w14:textId="35B97625" w:rsidR="005A2956" w:rsidRDefault="005A2956">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40A79" w14:textId="77777777" w:rsidR="005A2956" w:rsidRDefault="005A2956" w:rsidP="0011562B">
    <w:pPr>
      <w:pStyle w:val="Cabealho"/>
      <w:tabs>
        <w:tab w:val="left" w:pos="3690"/>
        <w:tab w:val="center" w:pos="4873"/>
      </w:tabs>
      <w:rPr>
        <w:rFonts w:cs="Arial"/>
        <w:b/>
      </w:rPr>
    </w:pPr>
    <w:r>
      <w:rPr>
        <w:noProof/>
      </w:rPr>
      <mc:AlternateContent>
        <mc:Choice Requires="wps">
          <w:drawing>
            <wp:anchor distT="0" distB="0" distL="114300" distR="114300" simplePos="0" relativeHeight="484749312" behindDoc="1" locked="0" layoutInCell="1" allowOverlap="1" wp14:anchorId="7FDDC9D3" wp14:editId="5C018BE6">
              <wp:simplePos x="0" y="0"/>
              <wp:positionH relativeFrom="page">
                <wp:posOffset>396240</wp:posOffset>
              </wp:positionH>
              <wp:positionV relativeFrom="page">
                <wp:posOffset>358775</wp:posOffset>
              </wp:positionV>
              <wp:extent cx="241300" cy="194310"/>
              <wp:effectExtent l="0" t="0" r="0" b="0"/>
              <wp:wrapNone/>
              <wp:docPr id="1181016871" name="docshape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A96F4"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62</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DDC9D3" id="_x0000_t202" coordsize="21600,21600" o:spt="202" path="m,l,21600r21600,l21600,xe">
              <v:stroke joinstyle="miter"/>
              <v:path gradientshapeok="t" o:connecttype="rect"/>
            </v:shapetype>
            <v:shape id="docshape39" o:spid="_x0000_s1036" type="#_x0000_t202" style="position:absolute;margin-left:31.2pt;margin-top:28.25pt;width:19pt;height:15.3pt;z-index:-1856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" filled="f" stroked="f">
              <v:textbox inset="0,0,0,0">
                <w:txbxContent>
                  <w:p w14:paraId="6B5A96F4" w14:textId="77777777" w:rsidR="005A2956" w:rsidRDefault="005A2956">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62</w:t>
                    </w:r>
                    <w:r>
                      <w:rPr>
                        <w:color w:val="FFFFFF"/>
                        <w:spacing w:val="-5"/>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484749824" behindDoc="1" locked="0" layoutInCell="1" allowOverlap="1" wp14:anchorId="7A949251" wp14:editId="751E77A7">
              <wp:simplePos x="0" y="0"/>
              <wp:positionH relativeFrom="page">
                <wp:posOffset>5662295</wp:posOffset>
              </wp:positionH>
              <wp:positionV relativeFrom="page">
                <wp:posOffset>384175</wp:posOffset>
              </wp:positionV>
              <wp:extent cx="1344295" cy="139065"/>
              <wp:effectExtent l="0" t="0" r="0" b="0"/>
              <wp:wrapNone/>
              <wp:docPr id="121160041" name="docshape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075F0" w14:textId="3725E7CE" w:rsidR="005A2956" w:rsidRDefault="005A2956">
                          <w:pPr>
                            <w:tabs>
                              <w:tab w:val="left" w:pos="2096"/>
                            </w:tabs>
                            <w:spacing w:before="14"/>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49251" id="docshape40" o:spid="_x0000_s1037" type="#_x0000_t202" style="position:absolute;margin-left:445.85pt;margin-top:30.25pt;width:105.85pt;height:10.95pt;z-index:-1856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" filled="f" stroked="f">
              <v:textbox inset="0,0,0,0">
                <w:txbxContent>
                  <w:p w14:paraId="6B1075F0" w14:textId="3725E7CE" w:rsidR="005A2956" w:rsidRDefault="005A2956">
                    <w:pPr>
                      <w:tabs>
                        <w:tab w:val="left" w:pos="2096"/>
                      </w:tabs>
                      <w:spacing w:before="14"/>
                      <w:ind w:left="20"/>
                      <w:rPr>
                        <w:sz w:val="16"/>
                      </w:rPr>
                    </w:pPr>
                  </w:p>
                </w:txbxContent>
              </v:textbox>
              <w10:wrap anchorx="page" anchory="page"/>
            </v:shape>
          </w:pict>
        </mc:Fallback>
      </mc:AlternateContent>
    </w:r>
    <w:r>
      <w:rPr>
        <w:noProof/>
        <w:lang w:eastAsia="pt-BR"/>
      </w:rPr>
      <w:drawing>
        <wp:anchor distT="0" distB="0" distL="114300" distR="114300" simplePos="0" relativeHeight="484775424" behindDoc="1" locked="0" layoutInCell="1" allowOverlap="1" wp14:anchorId="28CDBD74" wp14:editId="77E9C402">
          <wp:simplePos x="0" y="0"/>
          <wp:positionH relativeFrom="column">
            <wp:posOffset>6035040</wp:posOffset>
          </wp:positionH>
          <wp:positionV relativeFrom="paragraph">
            <wp:posOffset>95473</wp:posOffset>
          </wp:positionV>
          <wp:extent cx="1170005" cy="777240"/>
          <wp:effectExtent l="0" t="0" r="0" b="3810"/>
          <wp:wrapNone/>
          <wp:docPr id="16" name="Imagem 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DE JUSCELINO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0005" cy="77724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484774400" behindDoc="0" locked="0" layoutInCell="1" allowOverlap="1" wp14:anchorId="5E117BC2" wp14:editId="5FC5A534">
          <wp:simplePos x="0" y="0"/>
          <wp:positionH relativeFrom="column">
            <wp:posOffset>-217805</wp:posOffset>
          </wp:positionH>
          <wp:positionV relativeFrom="paragraph">
            <wp:posOffset>-59055</wp:posOffset>
          </wp:positionV>
          <wp:extent cx="1114425" cy="1095375"/>
          <wp:effectExtent l="0" t="0" r="0" b="0"/>
          <wp:wrapNone/>
          <wp:docPr id="17" name="Imagem 17"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1095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484773376" behindDoc="1" locked="0" layoutInCell="1" allowOverlap="1" wp14:anchorId="3C5FB307" wp14:editId="3E63E60A">
              <wp:simplePos x="0" y="0"/>
              <wp:positionH relativeFrom="page">
                <wp:posOffset>396240</wp:posOffset>
              </wp:positionH>
              <wp:positionV relativeFrom="page">
                <wp:posOffset>358775</wp:posOffset>
              </wp:positionV>
              <wp:extent cx="241300" cy="194310"/>
              <wp:effectExtent l="0" t="0" r="0" b="0"/>
              <wp:wrapNone/>
              <wp:docPr id="1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7CCAE"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FB307" id="_x0000_s1038" type="#_x0000_t202" style="position:absolute;margin-left:31.2pt;margin-top:28.25pt;width:19pt;height:15.3pt;z-index:-1854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" filled="f" stroked="f">
              <v:textbox inset="0,0,0,0">
                <w:txbxContent>
                  <w:p w14:paraId="37F7CCAE" w14:textId="77777777" w:rsidR="005A2956" w:rsidRDefault="005A2956" w:rsidP="0011562B">
                    <w:pPr>
                      <w:pStyle w:val="Corpodetexto"/>
                      <w:spacing w:before="10"/>
                      <w:ind w:left="60"/>
                    </w:pPr>
                    <w:r>
                      <w:rPr>
                        <w:color w:val="FFFFFF"/>
                        <w:spacing w:val="-5"/>
                      </w:rPr>
                      <w:fldChar w:fldCharType="begin"/>
                    </w:r>
                    <w:r>
                      <w:rPr>
                        <w:color w:val="FFFFFF"/>
                        <w:spacing w:val="-5"/>
                      </w:rPr>
                      <w:instrText xml:space="preserve"> PAGE </w:instrText>
                    </w:r>
                    <w:r>
                      <w:rPr>
                        <w:color w:val="FFFFFF"/>
                        <w:spacing w:val="-5"/>
                      </w:rPr>
                      <w:fldChar w:fldCharType="separate"/>
                    </w:r>
                    <w:r>
                      <w:rPr>
                        <w:color w:val="FFFFFF"/>
                        <w:spacing w:val="-5"/>
                      </w:rPr>
                      <w:t>10</w:t>
                    </w:r>
                    <w:r>
                      <w:rPr>
                        <w:color w:val="FFFFFF"/>
                        <w:spacing w:val="-5"/>
                      </w:rPr>
                      <w:fldChar w:fldCharType="end"/>
                    </w:r>
                  </w:p>
                </w:txbxContent>
              </v:textbox>
              <w10:wrap anchorx="page" anchory="page"/>
            </v:shape>
          </w:pict>
        </mc:Fallback>
      </mc:AlternateContent>
    </w:r>
    <w:r>
      <w:rPr>
        <w:rFonts w:cstheme="minorBidi"/>
        <w:noProof/>
        <w:lang w:eastAsia="pt-BR"/>
      </w:rPr>
      <w:pict w14:anchorId="396D7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86.6pt;height:323.15pt;z-index:-18540032;mso-position-horizontal:center;mso-position-horizontal-relative:margin;mso-position-vertical:center;mso-position-vertical-relative:margin" o:allowincell="f">
          <v:imagedata r:id="rId3" o:title="LOGO PREFEITURA DE JUSCELINO (2)" gain="19661f" blacklevel="22938f"/>
          <w10:wrap anchorx="margin" anchory="margin"/>
        </v:shape>
      </w:pict>
    </w:r>
    <w:r>
      <w:rPr>
        <w:rFonts w:cs="Arial"/>
        <w:b/>
      </w:rPr>
      <w:tab/>
    </w:r>
    <w:r>
      <w:rPr>
        <w:rFonts w:cs="Arial"/>
        <w:b/>
      </w:rPr>
      <w:tab/>
    </w:r>
    <w:r>
      <w:rPr>
        <w:rFonts w:cs="Arial"/>
        <w:b/>
      </w:rPr>
      <w:tab/>
    </w:r>
  </w:p>
  <w:p w14:paraId="56C2A6F0" w14:textId="77777777" w:rsidR="005A2956" w:rsidRDefault="005A2956" w:rsidP="0011562B">
    <w:pPr>
      <w:pStyle w:val="Cabealho"/>
      <w:tabs>
        <w:tab w:val="center" w:pos="4873"/>
        <w:tab w:val="right" w:pos="9746"/>
      </w:tabs>
      <w:rPr>
        <w:rFonts w:cs="Arial"/>
        <w:b/>
        <w:sz w:val="28"/>
        <w:szCs w:val="28"/>
      </w:rPr>
    </w:pPr>
    <w:r>
      <w:rPr>
        <w:rFonts w:cs="Arial"/>
        <w:b/>
        <w:sz w:val="28"/>
        <w:szCs w:val="28"/>
      </w:rPr>
      <w:tab/>
      <w:t xml:space="preserve">                         PREFEITURA MUNICIPAL DE PRESIDENTE JUSCELINO</w:t>
    </w:r>
    <w:r>
      <w:rPr>
        <w:rFonts w:cs="Arial"/>
        <w:b/>
        <w:sz w:val="28"/>
        <w:szCs w:val="28"/>
      </w:rPr>
      <w:tab/>
    </w:r>
    <w:r>
      <w:rPr>
        <w:rFonts w:cs="Arial"/>
        <w:b/>
        <w:sz w:val="28"/>
        <w:szCs w:val="28"/>
      </w:rPr>
      <w:tab/>
    </w:r>
  </w:p>
  <w:p w14:paraId="048B1D02" w14:textId="77777777" w:rsidR="005A2956" w:rsidRDefault="005A2956" w:rsidP="0011562B">
    <w:pPr>
      <w:pStyle w:val="Cabealho"/>
      <w:tabs>
        <w:tab w:val="clear" w:pos="8504"/>
        <w:tab w:val="center" w:pos="4606"/>
        <w:tab w:val="right" w:pos="9746"/>
      </w:tabs>
      <w:rPr>
        <w:rFonts w:cs="Arial"/>
        <w:b/>
        <w:sz w:val="20"/>
        <w:szCs w:val="20"/>
      </w:rPr>
    </w:pPr>
    <w:r>
      <w:rPr>
        <w:rFonts w:cs="Arial"/>
        <w:b/>
        <w:sz w:val="28"/>
        <w:szCs w:val="28"/>
      </w:rPr>
      <w:tab/>
      <w:t xml:space="preserve">               </w:t>
    </w:r>
    <w:r>
      <w:rPr>
        <w:rFonts w:cs="Arial"/>
        <w:b/>
        <w:sz w:val="20"/>
        <w:szCs w:val="20"/>
      </w:rPr>
      <w:t>AV. CONSTANTINO GEORGIANO RABELO, SN, CENTRO, PRESIDENTE JUSCELINO/MA</w:t>
    </w:r>
    <w:r>
      <w:rPr>
        <w:rFonts w:cs="Arial"/>
        <w:b/>
        <w:sz w:val="20"/>
        <w:szCs w:val="20"/>
      </w:rPr>
      <w:tab/>
    </w:r>
  </w:p>
  <w:p w14:paraId="67E484B4" w14:textId="77777777" w:rsidR="005A2956" w:rsidRDefault="005A2956" w:rsidP="0011562B">
    <w:pPr>
      <w:pStyle w:val="Cabealho"/>
      <w:tabs>
        <w:tab w:val="clear" w:pos="8504"/>
        <w:tab w:val="center" w:pos="4606"/>
        <w:tab w:val="right" w:pos="9746"/>
      </w:tabs>
      <w:jc w:val="center"/>
      <w:rPr>
        <w:rFonts w:cs="Arial"/>
        <w:b/>
        <w:sz w:val="20"/>
        <w:szCs w:val="20"/>
      </w:rPr>
    </w:pPr>
    <w:r>
      <w:rPr>
        <w:rFonts w:cs="Arial"/>
        <w:b/>
        <w:sz w:val="20"/>
        <w:szCs w:val="20"/>
      </w:rPr>
      <w:t>CNPJ: 06.003.891/0001-16</w:t>
    </w:r>
  </w:p>
  <w:p w14:paraId="44C3E952" w14:textId="77777777" w:rsidR="005A2956" w:rsidRDefault="005A2956" w:rsidP="0011562B">
    <w:pPr>
      <w:pStyle w:val="Corpodetexto"/>
      <w:spacing w:line="14" w:lineRule="auto"/>
      <w:rPr>
        <w:sz w:val="20"/>
      </w:rPr>
    </w:pPr>
    <w:r>
      <w:t xml:space="preserve">  </w:t>
    </w:r>
  </w:p>
  <w:p w14:paraId="1CED4215" w14:textId="2ADAD944" w:rsidR="005A2956" w:rsidRDefault="005A295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1494"/>
    <w:multiLevelType w:val="multilevel"/>
    <w:tmpl w:val="6D640A8A"/>
    <w:lvl w:ilvl="0">
      <w:start w:val="45"/>
      <w:numFmt w:val="decimal"/>
      <w:lvlText w:val="%1"/>
      <w:lvlJc w:val="left"/>
      <w:pPr>
        <w:ind w:left="1120" w:hanging="708"/>
      </w:pPr>
      <w:rPr>
        <w:rFonts w:hint="default"/>
        <w:lang w:val="pt-PT" w:eastAsia="en-US" w:bidi="ar-SA"/>
      </w:rPr>
    </w:lvl>
    <w:lvl w:ilvl="1">
      <w:start w:val="2"/>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2822"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741" w:hanging="708"/>
      </w:pPr>
      <w:rPr>
        <w:rFonts w:hint="default"/>
        <w:lang w:val="pt-PT" w:eastAsia="en-US" w:bidi="ar-SA"/>
      </w:rPr>
    </w:lvl>
    <w:lvl w:ilvl="4">
      <w:numFmt w:val="bullet"/>
      <w:lvlText w:val="•"/>
      <w:lvlJc w:val="left"/>
      <w:pPr>
        <w:ind w:left="5702" w:hanging="708"/>
      </w:pPr>
      <w:rPr>
        <w:rFonts w:hint="default"/>
        <w:lang w:val="pt-PT" w:eastAsia="en-US" w:bidi="ar-SA"/>
      </w:rPr>
    </w:lvl>
    <w:lvl w:ilvl="5">
      <w:numFmt w:val="bullet"/>
      <w:lvlText w:val="•"/>
      <w:lvlJc w:val="left"/>
      <w:pPr>
        <w:ind w:left="6662" w:hanging="708"/>
      </w:pPr>
      <w:rPr>
        <w:rFonts w:hint="default"/>
        <w:lang w:val="pt-PT" w:eastAsia="en-US" w:bidi="ar-SA"/>
      </w:rPr>
    </w:lvl>
    <w:lvl w:ilvl="6">
      <w:numFmt w:val="bullet"/>
      <w:lvlText w:val="•"/>
      <w:lvlJc w:val="left"/>
      <w:pPr>
        <w:ind w:left="7623" w:hanging="708"/>
      </w:pPr>
      <w:rPr>
        <w:rFonts w:hint="default"/>
        <w:lang w:val="pt-PT" w:eastAsia="en-US" w:bidi="ar-SA"/>
      </w:rPr>
    </w:lvl>
    <w:lvl w:ilvl="7">
      <w:numFmt w:val="bullet"/>
      <w:lvlText w:val="•"/>
      <w:lvlJc w:val="left"/>
      <w:pPr>
        <w:ind w:left="8584" w:hanging="708"/>
      </w:pPr>
      <w:rPr>
        <w:rFonts w:hint="default"/>
        <w:lang w:val="pt-PT" w:eastAsia="en-US" w:bidi="ar-SA"/>
      </w:rPr>
    </w:lvl>
    <w:lvl w:ilvl="8">
      <w:numFmt w:val="bullet"/>
      <w:lvlText w:val="•"/>
      <w:lvlJc w:val="left"/>
      <w:pPr>
        <w:ind w:left="9544" w:hanging="708"/>
      </w:pPr>
      <w:rPr>
        <w:rFonts w:hint="default"/>
        <w:lang w:val="pt-PT" w:eastAsia="en-US" w:bidi="ar-SA"/>
      </w:rPr>
    </w:lvl>
  </w:abstractNum>
  <w:abstractNum w:abstractNumId="1" w15:restartNumberingAfterBreak="0">
    <w:nsid w:val="03C84165"/>
    <w:multiLevelType w:val="multilevel"/>
    <w:tmpl w:val="18CEED5E"/>
    <w:lvl w:ilvl="0">
      <w:start w:val="4"/>
      <w:numFmt w:val="decimal"/>
      <w:lvlText w:val="%1"/>
      <w:lvlJc w:val="left"/>
      <w:pPr>
        <w:ind w:left="1828" w:hanging="461"/>
      </w:pPr>
      <w:rPr>
        <w:rFonts w:hint="default"/>
        <w:lang w:val="pt-PT" w:eastAsia="en-US" w:bidi="ar-SA"/>
      </w:rPr>
    </w:lvl>
    <w:lvl w:ilvl="1">
      <w:start w:val="1"/>
      <w:numFmt w:val="decimal"/>
      <w:lvlText w:val="%1.%2."/>
      <w:lvlJc w:val="left"/>
      <w:pPr>
        <w:ind w:left="1828" w:hanging="461"/>
      </w:pPr>
      <w:rPr>
        <w:rFonts w:ascii="Times New Roman" w:eastAsia="Times New Roman" w:hAnsi="Times New Roman" w:cs="Times New Roman" w:hint="default"/>
        <w:b/>
        <w:bCs/>
        <w:i w:val="0"/>
        <w:iCs w:val="0"/>
        <w:w w:val="100"/>
        <w:sz w:val="24"/>
        <w:szCs w:val="24"/>
        <w:lang w:val="pt-PT" w:eastAsia="en-US" w:bidi="ar-SA"/>
      </w:rPr>
    </w:lvl>
    <w:lvl w:ilvl="2">
      <w:numFmt w:val="bullet"/>
      <w:lvlText w:val="•"/>
      <w:lvlJc w:val="left"/>
      <w:pPr>
        <w:ind w:left="3749" w:hanging="461"/>
      </w:pPr>
      <w:rPr>
        <w:rFonts w:hint="default"/>
        <w:lang w:val="pt-PT" w:eastAsia="en-US" w:bidi="ar-SA"/>
      </w:rPr>
    </w:lvl>
    <w:lvl w:ilvl="3">
      <w:numFmt w:val="bullet"/>
      <w:lvlText w:val="•"/>
      <w:lvlJc w:val="left"/>
      <w:pPr>
        <w:ind w:left="4713" w:hanging="461"/>
      </w:pPr>
      <w:rPr>
        <w:rFonts w:hint="default"/>
        <w:lang w:val="pt-PT" w:eastAsia="en-US" w:bidi="ar-SA"/>
      </w:rPr>
    </w:lvl>
    <w:lvl w:ilvl="4">
      <w:numFmt w:val="bullet"/>
      <w:lvlText w:val="•"/>
      <w:lvlJc w:val="left"/>
      <w:pPr>
        <w:ind w:left="5678" w:hanging="461"/>
      </w:pPr>
      <w:rPr>
        <w:rFonts w:hint="default"/>
        <w:lang w:val="pt-PT" w:eastAsia="en-US" w:bidi="ar-SA"/>
      </w:rPr>
    </w:lvl>
    <w:lvl w:ilvl="5">
      <w:numFmt w:val="bullet"/>
      <w:lvlText w:val="•"/>
      <w:lvlJc w:val="left"/>
      <w:pPr>
        <w:ind w:left="6643" w:hanging="461"/>
      </w:pPr>
      <w:rPr>
        <w:rFonts w:hint="default"/>
        <w:lang w:val="pt-PT" w:eastAsia="en-US" w:bidi="ar-SA"/>
      </w:rPr>
    </w:lvl>
    <w:lvl w:ilvl="6">
      <w:numFmt w:val="bullet"/>
      <w:lvlText w:val="•"/>
      <w:lvlJc w:val="left"/>
      <w:pPr>
        <w:ind w:left="7607" w:hanging="461"/>
      </w:pPr>
      <w:rPr>
        <w:rFonts w:hint="default"/>
        <w:lang w:val="pt-PT" w:eastAsia="en-US" w:bidi="ar-SA"/>
      </w:rPr>
    </w:lvl>
    <w:lvl w:ilvl="7">
      <w:numFmt w:val="bullet"/>
      <w:lvlText w:val="•"/>
      <w:lvlJc w:val="left"/>
      <w:pPr>
        <w:ind w:left="8572" w:hanging="461"/>
      </w:pPr>
      <w:rPr>
        <w:rFonts w:hint="default"/>
        <w:lang w:val="pt-PT" w:eastAsia="en-US" w:bidi="ar-SA"/>
      </w:rPr>
    </w:lvl>
    <w:lvl w:ilvl="8">
      <w:numFmt w:val="bullet"/>
      <w:lvlText w:val="•"/>
      <w:lvlJc w:val="left"/>
      <w:pPr>
        <w:ind w:left="9537" w:hanging="461"/>
      </w:pPr>
      <w:rPr>
        <w:rFonts w:hint="default"/>
        <w:lang w:val="pt-PT" w:eastAsia="en-US" w:bidi="ar-SA"/>
      </w:rPr>
    </w:lvl>
  </w:abstractNum>
  <w:abstractNum w:abstractNumId="2" w15:restartNumberingAfterBreak="0">
    <w:nsid w:val="075A29C7"/>
    <w:multiLevelType w:val="hybridMultilevel"/>
    <w:tmpl w:val="D0669290"/>
    <w:lvl w:ilvl="0" w:tplc="0B1CA20C">
      <w:numFmt w:val="bullet"/>
      <w:lvlText w:val="☐"/>
      <w:lvlJc w:val="left"/>
      <w:pPr>
        <w:ind w:left="399" w:hanging="291"/>
      </w:pPr>
      <w:rPr>
        <w:rFonts w:ascii="MS Gothic" w:eastAsia="MS Gothic" w:hAnsi="MS Gothic" w:cs="MS Gothic" w:hint="default"/>
        <w:b/>
        <w:bCs/>
        <w:i w:val="0"/>
        <w:iCs w:val="0"/>
        <w:w w:val="99"/>
        <w:sz w:val="23"/>
        <w:szCs w:val="23"/>
        <w:lang w:val="pt-PT" w:eastAsia="en-US" w:bidi="ar-SA"/>
      </w:rPr>
    </w:lvl>
    <w:lvl w:ilvl="1" w:tplc="43D49ED0">
      <w:numFmt w:val="bullet"/>
      <w:lvlText w:val="•"/>
      <w:lvlJc w:val="left"/>
      <w:pPr>
        <w:ind w:left="888" w:hanging="291"/>
      </w:pPr>
      <w:rPr>
        <w:rFonts w:hint="default"/>
        <w:lang w:val="pt-PT" w:eastAsia="en-US" w:bidi="ar-SA"/>
      </w:rPr>
    </w:lvl>
    <w:lvl w:ilvl="2" w:tplc="00B44B02">
      <w:numFmt w:val="bullet"/>
      <w:lvlText w:val="•"/>
      <w:lvlJc w:val="left"/>
      <w:pPr>
        <w:ind w:left="1377" w:hanging="291"/>
      </w:pPr>
      <w:rPr>
        <w:rFonts w:hint="default"/>
        <w:lang w:val="pt-PT" w:eastAsia="en-US" w:bidi="ar-SA"/>
      </w:rPr>
    </w:lvl>
    <w:lvl w:ilvl="3" w:tplc="FB848BC4">
      <w:numFmt w:val="bullet"/>
      <w:lvlText w:val="•"/>
      <w:lvlJc w:val="left"/>
      <w:pPr>
        <w:ind w:left="1866" w:hanging="291"/>
      </w:pPr>
      <w:rPr>
        <w:rFonts w:hint="default"/>
        <w:lang w:val="pt-PT" w:eastAsia="en-US" w:bidi="ar-SA"/>
      </w:rPr>
    </w:lvl>
    <w:lvl w:ilvl="4" w:tplc="50D68898">
      <w:numFmt w:val="bullet"/>
      <w:lvlText w:val="•"/>
      <w:lvlJc w:val="left"/>
      <w:pPr>
        <w:ind w:left="2355" w:hanging="291"/>
      </w:pPr>
      <w:rPr>
        <w:rFonts w:hint="default"/>
        <w:lang w:val="pt-PT" w:eastAsia="en-US" w:bidi="ar-SA"/>
      </w:rPr>
    </w:lvl>
    <w:lvl w:ilvl="5" w:tplc="B2607FDC">
      <w:numFmt w:val="bullet"/>
      <w:lvlText w:val="•"/>
      <w:lvlJc w:val="left"/>
      <w:pPr>
        <w:ind w:left="2844" w:hanging="291"/>
      </w:pPr>
      <w:rPr>
        <w:rFonts w:hint="default"/>
        <w:lang w:val="pt-PT" w:eastAsia="en-US" w:bidi="ar-SA"/>
      </w:rPr>
    </w:lvl>
    <w:lvl w:ilvl="6" w:tplc="9DD8F048">
      <w:numFmt w:val="bullet"/>
      <w:lvlText w:val="•"/>
      <w:lvlJc w:val="left"/>
      <w:pPr>
        <w:ind w:left="3333" w:hanging="291"/>
      </w:pPr>
      <w:rPr>
        <w:rFonts w:hint="default"/>
        <w:lang w:val="pt-PT" w:eastAsia="en-US" w:bidi="ar-SA"/>
      </w:rPr>
    </w:lvl>
    <w:lvl w:ilvl="7" w:tplc="800E353E">
      <w:numFmt w:val="bullet"/>
      <w:lvlText w:val="•"/>
      <w:lvlJc w:val="left"/>
      <w:pPr>
        <w:ind w:left="3822" w:hanging="291"/>
      </w:pPr>
      <w:rPr>
        <w:rFonts w:hint="default"/>
        <w:lang w:val="pt-PT" w:eastAsia="en-US" w:bidi="ar-SA"/>
      </w:rPr>
    </w:lvl>
    <w:lvl w:ilvl="8" w:tplc="FB3E409A">
      <w:numFmt w:val="bullet"/>
      <w:lvlText w:val="•"/>
      <w:lvlJc w:val="left"/>
      <w:pPr>
        <w:ind w:left="4311" w:hanging="291"/>
      </w:pPr>
      <w:rPr>
        <w:rFonts w:hint="default"/>
        <w:lang w:val="pt-PT" w:eastAsia="en-US" w:bidi="ar-SA"/>
      </w:rPr>
    </w:lvl>
  </w:abstractNum>
  <w:abstractNum w:abstractNumId="3" w15:restartNumberingAfterBreak="0">
    <w:nsid w:val="103F6C4B"/>
    <w:multiLevelType w:val="hybridMultilevel"/>
    <w:tmpl w:val="88B4D76C"/>
    <w:lvl w:ilvl="0" w:tplc="1CF086E6">
      <w:numFmt w:val="bullet"/>
      <w:lvlText w:val="☐"/>
      <w:lvlJc w:val="left"/>
      <w:pPr>
        <w:ind w:left="828" w:hanging="360"/>
      </w:pPr>
      <w:rPr>
        <w:rFonts w:ascii="Segoe UI Symbol" w:eastAsia="Segoe UI Symbol" w:hAnsi="Segoe UI Symbol" w:cs="Segoe UI Symbol" w:hint="default"/>
        <w:b/>
        <w:bCs/>
        <w:i w:val="0"/>
        <w:iCs w:val="0"/>
        <w:w w:val="100"/>
        <w:sz w:val="23"/>
        <w:szCs w:val="23"/>
        <w:lang w:val="pt-PT" w:eastAsia="en-US" w:bidi="ar-SA"/>
      </w:rPr>
    </w:lvl>
    <w:lvl w:ilvl="1" w:tplc="04160003" w:tentative="1">
      <w:start w:val="1"/>
      <w:numFmt w:val="bullet"/>
      <w:lvlText w:val="o"/>
      <w:lvlJc w:val="left"/>
      <w:pPr>
        <w:ind w:left="1548" w:hanging="360"/>
      </w:pPr>
      <w:rPr>
        <w:rFonts w:ascii="Courier New" w:hAnsi="Courier New" w:cs="Courier New" w:hint="default"/>
      </w:rPr>
    </w:lvl>
    <w:lvl w:ilvl="2" w:tplc="04160005" w:tentative="1">
      <w:start w:val="1"/>
      <w:numFmt w:val="bullet"/>
      <w:lvlText w:val=""/>
      <w:lvlJc w:val="left"/>
      <w:pPr>
        <w:ind w:left="2268" w:hanging="360"/>
      </w:pPr>
      <w:rPr>
        <w:rFonts w:ascii="Wingdings" w:hAnsi="Wingdings" w:hint="default"/>
      </w:rPr>
    </w:lvl>
    <w:lvl w:ilvl="3" w:tplc="04160001" w:tentative="1">
      <w:start w:val="1"/>
      <w:numFmt w:val="bullet"/>
      <w:lvlText w:val=""/>
      <w:lvlJc w:val="left"/>
      <w:pPr>
        <w:ind w:left="2988" w:hanging="360"/>
      </w:pPr>
      <w:rPr>
        <w:rFonts w:ascii="Symbol" w:hAnsi="Symbol" w:hint="default"/>
      </w:rPr>
    </w:lvl>
    <w:lvl w:ilvl="4" w:tplc="04160003" w:tentative="1">
      <w:start w:val="1"/>
      <w:numFmt w:val="bullet"/>
      <w:lvlText w:val="o"/>
      <w:lvlJc w:val="left"/>
      <w:pPr>
        <w:ind w:left="3708" w:hanging="360"/>
      </w:pPr>
      <w:rPr>
        <w:rFonts w:ascii="Courier New" w:hAnsi="Courier New" w:cs="Courier New" w:hint="default"/>
      </w:rPr>
    </w:lvl>
    <w:lvl w:ilvl="5" w:tplc="04160005" w:tentative="1">
      <w:start w:val="1"/>
      <w:numFmt w:val="bullet"/>
      <w:lvlText w:val=""/>
      <w:lvlJc w:val="left"/>
      <w:pPr>
        <w:ind w:left="4428" w:hanging="360"/>
      </w:pPr>
      <w:rPr>
        <w:rFonts w:ascii="Wingdings" w:hAnsi="Wingdings" w:hint="default"/>
      </w:rPr>
    </w:lvl>
    <w:lvl w:ilvl="6" w:tplc="04160001" w:tentative="1">
      <w:start w:val="1"/>
      <w:numFmt w:val="bullet"/>
      <w:lvlText w:val=""/>
      <w:lvlJc w:val="left"/>
      <w:pPr>
        <w:ind w:left="5148" w:hanging="360"/>
      </w:pPr>
      <w:rPr>
        <w:rFonts w:ascii="Symbol" w:hAnsi="Symbol" w:hint="default"/>
      </w:rPr>
    </w:lvl>
    <w:lvl w:ilvl="7" w:tplc="04160003" w:tentative="1">
      <w:start w:val="1"/>
      <w:numFmt w:val="bullet"/>
      <w:lvlText w:val="o"/>
      <w:lvlJc w:val="left"/>
      <w:pPr>
        <w:ind w:left="5868" w:hanging="360"/>
      </w:pPr>
      <w:rPr>
        <w:rFonts w:ascii="Courier New" w:hAnsi="Courier New" w:cs="Courier New" w:hint="default"/>
      </w:rPr>
    </w:lvl>
    <w:lvl w:ilvl="8" w:tplc="04160005" w:tentative="1">
      <w:start w:val="1"/>
      <w:numFmt w:val="bullet"/>
      <w:lvlText w:val=""/>
      <w:lvlJc w:val="left"/>
      <w:pPr>
        <w:ind w:left="6588" w:hanging="360"/>
      </w:pPr>
      <w:rPr>
        <w:rFonts w:ascii="Wingdings" w:hAnsi="Wingdings" w:hint="default"/>
      </w:rPr>
    </w:lvl>
  </w:abstractNum>
  <w:abstractNum w:abstractNumId="4" w15:restartNumberingAfterBreak="0">
    <w:nsid w:val="13640483"/>
    <w:multiLevelType w:val="hybridMultilevel"/>
    <w:tmpl w:val="7402D712"/>
    <w:lvl w:ilvl="0" w:tplc="5F1294AE">
      <w:start w:val="1"/>
      <w:numFmt w:val="lowerLetter"/>
      <w:lvlText w:val="%1)"/>
      <w:lvlJc w:val="left"/>
      <w:pPr>
        <w:ind w:left="1120" w:hanging="708"/>
      </w:pPr>
      <w:rPr>
        <w:rFonts w:ascii="Times New Roman" w:eastAsia="Times New Roman" w:hAnsi="Times New Roman" w:cs="Times New Roman" w:hint="default"/>
        <w:b w:val="0"/>
        <w:bCs w:val="0"/>
        <w:i w:val="0"/>
        <w:iCs w:val="0"/>
        <w:spacing w:val="-1"/>
        <w:w w:val="99"/>
        <w:sz w:val="24"/>
        <w:szCs w:val="24"/>
        <w:lang w:val="pt-PT" w:eastAsia="en-US" w:bidi="ar-SA"/>
      </w:rPr>
    </w:lvl>
    <w:lvl w:ilvl="1" w:tplc="596AA6F2">
      <w:numFmt w:val="bullet"/>
      <w:lvlText w:val="•"/>
      <w:lvlJc w:val="left"/>
      <w:pPr>
        <w:ind w:left="2154" w:hanging="708"/>
      </w:pPr>
      <w:rPr>
        <w:rFonts w:hint="default"/>
        <w:lang w:val="pt-PT" w:eastAsia="en-US" w:bidi="ar-SA"/>
      </w:rPr>
    </w:lvl>
    <w:lvl w:ilvl="2" w:tplc="3D3481FC">
      <w:numFmt w:val="bullet"/>
      <w:lvlText w:val="•"/>
      <w:lvlJc w:val="left"/>
      <w:pPr>
        <w:ind w:left="3189" w:hanging="708"/>
      </w:pPr>
      <w:rPr>
        <w:rFonts w:hint="default"/>
        <w:lang w:val="pt-PT" w:eastAsia="en-US" w:bidi="ar-SA"/>
      </w:rPr>
    </w:lvl>
    <w:lvl w:ilvl="3" w:tplc="030A04A8">
      <w:numFmt w:val="bullet"/>
      <w:lvlText w:val="•"/>
      <w:lvlJc w:val="left"/>
      <w:pPr>
        <w:ind w:left="4223" w:hanging="708"/>
      </w:pPr>
      <w:rPr>
        <w:rFonts w:hint="default"/>
        <w:lang w:val="pt-PT" w:eastAsia="en-US" w:bidi="ar-SA"/>
      </w:rPr>
    </w:lvl>
    <w:lvl w:ilvl="4" w:tplc="1A381A32">
      <w:numFmt w:val="bullet"/>
      <w:lvlText w:val="•"/>
      <w:lvlJc w:val="left"/>
      <w:pPr>
        <w:ind w:left="5258" w:hanging="708"/>
      </w:pPr>
      <w:rPr>
        <w:rFonts w:hint="default"/>
        <w:lang w:val="pt-PT" w:eastAsia="en-US" w:bidi="ar-SA"/>
      </w:rPr>
    </w:lvl>
    <w:lvl w:ilvl="5" w:tplc="546C132E">
      <w:numFmt w:val="bullet"/>
      <w:lvlText w:val="•"/>
      <w:lvlJc w:val="left"/>
      <w:pPr>
        <w:ind w:left="6293" w:hanging="708"/>
      </w:pPr>
      <w:rPr>
        <w:rFonts w:hint="default"/>
        <w:lang w:val="pt-PT" w:eastAsia="en-US" w:bidi="ar-SA"/>
      </w:rPr>
    </w:lvl>
    <w:lvl w:ilvl="6" w:tplc="2180A126">
      <w:numFmt w:val="bullet"/>
      <w:lvlText w:val="•"/>
      <w:lvlJc w:val="left"/>
      <w:pPr>
        <w:ind w:left="7327" w:hanging="708"/>
      </w:pPr>
      <w:rPr>
        <w:rFonts w:hint="default"/>
        <w:lang w:val="pt-PT" w:eastAsia="en-US" w:bidi="ar-SA"/>
      </w:rPr>
    </w:lvl>
    <w:lvl w:ilvl="7" w:tplc="C38E9214">
      <w:numFmt w:val="bullet"/>
      <w:lvlText w:val="•"/>
      <w:lvlJc w:val="left"/>
      <w:pPr>
        <w:ind w:left="8362" w:hanging="708"/>
      </w:pPr>
      <w:rPr>
        <w:rFonts w:hint="default"/>
        <w:lang w:val="pt-PT" w:eastAsia="en-US" w:bidi="ar-SA"/>
      </w:rPr>
    </w:lvl>
    <w:lvl w:ilvl="8" w:tplc="77D22A58">
      <w:numFmt w:val="bullet"/>
      <w:lvlText w:val="•"/>
      <w:lvlJc w:val="left"/>
      <w:pPr>
        <w:ind w:left="9397" w:hanging="708"/>
      </w:pPr>
      <w:rPr>
        <w:rFonts w:hint="default"/>
        <w:lang w:val="pt-PT" w:eastAsia="en-US" w:bidi="ar-SA"/>
      </w:rPr>
    </w:lvl>
  </w:abstractNum>
  <w:abstractNum w:abstractNumId="5" w15:restartNumberingAfterBreak="0">
    <w:nsid w:val="1495472F"/>
    <w:multiLevelType w:val="multilevel"/>
    <w:tmpl w:val="24EE0148"/>
    <w:lvl w:ilvl="0">
      <w:start w:val="7"/>
      <w:numFmt w:val="decimal"/>
      <w:lvlText w:val="%1"/>
      <w:lvlJc w:val="left"/>
      <w:pPr>
        <w:ind w:left="1120" w:hanging="708"/>
      </w:pPr>
      <w:rPr>
        <w:rFonts w:hint="default"/>
        <w:lang w:val="pt-PT" w:eastAsia="en-US" w:bidi="ar-SA"/>
      </w:rPr>
    </w:lvl>
    <w:lvl w:ilvl="1">
      <w:start w:val="1"/>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223" w:hanging="708"/>
      </w:pPr>
      <w:rPr>
        <w:rFonts w:hint="default"/>
        <w:lang w:val="pt-PT" w:eastAsia="en-US" w:bidi="ar-SA"/>
      </w:rPr>
    </w:lvl>
    <w:lvl w:ilvl="4">
      <w:numFmt w:val="bullet"/>
      <w:lvlText w:val="•"/>
      <w:lvlJc w:val="left"/>
      <w:pPr>
        <w:ind w:left="5258" w:hanging="708"/>
      </w:pPr>
      <w:rPr>
        <w:rFonts w:hint="default"/>
        <w:lang w:val="pt-PT" w:eastAsia="en-US" w:bidi="ar-SA"/>
      </w:rPr>
    </w:lvl>
    <w:lvl w:ilvl="5">
      <w:numFmt w:val="bullet"/>
      <w:lvlText w:val="•"/>
      <w:lvlJc w:val="left"/>
      <w:pPr>
        <w:ind w:left="6293" w:hanging="708"/>
      </w:pPr>
      <w:rPr>
        <w:rFonts w:hint="default"/>
        <w:lang w:val="pt-PT" w:eastAsia="en-US" w:bidi="ar-SA"/>
      </w:rPr>
    </w:lvl>
    <w:lvl w:ilvl="6">
      <w:numFmt w:val="bullet"/>
      <w:lvlText w:val="•"/>
      <w:lvlJc w:val="left"/>
      <w:pPr>
        <w:ind w:left="7327" w:hanging="708"/>
      </w:pPr>
      <w:rPr>
        <w:rFonts w:hint="default"/>
        <w:lang w:val="pt-PT" w:eastAsia="en-US" w:bidi="ar-SA"/>
      </w:rPr>
    </w:lvl>
    <w:lvl w:ilvl="7">
      <w:numFmt w:val="bullet"/>
      <w:lvlText w:val="•"/>
      <w:lvlJc w:val="left"/>
      <w:pPr>
        <w:ind w:left="8362" w:hanging="708"/>
      </w:pPr>
      <w:rPr>
        <w:rFonts w:hint="default"/>
        <w:lang w:val="pt-PT" w:eastAsia="en-US" w:bidi="ar-SA"/>
      </w:rPr>
    </w:lvl>
    <w:lvl w:ilvl="8">
      <w:numFmt w:val="bullet"/>
      <w:lvlText w:val="•"/>
      <w:lvlJc w:val="left"/>
      <w:pPr>
        <w:ind w:left="9397" w:hanging="708"/>
      </w:pPr>
      <w:rPr>
        <w:rFonts w:hint="default"/>
        <w:lang w:val="pt-PT" w:eastAsia="en-US" w:bidi="ar-SA"/>
      </w:rPr>
    </w:lvl>
  </w:abstractNum>
  <w:abstractNum w:abstractNumId="6" w15:restartNumberingAfterBreak="0">
    <w:nsid w:val="15771FCF"/>
    <w:multiLevelType w:val="hybridMultilevel"/>
    <w:tmpl w:val="1688C274"/>
    <w:lvl w:ilvl="0" w:tplc="55CE3E32">
      <w:start w:val="1"/>
      <w:numFmt w:val="decimal"/>
      <w:lvlText w:val="%1."/>
      <w:lvlJc w:val="left"/>
      <w:pPr>
        <w:ind w:left="1840" w:hanging="360"/>
      </w:pPr>
      <w:rPr>
        <w:rFonts w:ascii="Times New Roman" w:eastAsia="Times New Roman" w:hAnsi="Times New Roman" w:cs="Times New Roman" w:hint="default"/>
        <w:b/>
        <w:bCs/>
        <w:i w:val="0"/>
        <w:iCs w:val="0"/>
        <w:w w:val="100"/>
        <w:sz w:val="24"/>
        <w:szCs w:val="24"/>
        <w:lang w:val="pt-PT" w:eastAsia="en-US" w:bidi="ar-SA"/>
      </w:rPr>
    </w:lvl>
    <w:lvl w:ilvl="1" w:tplc="70560F9A">
      <w:numFmt w:val="bullet"/>
      <w:lvlText w:val="o"/>
      <w:lvlJc w:val="left"/>
      <w:pPr>
        <w:ind w:left="1547" w:hanging="144"/>
      </w:pPr>
      <w:rPr>
        <w:rFonts w:ascii="Courier New" w:eastAsia="Courier New" w:hAnsi="Courier New" w:cs="Courier New" w:hint="default"/>
        <w:b w:val="0"/>
        <w:bCs w:val="0"/>
        <w:i w:val="0"/>
        <w:iCs w:val="0"/>
        <w:w w:val="99"/>
        <w:sz w:val="20"/>
        <w:szCs w:val="20"/>
        <w:lang w:val="pt-PT" w:eastAsia="en-US" w:bidi="ar-SA"/>
      </w:rPr>
    </w:lvl>
    <w:lvl w:ilvl="2" w:tplc="D394693A">
      <w:numFmt w:val="bullet"/>
      <w:lvlText w:val="•"/>
      <w:lvlJc w:val="left"/>
      <w:pPr>
        <w:ind w:left="1840" w:hanging="144"/>
      </w:pPr>
      <w:rPr>
        <w:rFonts w:hint="default"/>
        <w:lang w:val="pt-PT" w:eastAsia="en-US" w:bidi="ar-SA"/>
      </w:rPr>
    </w:lvl>
    <w:lvl w:ilvl="3" w:tplc="7354B7BC">
      <w:numFmt w:val="bullet"/>
      <w:lvlText w:val="•"/>
      <w:lvlJc w:val="left"/>
      <w:pPr>
        <w:ind w:left="3043" w:hanging="144"/>
      </w:pPr>
      <w:rPr>
        <w:rFonts w:hint="default"/>
        <w:lang w:val="pt-PT" w:eastAsia="en-US" w:bidi="ar-SA"/>
      </w:rPr>
    </w:lvl>
    <w:lvl w:ilvl="4" w:tplc="3454F432">
      <w:numFmt w:val="bullet"/>
      <w:lvlText w:val="•"/>
      <w:lvlJc w:val="left"/>
      <w:pPr>
        <w:ind w:left="4246" w:hanging="144"/>
      </w:pPr>
      <w:rPr>
        <w:rFonts w:hint="default"/>
        <w:lang w:val="pt-PT" w:eastAsia="en-US" w:bidi="ar-SA"/>
      </w:rPr>
    </w:lvl>
    <w:lvl w:ilvl="5" w:tplc="AA2CE922">
      <w:numFmt w:val="bullet"/>
      <w:lvlText w:val="•"/>
      <w:lvlJc w:val="left"/>
      <w:pPr>
        <w:ind w:left="5449" w:hanging="144"/>
      </w:pPr>
      <w:rPr>
        <w:rFonts w:hint="default"/>
        <w:lang w:val="pt-PT" w:eastAsia="en-US" w:bidi="ar-SA"/>
      </w:rPr>
    </w:lvl>
    <w:lvl w:ilvl="6" w:tplc="4BA8DA70">
      <w:numFmt w:val="bullet"/>
      <w:lvlText w:val="•"/>
      <w:lvlJc w:val="left"/>
      <w:pPr>
        <w:ind w:left="6653" w:hanging="144"/>
      </w:pPr>
      <w:rPr>
        <w:rFonts w:hint="default"/>
        <w:lang w:val="pt-PT" w:eastAsia="en-US" w:bidi="ar-SA"/>
      </w:rPr>
    </w:lvl>
    <w:lvl w:ilvl="7" w:tplc="A2AE873C">
      <w:numFmt w:val="bullet"/>
      <w:lvlText w:val="•"/>
      <w:lvlJc w:val="left"/>
      <w:pPr>
        <w:ind w:left="7856" w:hanging="144"/>
      </w:pPr>
      <w:rPr>
        <w:rFonts w:hint="default"/>
        <w:lang w:val="pt-PT" w:eastAsia="en-US" w:bidi="ar-SA"/>
      </w:rPr>
    </w:lvl>
    <w:lvl w:ilvl="8" w:tplc="86500988">
      <w:numFmt w:val="bullet"/>
      <w:lvlText w:val="•"/>
      <w:lvlJc w:val="left"/>
      <w:pPr>
        <w:ind w:left="9059" w:hanging="144"/>
      </w:pPr>
      <w:rPr>
        <w:rFonts w:hint="default"/>
        <w:lang w:val="pt-PT" w:eastAsia="en-US" w:bidi="ar-SA"/>
      </w:rPr>
    </w:lvl>
  </w:abstractNum>
  <w:abstractNum w:abstractNumId="7" w15:restartNumberingAfterBreak="0">
    <w:nsid w:val="186F15D0"/>
    <w:multiLevelType w:val="multilevel"/>
    <w:tmpl w:val="F91C2A6A"/>
    <w:lvl w:ilvl="0">
      <w:start w:val="1"/>
      <w:numFmt w:val="decimal"/>
      <w:lvlText w:val="%1."/>
      <w:lvlJc w:val="left"/>
      <w:pPr>
        <w:ind w:left="1120" w:hanging="243"/>
      </w:pPr>
      <w:rPr>
        <w:rFonts w:ascii="Times New Roman" w:eastAsia="Times New Roman" w:hAnsi="Times New Roman" w:cs="Times New Roman" w:hint="default"/>
        <w:b/>
        <w:bCs/>
        <w:i w:val="0"/>
        <w:iCs w:val="0"/>
        <w:w w:val="100"/>
        <w:sz w:val="24"/>
        <w:szCs w:val="24"/>
        <w:lang w:val="pt-PT" w:eastAsia="en-US" w:bidi="ar-SA"/>
      </w:rPr>
    </w:lvl>
    <w:lvl w:ilvl="1">
      <w:start w:val="1"/>
      <w:numFmt w:val="decimal"/>
      <w:lvlText w:val="%1.%2."/>
      <w:lvlJc w:val="left"/>
      <w:pPr>
        <w:ind w:left="1833" w:hanging="476"/>
      </w:pPr>
      <w:rPr>
        <w:rFonts w:ascii="Times New Roman" w:eastAsia="Times New Roman" w:hAnsi="Times New Roman" w:cs="Times New Roman" w:hint="default"/>
        <w:b/>
        <w:bCs/>
        <w:i w:val="0"/>
        <w:iCs w:val="0"/>
        <w:w w:val="100"/>
        <w:sz w:val="24"/>
        <w:szCs w:val="24"/>
        <w:lang w:val="pt-PT" w:eastAsia="en-US" w:bidi="ar-SA"/>
      </w:rPr>
    </w:lvl>
    <w:lvl w:ilvl="2">
      <w:numFmt w:val="bullet"/>
      <w:lvlText w:val="•"/>
      <w:lvlJc w:val="left"/>
      <w:pPr>
        <w:ind w:left="1840" w:hanging="476"/>
      </w:pPr>
      <w:rPr>
        <w:rFonts w:hint="default"/>
        <w:lang w:val="pt-PT" w:eastAsia="en-US" w:bidi="ar-SA"/>
      </w:rPr>
    </w:lvl>
    <w:lvl w:ilvl="3">
      <w:numFmt w:val="bullet"/>
      <w:lvlText w:val="•"/>
      <w:lvlJc w:val="left"/>
      <w:pPr>
        <w:ind w:left="3043" w:hanging="476"/>
      </w:pPr>
      <w:rPr>
        <w:rFonts w:hint="default"/>
        <w:lang w:val="pt-PT" w:eastAsia="en-US" w:bidi="ar-SA"/>
      </w:rPr>
    </w:lvl>
    <w:lvl w:ilvl="4">
      <w:numFmt w:val="bullet"/>
      <w:lvlText w:val="•"/>
      <w:lvlJc w:val="left"/>
      <w:pPr>
        <w:ind w:left="4246" w:hanging="476"/>
      </w:pPr>
      <w:rPr>
        <w:rFonts w:hint="default"/>
        <w:lang w:val="pt-PT" w:eastAsia="en-US" w:bidi="ar-SA"/>
      </w:rPr>
    </w:lvl>
    <w:lvl w:ilvl="5">
      <w:numFmt w:val="bullet"/>
      <w:lvlText w:val="•"/>
      <w:lvlJc w:val="left"/>
      <w:pPr>
        <w:ind w:left="5449" w:hanging="476"/>
      </w:pPr>
      <w:rPr>
        <w:rFonts w:hint="default"/>
        <w:lang w:val="pt-PT" w:eastAsia="en-US" w:bidi="ar-SA"/>
      </w:rPr>
    </w:lvl>
    <w:lvl w:ilvl="6">
      <w:numFmt w:val="bullet"/>
      <w:lvlText w:val="•"/>
      <w:lvlJc w:val="left"/>
      <w:pPr>
        <w:ind w:left="6653" w:hanging="476"/>
      </w:pPr>
      <w:rPr>
        <w:rFonts w:hint="default"/>
        <w:lang w:val="pt-PT" w:eastAsia="en-US" w:bidi="ar-SA"/>
      </w:rPr>
    </w:lvl>
    <w:lvl w:ilvl="7">
      <w:numFmt w:val="bullet"/>
      <w:lvlText w:val="•"/>
      <w:lvlJc w:val="left"/>
      <w:pPr>
        <w:ind w:left="7856" w:hanging="476"/>
      </w:pPr>
      <w:rPr>
        <w:rFonts w:hint="default"/>
        <w:lang w:val="pt-PT" w:eastAsia="en-US" w:bidi="ar-SA"/>
      </w:rPr>
    </w:lvl>
    <w:lvl w:ilvl="8">
      <w:numFmt w:val="bullet"/>
      <w:lvlText w:val="•"/>
      <w:lvlJc w:val="left"/>
      <w:pPr>
        <w:ind w:left="9059" w:hanging="476"/>
      </w:pPr>
      <w:rPr>
        <w:rFonts w:hint="default"/>
        <w:lang w:val="pt-PT" w:eastAsia="en-US" w:bidi="ar-SA"/>
      </w:rPr>
    </w:lvl>
  </w:abstractNum>
  <w:abstractNum w:abstractNumId="8" w15:restartNumberingAfterBreak="0">
    <w:nsid w:val="198F28E0"/>
    <w:multiLevelType w:val="hybridMultilevel"/>
    <w:tmpl w:val="83C6DF88"/>
    <w:lvl w:ilvl="0" w:tplc="19402B78">
      <w:numFmt w:val="bullet"/>
      <w:lvlText w:val="☐"/>
      <w:lvlJc w:val="left"/>
      <w:pPr>
        <w:ind w:left="108" w:hanging="291"/>
      </w:pPr>
      <w:rPr>
        <w:rFonts w:ascii="MS Gothic" w:eastAsia="MS Gothic" w:hAnsi="MS Gothic" w:cs="MS Gothic" w:hint="default"/>
        <w:b/>
        <w:bCs/>
        <w:i w:val="0"/>
        <w:iCs w:val="0"/>
        <w:w w:val="99"/>
        <w:sz w:val="23"/>
        <w:szCs w:val="23"/>
        <w:lang w:val="pt-PT" w:eastAsia="en-US" w:bidi="ar-SA"/>
      </w:rPr>
    </w:lvl>
    <w:lvl w:ilvl="1" w:tplc="1F067346">
      <w:numFmt w:val="bullet"/>
      <w:lvlText w:val="•"/>
      <w:lvlJc w:val="left"/>
      <w:pPr>
        <w:ind w:left="618" w:hanging="291"/>
      </w:pPr>
      <w:rPr>
        <w:rFonts w:hint="default"/>
        <w:lang w:val="pt-PT" w:eastAsia="en-US" w:bidi="ar-SA"/>
      </w:rPr>
    </w:lvl>
    <w:lvl w:ilvl="2" w:tplc="C41A9380">
      <w:numFmt w:val="bullet"/>
      <w:lvlText w:val="•"/>
      <w:lvlJc w:val="left"/>
      <w:pPr>
        <w:ind w:left="1137" w:hanging="291"/>
      </w:pPr>
      <w:rPr>
        <w:rFonts w:hint="default"/>
        <w:lang w:val="pt-PT" w:eastAsia="en-US" w:bidi="ar-SA"/>
      </w:rPr>
    </w:lvl>
    <w:lvl w:ilvl="3" w:tplc="0602B7DC">
      <w:numFmt w:val="bullet"/>
      <w:lvlText w:val="•"/>
      <w:lvlJc w:val="left"/>
      <w:pPr>
        <w:ind w:left="1656" w:hanging="291"/>
      </w:pPr>
      <w:rPr>
        <w:rFonts w:hint="default"/>
        <w:lang w:val="pt-PT" w:eastAsia="en-US" w:bidi="ar-SA"/>
      </w:rPr>
    </w:lvl>
    <w:lvl w:ilvl="4" w:tplc="F8B27B3E">
      <w:numFmt w:val="bullet"/>
      <w:lvlText w:val="•"/>
      <w:lvlJc w:val="left"/>
      <w:pPr>
        <w:ind w:left="2175" w:hanging="291"/>
      </w:pPr>
      <w:rPr>
        <w:rFonts w:hint="default"/>
        <w:lang w:val="pt-PT" w:eastAsia="en-US" w:bidi="ar-SA"/>
      </w:rPr>
    </w:lvl>
    <w:lvl w:ilvl="5" w:tplc="7B5E24CC">
      <w:numFmt w:val="bullet"/>
      <w:lvlText w:val="•"/>
      <w:lvlJc w:val="left"/>
      <w:pPr>
        <w:ind w:left="2694" w:hanging="291"/>
      </w:pPr>
      <w:rPr>
        <w:rFonts w:hint="default"/>
        <w:lang w:val="pt-PT" w:eastAsia="en-US" w:bidi="ar-SA"/>
      </w:rPr>
    </w:lvl>
    <w:lvl w:ilvl="6" w:tplc="0E5A03A0">
      <w:numFmt w:val="bullet"/>
      <w:lvlText w:val="•"/>
      <w:lvlJc w:val="left"/>
      <w:pPr>
        <w:ind w:left="3213" w:hanging="291"/>
      </w:pPr>
      <w:rPr>
        <w:rFonts w:hint="default"/>
        <w:lang w:val="pt-PT" w:eastAsia="en-US" w:bidi="ar-SA"/>
      </w:rPr>
    </w:lvl>
    <w:lvl w:ilvl="7" w:tplc="4F04AE1E">
      <w:numFmt w:val="bullet"/>
      <w:lvlText w:val="•"/>
      <w:lvlJc w:val="left"/>
      <w:pPr>
        <w:ind w:left="3732" w:hanging="291"/>
      </w:pPr>
      <w:rPr>
        <w:rFonts w:hint="default"/>
        <w:lang w:val="pt-PT" w:eastAsia="en-US" w:bidi="ar-SA"/>
      </w:rPr>
    </w:lvl>
    <w:lvl w:ilvl="8" w:tplc="2990EA82">
      <w:numFmt w:val="bullet"/>
      <w:lvlText w:val="•"/>
      <w:lvlJc w:val="left"/>
      <w:pPr>
        <w:ind w:left="4251" w:hanging="291"/>
      </w:pPr>
      <w:rPr>
        <w:rFonts w:hint="default"/>
        <w:lang w:val="pt-PT" w:eastAsia="en-US" w:bidi="ar-SA"/>
      </w:rPr>
    </w:lvl>
  </w:abstractNum>
  <w:abstractNum w:abstractNumId="9" w15:restartNumberingAfterBreak="0">
    <w:nsid w:val="1DA20A91"/>
    <w:multiLevelType w:val="hybridMultilevel"/>
    <w:tmpl w:val="30B05A9A"/>
    <w:lvl w:ilvl="0" w:tplc="2DE2B592">
      <w:start w:val="1"/>
      <w:numFmt w:val="decimal"/>
      <w:lvlText w:val="%1)"/>
      <w:lvlJc w:val="left"/>
      <w:pPr>
        <w:ind w:left="1946" w:hanging="260"/>
      </w:pPr>
      <w:rPr>
        <w:rFonts w:ascii="Times New Roman" w:eastAsia="Times New Roman" w:hAnsi="Times New Roman" w:cs="Times New Roman" w:hint="default"/>
        <w:b w:val="0"/>
        <w:bCs w:val="0"/>
        <w:i w:val="0"/>
        <w:iCs w:val="0"/>
        <w:w w:val="99"/>
        <w:sz w:val="24"/>
        <w:szCs w:val="24"/>
        <w:lang w:val="pt-PT" w:eastAsia="en-US" w:bidi="ar-SA"/>
      </w:rPr>
    </w:lvl>
    <w:lvl w:ilvl="1" w:tplc="53B4BB42">
      <w:numFmt w:val="bullet"/>
      <w:lvlText w:val="•"/>
      <w:lvlJc w:val="left"/>
      <w:pPr>
        <w:ind w:left="2892" w:hanging="260"/>
      </w:pPr>
      <w:rPr>
        <w:rFonts w:hint="default"/>
        <w:lang w:val="pt-PT" w:eastAsia="en-US" w:bidi="ar-SA"/>
      </w:rPr>
    </w:lvl>
    <w:lvl w:ilvl="2" w:tplc="7C765138">
      <w:numFmt w:val="bullet"/>
      <w:lvlText w:val="•"/>
      <w:lvlJc w:val="left"/>
      <w:pPr>
        <w:ind w:left="3845" w:hanging="260"/>
      </w:pPr>
      <w:rPr>
        <w:rFonts w:hint="default"/>
        <w:lang w:val="pt-PT" w:eastAsia="en-US" w:bidi="ar-SA"/>
      </w:rPr>
    </w:lvl>
    <w:lvl w:ilvl="3" w:tplc="2BB8875C">
      <w:numFmt w:val="bullet"/>
      <w:lvlText w:val="•"/>
      <w:lvlJc w:val="left"/>
      <w:pPr>
        <w:ind w:left="4797" w:hanging="260"/>
      </w:pPr>
      <w:rPr>
        <w:rFonts w:hint="default"/>
        <w:lang w:val="pt-PT" w:eastAsia="en-US" w:bidi="ar-SA"/>
      </w:rPr>
    </w:lvl>
    <w:lvl w:ilvl="4" w:tplc="5FAA86E4">
      <w:numFmt w:val="bullet"/>
      <w:lvlText w:val="•"/>
      <w:lvlJc w:val="left"/>
      <w:pPr>
        <w:ind w:left="5750" w:hanging="260"/>
      </w:pPr>
      <w:rPr>
        <w:rFonts w:hint="default"/>
        <w:lang w:val="pt-PT" w:eastAsia="en-US" w:bidi="ar-SA"/>
      </w:rPr>
    </w:lvl>
    <w:lvl w:ilvl="5" w:tplc="3B14FF94">
      <w:numFmt w:val="bullet"/>
      <w:lvlText w:val="•"/>
      <w:lvlJc w:val="left"/>
      <w:pPr>
        <w:ind w:left="6703" w:hanging="260"/>
      </w:pPr>
      <w:rPr>
        <w:rFonts w:hint="default"/>
        <w:lang w:val="pt-PT" w:eastAsia="en-US" w:bidi="ar-SA"/>
      </w:rPr>
    </w:lvl>
    <w:lvl w:ilvl="6" w:tplc="76FAE88C">
      <w:numFmt w:val="bullet"/>
      <w:lvlText w:val="•"/>
      <w:lvlJc w:val="left"/>
      <w:pPr>
        <w:ind w:left="7655" w:hanging="260"/>
      </w:pPr>
      <w:rPr>
        <w:rFonts w:hint="default"/>
        <w:lang w:val="pt-PT" w:eastAsia="en-US" w:bidi="ar-SA"/>
      </w:rPr>
    </w:lvl>
    <w:lvl w:ilvl="7" w:tplc="FD3A2174">
      <w:numFmt w:val="bullet"/>
      <w:lvlText w:val="•"/>
      <w:lvlJc w:val="left"/>
      <w:pPr>
        <w:ind w:left="8608" w:hanging="260"/>
      </w:pPr>
      <w:rPr>
        <w:rFonts w:hint="default"/>
        <w:lang w:val="pt-PT" w:eastAsia="en-US" w:bidi="ar-SA"/>
      </w:rPr>
    </w:lvl>
    <w:lvl w:ilvl="8" w:tplc="E6747554">
      <w:numFmt w:val="bullet"/>
      <w:lvlText w:val="•"/>
      <w:lvlJc w:val="left"/>
      <w:pPr>
        <w:ind w:left="9561" w:hanging="260"/>
      </w:pPr>
      <w:rPr>
        <w:rFonts w:hint="default"/>
        <w:lang w:val="pt-PT" w:eastAsia="en-US" w:bidi="ar-SA"/>
      </w:rPr>
    </w:lvl>
  </w:abstractNum>
  <w:abstractNum w:abstractNumId="10" w15:restartNumberingAfterBreak="0">
    <w:nsid w:val="1E2A71BF"/>
    <w:multiLevelType w:val="hybridMultilevel"/>
    <w:tmpl w:val="DCCACAE6"/>
    <w:lvl w:ilvl="0" w:tplc="84AE7242">
      <w:start w:val="1"/>
      <w:numFmt w:val="lowerLetter"/>
      <w:lvlText w:val="%1)"/>
      <w:lvlJc w:val="left"/>
      <w:pPr>
        <w:ind w:left="1120" w:hanging="708"/>
      </w:pPr>
      <w:rPr>
        <w:rFonts w:ascii="Times New Roman" w:eastAsia="Times New Roman" w:hAnsi="Times New Roman" w:cs="Times New Roman" w:hint="default"/>
        <w:b w:val="0"/>
        <w:bCs w:val="0"/>
        <w:i w:val="0"/>
        <w:iCs w:val="0"/>
        <w:spacing w:val="-1"/>
        <w:w w:val="99"/>
        <w:sz w:val="24"/>
        <w:szCs w:val="24"/>
        <w:lang w:val="pt-PT" w:eastAsia="en-US" w:bidi="ar-SA"/>
      </w:rPr>
    </w:lvl>
    <w:lvl w:ilvl="1" w:tplc="E30AA236">
      <w:numFmt w:val="bullet"/>
      <w:lvlText w:val="•"/>
      <w:lvlJc w:val="left"/>
      <w:pPr>
        <w:ind w:left="2154" w:hanging="708"/>
      </w:pPr>
      <w:rPr>
        <w:rFonts w:hint="default"/>
        <w:lang w:val="pt-PT" w:eastAsia="en-US" w:bidi="ar-SA"/>
      </w:rPr>
    </w:lvl>
    <w:lvl w:ilvl="2" w:tplc="6108C53A">
      <w:numFmt w:val="bullet"/>
      <w:lvlText w:val="•"/>
      <w:lvlJc w:val="left"/>
      <w:pPr>
        <w:ind w:left="3189" w:hanging="708"/>
      </w:pPr>
      <w:rPr>
        <w:rFonts w:hint="default"/>
        <w:lang w:val="pt-PT" w:eastAsia="en-US" w:bidi="ar-SA"/>
      </w:rPr>
    </w:lvl>
    <w:lvl w:ilvl="3" w:tplc="C590C850">
      <w:numFmt w:val="bullet"/>
      <w:lvlText w:val="•"/>
      <w:lvlJc w:val="left"/>
      <w:pPr>
        <w:ind w:left="4223" w:hanging="708"/>
      </w:pPr>
      <w:rPr>
        <w:rFonts w:hint="default"/>
        <w:lang w:val="pt-PT" w:eastAsia="en-US" w:bidi="ar-SA"/>
      </w:rPr>
    </w:lvl>
    <w:lvl w:ilvl="4" w:tplc="377E26FC">
      <w:numFmt w:val="bullet"/>
      <w:lvlText w:val="•"/>
      <w:lvlJc w:val="left"/>
      <w:pPr>
        <w:ind w:left="5258" w:hanging="708"/>
      </w:pPr>
      <w:rPr>
        <w:rFonts w:hint="default"/>
        <w:lang w:val="pt-PT" w:eastAsia="en-US" w:bidi="ar-SA"/>
      </w:rPr>
    </w:lvl>
    <w:lvl w:ilvl="5" w:tplc="08B0A936">
      <w:numFmt w:val="bullet"/>
      <w:lvlText w:val="•"/>
      <w:lvlJc w:val="left"/>
      <w:pPr>
        <w:ind w:left="6293" w:hanging="708"/>
      </w:pPr>
      <w:rPr>
        <w:rFonts w:hint="default"/>
        <w:lang w:val="pt-PT" w:eastAsia="en-US" w:bidi="ar-SA"/>
      </w:rPr>
    </w:lvl>
    <w:lvl w:ilvl="6" w:tplc="FDF0AB8A">
      <w:numFmt w:val="bullet"/>
      <w:lvlText w:val="•"/>
      <w:lvlJc w:val="left"/>
      <w:pPr>
        <w:ind w:left="7327" w:hanging="708"/>
      </w:pPr>
      <w:rPr>
        <w:rFonts w:hint="default"/>
        <w:lang w:val="pt-PT" w:eastAsia="en-US" w:bidi="ar-SA"/>
      </w:rPr>
    </w:lvl>
    <w:lvl w:ilvl="7" w:tplc="6C86A9B6">
      <w:numFmt w:val="bullet"/>
      <w:lvlText w:val="•"/>
      <w:lvlJc w:val="left"/>
      <w:pPr>
        <w:ind w:left="8362" w:hanging="708"/>
      </w:pPr>
      <w:rPr>
        <w:rFonts w:hint="default"/>
        <w:lang w:val="pt-PT" w:eastAsia="en-US" w:bidi="ar-SA"/>
      </w:rPr>
    </w:lvl>
    <w:lvl w:ilvl="8" w:tplc="34B20E7C">
      <w:numFmt w:val="bullet"/>
      <w:lvlText w:val="•"/>
      <w:lvlJc w:val="left"/>
      <w:pPr>
        <w:ind w:left="9397" w:hanging="708"/>
      </w:pPr>
      <w:rPr>
        <w:rFonts w:hint="default"/>
        <w:lang w:val="pt-PT" w:eastAsia="en-US" w:bidi="ar-SA"/>
      </w:rPr>
    </w:lvl>
  </w:abstractNum>
  <w:abstractNum w:abstractNumId="11" w15:restartNumberingAfterBreak="0">
    <w:nsid w:val="2056414E"/>
    <w:multiLevelType w:val="multilevel"/>
    <w:tmpl w:val="2F040A96"/>
    <w:lvl w:ilvl="0">
      <w:start w:val="44"/>
      <w:numFmt w:val="decimal"/>
      <w:lvlText w:val="%1"/>
      <w:lvlJc w:val="left"/>
      <w:pPr>
        <w:ind w:left="1120" w:hanging="708"/>
      </w:pPr>
      <w:rPr>
        <w:rFonts w:hint="default"/>
        <w:lang w:val="pt-PT" w:eastAsia="en-US" w:bidi="ar-SA"/>
      </w:rPr>
    </w:lvl>
    <w:lvl w:ilvl="1">
      <w:start w:val="2"/>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686" w:hanging="850"/>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3854" w:hanging="850"/>
      </w:pPr>
      <w:rPr>
        <w:rFonts w:hint="default"/>
        <w:lang w:val="pt-PT" w:eastAsia="en-US" w:bidi="ar-SA"/>
      </w:rPr>
    </w:lvl>
    <w:lvl w:ilvl="4">
      <w:numFmt w:val="bullet"/>
      <w:lvlText w:val="•"/>
      <w:lvlJc w:val="left"/>
      <w:pPr>
        <w:ind w:left="4942" w:hanging="850"/>
      </w:pPr>
      <w:rPr>
        <w:rFonts w:hint="default"/>
        <w:lang w:val="pt-PT" w:eastAsia="en-US" w:bidi="ar-SA"/>
      </w:rPr>
    </w:lvl>
    <w:lvl w:ilvl="5">
      <w:numFmt w:val="bullet"/>
      <w:lvlText w:val="•"/>
      <w:lvlJc w:val="left"/>
      <w:pPr>
        <w:ind w:left="6029" w:hanging="850"/>
      </w:pPr>
      <w:rPr>
        <w:rFonts w:hint="default"/>
        <w:lang w:val="pt-PT" w:eastAsia="en-US" w:bidi="ar-SA"/>
      </w:rPr>
    </w:lvl>
    <w:lvl w:ilvl="6">
      <w:numFmt w:val="bullet"/>
      <w:lvlText w:val="•"/>
      <w:lvlJc w:val="left"/>
      <w:pPr>
        <w:ind w:left="7116" w:hanging="850"/>
      </w:pPr>
      <w:rPr>
        <w:rFonts w:hint="default"/>
        <w:lang w:val="pt-PT" w:eastAsia="en-US" w:bidi="ar-SA"/>
      </w:rPr>
    </w:lvl>
    <w:lvl w:ilvl="7">
      <w:numFmt w:val="bullet"/>
      <w:lvlText w:val="•"/>
      <w:lvlJc w:val="left"/>
      <w:pPr>
        <w:ind w:left="8204" w:hanging="850"/>
      </w:pPr>
      <w:rPr>
        <w:rFonts w:hint="default"/>
        <w:lang w:val="pt-PT" w:eastAsia="en-US" w:bidi="ar-SA"/>
      </w:rPr>
    </w:lvl>
    <w:lvl w:ilvl="8">
      <w:numFmt w:val="bullet"/>
      <w:lvlText w:val="•"/>
      <w:lvlJc w:val="left"/>
      <w:pPr>
        <w:ind w:left="9291" w:hanging="850"/>
      </w:pPr>
      <w:rPr>
        <w:rFonts w:hint="default"/>
        <w:lang w:val="pt-PT" w:eastAsia="en-US" w:bidi="ar-SA"/>
      </w:rPr>
    </w:lvl>
  </w:abstractNum>
  <w:abstractNum w:abstractNumId="12" w15:restartNumberingAfterBreak="0">
    <w:nsid w:val="21206DFC"/>
    <w:multiLevelType w:val="multilevel"/>
    <w:tmpl w:val="473420DE"/>
    <w:lvl w:ilvl="0">
      <w:start w:val="10"/>
      <w:numFmt w:val="decimal"/>
      <w:lvlText w:val="%1"/>
      <w:lvlJc w:val="left"/>
      <w:pPr>
        <w:ind w:left="1828" w:hanging="708"/>
      </w:pPr>
      <w:rPr>
        <w:rFonts w:hint="default"/>
        <w:lang w:val="pt-PT" w:eastAsia="en-US" w:bidi="ar-SA"/>
      </w:rPr>
    </w:lvl>
    <w:lvl w:ilvl="1">
      <w:start w:val="2"/>
      <w:numFmt w:val="decimal"/>
      <w:lvlText w:val="%1.%2."/>
      <w:lvlJc w:val="left"/>
      <w:pPr>
        <w:ind w:left="1828"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828"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713" w:hanging="708"/>
      </w:pPr>
      <w:rPr>
        <w:rFonts w:hint="default"/>
        <w:lang w:val="pt-PT" w:eastAsia="en-US" w:bidi="ar-SA"/>
      </w:rPr>
    </w:lvl>
    <w:lvl w:ilvl="4">
      <w:numFmt w:val="bullet"/>
      <w:lvlText w:val="•"/>
      <w:lvlJc w:val="left"/>
      <w:pPr>
        <w:ind w:left="5678" w:hanging="708"/>
      </w:pPr>
      <w:rPr>
        <w:rFonts w:hint="default"/>
        <w:lang w:val="pt-PT" w:eastAsia="en-US" w:bidi="ar-SA"/>
      </w:rPr>
    </w:lvl>
    <w:lvl w:ilvl="5">
      <w:numFmt w:val="bullet"/>
      <w:lvlText w:val="•"/>
      <w:lvlJc w:val="left"/>
      <w:pPr>
        <w:ind w:left="6643" w:hanging="708"/>
      </w:pPr>
      <w:rPr>
        <w:rFonts w:hint="default"/>
        <w:lang w:val="pt-PT" w:eastAsia="en-US" w:bidi="ar-SA"/>
      </w:rPr>
    </w:lvl>
    <w:lvl w:ilvl="6">
      <w:numFmt w:val="bullet"/>
      <w:lvlText w:val="•"/>
      <w:lvlJc w:val="left"/>
      <w:pPr>
        <w:ind w:left="7607" w:hanging="708"/>
      </w:pPr>
      <w:rPr>
        <w:rFonts w:hint="default"/>
        <w:lang w:val="pt-PT" w:eastAsia="en-US" w:bidi="ar-SA"/>
      </w:rPr>
    </w:lvl>
    <w:lvl w:ilvl="7">
      <w:numFmt w:val="bullet"/>
      <w:lvlText w:val="•"/>
      <w:lvlJc w:val="left"/>
      <w:pPr>
        <w:ind w:left="8572" w:hanging="708"/>
      </w:pPr>
      <w:rPr>
        <w:rFonts w:hint="default"/>
        <w:lang w:val="pt-PT" w:eastAsia="en-US" w:bidi="ar-SA"/>
      </w:rPr>
    </w:lvl>
    <w:lvl w:ilvl="8">
      <w:numFmt w:val="bullet"/>
      <w:lvlText w:val="•"/>
      <w:lvlJc w:val="left"/>
      <w:pPr>
        <w:ind w:left="9537" w:hanging="708"/>
      </w:pPr>
      <w:rPr>
        <w:rFonts w:hint="default"/>
        <w:lang w:val="pt-PT" w:eastAsia="en-US" w:bidi="ar-SA"/>
      </w:rPr>
    </w:lvl>
  </w:abstractNum>
  <w:abstractNum w:abstractNumId="13" w15:restartNumberingAfterBreak="0">
    <w:nsid w:val="23506A80"/>
    <w:multiLevelType w:val="hybridMultilevel"/>
    <w:tmpl w:val="FB825EFA"/>
    <w:lvl w:ilvl="0" w:tplc="2AEAB146">
      <w:start w:val="1"/>
      <w:numFmt w:val="lowerLetter"/>
      <w:lvlText w:val="%1)"/>
      <w:lvlJc w:val="left"/>
      <w:pPr>
        <w:ind w:left="2536" w:hanging="850"/>
      </w:pPr>
      <w:rPr>
        <w:rFonts w:ascii="Times New Roman" w:eastAsia="Times New Roman" w:hAnsi="Times New Roman" w:cs="Times New Roman" w:hint="default"/>
        <w:b w:val="0"/>
        <w:bCs w:val="0"/>
        <w:i w:val="0"/>
        <w:iCs w:val="0"/>
        <w:spacing w:val="-1"/>
        <w:w w:val="99"/>
        <w:sz w:val="24"/>
        <w:szCs w:val="24"/>
        <w:lang w:val="pt-PT" w:eastAsia="en-US" w:bidi="ar-SA"/>
      </w:rPr>
    </w:lvl>
    <w:lvl w:ilvl="1" w:tplc="661A7EC6">
      <w:numFmt w:val="bullet"/>
      <w:lvlText w:val="•"/>
      <w:lvlJc w:val="left"/>
      <w:pPr>
        <w:ind w:left="3432" w:hanging="850"/>
      </w:pPr>
      <w:rPr>
        <w:rFonts w:hint="default"/>
        <w:lang w:val="pt-PT" w:eastAsia="en-US" w:bidi="ar-SA"/>
      </w:rPr>
    </w:lvl>
    <w:lvl w:ilvl="2" w:tplc="0A44271E">
      <w:numFmt w:val="bullet"/>
      <w:lvlText w:val="•"/>
      <w:lvlJc w:val="left"/>
      <w:pPr>
        <w:ind w:left="4325" w:hanging="850"/>
      </w:pPr>
      <w:rPr>
        <w:rFonts w:hint="default"/>
        <w:lang w:val="pt-PT" w:eastAsia="en-US" w:bidi="ar-SA"/>
      </w:rPr>
    </w:lvl>
    <w:lvl w:ilvl="3" w:tplc="F4621CCC">
      <w:numFmt w:val="bullet"/>
      <w:lvlText w:val="•"/>
      <w:lvlJc w:val="left"/>
      <w:pPr>
        <w:ind w:left="5217" w:hanging="850"/>
      </w:pPr>
      <w:rPr>
        <w:rFonts w:hint="default"/>
        <w:lang w:val="pt-PT" w:eastAsia="en-US" w:bidi="ar-SA"/>
      </w:rPr>
    </w:lvl>
    <w:lvl w:ilvl="4" w:tplc="3BB851FC">
      <w:numFmt w:val="bullet"/>
      <w:lvlText w:val="•"/>
      <w:lvlJc w:val="left"/>
      <w:pPr>
        <w:ind w:left="6110" w:hanging="850"/>
      </w:pPr>
      <w:rPr>
        <w:rFonts w:hint="default"/>
        <w:lang w:val="pt-PT" w:eastAsia="en-US" w:bidi="ar-SA"/>
      </w:rPr>
    </w:lvl>
    <w:lvl w:ilvl="5" w:tplc="8C6219AA">
      <w:numFmt w:val="bullet"/>
      <w:lvlText w:val="•"/>
      <w:lvlJc w:val="left"/>
      <w:pPr>
        <w:ind w:left="7003" w:hanging="850"/>
      </w:pPr>
      <w:rPr>
        <w:rFonts w:hint="default"/>
        <w:lang w:val="pt-PT" w:eastAsia="en-US" w:bidi="ar-SA"/>
      </w:rPr>
    </w:lvl>
    <w:lvl w:ilvl="6" w:tplc="DDEC2528">
      <w:numFmt w:val="bullet"/>
      <w:lvlText w:val="•"/>
      <w:lvlJc w:val="left"/>
      <w:pPr>
        <w:ind w:left="7895" w:hanging="850"/>
      </w:pPr>
      <w:rPr>
        <w:rFonts w:hint="default"/>
        <w:lang w:val="pt-PT" w:eastAsia="en-US" w:bidi="ar-SA"/>
      </w:rPr>
    </w:lvl>
    <w:lvl w:ilvl="7" w:tplc="F1CEED98">
      <w:numFmt w:val="bullet"/>
      <w:lvlText w:val="•"/>
      <w:lvlJc w:val="left"/>
      <w:pPr>
        <w:ind w:left="8788" w:hanging="850"/>
      </w:pPr>
      <w:rPr>
        <w:rFonts w:hint="default"/>
        <w:lang w:val="pt-PT" w:eastAsia="en-US" w:bidi="ar-SA"/>
      </w:rPr>
    </w:lvl>
    <w:lvl w:ilvl="8" w:tplc="5FB4DC9A">
      <w:numFmt w:val="bullet"/>
      <w:lvlText w:val="•"/>
      <w:lvlJc w:val="left"/>
      <w:pPr>
        <w:ind w:left="9681" w:hanging="850"/>
      </w:pPr>
      <w:rPr>
        <w:rFonts w:hint="default"/>
        <w:lang w:val="pt-PT" w:eastAsia="en-US" w:bidi="ar-SA"/>
      </w:rPr>
    </w:lvl>
  </w:abstractNum>
  <w:abstractNum w:abstractNumId="14" w15:restartNumberingAfterBreak="0">
    <w:nsid w:val="25FE3716"/>
    <w:multiLevelType w:val="multilevel"/>
    <w:tmpl w:val="1884C310"/>
    <w:lvl w:ilvl="0">
      <w:start w:val="1"/>
      <w:numFmt w:val="lowerLetter"/>
      <w:lvlText w:val="%1)"/>
      <w:lvlJc w:val="left"/>
      <w:pPr>
        <w:ind w:left="1120" w:hanging="708"/>
      </w:pPr>
      <w:rPr>
        <w:rFonts w:ascii="Times New Roman" w:eastAsia="Times New Roman" w:hAnsi="Times New Roman" w:cs="Times New Roman" w:hint="default"/>
        <w:b w:val="0"/>
        <w:bCs w:val="0"/>
        <w:i w:val="0"/>
        <w:iCs w:val="0"/>
        <w:spacing w:val="-1"/>
        <w:w w:val="99"/>
        <w:sz w:val="24"/>
        <w:szCs w:val="24"/>
        <w:lang w:val="pt-PT" w:eastAsia="en-US" w:bidi="ar-SA"/>
      </w:rPr>
    </w:lvl>
    <w:lvl w:ilvl="1">
      <w:start w:val="1"/>
      <w:numFmt w:val="decimal"/>
      <w:lvlText w:val="%1.%2)"/>
      <w:lvlJc w:val="left"/>
      <w:pPr>
        <w:ind w:left="1120" w:hanging="439"/>
      </w:pPr>
      <w:rPr>
        <w:rFonts w:ascii="Times New Roman" w:eastAsia="Times New Roman" w:hAnsi="Times New Roman" w:cs="Times New Roman" w:hint="default"/>
        <w:b w:val="0"/>
        <w:bCs w:val="0"/>
        <w:i w:val="0"/>
        <w:iCs w:val="0"/>
        <w:spacing w:val="-3"/>
        <w:w w:val="100"/>
        <w:sz w:val="24"/>
        <w:szCs w:val="24"/>
        <w:lang w:val="pt-PT" w:eastAsia="en-US" w:bidi="ar-SA"/>
      </w:rPr>
    </w:lvl>
    <w:lvl w:ilvl="2">
      <w:numFmt w:val="bullet"/>
      <w:lvlText w:val="•"/>
      <w:lvlJc w:val="left"/>
      <w:pPr>
        <w:ind w:left="3189" w:hanging="439"/>
      </w:pPr>
      <w:rPr>
        <w:rFonts w:hint="default"/>
        <w:lang w:val="pt-PT" w:eastAsia="en-US" w:bidi="ar-SA"/>
      </w:rPr>
    </w:lvl>
    <w:lvl w:ilvl="3">
      <w:numFmt w:val="bullet"/>
      <w:lvlText w:val="•"/>
      <w:lvlJc w:val="left"/>
      <w:pPr>
        <w:ind w:left="4223" w:hanging="439"/>
      </w:pPr>
      <w:rPr>
        <w:rFonts w:hint="default"/>
        <w:lang w:val="pt-PT" w:eastAsia="en-US" w:bidi="ar-SA"/>
      </w:rPr>
    </w:lvl>
    <w:lvl w:ilvl="4">
      <w:numFmt w:val="bullet"/>
      <w:lvlText w:val="•"/>
      <w:lvlJc w:val="left"/>
      <w:pPr>
        <w:ind w:left="5258" w:hanging="439"/>
      </w:pPr>
      <w:rPr>
        <w:rFonts w:hint="default"/>
        <w:lang w:val="pt-PT" w:eastAsia="en-US" w:bidi="ar-SA"/>
      </w:rPr>
    </w:lvl>
    <w:lvl w:ilvl="5">
      <w:numFmt w:val="bullet"/>
      <w:lvlText w:val="•"/>
      <w:lvlJc w:val="left"/>
      <w:pPr>
        <w:ind w:left="6293" w:hanging="439"/>
      </w:pPr>
      <w:rPr>
        <w:rFonts w:hint="default"/>
        <w:lang w:val="pt-PT" w:eastAsia="en-US" w:bidi="ar-SA"/>
      </w:rPr>
    </w:lvl>
    <w:lvl w:ilvl="6">
      <w:numFmt w:val="bullet"/>
      <w:lvlText w:val="•"/>
      <w:lvlJc w:val="left"/>
      <w:pPr>
        <w:ind w:left="7327" w:hanging="439"/>
      </w:pPr>
      <w:rPr>
        <w:rFonts w:hint="default"/>
        <w:lang w:val="pt-PT" w:eastAsia="en-US" w:bidi="ar-SA"/>
      </w:rPr>
    </w:lvl>
    <w:lvl w:ilvl="7">
      <w:numFmt w:val="bullet"/>
      <w:lvlText w:val="•"/>
      <w:lvlJc w:val="left"/>
      <w:pPr>
        <w:ind w:left="8362" w:hanging="439"/>
      </w:pPr>
      <w:rPr>
        <w:rFonts w:hint="default"/>
        <w:lang w:val="pt-PT" w:eastAsia="en-US" w:bidi="ar-SA"/>
      </w:rPr>
    </w:lvl>
    <w:lvl w:ilvl="8">
      <w:numFmt w:val="bullet"/>
      <w:lvlText w:val="•"/>
      <w:lvlJc w:val="left"/>
      <w:pPr>
        <w:ind w:left="9397" w:hanging="439"/>
      </w:pPr>
      <w:rPr>
        <w:rFonts w:hint="default"/>
        <w:lang w:val="pt-PT" w:eastAsia="en-US" w:bidi="ar-SA"/>
      </w:rPr>
    </w:lvl>
  </w:abstractNum>
  <w:abstractNum w:abstractNumId="15" w15:restartNumberingAfterBreak="0">
    <w:nsid w:val="27952656"/>
    <w:multiLevelType w:val="hybridMultilevel"/>
    <w:tmpl w:val="C5BAE408"/>
    <w:lvl w:ilvl="0" w:tplc="B46AD964">
      <w:start w:val="1"/>
      <w:numFmt w:val="decimal"/>
      <w:lvlText w:val="%1."/>
      <w:lvlJc w:val="left"/>
      <w:pPr>
        <w:ind w:left="1120" w:hanging="252"/>
      </w:pPr>
      <w:rPr>
        <w:rFonts w:ascii="Times New Roman" w:eastAsia="Times New Roman" w:hAnsi="Times New Roman" w:cs="Times New Roman" w:hint="default"/>
        <w:b/>
        <w:bCs/>
        <w:i w:val="0"/>
        <w:iCs w:val="0"/>
        <w:w w:val="100"/>
        <w:sz w:val="24"/>
        <w:szCs w:val="24"/>
        <w:lang w:val="pt-PT" w:eastAsia="en-US" w:bidi="ar-SA"/>
      </w:rPr>
    </w:lvl>
    <w:lvl w:ilvl="1" w:tplc="6A42C012">
      <w:start w:val="1"/>
      <w:numFmt w:val="lowerLetter"/>
      <w:lvlText w:val="%2)"/>
      <w:lvlJc w:val="left"/>
      <w:pPr>
        <w:ind w:left="2073"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22767596">
      <w:numFmt w:val="bullet"/>
      <w:lvlText w:val="•"/>
      <w:lvlJc w:val="left"/>
      <w:pPr>
        <w:ind w:left="3122" w:hanging="246"/>
      </w:pPr>
      <w:rPr>
        <w:rFonts w:hint="default"/>
        <w:lang w:val="pt-PT" w:eastAsia="en-US" w:bidi="ar-SA"/>
      </w:rPr>
    </w:lvl>
    <w:lvl w:ilvl="3" w:tplc="833CF862">
      <w:numFmt w:val="bullet"/>
      <w:lvlText w:val="•"/>
      <w:lvlJc w:val="left"/>
      <w:pPr>
        <w:ind w:left="4165" w:hanging="246"/>
      </w:pPr>
      <w:rPr>
        <w:rFonts w:hint="default"/>
        <w:lang w:val="pt-PT" w:eastAsia="en-US" w:bidi="ar-SA"/>
      </w:rPr>
    </w:lvl>
    <w:lvl w:ilvl="4" w:tplc="88D49BC2">
      <w:numFmt w:val="bullet"/>
      <w:lvlText w:val="•"/>
      <w:lvlJc w:val="left"/>
      <w:pPr>
        <w:ind w:left="5208" w:hanging="246"/>
      </w:pPr>
      <w:rPr>
        <w:rFonts w:hint="default"/>
        <w:lang w:val="pt-PT" w:eastAsia="en-US" w:bidi="ar-SA"/>
      </w:rPr>
    </w:lvl>
    <w:lvl w:ilvl="5" w:tplc="060656BA">
      <w:numFmt w:val="bullet"/>
      <w:lvlText w:val="•"/>
      <w:lvlJc w:val="left"/>
      <w:pPr>
        <w:ind w:left="6251" w:hanging="246"/>
      </w:pPr>
      <w:rPr>
        <w:rFonts w:hint="default"/>
        <w:lang w:val="pt-PT" w:eastAsia="en-US" w:bidi="ar-SA"/>
      </w:rPr>
    </w:lvl>
    <w:lvl w:ilvl="6" w:tplc="A52400C2">
      <w:numFmt w:val="bullet"/>
      <w:lvlText w:val="•"/>
      <w:lvlJc w:val="left"/>
      <w:pPr>
        <w:ind w:left="7294" w:hanging="246"/>
      </w:pPr>
      <w:rPr>
        <w:rFonts w:hint="default"/>
        <w:lang w:val="pt-PT" w:eastAsia="en-US" w:bidi="ar-SA"/>
      </w:rPr>
    </w:lvl>
    <w:lvl w:ilvl="7" w:tplc="5DC234D0">
      <w:numFmt w:val="bullet"/>
      <w:lvlText w:val="•"/>
      <w:lvlJc w:val="left"/>
      <w:pPr>
        <w:ind w:left="8337" w:hanging="246"/>
      </w:pPr>
      <w:rPr>
        <w:rFonts w:hint="default"/>
        <w:lang w:val="pt-PT" w:eastAsia="en-US" w:bidi="ar-SA"/>
      </w:rPr>
    </w:lvl>
    <w:lvl w:ilvl="8" w:tplc="641C1236">
      <w:numFmt w:val="bullet"/>
      <w:lvlText w:val="•"/>
      <w:lvlJc w:val="left"/>
      <w:pPr>
        <w:ind w:left="9380" w:hanging="246"/>
      </w:pPr>
      <w:rPr>
        <w:rFonts w:hint="default"/>
        <w:lang w:val="pt-PT" w:eastAsia="en-US" w:bidi="ar-SA"/>
      </w:rPr>
    </w:lvl>
  </w:abstractNum>
  <w:abstractNum w:abstractNumId="16" w15:restartNumberingAfterBreak="0">
    <w:nsid w:val="280048AB"/>
    <w:multiLevelType w:val="multilevel"/>
    <w:tmpl w:val="0D10899E"/>
    <w:lvl w:ilvl="0">
      <w:start w:val="11"/>
      <w:numFmt w:val="decimal"/>
      <w:lvlText w:val="%1"/>
      <w:lvlJc w:val="left"/>
      <w:pPr>
        <w:ind w:left="1120" w:hanging="708"/>
      </w:pPr>
      <w:rPr>
        <w:rFonts w:hint="default"/>
        <w:lang w:val="pt-PT" w:eastAsia="en-US" w:bidi="ar-SA"/>
      </w:rPr>
    </w:lvl>
    <w:lvl w:ilvl="1">
      <w:start w:val="1"/>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223" w:hanging="708"/>
      </w:pPr>
      <w:rPr>
        <w:rFonts w:hint="default"/>
        <w:lang w:val="pt-PT" w:eastAsia="en-US" w:bidi="ar-SA"/>
      </w:rPr>
    </w:lvl>
    <w:lvl w:ilvl="4">
      <w:numFmt w:val="bullet"/>
      <w:lvlText w:val="•"/>
      <w:lvlJc w:val="left"/>
      <w:pPr>
        <w:ind w:left="5258" w:hanging="708"/>
      </w:pPr>
      <w:rPr>
        <w:rFonts w:hint="default"/>
        <w:lang w:val="pt-PT" w:eastAsia="en-US" w:bidi="ar-SA"/>
      </w:rPr>
    </w:lvl>
    <w:lvl w:ilvl="5">
      <w:numFmt w:val="bullet"/>
      <w:lvlText w:val="•"/>
      <w:lvlJc w:val="left"/>
      <w:pPr>
        <w:ind w:left="6293" w:hanging="708"/>
      </w:pPr>
      <w:rPr>
        <w:rFonts w:hint="default"/>
        <w:lang w:val="pt-PT" w:eastAsia="en-US" w:bidi="ar-SA"/>
      </w:rPr>
    </w:lvl>
    <w:lvl w:ilvl="6">
      <w:numFmt w:val="bullet"/>
      <w:lvlText w:val="•"/>
      <w:lvlJc w:val="left"/>
      <w:pPr>
        <w:ind w:left="7327" w:hanging="708"/>
      </w:pPr>
      <w:rPr>
        <w:rFonts w:hint="default"/>
        <w:lang w:val="pt-PT" w:eastAsia="en-US" w:bidi="ar-SA"/>
      </w:rPr>
    </w:lvl>
    <w:lvl w:ilvl="7">
      <w:numFmt w:val="bullet"/>
      <w:lvlText w:val="•"/>
      <w:lvlJc w:val="left"/>
      <w:pPr>
        <w:ind w:left="8362" w:hanging="708"/>
      </w:pPr>
      <w:rPr>
        <w:rFonts w:hint="default"/>
        <w:lang w:val="pt-PT" w:eastAsia="en-US" w:bidi="ar-SA"/>
      </w:rPr>
    </w:lvl>
    <w:lvl w:ilvl="8">
      <w:numFmt w:val="bullet"/>
      <w:lvlText w:val="•"/>
      <w:lvlJc w:val="left"/>
      <w:pPr>
        <w:ind w:left="9397" w:hanging="708"/>
      </w:pPr>
      <w:rPr>
        <w:rFonts w:hint="default"/>
        <w:lang w:val="pt-PT" w:eastAsia="en-US" w:bidi="ar-SA"/>
      </w:rPr>
    </w:lvl>
  </w:abstractNum>
  <w:abstractNum w:abstractNumId="17" w15:restartNumberingAfterBreak="0">
    <w:nsid w:val="2B5C1CC9"/>
    <w:multiLevelType w:val="hybridMultilevel"/>
    <w:tmpl w:val="1BE455D6"/>
    <w:lvl w:ilvl="0" w:tplc="796232AE">
      <w:numFmt w:val="bullet"/>
      <w:lvlText w:val="☐"/>
      <w:lvlJc w:val="left"/>
      <w:pPr>
        <w:ind w:left="399" w:hanging="291"/>
      </w:pPr>
      <w:rPr>
        <w:rFonts w:ascii="MS Gothic" w:eastAsia="MS Gothic" w:hAnsi="MS Gothic" w:cs="MS Gothic" w:hint="default"/>
        <w:b/>
        <w:bCs/>
        <w:i w:val="0"/>
        <w:iCs w:val="0"/>
        <w:w w:val="99"/>
        <w:sz w:val="23"/>
        <w:szCs w:val="23"/>
        <w:lang w:val="pt-PT" w:eastAsia="en-US" w:bidi="ar-SA"/>
      </w:rPr>
    </w:lvl>
    <w:lvl w:ilvl="1" w:tplc="8E027532">
      <w:numFmt w:val="bullet"/>
      <w:lvlText w:val="•"/>
      <w:lvlJc w:val="left"/>
      <w:pPr>
        <w:ind w:left="888" w:hanging="291"/>
      </w:pPr>
      <w:rPr>
        <w:rFonts w:hint="default"/>
        <w:lang w:val="pt-PT" w:eastAsia="en-US" w:bidi="ar-SA"/>
      </w:rPr>
    </w:lvl>
    <w:lvl w:ilvl="2" w:tplc="6026F470">
      <w:numFmt w:val="bullet"/>
      <w:lvlText w:val="•"/>
      <w:lvlJc w:val="left"/>
      <w:pPr>
        <w:ind w:left="1377" w:hanging="291"/>
      </w:pPr>
      <w:rPr>
        <w:rFonts w:hint="default"/>
        <w:lang w:val="pt-PT" w:eastAsia="en-US" w:bidi="ar-SA"/>
      </w:rPr>
    </w:lvl>
    <w:lvl w:ilvl="3" w:tplc="F8EADBEC">
      <w:numFmt w:val="bullet"/>
      <w:lvlText w:val="•"/>
      <w:lvlJc w:val="left"/>
      <w:pPr>
        <w:ind w:left="1866" w:hanging="291"/>
      </w:pPr>
      <w:rPr>
        <w:rFonts w:hint="default"/>
        <w:lang w:val="pt-PT" w:eastAsia="en-US" w:bidi="ar-SA"/>
      </w:rPr>
    </w:lvl>
    <w:lvl w:ilvl="4" w:tplc="A3F2FA78">
      <w:numFmt w:val="bullet"/>
      <w:lvlText w:val="•"/>
      <w:lvlJc w:val="left"/>
      <w:pPr>
        <w:ind w:left="2355" w:hanging="291"/>
      </w:pPr>
      <w:rPr>
        <w:rFonts w:hint="default"/>
        <w:lang w:val="pt-PT" w:eastAsia="en-US" w:bidi="ar-SA"/>
      </w:rPr>
    </w:lvl>
    <w:lvl w:ilvl="5" w:tplc="7006220C">
      <w:numFmt w:val="bullet"/>
      <w:lvlText w:val="•"/>
      <w:lvlJc w:val="left"/>
      <w:pPr>
        <w:ind w:left="2844" w:hanging="291"/>
      </w:pPr>
      <w:rPr>
        <w:rFonts w:hint="default"/>
        <w:lang w:val="pt-PT" w:eastAsia="en-US" w:bidi="ar-SA"/>
      </w:rPr>
    </w:lvl>
    <w:lvl w:ilvl="6" w:tplc="7BB6992A">
      <w:numFmt w:val="bullet"/>
      <w:lvlText w:val="•"/>
      <w:lvlJc w:val="left"/>
      <w:pPr>
        <w:ind w:left="3333" w:hanging="291"/>
      </w:pPr>
      <w:rPr>
        <w:rFonts w:hint="default"/>
        <w:lang w:val="pt-PT" w:eastAsia="en-US" w:bidi="ar-SA"/>
      </w:rPr>
    </w:lvl>
    <w:lvl w:ilvl="7" w:tplc="78CEE3E0">
      <w:numFmt w:val="bullet"/>
      <w:lvlText w:val="•"/>
      <w:lvlJc w:val="left"/>
      <w:pPr>
        <w:ind w:left="3822" w:hanging="291"/>
      </w:pPr>
      <w:rPr>
        <w:rFonts w:hint="default"/>
        <w:lang w:val="pt-PT" w:eastAsia="en-US" w:bidi="ar-SA"/>
      </w:rPr>
    </w:lvl>
    <w:lvl w:ilvl="8" w:tplc="8A0A0E82">
      <w:numFmt w:val="bullet"/>
      <w:lvlText w:val="•"/>
      <w:lvlJc w:val="left"/>
      <w:pPr>
        <w:ind w:left="4311" w:hanging="291"/>
      </w:pPr>
      <w:rPr>
        <w:rFonts w:hint="default"/>
        <w:lang w:val="pt-PT" w:eastAsia="en-US" w:bidi="ar-SA"/>
      </w:rPr>
    </w:lvl>
  </w:abstractNum>
  <w:abstractNum w:abstractNumId="18" w15:restartNumberingAfterBreak="0">
    <w:nsid w:val="2E4F5A2D"/>
    <w:multiLevelType w:val="hybridMultilevel"/>
    <w:tmpl w:val="4F8E841C"/>
    <w:lvl w:ilvl="0" w:tplc="0416000D">
      <w:start w:val="1"/>
      <w:numFmt w:val="bullet"/>
      <w:lvlText w:val=""/>
      <w:lvlJc w:val="left"/>
      <w:pPr>
        <w:ind w:left="787" w:hanging="360"/>
      </w:pPr>
      <w:rPr>
        <w:rFonts w:ascii="Wingdings" w:hAnsi="Wingdings"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9" w15:restartNumberingAfterBreak="0">
    <w:nsid w:val="2EE37164"/>
    <w:multiLevelType w:val="multilevel"/>
    <w:tmpl w:val="9244B470"/>
    <w:lvl w:ilvl="0">
      <w:start w:val="5"/>
      <w:numFmt w:val="decimal"/>
      <w:lvlText w:val="%1"/>
      <w:lvlJc w:val="left"/>
      <w:pPr>
        <w:ind w:left="978" w:hanging="708"/>
      </w:pPr>
      <w:rPr>
        <w:rFonts w:hint="default"/>
        <w:lang w:val="pt-PT" w:eastAsia="en-US" w:bidi="ar-SA"/>
      </w:rPr>
    </w:lvl>
    <w:lvl w:ilvl="1">
      <w:start w:val="1"/>
      <w:numFmt w:val="decimal"/>
      <w:lvlText w:val="%1.%2."/>
      <w:lvlJc w:val="left"/>
      <w:pPr>
        <w:ind w:left="978"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828"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3963" w:hanging="708"/>
      </w:pPr>
      <w:rPr>
        <w:rFonts w:hint="default"/>
        <w:lang w:val="pt-PT" w:eastAsia="en-US" w:bidi="ar-SA"/>
      </w:rPr>
    </w:lvl>
    <w:lvl w:ilvl="4">
      <w:numFmt w:val="bullet"/>
      <w:lvlText w:val="•"/>
      <w:lvlJc w:val="left"/>
      <w:pPr>
        <w:ind w:left="5035" w:hanging="708"/>
      </w:pPr>
      <w:rPr>
        <w:rFonts w:hint="default"/>
        <w:lang w:val="pt-PT" w:eastAsia="en-US" w:bidi="ar-SA"/>
      </w:rPr>
    </w:lvl>
    <w:lvl w:ilvl="5">
      <w:numFmt w:val="bullet"/>
      <w:lvlText w:val="•"/>
      <w:lvlJc w:val="left"/>
      <w:pPr>
        <w:ind w:left="6107" w:hanging="708"/>
      </w:pPr>
      <w:rPr>
        <w:rFonts w:hint="default"/>
        <w:lang w:val="pt-PT" w:eastAsia="en-US" w:bidi="ar-SA"/>
      </w:rPr>
    </w:lvl>
    <w:lvl w:ilvl="6">
      <w:numFmt w:val="bullet"/>
      <w:lvlText w:val="•"/>
      <w:lvlJc w:val="left"/>
      <w:pPr>
        <w:ind w:left="7179" w:hanging="708"/>
      </w:pPr>
      <w:rPr>
        <w:rFonts w:hint="default"/>
        <w:lang w:val="pt-PT" w:eastAsia="en-US" w:bidi="ar-SA"/>
      </w:rPr>
    </w:lvl>
    <w:lvl w:ilvl="7">
      <w:numFmt w:val="bullet"/>
      <w:lvlText w:val="•"/>
      <w:lvlJc w:val="left"/>
      <w:pPr>
        <w:ind w:left="8250" w:hanging="708"/>
      </w:pPr>
      <w:rPr>
        <w:rFonts w:hint="default"/>
        <w:lang w:val="pt-PT" w:eastAsia="en-US" w:bidi="ar-SA"/>
      </w:rPr>
    </w:lvl>
    <w:lvl w:ilvl="8">
      <w:numFmt w:val="bullet"/>
      <w:lvlText w:val="•"/>
      <w:lvlJc w:val="left"/>
      <w:pPr>
        <w:ind w:left="9322" w:hanging="708"/>
      </w:pPr>
      <w:rPr>
        <w:rFonts w:hint="default"/>
        <w:lang w:val="pt-PT" w:eastAsia="en-US" w:bidi="ar-SA"/>
      </w:rPr>
    </w:lvl>
  </w:abstractNum>
  <w:abstractNum w:abstractNumId="20" w15:restartNumberingAfterBreak="0">
    <w:nsid w:val="2F9D5476"/>
    <w:multiLevelType w:val="multilevel"/>
    <w:tmpl w:val="EAAA1CE4"/>
    <w:lvl w:ilvl="0">
      <w:start w:val="44"/>
      <w:numFmt w:val="decimal"/>
      <w:lvlText w:val="%1"/>
      <w:lvlJc w:val="left"/>
      <w:pPr>
        <w:ind w:left="1120" w:hanging="708"/>
      </w:pPr>
      <w:rPr>
        <w:rFonts w:hint="default"/>
        <w:lang w:val="pt-PT" w:eastAsia="en-US" w:bidi="ar-SA"/>
      </w:rPr>
    </w:lvl>
    <w:lvl w:ilvl="1">
      <w:start w:val="1"/>
      <w:numFmt w:val="decimal"/>
      <w:lvlText w:val="%1.%2"/>
      <w:lvlJc w:val="left"/>
      <w:pPr>
        <w:ind w:left="1120" w:hanging="708"/>
      </w:pPr>
      <w:rPr>
        <w:rFonts w:hint="default"/>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223" w:hanging="708"/>
      </w:pPr>
      <w:rPr>
        <w:rFonts w:hint="default"/>
        <w:lang w:val="pt-PT" w:eastAsia="en-US" w:bidi="ar-SA"/>
      </w:rPr>
    </w:lvl>
    <w:lvl w:ilvl="4">
      <w:numFmt w:val="bullet"/>
      <w:lvlText w:val="•"/>
      <w:lvlJc w:val="left"/>
      <w:pPr>
        <w:ind w:left="5258" w:hanging="708"/>
      </w:pPr>
      <w:rPr>
        <w:rFonts w:hint="default"/>
        <w:lang w:val="pt-PT" w:eastAsia="en-US" w:bidi="ar-SA"/>
      </w:rPr>
    </w:lvl>
    <w:lvl w:ilvl="5">
      <w:numFmt w:val="bullet"/>
      <w:lvlText w:val="•"/>
      <w:lvlJc w:val="left"/>
      <w:pPr>
        <w:ind w:left="6293" w:hanging="708"/>
      </w:pPr>
      <w:rPr>
        <w:rFonts w:hint="default"/>
        <w:lang w:val="pt-PT" w:eastAsia="en-US" w:bidi="ar-SA"/>
      </w:rPr>
    </w:lvl>
    <w:lvl w:ilvl="6">
      <w:numFmt w:val="bullet"/>
      <w:lvlText w:val="•"/>
      <w:lvlJc w:val="left"/>
      <w:pPr>
        <w:ind w:left="7327" w:hanging="708"/>
      </w:pPr>
      <w:rPr>
        <w:rFonts w:hint="default"/>
        <w:lang w:val="pt-PT" w:eastAsia="en-US" w:bidi="ar-SA"/>
      </w:rPr>
    </w:lvl>
    <w:lvl w:ilvl="7">
      <w:numFmt w:val="bullet"/>
      <w:lvlText w:val="•"/>
      <w:lvlJc w:val="left"/>
      <w:pPr>
        <w:ind w:left="8362" w:hanging="708"/>
      </w:pPr>
      <w:rPr>
        <w:rFonts w:hint="default"/>
        <w:lang w:val="pt-PT" w:eastAsia="en-US" w:bidi="ar-SA"/>
      </w:rPr>
    </w:lvl>
    <w:lvl w:ilvl="8">
      <w:numFmt w:val="bullet"/>
      <w:lvlText w:val="•"/>
      <w:lvlJc w:val="left"/>
      <w:pPr>
        <w:ind w:left="9397" w:hanging="708"/>
      </w:pPr>
      <w:rPr>
        <w:rFonts w:hint="default"/>
        <w:lang w:val="pt-PT" w:eastAsia="en-US" w:bidi="ar-SA"/>
      </w:rPr>
    </w:lvl>
  </w:abstractNum>
  <w:abstractNum w:abstractNumId="21" w15:restartNumberingAfterBreak="0">
    <w:nsid w:val="317E7181"/>
    <w:multiLevelType w:val="multilevel"/>
    <w:tmpl w:val="73586DCE"/>
    <w:lvl w:ilvl="0">
      <w:start w:val="6"/>
      <w:numFmt w:val="decimal"/>
      <w:lvlText w:val="%1"/>
      <w:lvlJc w:val="left"/>
      <w:pPr>
        <w:ind w:left="1120" w:hanging="708"/>
      </w:pPr>
      <w:rPr>
        <w:rFonts w:hint="default"/>
        <w:lang w:val="pt-PT" w:eastAsia="en-US" w:bidi="ar-SA"/>
      </w:rPr>
    </w:lvl>
    <w:lvl w:ilvl="1">
      <w:start w:val="1"/>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223" w:hanging="708"/>
      </w:pPr>
      <w:rPr>
        <w:rFonts w:hint="default"/>
        <w:lang w:val="pt-PT" w:eastAsia="en-US" w:bidi="ar-SA"/>
      </w:rPr>
    </w:lvl>
    <w:lvl w:ilvl="4">
      <w:numFmt w:val="bullet"/>
      <w:lvlText w:val="•"/>
      <w:lvlJc w:val="left"/>
      <w:pPr>
        <w:ind w:left="5258" w:hanging="708"/>
      </w:pPr>
      <w:rPr>
        <w:rFonts w:hint="default"/>
        <w:lang w:val="pt-PT" w:eastAsia="en-US" w:bidi="ar-SA"/>
      </w:rPr>
    </w:lvl>
    <w:lvl w:ilvl="5">
      <w:numFmt w:val="bullet"/>
      <w:lvlText w:val="•"/>
      <w:lvlJc w:val="left"/>
      <w:pPr>
        <w:ind w:left="6293" w:hanging="708"/>
      </w:pPr>
      <w:rPr>
        <w:rFonts w:hint="default"/>
        <w:lang w:val="pt-PT" w:eastAsia="en-US" w:bidi="ar-SA"/>
      </w:rPr>
    </w:lvl>
    <w:lvl w:ilvl="6">
      <w:numFmt w:val="bullet"/>
      <w:lvlText w:val="•"/>
      <w:lvlJc w:val="left"/>
      <w:pPr>
        <w:ind w:left="7327" w:hanging="708"/>
      </w:pPr>
      <w:rPr>
        <w:rFonts w:hint="default"/>
        <w:lang w:val="pt-PT" w:eastAsia="en-US" w:bidi="ar-SA"/>
      </w:rPr>
    </w:lvl>
    <w:lvl w:ilvl="7">
      <w:numFmt w:val="bullet"/>
      <w:lvlText w:val="•"/>
      <w:lvlJc w:val="left"/>
      <w:pPr>
        <w:ind w:left="8362" w:hanging="708"/>
      </w:pPr>
      <w:rPr>
        <w:rFonts w:hint="default"/>
        <w:lang w:val="pt-PT" w:eastAsia="en-US" w:bidi="ar-SA"/>
      </w:rPr>
    </w:lvl>
    <w:lvl w:ilvl="8">
      <w:numFmt w:val="bullet"/>
      <w:lvlText w:val="•"/>
      <w:lvlJc w:val="left"/>
      <w:pPr>
        <w:ind w:left="9397" w:hanging="708"/>
      </w:pPr>
      <w:rPr>
        <w:rFonts w:hint="default"/>
        <w:lang w:val="pt-PT" w:eastAsia="en-US" w:bidi="ar-SA"/>
      </w:rPr>
    </w:lvl>
  </w:abstractNum>
  <w:abstractNum w:abstractNumId="22" w15:restartNumberingAfterBreak="0">
    <w:nsid w:val="33615EFE"/>
    <w:multiLevelType w:val="hybridMultilevel"/>
    <w:tmpl w:val="13364C3E"/>
    <w:lvl w:ilvl="0" w:tplc="6E9010CA">
      <w:numFmt w:val="bullet"/>
      <w:lvlText w:val="☐"/>
      <w:lvlJc w:val="left"/>
      <w:pPr>
        <w:ind w:left="108" w:hanging="260"/>
      </w:pPr>
      <w:rPr>
        <w:rFonts w:ascii="Segoe UI Symbol" w:eastAsia="Segoe UI Symbol" w:hAnsi="Segoe UI Symbol" w:cs="Segoe UI Symbol" w:hint="default"/>
        <w:b/>
        <w:bCs/>
        <w:i w:val="0"/>
        <w:iCs w:val="0"/>
        <w:w w:val="100"/>
        <w:sz w:val="23"/>
        <w:szCs w:val="23"/>
        <w:lang w:val="pt-PT" w:eastAsia="en-US" w:bidi="ar-SA"/>
      </w:rPr>
    </w:lvl>
    <w:lvl w:ilvl="1" w:tplc="6D4EBDBE">
      <w:numFmt w:val="bullet"/>
      <w:lvlText w:val="•"/>
      <w:lvlJc w:val="left"/>
      <w:pPr>
        <w:ind w:left="618" w:hanging="260"/>
      </w:pPr>
      <w:rPr>
        <w:rFonts w:hint="default"/>
        <w:lang w:val="pt-PT" w:eastAsia="en-US" w:bidi="ar-SA"/>
      </w:rPr>
    </w:lvl>
    <w:lvl w:ilvl="2" w:tplc="A50898EC">
      <w:numFmt w:val="bullet"/>
      <w:lvlText w:val="•"/>
      <w:lvlJc w:val="left"/>
      <w:pPr>
        <w:ind w:left="1137" w:hanging="260"/>
      </w:pPr>
      <w:rPr>
        <w:rFonts w:hint="default"/>
        <w:lang w:val="pt-PT" w:eastAsia="en-US" w:bidi="ar-SA"/>
      </w:rPr>
    </w:lvl>
    <w:lvl w:ilvl="3" w:tplc="0EF04FCC">
      <w:numFmt w:val="bullet"/>
      <w:lvlText w:val="•"/>
      <w:lvlJc w:val="left"/>
      <w:pPr>
        <w:ind w:left="1656" w:hanging="260"/>
      </w:pPr>
      <w:rPr>
        <w:rFonts w:hint="default"/>
        <w:lang w:val="pt-PT" w:eastAsia="en-US" w:bidi="ar-SA"/>
      </w:rPr>
    </w:lvl>
    <w:lvl w:ilvl="4" w:tplc="BEECE82A">
      <w:numFmt w:val="bullet"/>
      <w:lvlText w:val="•"/>
      <w:lvlJc w:val="left"/>
      <w:pPr>
        <w:ind w:left="2175" w:hanging="260"/>
      </w:pPr>
      <w:rPr>
        <w:rFonts w:hint="default"/>
        <w:lang w:val="pt-PT" w:eastAsia="en-US" w:bidi="ar-SA"/>
      </w:rPr>
    </w:lvl>
    <w:lvl w:ilvl="5" w:tplc="3E4C782E">
      <w:numFmt w:val="bullet"/>
      <w:lvlText w:val="•"/>
      <w:lvlJc w:val="left"/>
      <w:pPr>
        <w:ind w:left="2694" w:hanging="260"/>
      </w:pPr>
      <w:rPr>
        <w:rFonts w:hint="default"/>
        <w:lang w:val="pt-PT" w:eastAsia="en-US" w:bidi="ar-SA"/>
      </w:rPr>
    </w:lvl>
    <w:lvl w:ilvl="6" w:tplc="DD08FE1C">
      <w:numFmt w:val="bullet"/>
      <w:lvlText w:val="•"/>
      <w:lvlJc w:val="left"/>
      <w:pPr>
        <w:ind w:left="3213" w:hanging="260"/>
      </w:pPr>
      <w:rPr>
        <w:rFonts w:hint="default"/>
        <w:lang w:val="pt-PT" w:eastAsia="en-US" w:bidi="ar-SA"/>
      </w:rPr>
    </w:lvl>
    <w:lvl w:ilvl="7" w:tplc="344E119A">
      <w:numFmt w:val="bullet"/>
      <w:lvlText w:val="•"/>
      <w:lvlJc w:val="left"/>
      <w:pPr>
        <w:ind w:left="3732" w:hanging="260"/>
      </w:pPr>
      <w:rPr>
        <w:rFonts w:hint="default"/>
        <w:lang w:val="pt-PT" w:eastAsia="en-US" w:bidi="ar-SA"/>
      </w:rPr>
    </w:lvl>
    <w:lvl w:ilvl="8" w:tplc="A40CD0B2">
      <w:numFmt w:val="bullet"/>
      <w:lvlText w:val="•"/>
      <w:lvlJc w:val="left"/>
      <w:pPr>
        <w:ind w:left="4251" w:hanging="260"/>
      </w:pPr>
      <w:rPr>
        <w:rFonts w:hint="default"/>
        <w:lang w:val="pt-PT" w:eastAsia="en-US" w:bidi="ar-SA"/>
      </w:rPr>
    </w:lvl>
  </w:abstractNum>
  <w:abstractNum w:abstractNumId="23" w15:restartNumberingAfterBreak="0">
    <w:nsid w:val="3449214F"/>
    <w:multiLevelType w:val="multilevel"/>
    <w:tmpl w:val="0186F0F8"/>
    <w:lvl w:ilvl="0">
      <w:start w:val="3"/>
      <w:numFmt w:val="decimal"/>
      <w:lvlText w:val="%1"/>
      <w:lvlJc w:val="left"/>
      <w:pPr>
        <w:ind w:left="1480" w:hanging="420"/>
      </w:pPr>
      <w:rPr>
        <w:rFonts w:hint="default"/>
        <w:lang w:val="pt-PT" w:eastAsia="en-US" w:bidi="ar-SA"/>
      </w:rPr>
    </w:lvl>
    <w:lvl w:ilvl="1">
      <w:start w:val="2"/>
      <w:numFmt w:val="decimal"/>
      <w:lvlText w:val="%1.%2."/>
      <w:lvlJc w:val="left"/>
      <w:pPr>
        <w:ind w:left="1480" w:hanging="420"/>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3477" w:hanging="420"/>
      </w:pPr>
      <w:rPr>
        <w:rFonts w:hint="default"/>
        <w:lang w:val="pt-PT" w:eastAsia="en-US" w:bidi="ar-SA"/>
      </w:rPr>
    </w:lvl>
    <w:lvl w:ilvl="3">
      <w:numFmt w:val="bullet"/>
      <w:lvlText w:val="•"/>
      <w:lvlJc w:val="left"/>
      <w:pPr>
        <w:ind w:left="4475" w:hanging="420"/>
      </w:pPr>
      <w:rPr>
        <w:rFonts w:hint="default"/>
        <w:lang w:val="pt-PT" w:eastAsia="en-US" w:bidi="ar-SA"/>
      </w:rPr>
    </w:lvl>
    <w:lvl w:ilvl="4">
      <w:numFmt w:val="bullet"/>
      <w:lvlText w:val="•"/>
      <w:lvlJc w:val="left"/>
      <w:pPr>
        <w:ind w:left="5474" w:hanging="420"/>
      </w:pPr>
      <w:rPr>
        <w:rFonts w:hint="default"/>
        <w:lang w:val="pt-PT" w:eastAsia="en-US" w:bidi="ar-SA"/>
      </w:rPr>
    </w:lvl>
    <w:lvl w:ilvl="5">
      <w:numFmt w:val="bullet"/>
      <w:lvlText w:val="•"/>
      <w:lvlJc w:val="left"/>
      <w:pPr>
        <w:ind w:left="6473" w:hanging="420"/>
      </w:pPr>
      <w:rPr>
        <w:rFonts w:hint="default"/>
        <w:lang w:val="pt-PT" w:eastAsia="en-US" w:bidi="ar-SA"/>
      </w:rPr>
    </w:lvl>
    <w:lvl w:ilvl="6">
      <w:numFmt w:val="bullet"/>
      <w:lvlText w:val="•"/>
      <w:lvlJc w:val="left"/>
      <w:pPr>
        <w:ind w:left="7471" w:hanging="420"/>
      </w:pPr>
      <w:rPr>
        <w:rFonts w:hint="default"/>
        <w:lang w:val="pt-PT" w:eastAsia="en-US" w:bidi="ar-SA"/>
      </w:rPr>
    </w:lvl>
    <w:lvl w:ilvl="7">
      <w:numFmt w:val="bullet"/>
      <w:lvlText w:val="•"/>
      <w:lvlJc w:val="left"/>
      <w:pPr>
        <w:ind w:left="8470" w:hanging="420"/>
      </w:pPr>
      <w:rPr>
        <w:rFonts w:hint="default"/>
        <w:lang w:val="pt-PT" w:eastAsia="en-US" w:bidi="ar-SA"/>
      </w:rPr>
    </w:lvl>
    <w:lvl w:ilvl="8">
      <w:numFmt w:val="bullet"/>
      <w:lvlText w:val="•"/>
      <w:lvlJc w:val="left"/>
      <w:pPr>
        <w:ind w:left="9469" w:hanging="420"/>
      </w:pPr>
      <w:rPr>
        <w:rFonts w:hint="default"/>
        <w:lang w:val="pt-PT" w:eastAsia="en-US" w:bidi="ar-SA"/>
      </w:rPr>
    </w:lvl>
  </w:abstractNum>
  <w:abstractNum w:abstractNumId="24" w15:restartNumberingAfterBreak="0">
    <w:nsid w:val="34600742"/>
    <w:multiLevelType w:val="hybridMultilevel"/>
    <w:tmpl w:val="38FEE6D6"/>
    <w:lvl w:ilvl="0" w:tplc="50BC9820">
      <w:start w:val="1"/>
      <w:numFmt w:val="lowerLetter"/>
      <w:lvlText w:val="%1)"/>
      <w:lvlJc w:val="left"/>
      <w:pPr>
        <w:ind w:left="2822" w:hanging="360"/>
      </w:pPr>
      <w:rPr>
        <w:rFonts w:ascii="Times New Roman" w:eastAsia="Times New Roman" w:hAnsi="Times New Roman" w:cs="Times New Roman" w:hint="default"/>
        <w:b w:val="0"/>
        <w:bCs w:val="0"/>
        <w:i w:val="0"/>
        <w:iCs w:val="0"/>
        <w:spacing w:val="-1"/>
        <w:w w:val="99"/>
        <w:sz w:val="24"/>
        <w:szCs w:val="24"/>
        <w:lang w:val="pt-PT" w:eastAsia="en-US" w:bidi="ar-SA"/>
      </w:rPr>
    </w:lvl>
    <w:lvl w:ilvl="1" w:tplc="71F2AEA8">
      <w:numFmt w:val="bullet"/>
      <w:lvlText w:val="•"/>
      <w:lvlJc w:val="left"/>
      <w:pPr>
        <w:ind w:left="3684" w:hanging="360"/>
      </w:pPr>
      <w:rPr>
        <w:rFonts w:hint="default"/>
        <w:lang w:val="pt-PT" w:eastAsia="en-US" w:bidi="ar-SA"/>
      </w:rPr>
    </w:lvl>
    <w:lvl w:ilvl="2" w:tplc="EC44AC4E">
      <w:numFmt w:val="bullet"/>
      <w:lvlText w:val="•"/>
      <w:lvlJc w:val="left"/>
      <w:pPr>
        <w:ind w:left="4549" w:hanging="360"/>
      </w:pPr>
      <w:rPr>
        <w:rFonts w:hint="default"/>
        <w:lang w:val="pt-PT" w:eastAsia="en-US" w:bidi="ar-SA"/>
      </w:rPr>
    </w:lvl>
    <w:lvl w:ilvl="3" w:tplc="DB88695C">
      <w:numFmt w:val="bullet"/>
      <w:lvlText w:val="•"/>
      <w:lvlJc w:val="left"/>
      <w:pPr>
        <w:ind w:left="5413" w:hanging="360"/>
      </w:pPr>
      <w:rPr>
        <w:rFonts w:hint="default"/>
        <w:lang w:val="pt-PT" w:eastAsia="en-US" w:bidi="ar-SA"/>
      </w:rPr>
    </w:lvl>
    <w:lvl w:ilvl="4" w:tplc="7F2AE622">
      <w:numFmt w:val="bullet"/>
      <w:lvlText w:val="•"/>
      <w:lvlJc w:val="left"/>
      <w:pPr>
        <w:ind w:left="6278" w:hanging="360"/>
      </w:pPr>
      <w:rPr>
        <w:rFonts w:hint="default"/>
        <w:lang w:val="pt-PT" w:eastAsia="en-US" w:bidi="ar-SA"/>
      </w:rPr>
    </w:lvl>
    <w:lvl w:ilvl="5" w:tplc="59EC2332">
      <w:numFmt w:val="bullet"/>
      <w:lvlText w:val="•"/>
      <w:lvlJc w:val="left"/>
      <w:pPr>
        <w:ind w:left="7143" w:hanging="360"/>
      </w:pPr>
      <w:rPr>
        <w:rFonts w:hint="default"/>
        <w:lang w:val="pt-PT" w:eastAsia="en-US" w:bidi="ar-SA"/>
      </w:rPr>
    </w:lvl>
    <w:lvl w:ilvl="6" w:tplc="BD0045D6">
      <w:numFmt w:val="bullet"/>
      <w:lvlText w:val="•"/>
      <w:lvlJc w:val="left"/>
      <w:pPr>
        <w:ind w:left="8007" w:hanging="360"/>
      </w:pPr>
      <w:rPr>
        <w:rFonts w:hint="default"/>
        <w:lang w:val="pt-PT" w:eastAsia="en-US" w:bidi="ar-SA"/>
      </w:rPr>
    </w:lvl>
    <w:lvl w:ilvl="7" w:tplc="70EA2F56">
      <w:numFmt w:val="bullet"/>
      <w:lvlText w:val="•"/>
      <w:lvlJc w:val="left"/>
      <w:pPr>
        <w:ind w:left="8872" w:hanging="360"/>
      </w:pPr>
      <w:rPr>
        <w:rFonts w:hint="default"/>
        <w:lang w:val="pt-PT" w:eastAsia="en-US" w:bidi="ar-SA"/>
      </w:rPr>
    </w:lvl>
    <w:lvl w:ilvl="8" w:tplc="609EF916">
      <w:numFmt w:val="bullet"/>
      <w:lvlText w:val="•"/>
      <w:lvlJc w:val="left"/>
      <w:pPr>
        <w:ind w:left="9737" w:hanging="360"/>
      </w:pPr>
      <w:rPr>
        <w:rFonts w:hint="default"/>
        <w:lang w:val="pt-PT" w:eastAsia="en-US" w:bidi="ar-SA"/>
      </w:rPr>
    </w:lvl>
  </w:abstractNum>
  <w:abstractNum w:abstractNumId="25" w15:restartNumberingAfterBreak="0">
    <w:nsid w:val="351512B7"/>
    <w:multiLevelType w:val="hybridMultilevel"/>
    <w:tmpl w:val="53264F62"/>
    <w:lvl w:ilvl="0" w:tplc="F1C80FBC">
      <w:numFmt w:val="bullet"/>
      <w:lvlText w:val="☐"/>
      <w:lvlJc w:val="left"/>
      <w:pPr>
        <w:ind w:left="399" w:hanging="291"/>
      </w:pPr>
      <w:rPr>
        <w:rFonts w:ascii="MS Gothic" w:eastAsia="MS Gothic" w:hAnsi="MS Gothic" w:cs="MS Gothic" w:hint="default"/>
        <w:b/>
        <w:bCs/>
        <w:i w:val="0"/>
        <w:iCs w:val="0"/>
        <w:w w:val="99"/>
        <w:sz w:val="23"/>
        <w:szCs w:val="23"/>
        <w:lang w:val="pt-PT" w:eastAsia="en-US" w:bidi="ar-SA"/>
      </w:rPr>
    </w:lvl>
    <w:lvl w:ilvl="1" w:tplc="E2D48546">
      <w:numFmt w:val="bullet"/>
      <w:lvlText w:val="•"/>
      <w:lvlJc w:val="left"/>
      <w:pPr>
        <w:ind w:left="888" w:hanging="291"/>
      </w:pPr>
      <w:rPr>
        <w:rFonts w:hint="default"/>
        <w:lang w:val="pt-PT" w:eastAsia="en-US" w:bidi="ar-SA"/>
      </w:rPr>
    </w:lvl>
    <w:lvl w:ilvl="2" w:tplc="5936EB30">
      <w:numFmt w:val="bullet"/>
      <w:lvlText w:val="•"/>
      <w:lvlJc w:val="left"/>
      <w:pPr>
        <w:ind w:left="1377" w:hanging="291"/>
      </w:pPr>
      <w:rPr>
        <w:rFonts w:hint="default"/>
        <w:lang w:val="pt-PT" w:eastAsia="en-US" w:bidi="ar-SA"/>
      </w:rPr>
    </w:lvl>
    <w:lvl w:ilvl="3" w:tplc="336C35AA">
      <w:numFmt w:val="bullet"/>
      <w:lvlText w:val="•"/>
      <w:lvlJc w:val="left"/>
      <w:pPr>
        <w:ind w:left="1866" w:hanging="291"/>
      </w:pPr>
      <w:rPr>
        <w:rFonts w:hint="default"/>
        <w:lang w:val="pt-PT" w:eastAsia="en-US" w:bidi="ar-SA"/>
      </w:rPr>
    </w:lvl>
    <w:lvl w:ilvl="4" w:tplc="3EDE20AA">
      <w:numFmt w:val="bullet"/>
      <w:lvlText w:val="•"/>
      <w:lvlJc w:val="left"/>
      <w:pPr>
        <w:ind w:left="2355" w:hanging="291"/>
      </w:pPr>
      <w:rPr>
        <w:rFonts w:hint="default"/>
        <w:lang w:val="pt-PT" w:eastAsia="en-US" w:bidi="ar-SA"/>
      </w:rPr>
    </w:lvl>
    <w:lvl w:ilvl="5" w:tplc="5FB650F2">
      <w:numFmt w:val="bullet"/>
      <w:lvlText w:val="•"/>
      <w:lvlJc w:val="left"/>
      <w:pPr>
        <w:ind w:left="2844" w:hanging="291"/>
      </w:pPr>
      <w:rPr>
        <w:rFonts w:hint="default"/>
        <w:lang w:val="pt-PT" w:eastAsia="en-US" w:bidi="ar-SA"/>
      </w:rPr>
    </w:lvl>
    <w:lvl w:ilvl="6" w:tplc="CB96F5E6">
      <w:numFmt w:val="bullet"/>
      <w:lvlText w:val="•"/>
      <w:lvlJc w:val="left"/>
      <w:pPr>
        <w:ind w:left="3333" w:hanging="291"/>
      </w:pPr>
      <w:rPr>
        <w:rFonts w:hint="default"/>
        <w:lang w:val="pt-PT" w:eastAsia="en-US" w:bidi="ar-SA"/>
      </w:rPr>
    </w:lvl>
    <w:lvl w:ilvl="7" w:tplc="09C8BEBC">
      <w:numFmt w:val="bullet"/>
      <w:lvlText w:val="•"/>
      <w:lvlJc w:val="left"/>
      <w:pPr>
        <w:ind w:left="3822" w:hanging="291"/>
      </w:pPr>
      <w:rPr>
        <w:rFonts w:hint="default"/>
        <w:lang w:val="pt-PT" w:eastAsia="en-US" w:bidi="ar-SA"/>
      </w:rPr>
    </w:lvl>
    <w:lvl w:ilvl="8" w:tplc="DEB8C156">
      <w:numFmt w:val="bullet"/>
      <w:lvlText w:val="•"/>
      <w:lvlJc w:val="left"/>
      <w:pPr>
        <w:ind w:left="4311" w:hanging="291"/>
      </w:pPr>
      <w:rPr>
        <w:rFonts w:hint="default"/>
        <w:lang w:val="pt-PT" w:eastAsia="en-US" w:bidi="ar-SA"/>
      </w:rPr>
    </w:lvl>
  </w:abstractNum>
  <w:abstractNum w:abstractNumId="26" w15:restartNumberingAfterBreak="0">
    <w:nsid w:val="39291544"/>
    <w:multiLevelType w:val="hybridMultilevel"/>
    <w:tmpl w:val="14B0F870"/>
    <w:lvl w:ilvl="0" w:tplc="6E342114">
      <w:numFmt w:val="bullet"/>
      <w:lvlText w:val="☐"/>
      <w:lvlJc w:val="left"/>
      <w:pPr>
        <w:ind w:left="399" w:hanging="291"/>
      </w:pPr>
      <w:rPr>
        <w:rFonts w:ascii="MS Gothic" w:eastAsia="MS Gothic" w:hAnsi="MS Gothic" w:cs="MS Gothic" w:hint="default"/>
        <w:b/>
        <w:bCs/>
        <w:i w:val="0"/>
        <w:iCs w:val="0"/>
        <w:w w:val="99"/>
        <w:sz w:val="23"/>
        <w:szCs w:val="23"/>
        <w:lang w:val="pt-PT" w:eastAsia="en-US" w:bidi="ar-SA"/>
      </w:rPr>
    </w:lvl>
    <w:lvl w:ilvl="1" w:tplc="75D6FB56">
      <w:numFmt w:val="bullet"/>
      <w:lvlText w:val="•"/>
      <w:lvlJc w:val="left"/>
      <w:pPr>
        <w:ind w:left="888" w:hanging="291"/>
      </w:pPr>
      <w:rPr>
        <w:rFonts w:hint="default"/>
        <w:lang w:val="pt-PT" w:eastAsia="en-US" w:bidi="ar-SA"/>
      </w:rPr>
    </w:lvl>
    <w:lvl w:ilvl="2" w:tplc="DA965300">
      <w:numFmt w:val="bullet"/>
      <w:lvlText w:val="•"/>
      <w:lvlJc w:val="left"/>
      <w:pPr>
        <w:ind w:left="1377" w:hanging="291"/>
      </w:pPr>
      <w:rPr>
        <w:rFonts w:hint="default"/>
        <w:lang w:val="pt-PT" w:eastAsia="en-US" w:bidi="ar-SA"/>
      </w:rPr>
    </w:lvl>
    <w:lvl w:ilvl="3" w:tplc="ADDEADF0">
      <w:numFmt w:val="bullet"/>
      <w:lvlText w:val="•"/>
      <w:lvlJc w:val="left"/>
      <w:pPr>
        <w:ind w:left="1866" w:hanging="291"/>
      </w:pPr>
      <w:rPr>
        <w:rFonts w:hint="default"/>
        <w:lang w:val="pt-PT" w:eastAsia="en-US" w:bidi="ar-SA"/>
      </w:rPr>
    </w:lvl>
    <w:lvl w:ilvl="4" w:tplc="3F668D5C">
      <w:numFmt w:val="bullet"/>
      <w:lvlText w:val="•"/>
      <w:lvlJc w:val="left"/>
      <w:pPr>
        <w:ind w:left="2355" w:hanging="291"/>
      </w:pPr>
      <w:rPr>
        <w:rFonts w:hint="default"/>
        <w:lang w:val="pt-PT" w:eastAsia="en-US" w:bidi="ar-SA"/>
      </w:rPr>
    </w:lvl>
    <w:lvl w:ilvl="5" w:tplc="7AE4121E">
      <w:numFmt w:val="bullet"/>
      <w:lvlText w:val="•"/>
      <w:lvlJc w:val="left"/>
      <w:pPr>
        <w:ind w:left="2844" w:hanging="291"/>
      </w:pPr>
      <w:rPr>
        <w:rFonts w:hint="default"/>
        <w:lang w:val="pt-PT" w:eastAsia="en-US" w:bidi="ar-SA"/>
      </w:rPr>
    </w:lvl>
    <w:lvl w:ilvl="6" w:tplc="49D83D64">
      <w:numFmt w:val="bullet"/>
      <w:lvlText w:val="•"/>
      <w:lvlJc w:val="left"/>
      <w:pPr>
        <w:ind w:left="3333" w:hanging="291"/>
      </w:pPr>
      <w:rPr>
        <w:rFonts w:hint="default"/>
        <w:lang w:val="pt-PT" w:eastAsia="en-US" w:bidi="ar-SA"/>
      </w:rPr>
    </w:lvl>
    <w:lvl w:ilvl="7" w:tplc="9E989FCC">
      <w:numFmt w:val="bullet"/>
      <w:lvlText w:val="•"/>
      <w:lvlJc w:val="left"/>
      <w:pPr>
        <w:ind w:left="3822" w:hanging="291"/>
      </w:pPr>
      <w:rPr>
        <w:rFonts w:hint="default"/>
        <w:lang w:val="pt-PT" w:eastAsia="en-US" w:bidi="ar-SA"/>
      </w:rPr>
    </w:lvl>
    <w:lvl w:ilvl="8" w:tplc="F45AC57C">
      <w:numFmt w:val="bullet"/>
      <w:lvlText w:val="•"/>
      <w:lvlJc w:val="left"/>
      <w:pPr>
        <w:ind w:left="4311" w:hanging="291"/>
      </w:pPr>
      <w:rPr>
        <w:rFonts w:hint="default"/>
        <w:lang w:val="pt-PT" w:eastAsia="en-US" w:bidi="ar-SA"/>
      </w:rPr>
    </w:lvl>
  </w:abstractNum>
  <w:abstractNum w:abstractNumId="27" w15:restartNumberingAfterBreak="0">
    <w:nsid w:val="3C245E7F"/>
    <w:multiLevelType w:val="hybridMultilevel"/>
    <w:tmpl w:val="174AD762"/>
    <w:lvl w:ilvl="0" w:tplc="48AEAB3C">
      <w:numFmt w:val="bullet"/>
      <w:lvlText w:val="☐"/>
      <w:lvlJc w:val="left"/>
      <w:pPr>
        <w:ind w:left="371" w:hanging="303"/>
      </w:pPr>
      <w:rPr>
        <w:rFonts w:ascii="MS Gothic" w:eastAsia="MS Gothic" w:hAnsi="MS Gothic" w:cs="MS Gothic" w:hint="default"/>
        <w:w w:val="99"/>
        <w:lang w:val="pt-PT" w:eastAsia="en-US" w:bidi="ar-SA"/>
      </w:rPr>
    </w:lvl>
    <w:lvl w:ilvl="1" w:tplc="B0203D64">
      <w:numFmt w:val="bullet"/>
      <w:lvlText w:val="•"/>
      <w:lvlJc w:val="left"/>
      <w:pPr>
        <w:ind w:left="1093" w:hanging="303"/>
      </w:pPr>
      <w:rPr>
        <w:rFonts w:hint="default"/>
        <w:lang w:val="pt-PT" w:eastAsia="en-US" w:bidi="ar-SA"/>
      </w:rPr>
    </w:lvl>
    <w:lvl w:ilvl="2" w:tplc="BA107846">
      <w:numFmt w:val="bullet"/>
      <w:lvlText w:val="•"/>
      <w:lvlJc w:val="left"/>
      <w:pPr>
        <w:ind w:left="1806" w:hanging="303"/>
      </w:pPr>
      <w:rPr>
        <w:rFonts w:hint="default"/>
        <w:lang w:val="pt-PT" w:eastAsia="en-US" w:bidi="ar-SA"/>
      </w:rPr>
    </w:lvl>
    <w:lvl w:ilvl="3" w:tplc="B1DA6AB8">
      <w:numFmt w:val="bullet"/>
      <w:lvlText w:val="•"/>
      <w:lvlJc w:val="left"/>
      <w:pPr>
        <w:ind w:left="2519" w:hanging="303"/>
      </w:pPr>
      <w:rPr>
        <w:rFonts w:hint="default"/>
        <w:lang w:val="pt-PT" w:eastAsia="en-US" w:bidi="ar-SA"/>
      </w:rPr>
    </w:lvl>
    <w:lvl w:ilvl="4" w:tplc="99085E8C">
      <w:numFmt w:val="bullet"/>
      <w:lvlText w:val="•"/>
      <w:lvlJc w:val="left"/>
      <w:pPr>
        <w:ind w:left="3232" w:hanging="303"/>
      </w:pPr>
      <w:rPr>
        <w:rFonts w:hint="default"/>
        <w:lang w:val="pt-PT" w:eastAsia="en-US" w:bidi="ar-SA"/>
      </w:rPr>
    </w:lvl>
    <w:lvl w:ilvl="5" w:tplc="A322C0EA">
      <w:numFmt w:val="bullet"/>
      <w:lvlText w:val="•"/>
      <w:lvlJc w:val="left"/>
      <w:pPr>
        <w:ind w:left="3945" w:hanging="303"/>
      </w:pPr>
      <w:rPr>
        <w:rFonts w:hint="default"/>
        <w:lang w:val="pt-PT" w:eastAsia="en-US" w:bidi="ar-SA"/>
      </w:rPr>
    </w:lvl>
    <w:lvl w:ilvl="6" w:tplc="76065F58">
      <w:numFmt w:val="bullet"/>
      <w:lvlText w:val="•"/>
      <w:lvlJc w:val="left"/>
      <w:pPr>
        <w:ind w:left="4658" w:hanging="303"/>
      </w:pPr>
      <w:rPr>
        <w:rFonts w:hint="default"/>
        <w:lang w:val="pt-PT" w:eastAsia="en-US" w:bidi="ar-SA"/>
      </w:rPr>
    </w:lvl>
    <w:lvl w:ilvl="7" w:tplc="234A1D20">
      <w:numFmt w:val="bullet"/>
      <w:lvlText w:val="•"/>
      <w:lvlJc w:val="left"/>
      <w:pPr>
        <w:ind w:left="5371" w:hanging="303"/>
      </w:pPr>
      <w:rPr>
        <w:rFonts w:hint="default"/>
        <w:lang w:val="pt-PT" w:eastAsia="en-US" w:bidi="ar-SA"/>
      </w:rPr>
    </w:lvl>
    <w:lvl w:ilvl="8" w:tplc="DBAAC81C">
      <w:numFmt w:val="bullet"/>
      <w:lvlText w:val="•"/>
      <w:lvlJc w:val="left"/>
      <w:pPr>
        <w:ind w:left="6084" w:hanging="303"/>
      </w:pPr>
      <w:rPr>
        <w:rFonts w:hint="default"/>
        <w:lang w:val="pt-PT" w:eastAsia="en-US" w:bidi="ar-SA"/>
      </w:rPr>
    </w:lvl>
  </w:abstractNum>
  <w:abstractNum w:abstractNumId="28" w15:restartNumberingAfterBreak="0">
    <w:nsid w:val="3DFE6F88"/>
    <w:multiLevelType w:val="hybridMultilevel"/>
    <w:tmpl w:val="1DE8CC28"/>
    <w:lvl w:ilvl="0" w:tplc="B41E773E">
      <w:numFmt w:val="bullet"/>
      <w:lvlText w:val="☐"/>
      <w:lvlJc w:val="left"/>
      <w:pPr>
        <w:ind w:left="108" w:hanging="433"/>
      </w:pPr>
      <w:rPr>
        <w:rFonts w:ascii="Segoe UI Symbol" w:eastAsia="Segoe UI Symbol" w:hAnsi="Segoe UI Symbol" w:cs="Segoe UI Symbol" w:hint="default"/>
        <w:b/>
        <w:bCs/>
        <w:i w:val="0"/>
        <w:iCs w:val="0"/>
        <w:w w:val="100"/>
        <w:sz w:val="23"/>
        <w:szCs w:val="23"/>
        <w:lang w:val="pt-PT" w:eastAsia="en-US" w:bidi="ar-SA"/>
      </w:rPr>
    </w:lvl>
    <w:lvl w:ilvl="1" w:tplc="F87C6E2C">
      <w:numFmt w:val="bullet"/>
      <w:lvlText w:val="•"/>
      <w:lvlJc w:val="left"/>
      <w:pPr>
        <w:ind w:left="618" w:hanging="433"/>
      </w:pPr>
      <w:rPr>
        <w:rFonts w:hint="default"/>
        <w:lang w:val="pt-PT" w:eastAsia="en-US" w:bidi="ar-SA"/>
      </w:rPr>
    </w:lvl>
    <w:lvl w:ilvl="2" w:tplc="05D4CFC2">
      <w:numFmt w:val="bullet"/>
      <w:lvlText w:val="•"/>
      <w:lvlJc w:val="left"/>
      <w:pPr>
        <w:ind w:left="1137" w:hanging="433"/>
      </w:pPr>
      <w:rPr>
        <w:rFonts w:hint="default"/>
        <w:lang w:val="pt-PT" w:eastAsia="en-US" w:bidi="ar-SA"/>
      </w:rPr>
    </w:lvl>
    <w:lvl w:ilvl="3" w:tplc="0428C39A">
      <w:numFmt w:val="bullet"/>
      <w:lvlText w:val="•"/>
      <w:lvlJc w:val="left"/>
      <w:pPr>
        <w:ind w:left="1656" w:hanging="433"/>
      </w:pPr>
      <w:rPr>
        <w:rFonts w:hint="default"/>
        <w:lang w:val="pt-PT" w:eastAsia="en-US" w:bidi="ar-SA"/>
      </w:rPr>
    </w:lvl>
    <w:lvl w:ilvl="4" w:tplc="93CC9A46">
      <w:numFmt w:val="bullet"/>
      <w:lvlText w:val="•"/>
      <w:lvlJc w:val="left"/>
      <w:pPr>
        <w:ind w:left="2175" w:hanging="433"/>
      </w:pPr>
      <w:rPr>
        <w:rFonts w:hint="default"/>
        <w:lang w:val="pt-PT" w:eastAsia="en-US" w:bidi="ar-SA"/>
      </w:rPr>
    </w:lvl>
    <w:lvl w:ilvl="5" w:tplc="F23EEEC0">
      <w:numFmt w:val="bullet"/>
      <w:lvlText w:val="•"/>
      <w:lvlJc w:val="left"/>
      <w:pPr>
        <w:ind w:left="2694" w:hanging="433"/>
      </w:pPr>
      <w:rPr>
        <w:rFonts w:hint="default"/>
        <w:lang w:val="pt-PT" w:eastAsia="en-US" w:bidi="ar-SA"/>
      </w:rPr>
    </w:lvl>
    <w:lvl w:ilvl="6" w:tplc="C5AAA622">
      <w:numFmt w:val="bullet"/>
      <w:lvlText w:val="•"/>
      <w:lvlJc w:val="left"/>
      <w:pPr>
        <w:ind w:left="3213" w:hanging="433"/>
      </w:pPr>
      <w:rPr>
        <w:rFonts w:hint="default"/>
        <w:lang w:val="pt-PT" w:eastAsia="en-US" w:bidi="ar-SA"/>
      </w:rPr>
    </w:lvl>
    <w:lvl w:ilvl="7" w:tplc="049299F8">
      <w:numFmt w:val="bullet"/>
      <w:lvlText w:val="•"/>
      <w:lvlJc w:val="left"/>
      <w:pPr>
        <w:ind w:left="3732" w:hanging="433"/>
      </w:pPr>
      <w:rPr>
        <w:rFonts w:hint="default"/>
        <w:lang w:val="pt-PT" w:eastAsia="en-US" w:bidi="ar-SA"/>
      </w:rPr>
    </w:lvl>
    <w:lvl w:ilvl="8" w:tplc="6D3AB7AC">
      <w:numFmt w:val="bullet"/>
      <w:lvlText w:val="•"/>
      <w:lvlJc w:val="left"/>
      <w:pPr>
        <w:ind w:left="4251" w:hanging="433"/>
      </w:pPr>
      <w:rPr>
        <w:rFonts w:hint="default"/>
        <w:lang w:val="pt-PT" w:eastAsia="en-US" w:bidi="ar-SA"/>
      </w:rPr>
    </w:lvl>
  </w:abstractNum>
  <w:abstractNum w:abstractNumId="29" w15:restartNumberingAfterBreak="0">
    <w:nsid w:val="3F014A25"/>
    <w:multiLevelType w:val="hybridMultilevel"/>
    <w:tmpl w:val="875EA8A4"/>
    <w:lvl w:ilvl="0" w:tplc="16B6BE8C">
      <w:start w:val="6"/>
      <w:numFmt w:val="lowerLetter"/>
      <w:lvlText w:val="%1)"/>
      <w:lvlJc w:val="left"/>
      <w:pPr>
        <w:ind w:left="1840" w:hanging="360"/>
        <w:jc w:val="right"/>
      </w:pPr>
      <w:rPr>
        <w:rFonts w:ascii="Times New Roman" w:eastAsia="Times New Roman" w:hAnsi="Times New Roman" w:cs="Times New Roman" w:hint="default"/>
        <w:b w:val="0"/>
        <w:bCs w:val="0"/>
        <w:i w:val="0"/>
        <w:iCs w:val="0"/>
        <w:spacing w:val="-1"/>
        <w:w w:val="99"/>
        <w:sz w:val="24"/>
        <w:szCs w:val="24"/>
        <w:lang w:val="pt-PT" w:eastAsia="en-US" w:bidi="ar-SA"/>
      </w:rPr>
    </w:lvl>
    <w:lvl w:ilvl="1" w:tplc="87FA16B0">
      <w:numFmt w:val="bullet"/>
      <w:lvlText w:val=""/>
      <w:lvlJc w:val="left"/>
      <w:pPr>
        <w:ind w:left="2200" w:hanging="360"/>
      </w:pPr>
      <w:rPr>
        <w:rFonts w:ascii="Symbol" w:eastAsia="Symbol" w:hAnsi="Symbol" w:cs="Symbol" w:hint="default"/>
        <w:b w:val="0"/>
        <w:bCs w:val="0"/>
        <w:i w:val="0"/>
        <w:iCs w:val="0"/>
        <w:w w:val="100"/>
        <w:sz w:val="24"/>
        <w:szCs w:val="24"/>
        <w:lang w:val="pt-PT" w:eastAsia="en-US" w:bidi="ar-SA"/>
      </w:rPr>
    </w:lvl>
    <w:lvl w:ilvl="2" w:tplc="BD0C012A">
      <w:numFmt w:val="bullet"/>
      <w:lvlText w:val="•"/>
      <w:lvlJc w:val="left"/>
      <w:pPr>
        <w:ind w:left="3229" w:hanging="360"/>
      </w:pPr>
      <w:rPr>
        <w:rFonts w:hint="default"/>
        <w:lang w:val="pt-PT" w:eastAsia="en-US" w:bidi="ar-SA"/>
      </w:rPr>
    </w:lvl>
    <w:lvl w:ilvl="3" w:tplc="F62C9822">
      <w:numFmt w:val="bullet"/>
      <w:lvlText w:val="•"/>
      <w:lvlJc w:val="left"/>
      <w:pPr>
        <w:ind w:left="4259" w:hanging="360"/>
      </w:pPr>
      <w:rPr>
        <w:rFonts w:hint="default"/>
        <w:lang w:val="pt-PT" w:eastAsia="en-US" w:bidi="ar-SA"/>
      </w:rPr>
    </w:lvl>
    <w:lvl w:ilvl="4" w:tplc="F77C1418">
      <w:numFmt w:val="bullet"/>
      <w:lvlText w:val="•"/>
      <w:lvlJc w:val="left"/>
      <w:pPr>
        <w:ind w:left="5288" w:hanging="360"/>
      </w:pPr>
      <w:rPr>
        <w:rFonts w:hint="default"/>
        <w:lang w:val="pt-PT" w:eastAsia="en-US" w:bidi="ar-SA"/>
      </w:rPr>
    </w:lvl>
    <w:lvl w:ilvl="5" w:tplc="23A853BA">
      <w:numFmt w:val="bullet"/>
      <w:lvlText w:val="•"/>
      <w:lvlJc w:val="left"/>
      <w:pPr>
        <w:ind w:left="6318" w:hanging="360"/>
      </w:pPr>
      <w:rPr>
        <w:rFonts w:hint="default"/>
        <w:lang w:val="pt-PT" w:eastAsia="en-US" w:bidi="ar-SA"/>
      </w:rPr>
    </w:lvl>
    <w:lvl w:ilvl="6" w:tplc="79D67C16">
      <w:numFmt w:val="bullet"/>
      <w:lvlText w:val="•"/>
      <w:lvlJc w:val="left"/>
      <w:pPr>
        <w:ind w:left="7348" w:hanging="360"/>
      </w:pPr>
      <w:rPr>
        <w:rFonts w:hint="default"/>
        <w:lang w:val="pt-PT" w:eastAsia="en-US" w:bidi="ar-SA"/>
      </w:rPr>
    </w:lvl>
    <w:lvl w:ilvl="7" w:tplc="E43A10F4">
      <w:numFmt w:val="bullet"/>
      <w:lvlText w:val="•"/>
      <w:lvlJc w:val="left"/>
      <w:pPr>
        <w:ind w:left="8377" w:hanging="360"/>
      </w:pPr>
      <w:rPr>
        <w:rFonts w:hint="default"/>
        <w:lang w:val="pt-PT" w:eastAsia="en-US" w:bidi="ar-SA"/>
      </w:rPr>
    </w:lvl>
    <w:lvl w:ilvl="8" w:tplc="9D3EE2E2">
      <w:numFmt w:val="bullet"/>
      <w:lvlText w:val="•"/>
      <w:lvlJc w:val="left"/>
      <w:pPr>
        <w:ind w:left="9407" w:hanging="360"/>
      </w:pPr>
      <w:rPr>
        <w:rFonts w:hint="default"/>
        <w:lang w:val="pt-PT" w:eastAsia="en-US" w:bidi="ar-SA"/>
      </w:rPr>
    </w:lvl>
  </w:abstractNum>
  <w:abstractNum w:abstractNumId="30" w15:restartNumberingAfterBreak="0">
    <w:nsid w:val="416042F6"/>
    <w:multiLevelType w:val="multilevel"/>
    <w:tmpl w:val="34BA26E8"/>
    <w:lvl w:ilvl="0">
      <w:start w:val="10"/>
      <w:numFmt w:val="decimal"/>
      <w:lvlText w:val="%1"/>
      <w:lvlJc w:val="left"/>
      <w:pPr>
        <w:ind w:left="1120" w:hanging="708"/>
      </w:pPr>
      <w:rPr>
        <w:rFonts w:hint="default"/>
        <w:lang w:val="pt-PT" w:eastAsia="en-US" w:bidi="ar-SA"/>
      </w:rPr>
    </w:lvl>
    <w:lvl w:ilvl="1">
      <w:start w:val="4"/>
      <w:numFmt w:val="decimal"/>
      <w:lvlText w:val="%1.%2."/>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4223" w:hanging="708"/>
      </w:pPr>
      <w:rPr>
        <w:rFonts w:hint="default"/>
        <w:lang w:val="pt-PT" w:eastAsia="en-US" w:bidi="ar-SA"/>
      </w:rPr>
    </w:lvl>
    <w:lvl w:ilvl="4">
      <w:numFmt w:val="bullet"/>
      <w:lvlText w:val="•"/>
      <w:lvlJc w:val="left"/>
      <w:pPr>
        <w:ind w:left="5258" w:hanging="708"/>
      </w:pPr>
      <w:rPr>
        <w:rFonts w:hint="default"/>
        <w:lang w:val="pt-PT" w:eastAsia="en-US" w:bidi="ar-SA"/>
      </w:rPr>
    </w:lvl>
    <w:lvl w:ilvl="5">
      <w:numFmt w:val="bullet"/>
      <w:lvlText w:val="•"/>
      <w:lvlJc w:val="left"/>
      <w:pPr>
        <w:ind w:left="6293" w:hanging="708"/>
      </w:pPr>
      <w:rPr>
        <w:rFonts w:hint="default"/>
        <w:lang w:val="pt-PT" w:eastAsia="en-US" w:bidi="ar-SA"/>
      </w:rPr>
    </w:lvl>
    <w:lvl w:ilvl="6">
      <w:numFmt w:val="bullet"/>
      <w:lvlText w:val="•"/>
      <w:lvlJc w:val="left"/>
      <w:pPr>
        <w:ind w:left="7327" w:hanging="708"/>
      </w:pPr>
      <w:rPr>
        <w:rFonts w:hint="default"/>
        <w:lang w:val="pt-PT" w:eastAsia="en-US" w:bidi="ar-SA"/>
      </w:rPr>
    </w:lvl>
    <w:lvl w:ilvl="7">
      <w:numFmt w:val="bullet"/>
      <w:lvlText w:val="•"/>
      <w:lvlJc w:val="left"/>
      <w:pPr>
        <w:ind w:left="8362" w:hanging="708"/>
      </w:pPr>
      <w:rPr>
        <w:rFonts w:hint="default"/>
        <w:lang w:val="pt-PT" w:eastAsia="en-US" w:bidi="ar-SA"/>
      </w:rPr>
    </w:lvl>
    <w:lvl w:ilvl="8">
      <w:numFmt w:val="bullet"/>
      <w:lvlText w:val="•"/>
      <w:lvlJc w:val="left"/>
      <w:pPr>
        <w:ind w:left="9397" w:hanging="708"/>
      </w:pPr>
      <w:rPr>
        <w:rFonts w:hint="default"/>
        <w:lang w:val="pt-PT" w:eastAsia="en-US" w:bidi="ar-SA"/>
      </w:rPr>
    </w:lvl>
  </w:abstractNum>
  <w:abstractNum w:abstractNumId="31" w15:restartNumberingAfterBreak="0">
    <w:nsid w:val="4706034D"/>
    <w:multiLevelType w:val="multilevel"/>
    <w:tmpl w:val="7A8E10DA"/>
    <w:lvl w:ilvl="0">
      <w:start w:val="9"/>
      <w:numFmt w:val="decimal"/>
      <w:lvlText w:val="%1"/>
      <w:lvlJc w:val="left"/>
      <w:pPr>
        <w:ind w:left="1840" w:hanging="420"/>
      </w:pPr>
      <w:rPr>
        <w:rFonts w:hint="default"/>
        <w:lang w:val="pt-PT" w:eastAsia="en-US" w:bidi="ar-SA"/>
      </w:rPr>
    </w:lvl>
    <w:lvl w:ilvl="1">
      <w:start w:val="2"/>
      <w:numFmt w:val="decimal"/>
      <w:lvlText w:val="%1.%2."/>
      <w:lvlJc w:val="left"/>
      <w:pPr>
        <w:ind w:left="1840" w:hanging="420"/>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3765" w:hanging="420"/>
      </w:pPr>
      <w:rPr>
        <w:rFonts w:hint="default"/>
        <w:lang w:val="pt-PT" w:eastAsia="en-US" w:bidi="ar-SA"/>
      </w:rPr>
    </w:lvl>
    <w:lvl w:ilvl="3">
      <w:numFmt w:val="bullet"/>
      <w:lvlText w:val="•"/>
      <w:lvlJc w:val="left"/>
      <w:pPr>
        <w:ind w:left="4727" w:hanging="420"/>
      </w:pPr>
      <w:rPr>
        <w:rFonts w:hint="default"/>
        <w:lang w:val="pt-PT" w:eastAsia="en-US" w:bidi="ar-SA"/>
      </w:rPr>
    </w:lvl>
    <w:lvl w:ilvl="4">
      <w:numFmt w:val="bullet"/>
      <w:lvlText w:val="•"/>
      <w:lvlJc w:val="left"/>
      <w:pPr>
        <w:ind w:left="5690" w:hanging="420"/>
      </w:pPr>
      <w:rPr>
        <w:rFonts w:hint="default"/>
        <w:lang w:val="pt-PT" w:eastAsia="en-US" w:bidi="ar-SA"/>
      </w:rPr>
    </w:lvl>
    <w:lvl w:ilvl="5">
      <w:numFmt w:val="bullet"/>
      <w:lvlText w:val="•"/>
      <w:lvlJc w:val="left"/>
      <w:pPr>
        <w:ind w:left="6653" w:hanging="420"/>
      </w:pPr>
      <w:rPr>
        <w:rFonts w:hint="default"/>
        <w:lang w:val="pt-PT" w:eastAsia="en-US" w:bidi="ar-SA"/>
      </w:rPr>
    </w:lvl>
    <w:lvl w:ilvl="6">
      <w:numFmt w:val="bullet"/>
      <w:lvlText w:val="•"/>
      <w:lvlJc w:val="left"/>
      <w:pPr>
        <w:ind w:left="7615" w:hanging="420"/>
      </w:pPr>
      <w:rPr>
        <w:rFonts w:hint="default"/>
        <w:lang w:val="pt-PT" w:eastAsia="en-US" w:bidi="ar-SA"/>
      </w:rPr>
    </w:lvl>
    <w:lvl w:ilvl="7">
      <w:numFmt w:val="bullet"/>
      <w:lvlText w:val="•"/>
      <w:lvlJc w:val="left"/>
      <w:pPr>
        <w:ind w:left="8578" w:hanging="420"/>
      </w:pPr>
      <w:rPr>
        <w:rFonts w:hint="default"/>
        <w:lang w:val="pt-PT" w:eastAsia="en-US" w:bidi="ar-SA"/>
      </w:rPr>
    </w:lvl>
    <w:lvl w:ilvl="8">
      <w:numFmt w:val="bullet"/>
      <w:lvlText w:val="•"/>
      <w:lvlJc w:val="left"/>
      <w:pPr>
        <w:ind w:left="9541" w:hanging="420"/>
      </w:pPr>
      <w:rPr>
        <w:rFonts w:hint="default"/>
        <w:lang w:val="pt-PT" w:eastAsia="en-US" w:bidi="ar-SA"/>
      </w:rPr>
    </w:lvl>
  </w:abstractNum>
  <w:abstractNum w:abstractNumId="32" w15:restartNumberingAfterBreak="0">
    <w:nsid w:val="488E3FE9"/>
    <w:multiLevelType w:val="multilevel"/>
    <w:tmpl w:val="2AE26780"/>
    <w:lvl w:ilvl="0">
      <w:start w:val="1"/>
      <w:numFmt w:val="decimal"/>
      <w:lvlText w:val="%1."/>
      <w:lvlJc w:val="left"/>
      <w:pPr>
        <w:ind w:left="1120" w:hanging="284"/>
        <w:jc w:val="right"/>
      </w:pPr>
      <w:rPr>
        <w:rFonts w:hint="default"/>
        <w:w w:val="100"/>
        <w:lang w:val="pt-PT" w:eastAsia="en-US" w:bidi="ar-SA"/>
      </w:rPr>
    </w:lvl>
    <w:lvl w:ilvl="1">
      <w:start w:val="1"/>
      <w:numFmt w:val="decimal"/>
      <w:lvlText w:val="%1.%2."/>
      <w:lvlJc w:val="left"/>
      <w:pPr>
        <w:ind w:left="1547" w:hanging="428"/>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610"/>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3428" w:hanging="610"/>
      </w:pPr>
      <w:rPr>
        <w:rFonts w:hint="default"/>
        <w:lang w:val="pt-PT" w:eastAsia="en-US" w:bidi="ar-SA"/>
      </w:rPr>
    </w:lvl>
    <w:lvl w:ilvl="4">
      <w:numFmt w:val="bullet"/>
      <w:lvlText w:val="•"/>
      <w:lvlJc w:val="left"/>
      <w:pPr>
        <w:ind w:left="4576" w:hanging="610"/>
      </w:pPr>
      <w:rPr>
        <w:rFonts w:hint="default"/>
        <w:lang w:val="pt-PT" w:eastAsia="en-US" w:bidi="ar-SA"/>
      </w:rPr>
    </w:lvl>
    <w:lvl w:ilvl="5">
      <w:numFmt w:val="bullet"/>
      <w:lvlText w:val="•"/>
      <w:lvlJc w:val="left"/>
      <w:pPr>
        <w:ind w:left="5724" w:hanging="610"/>
      </w:pPr>
      <w:rPr>
        <w:rFonts w:hint="default"/>
        <w:lang w:val="pt-PT" w:eastAsia="en-US" w:bidi="ar-SA"/>
      </w:rPr>
    </w:lvl>
    <w:lvl w:ilvl="6">
      <w:numFmt w:val="bullet"/>
      <w:lvlText w:val="•"/>
      <w:lvlJc w:val="left"/>
      <w:pPr>
        <w:ind w:left="6873" w:hanging="610"/>
      </w:pPr>
      <w:rPr>
        <w:rFonts w:hint="default"/>
        <w:lang w:val="pt-PT" w:eastAsia="en-US" w:bidi="ar-SA"/>
      </w:rPr>
    </w:lvl>
    <w:lvl w:ilvl="7">
      <w:numFmt w:val="bullet"/>
      <w:lvlText w:val="•"/>
      <w:lvlJc w:val="left"/>
      <w:pPr>
        <w:ind w:left="8021" w:hanging="610"/>
      </w:pPr>
      <w:rPr>
        <w:rFonts w:hint="default"/>
        <w:lang w:val="pt-PT" w:eastAsia="en-US" w:bidi="ar-SA"/>
      </w:rPr>
    </w:lvl>
    <w:lvl w:ilvl="8">
      <w:numFmt w:val="bullet"/>
      <w:lvlText w:val="•"/>
      <w:lvlJc w:val="left"/>
      <w:pPr>
        <w:ind w:left="9169" w:hanging="610"/>
      </w:pPr>
      <w:rPr>
        <w:rFonts w:hint="default"/>
        <w:lang w:val="pt-PT" w:eastAsia="en-US" w:bidi="ar-SA"/>
      </w:rPr>
    </w:lvl>
  </w:abstractNum>
  <w:abstractNum w:abstractNumId="33" w15:restartNumberingAfterBreak="0">
    <w:nsid w:val="499512B3"/>
    <w:multiLevelType w:val="multilevel"/>
    <w:tmpl w:val="26F4A274"/>
    <w:lvl w:ilvl="0">
      <w:start w:val="8"/>
      <w:numFmt w:val="decimal"/>
      <w:lvlText w:val="%1"/>
      <w:lvlJc w:val="left"/>
      <w:pPr>
        <w:ind w:left="1840" w:hanging="420"/>
      </w:pPr>
      <w:rPr>
        <w:rFonts w:hint="default"/>
        <w:lang w:val="pt-PT" w:eastAsia="en-US" w:bidi="ar-SA"/>
      </w:rPr>
    </w:lvl>
    <w:lvl w:ilvl="1">
      <w:start w:val="2"/>
      <w:numFmt w:val="decimal"/>
      <w:lvlText w:val="%1.%2."/>
      <w:lvlJc w:val="left"/>
      <w:pPr>
        <w:ind w:left="1840" w:hanging="420"/>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3765" w:hanging="420"/>
      </w:pPr>
      <w:rPr>
        <w:rFonts w:hint="default"/>
        <w:lang w:val="pt-PT" w:eastAsia="en-US" w:bidi="ar-SA"/>
      </w:rPr>
    </w:lvl>
    <w:lvl w:ilvl="3">
      <w:numFmt w:val="bullet"/>
      <w:lvlText w:val="•"/>
      <w:lvlJc w:val="left"/>
      <w:pPr>
        <w:ind w:left="4727" w:hanging="420"/>
      </w:pPr>
      <w:rPr>
        <w:rFonts w:hint="default"/>
        <w:lang w:val="pt-PT" w:eastAsia="en-US" w:bidi="ar-SA"/>
      </w:rPr>
    </w:lvl>
    <w:lvl w:ilvl="4">
      <w:numFmt w:val="bullet"/>
      <w:lvlText w:val="•"/>
      <w:lvlJc w:val="left"/>
      <w:pPr>
        <w:ind w:left="5690" w:hanging="420"/>
      </w:pPr>
      <w:rPr>
        <w:rFonts w:hint="default"/>
        <w:lang w:val="pt-PT" w:eastAsia="en-US" w:bidi="ar-SA"/>
      </w:rPr>
    </w:lvl>
    <w:lvl w:ilvl="5">
      <w:numFmt w:val="bullet"/>
      <w:lvlText w:val="•"/>
      <w:lvlJc w:val="left"/>
      <w:pPr>
        <w:ind w:left="6653" w:hanging="420"/>
      </w:pPr>
      <w:rPr>
        <w:rFonts w:hint="default"/>
        <w:lang w:val="pt-PT" w:eastAsia="en-US" w:bidi="ar-SA"/>
      </w:rPr>
    </w:lvl>
    <w:lvl w:ilvl="6">
      <w:numFmt w:val="bullet"/>
      <w:lvlText w:val="•"/>
      <w:lvlJc w:val="left"/>
      <w:pPr>
        <w:ind w:left="7615" w:hanging="420"/>
      </w:pPr>
      <w:rPr>
        <w:rFonts w:hint="default"/>
        <w:lang w:val="pt-PT" w:eastAsia="en-US" w:bidi="ar-SA"/>
      </w:rPr>
    </w:lvl>
    <w:lvl w:ilvl="7">
      <w:numFmt w:val="bullet"/>
      <w:lvlText w:val="•"/>
      <w:lvlJc w:val="left"/>
      <w:pPr>
        <w:ind w:left="8578" w:hanging="420"/>
      </w:pPr>
      <w:rPr>
        <w:rFonts w:hint="default"/>
        <w:lang w:val="pt-PT" w:eastAsia="en-US" w:bidi="ar-SA"/>
      </w:rPr>
    </w:lvl>
    <w:lvl w:ilvl="8">
      <w:numFmt w:val="bullet"/>
      <w:lvlText w:val="•"/>
      <w:lvlJc w:val="left"/>
      <w:pPr>
        <w:ind w:left="9541" w:hanging="420"/>
      </w:pPr>
      <w:rPr>
        <w:rFonts w:hint="default"/>
        <w:lang w:val="pt-PT" w:eastAsia="en-US" w:bidi="ar-SA"/>
      </w:rPr>
    </w:lvl>
  </w:abstractNum>
  <w:abstractNum w:abstractNumId="34" w15:restartNumberingAfterBreak="0">
    <w:nsid w:val="4A654AFA"/>
    <w:multiLevelType w:val="hybridMultilevel"/>
    <w:tmpl w:val="228815E2"/>
    <w:lvl w:ilvl="0" w:tplc="F2F07668">
      <w:numFmt w:val="bullet"/>
      <w:lvlText w:val="☐"/>
      <w:lvlJc w:val="left"/>
      <w:pPr>
        <w:ind w:left="396" w:hanging="288"/>
      </w:pPr>
      <w:rPr>
        <w:rFonts w:ascii="MS Gothic" w:eastAsia="MS Gothic" w:hAnsi="MS Gothic" w:cs="MS Gothic" w:hint="default"/>
        <w:w w:val="99"/>
        <w:lang w:val="pt-PT" w:eastAsia="en-US" w:bidi="ar-SA"/>
      </w:rPr>
    </w:lvl>
    <w:lvl w:ilvl="1" w:tplc="D2C6AE76">
      <w:numFmt w:val="bullet"/>
      <w:lvlText w:val="•"/>
      <w:lvlJc w:val="left"/>
      <w:pPr>
        <w:ind w:left="888" w:hanging="288"/>
      </w:pPr>
      <w:rPr>
        <w:rFonts w:hint="default"/>
        <w:lang w:val="pt-PT" w:eastAsia="en-US" w:bidi="ar-SA"/>
      </w:rPr>
    </w:lvl>
    <w:lvl w:ilvl="2" w:tplc="802C9874">
      <w:numFmt w:val="bullet"/>
      <w:lvlText w:val="•"/>
      <w:lvlJc w:val="left"/>
      <w:pPr>
        <w:ind w:left="1377" w:hanging="288"/>
      </w:pPr>
      <w:rPr>
        <w:rFonts w:hint="default"/>
        <w:lang w:val="pt-PT" w:eastAsia="en-US" w:bidi="ar-SA"/>
      </w:rPr>
    </w:lvl>
    <w:lvl w:ilvl="3" w:tplc="01D82156">
      <w:numFmt w:val="bullet"/>
      <w:lvlText w:val="•"/>
      <w:lvlJc w:val="left"/>
      <w:pPr>
        <w:ind w:left="1866" w:hanging="288"/>
      </w:pPr>
      <w:rPr>
        <w:rFonts w:hint="default"/>
        <w:lang w:val="pt-PT" w:eastAsia="en-US" w:bidi="ar-SA"/>
      </w:rPr>
    </w:lvl>
    <w:lvl w:ilvl="4" w:tplc="253CB1BE">
      <w:numFmt w:val="bullet"/>
      <w:lvlText w:val="•"/>
      <w:lvlJc w:val="left"/>
      <w:pPr>
        <w:ind w:left="2355" w:hanging="288"/>
      </w:pPr>
      <w:rPr>
        <w:rFonts w:hint="default"/>
        <w:lang w:val="pt-PT" w:eastAsia="en-US" w:bidi="ar-SA"/>
      </w:rPr>
    </w:lvl>
    <w:lvl w:ilvl="5" w:tplc="655CCEF4">
      <w:numFmt w:val="bullet"/>
      <w:lvlText w:val="•"/>
      <w:lvlJc w:val="left"/>
      <w:pPr>
        <w:ind w:left="2844" w:hanging="288"/>
      </w:pPr>
      <w:rPr>
        <w:rFonts w:hint="default"/>
        <w:lang w:val="pt-PT" w:eastAsia="en-US" w:bidi="ar-SA"/>
      </w:rPr>
    </w:lvl>
    <w:lvl w:ilvl="6" w:tplc="03149404">
      <w:numFmt w:val="bullet"/>
      <w:lvlText w:val="•"/>
      <w:lvlJc w:val="left"/>
      <w:pPr>
        <w:ind w:left="3333" w:hanging="288"/>
      </w:pPr>
      <w:rPr>
        <w:rFonts w:hint="default"/>
        <w:lang w:val="pt-PT" w:eastAsia="en-US" w:bidi="ar-SA"/>
      </w:rPr>
    </w:lvl>
    <w:lvl w:ilvl="7" w:tplc="C85C1686">
      <w:numFmt w:val="bullet"/>
      <w:lvlText w:val="•"/>
      <w:lvlJc w:val="left"/>
      <w:pPr>
        <w:ind w:left="3822" w:hanging="288"/>
      </w:pPr>
      <w:rPr>
        <w:rFonts w:hint="default"/>
        <w:lang w:val="pt-PT" w:eastAsia="en-US" w:bidi="ar-SA"/>
      </w:rPr>
    </w:lvl>
    <w:lvl w:ilvl="8" w:tplc="681A1A8A">
      <w:numFmt w:val="bullet"/>
      <w:lvlText w:val="•"/>
      <w:lvlJc w:val="left"/>
      <w:pPr>
        <w:ind w:left="4311" w:hanging="288"/>
      </w:pPr>
      <w:rPr>
        <w:rFonts w:hint="default"/>
        <w:lang w:val="pt-PT" w:eastAsia="en-US" w:bidi="ar-SA"/>
      </w:rPr>
    </w:lvl>
  </w:abstractNum>
  <w:abstractNum w:abstractNumId="35" w15:restartNumberingAfterBreak="0">
    <w:nsid w:val="4F8B4281"/>
    <w:multiLevelType w:val="hybridMultilevel"/>
    <w:tmpl w:val="47E80932"/>
    <w:lvl w:ilvl="0" w:tplc="02C6D64C">
      <w:start w:val="5"/>
      <w:numFmt w:val="decimal"/>
      <w:lvlText w:val="%1."/>
      <w:lvlJc w:val="left"/>
      <w:pPr>
        <w:ind w:left="1840" w:hanging="389"/>
      </w:pPr>
      <w:rPr>
        <w:rFonts w:ascii="Times New Roman" w:eastAsia="Times New Roman" w:hAnsi="Times New Roman" w:cs="Times New Roman" w:hint="default"/>
        <w:b/>
        <w:bCs/>
        <w:i w:val="0"/>
        <w:iCs w:val="0"/>
        <w:w w:val="100"/>
        <w:sz w:val="24"/>
        <w:szCs w:val="24"/>
        <w:shd w:val="clear" w:color="auto" w:fill="D9D9D9"/>
        <w:lang w:val="pt-PT" w:eastAsia="en-US" w:bidi="ar-SA"/>
      </w:rPr>
    </w:lvl>
    <w:lvl w:ilvl="1" w:tplc="C2666B70">
      <w:numFmt w:val="bullet"/>
      <w:lvlText w:val="•"/>
      <w:lvlJc w:val="left"/>
      <w:pPr>
        <w:ind w:left="2802" w:hanging="389"/>
      </w:pPr>
      <w:rPr>
        <w:rFonts w:hint="default"/>
        <w:lang w:val="pt-PT" w:eastAsia="en-US" w:bidi="ar-SA"/>
      </w:rPr>
    </w:lvl>
    <w:lvl w:ilvl="2" w:tplc="3F38BBB4">
      <w:numFmt w:val="bullet"/>
      <w:lvlText w:val="•"/>
      <w:lvlJc w:val="left"/>
      <w:pPr>
        <w:ind w:left="3765" w:hanging="389"/>
      </w:pPr>
      <w:rPr>
        <w:rFonts w:hint="default"/>
        <w:lang w:val="pt-PT" w:eastAsia="en-US" w:bidi="ar-SA"/>
      </w:rPr>
    </w:lvl>
    <w:lvl w:ilvl="3" w:tplc="7A86F014">
      <w:numFmt w:val="bullet"/>
      <w:lvlText w:val="•"/>
      <w:lvlJc w:val="left"/>
      <w:pPr>
        <w:ind w:left="4727" w:hanging="389"/>
      </w:pPr>
      <w:rPr>
        <w:rFonts w:hint="default"/>
        <w:lang w:val="pt-PT" w:eastAsia="en-US" w:bidi="ar-SA"/>
      </w:rPr>
    </w:lvl>
    <w:lvl w:ilvl="4" w:tplc="BCC2D49E">
      <w:numFmt w:val="bullet"/>
      <w:lvlText w:val="•"/>
      <w:lvlJc w:val="left"/>
      <w:pPr>
        <w:ind w:left="5690" w:hanging="389"/>
      </w:pPr>
      <w:rPr>
        <w:rFonts w:hint="default"/>
        <w:lang w:val="pt-PT" w:eastAsia="en-US" w:bidi="ar-SA"/>
      </w:rPr>
    </w:lvl>
    <w:lvl w:ilvl="5" w:tplc="5F743C4A">
      <w:numFmt w:val="bullet"/>
      <w:lvlText w:val="•"/>
      <w:lvlJc w:val="left"/>
      <w:pPr>
        <w:ind w:left="6653" w:hanging="389"/>
      </w:pPr>
      <w:rPr>
        <w:rFonts w:hint="default"/>
        <w:lang w:val="pt-PT" w:eastAsia="en-US" w:bidi="ar-SA"/>
      </w:rPr>
    </w:lvl>
    <w:lvl w:ilvl="6" w:tplc="6A7A5276">
      <w:numFmt w:val="bullet"/>
      <w:lvlText w:val="•"/>
      <w:lvlJc w:val="left"/>
      <w:pPr>
        <w:ind w:left="7615" w:hanging="389"/>
      </w:pPr>
      <w:rPr>
        <w:rFonts w:hint="default"/>
        <w:lang w:val="pt-PT" w:eastAsia="en-US" w:bidi="ar-SA"/>
      </w:rPr>
    </w:lvl>
    <w:lvl w:ilvl="7" w:tplc="EB328C90">
      <w:numFmt w:val="bullet"/>
      <w:lvlText w:val="•"/>
      <w:lvlJc w:val="left"/>
      <w:pPr>
        <w:ind w:left="8578" w:hanging="389"/>
      </w:pPr>
      <w:rPr>
        <w:rFonts w:hint="default"/>
        <w:lang w:val="pt-PT" w:eastAsia="en-US" w:bidi="ar-SA"/>
      </w:rPr>
    </w:lvl>
    <w:lvl w:ilvl="8" w:tplc="E4A64362">
      <w:numFmt w:val="bullet"/>
      <w:lvlText w:val="•"/>
      <w:lvlJc w:val="left"/>
      <w:pPr>
        <w:ind w:left="9541" w:hanging="389"/>
      </w:pPr>
      <w:rPr>
        <w:rFonts w:hint="default"/>
        <w:lang w:val="pt-PT" w:eastAsia="en-US" w:bidi="ar-SA"/>
      </w:rPr>
    </w:lvl>
  </w:abstractNum>
  <w:abstractNum w:abstractNumId="36" w15:restartNumberingAfterBreak="0">
    <w:nsid w:val="52973B6A"/>
    <w:multiLevelType w:val="hybridMultilevel"/>
    <w:tmpl w:val="19366B52"/>
    <w:lvl w:ilvl="0" w:tplc="B3900BE4">
      <w:numFmt w:val="bullet"/>
      <w:lvlText w:val="☐"/>
      <w:lvlJc w:val="left"/>
      <w:pPr>
        <w:ind w:left="396" w:hanging="288"/>
      </w:pPr>
      <w:rPr>
        <w:rFonts w:ascii="MS Gothic" w:eastAsia="MS Gothic" w:hAnsi="MS Gothic" w:cs="MS Gothic" w:hint="default"/>
        <w:b w:val="0"/>
        <w:bCs w:val="0"/>
        <w:i w:val="0"/>
        <w:iCs w:val="0"/>
        <w:w w:val="100"/>
        <w:sz w:val="23"/>
        <w:szCs w:val="23"/>
        <w:lang w:val="pt-PT" w:eastAsia="en-US" w:bidi="ar-SA"/>
      </w:rPr>
    </w:lvl>
    <w:lvl w:ilvl="1" w:tplc="833AC0D2">
      <w:numFmt w:val="bullet"/>
      <w:lvlText w:val="•"/>
      <w:lvlJc w:val="left"/>
      <w:pPr>
        <w:ind w:left="888" w:hanging="288"/>
      </w:pPr>
      <w:rPr>
        <w:rFonts w:hint="default"/>
        <w:lang w:val="pt-PT" w:eastAsia="en-US" w:bidi="ar-SA"/>
      </w:rPr>
    </w:lvl>
    <w:lvl w:ilvl="2" w:tplc="D3645FA8">
      <w:numFmt w:val="bullet"/>
      <w:lvlText w:val="•"/>
      <w:lvlJc w:val="left"/>
      <w:pPr>
        <w:ind w:left="1377" w:hanging="288"/>
      </w:pPr>
      <w:rPr>
        <w:rFonts w:hint="default"/>
        <w:lang w:val="pt-PT" w:eastAsia="en-US" w:bidi="ar-SA"/>
      </w:rPr>
    </w:lvl>
    <w:lvl w:ilvl="3" w:tplc="2D2AF27A">
      <w:numFmt w:val="bullet"/>
      <w:lvlText w:val="•"/>
      <w:lvlJc w:val="left"/>
      <w:pPr>
        <w:ind w:left="1866" w:hanging="288"/>
      </w:pPr>
      <w:rPr>
        <w:rFonts w:hint="default"/>
        <w:lang w:val="pt-PT" w:eastAsia="en-US" w:bidi="ar-SA"/>
      </w:rPr>
    </w:lvl>
    <w:lvl w:ilvl="4" w:tplc="BA92F542">
      <w:numFmt w:val="bullet"/>
      <w:lvlText w:val="•"/>
      <w:lvlJc w:val="left"/>
      <w:pPr>
        <w:ind w:left="2355" w:hanging="288"/>
      </w:pPr>
      <w:rPr>
        <w:rFonts w:hint="default"/>
        <w:lang w:val="pt-PT" w:eastAsia="en-US" w:bidi="ar-SA"/>
      </w:rPr>
    </w:lvl>
    <w:lvl w:ilvl="5" w:tplc="92C07CA2">
      <w:numFmt w:val="bullet"/>
      <w:lvlText w:val="•"/>
      <w:lvlJc w:val="left"/>
      <w:pPr>
        <w:ind w:left="2844" w:hanging="288"/>
      </w:pPr>
      <w:rPr>
        <w:rFonts w:hint="default"/>
        <w:lang w:val="pt-PT" w:eastAsia="en-US" w:bidi="ar-SA"/>
      </w:rPr>
    </w:lvl>
    <w:lvl w:ilvl="6" w:tplc="C406D69E">
      <w:numFmt w:val="bullet"/>
      <w:lvlText w:val="•"/>
      <w:lvlJc w:val="left"/>
      <w:pPr>
        <w:ind w:left="3333" w:hanging="288"/>
      </w:pPr>
      <w:rPr>
        <w:rFonts w:hint="default"/>
        <w:lang w:val="pt-PT" w:eastAsia="en-US" w:bidi="ar-SA"/>
      </w:rPr>
    </w:lvl>
    <w:lvl w:ilvl="7" w:tplc="11E86830">
      <w:numFmt w:val="bullet"/>
      <w:lvlText w:val="•"/>
      <w:lvlJc w:val="left"/>
      <w:pPr>
        <w:ind w:left="3822" w:hanging="288"/>
      </w:pPr>
      <w:rPr>
        <w:rFonts w:hint="default"/>
        <w:lang w:val="pt-PT" w:eastAsia="en-US" w:bidi="ar-SA"/>
      </w:rPr>
    </w:lvl>
    <w:lvl w:ilvl="8" w:tplc="4EF20B7C">
      <w:numFmt w:val="bullet"/>
      <w:lvlText w:val="•"/>
      <w:lvlJc w:val="left"/>
      <w:pPr>
        <w:ind w:left="4311" w:hanging="288"/>
      </w:pPr>
      <w:rPr>
        <w:rFonts w:hint="default"/>
        <w:lang w:val="pt-PT" w:eastAsia="en-US" w:bidi="ar-SA"/>
      </w:rPr>
    </w:lvl>
  </w:abstractNum>
  <w:abstractNum w:abstractNumId="37" w15:restartNumberingAfterBreak="0">
    <w:nsid w:val="56FC4FDA"/>
    <w:multiLevelType w:val="hybridMultilevel"/>
    <w:tmpl w:val="4C1AEC48"/>
    <w:lvl w:ilvl="0" w:tplc="1CF086E6">
      <w:numFmt w:val="bullet"/>
      <w:lvlText w:val="☐"/>
      <w:lvlJc w:val="left"/>
      <w:pPr>
        <w:ind w:left="108" w:hanging="260"/>
      </w:pPr>
      <w:rPr>
        <w:rFonts w:ascii="Segoe UI Symbol" w:eastAsia="Segoe UI Symbol" w:hAnsi="Segoe UI Symbol" w:cs="Segoe UI Symbol" w:hint="default"/>
        <w:b/>
        <w:bCs/>
        <w:i w:val="0"/>
        <w:iCs w:val="0"/>
        <w:w w:val="100"/>
        <w:sz w:val="23"/>
        <w:szCs w:val="23"/>
        <w:lang w:val="pt-PT" w:eastAsia="en-US" w:bidi="ar-SA"/>
      </w:rPr>
    </w:lvl>
    <w:lvl w:ilvl="1" w:tplc="B37E93F4">
      <w:numFmt w:val="bullet"/>
      <w:lvlText w:val="•"/>
      <w:lvlJc w:val="left"/>
      <w:pPr>
        <w:ind w:left="618" w:hanging="260"/>
      </w:pPr>
      <w:rPr>
        <w:rFonts w:hint="default"/>
        <w:lang w:val="pt-PT" w:eastAsia="en-US" w:bidi="ar-SA"/>
      </w:rPr>
    </w:lvl>
    <w:lvl w:ilvl="2" w:tplc="9FF29F0C">
      <w:numFmt w:val="bullet"/>
      <w:lvlText w:val="•"/>
      <w:lvlJc w:val="left"/>
      <w:pPr>
        <w:ind w:left="1137" w:hanging="260"/>
      </w:pPr>
      <w:rPr>
        <w:rFonts w:hint="default"/>
        <w:lang w:val="pt-PT" w:eastAsia="en-US" w:bidi="ar-SA"/>
      </w:rPr>
    </w:lvl>
    <w:lvl w:ilvl="3" w:tplc="33640DDE">
      <w:numFmt w:val="bullet"/>
      <w:lvlText w:val="•"/>
      <w:lvlJc w:val="left"/>
      <w:pPr>
        <w:ind w:left="1656" w:hanging="260"/>
      </w:pPr>
      <w:rPr>
        <w:rFonts w:hint="default"/>
        <w:lang w:val="pt-PT" w:eastAsia="en-US" w:bidi="ar-SA"/>
      </w:rPr>
    </w:lvl>
    <w:lvl w:ilvl="4" w:tplc="626AD966">
      <w:numFmt w:val="bullet"/>
      <w:lvlText w:val="•"/>
      <w:lvlJc w:val="left"/>
      <w:pPr>
        <w:ind w:left="2175" w:hanging="260"/>
      </w:pPr>
      <w:rPr>
        <w:rFonts w:hint="default"/>
        <w:lang w:val="pt-PT" w:eastAsia="en-US" w:bidi="ar-SA"/>
      </w:rPr>
    </w:lvl>
    <w:lvl w:ilvl="5" w:tplc="C6DA52EE">
      <w:numFmt w:val="bullet"/>
      <w:lvlText w:val="•"/>
      <w:lvlJc w:val="left"/>
      <w:pPr>
        <w:ind w:left="2694" w:hanging="260"/>
      </w:pPr>
      <w:rPr>
        <w:rFonts w:hint="default"/>
        <w:lang w:val="pt-PT" w:eastAsia="en-US" w:bidi="ar-SA"/>
      </w:rPr>
    </w:lvl>
    <w:lvl w:ilvl="6" w:tplc="05D046FE">
      <w:numFmt w:val="bullet"/>
      <w:lvlText w:val="•"/>
      <w:lvlJc w:val="left"/>
      <w:pPr>
        <w:ind w:left="3213" w:hanging="260"/>
      </w:pPr>
      <w:rPr>
        <w:rFonts w:hint="default"/>
        <w:lang w:val="pt-PT" w:eastAsia="en-US" w:bidi="ar-SA"/>
      </w:rPr>
    </w:lvl>
    <w:lvl w:ilvl="7" w:tplc="0D00085E">
      <w:numFmt w:val="bullet"/>
      <w:lvlText w:val="•"/>
      <w:lvlJc w:val="left"/>
      <w:pPr>
        <w:ind w:left="3732" w:hanging="260"/>
      </w:pPr>
      <w:rPr>
        <w:rFonts w:hint="default"/>
        <w:lang w:val="pt-PT" w:eastAsia="en-US" w:bidi="ar-SA"/>
      </w:rPr>
    </w:lvl>
    <w:lvl w:ilvl="8" w:tplc="730A9FC0">
      <w:numFmt w:val="bullet"/>
      <w:lvlText w:val="•"/>
      <w:lvlJc w:val="left"/>
      <w:pPr>
        <w:ind w:left="4251" w:hanging="260"/>
      </w:pPr>
      <w:rPr>
        <w:rFonts w:hint="default"/>
        <w:lang w:val="pt-PT" w:eastAsia="en-US" w:bidi="ar-SA"/>
      </w:rPr>
    </w:lvl>
  </w:abstractNum>
  <w:abstractNum w:abstractNumId="38" w15:restartNumberingAfterBreak="0">
    <w:nsid w:val="5A803A15"/>
    <w:multiLevelType w:val="multilevel"/>
    <w:tmpl w:val="137E1DBE"/>
    <w:lvl w:ilvl="0">
      <w:start w:val="10"/>
      <w:numFmt w:val="decimal"/>
      <w:lvlText w:val="%1"/>
      <w:lvlJc w:val="left"/>
      <w:pPr>
        <w:ind w:left="3244" w:hanging="860"/>
      </w:pPr>
      <w:rPr>
        <w:rFonts w:hint="default"/>
        <w:lang w:val="pt-PT" w:eastAsia="en-US" w:bidi="ar-SA"/>
      </w:rPr>
    </w:lvl>
    <w:lvl w:ilvl="1">
      <w:start w:val="10"/>
      <w:numFmt w:val="decimal"/>
      <w:lvlText w:val="%1.%2"/>
      <w:lvlJc w:val="left"/>
      <w:pPr>
        <w:ind w:left="3244" w:hanging="860"/>
      </w:pPr>
      <w:rPr>
        <w:rFonts w:hint="default"/>
        <w:lang w:val="pt-PT" w:eastAsia="en-US" w:bidi="ar-SA"/>
      </w:rPr>
    </w:lvl>
    <w:lvl w:ilvl="2">
      <w:start w:val="1"/>
      <w:numFmt w:val="decimal"/>
      <w:lvlText w:val="%1.%2.%3."/>
      <w:lvlJc w:val="left"/>
      <w:pPr>
        <w:ind w:left="3244" w:hanging="860"/>
      </w:pPr>
      <w:rPr>
        <w:rFonts w:ascii="Times New Roman" w:eastAsia="Times New Roman" w:hAnsi="Times New Roman" w:cs="Times New Roman" w:hint="default"/>
        <w:b w:val="0"/>
        <w:bCs w:val="0"/>
        <w:i w:val="0"/>
        <w:iCs w:val="0"/>
        <w:w w:val="100"/>
        <w:sz w:val="24"/>
        <w:szCs w:val="24"/>
        <w:lang w:val="pt-PT" w:eastAsia="en-US" w:bidi="ar-SA"/>
      </w:rPr>
    </w:lvl>
    <w:lvl w:ilvl="3">
      <w:numFmt w:val="bullet"/>
      <w:lvlText w:val="•"/>
      <w:lvlJc w:val="left"/>
      <w:pPr>
        <w:ind w:left="5707" w:hanging="860"/>
      </w:pPr>
      <w:rPr>
        <w:rFonts w:hint="default"/>
        <w:lang w:val="pt-PT" w:eastAsia="en-US" w:bidi="ar-SA"/>
      </w:rPr>
    </w:lvl>
    <w:lvl w:ilvl="4">
      <w:numFmt w:val="bullet"/>
      <w:lvlText w:val="•"/>
      <w:lvlJc w:val="left"/>
      <w:pPr>
        <w:ind w:left="6530" w:hanging="860"/>
      </w:pPr>
      <w:rPr>
        <w:rFonts w:hint="default"/>
        <w:lang w:val="pt-PT" w:eastAsia="en-US" w:bidi="ar-SA"/>
      </w:rPr>
    </w:lvl>
    <w:lvl w:ilvl="5">
      <w:numFmt w:val="bullet"/>
      <w:lvlText w:val="•"/>
      <w:lvlJc w:val="left"/>
      <w:pPr>
        <w:ind w:left="7353" w:hanging="860"/>
      </w:pPr>
      <w:rPr>
        <w:rFonts w:hint="default"/>
        <w:lang w:val="pt-PT" w:eastAsia="en-US" w:bidi="ar-SA"/>
      </w:rPr>
    </w:lvl>
    <w:lvl w:ilvl="6">
      <w:numFmt w:val="bullet"/>
      <w:lvlText w:val="•"/>
      <w:lvlJc w:val="left"/>
      <w:pPr>
        <w:ind w:left="8175" w:hanging="860"/>
      </w:pPr>
      <w:rPr>
        <w:rFonts w:hint="default"/>
        <w:lang w:val="pt-PT" w:eastAsia="en-US" w:bidi="ar-SA"/>
      </w:rPr>
    </w:lvl>
    <w:lvl w:ilvl="7">
      <w:numFmt w:val="bullet"/>
      <w:lvlText w:val="•"/>
      <w:lvlJc w:val="left"/>
      <w:pPr>
        <w:ind w:left="8998" w:hanging="860"/>
      </w:pPr>
      <w:rPr>
        <w:rFonts w:hint="default"/>
        <w:lang w:val="pt-PT" w:eastAsia="en-US" w:bidi="ar-SA"/>
      </w:rPr>
    </w:lvl>
    <w:lvl w:ilvl="8">
      <w:numFmt w:val="bullet"/>
      <w:lvlText w:val="•"/>
      <w:lvlJc w:val="left"/>
      <w:pPr>
        <w:ind w:left="9821" w:hanging="860"/>
      </w:pPr>
      <w:rPr>
        <w:rFonts w:hint="default"/>
        <w:lang w:val="pt-PT" w:eastAsia="en-US" w:bidi="ar-SA"/>
      </w:rPr>
    </w:lvl>
  </w:abstractNum>
  <w:abstractNum w:abstractNumId="39" w15:restartNumberingAfterBreak="0">
    <w:nsid w:val="5B41033D"/>
    <w:multiLevelType w:val="hybridMultilevel"/>
    <w:tmpl w:val="C39CAA64"/>
    <w:lvl w:ilvl="0" w:tplc="70B68526">
      <w:start w:val="1"/>
      <w:numFmt w:val="lowerRoman"/>
      <w:lvlText w:val="%1."/>
      <w:lvlJc w:val="left"/>
      <w:pPr>
        <w:ind w:left="1120" w:hanging="754"/>
        <w:jc w:val="right"/>
      </w:pPr>
      <w:rPr>
        <w:rFonts w:ascii="Times New Roman" w:eastAsia="Times New Roman" w:hAnsi="Times New Roman" w:cs="Times New Roman" w:hint="default"/>
        <w:b w:val="0"/>
        <w:bCs w:val="0"/>
        <w:i w:val="0"/>
        <w:iCs w:val="0"/>
        <w:w w:val="100"/>
        <w:sz w:val="24"/>
        <w:szCs w:val="24"/>
        <w:lang w:val="pt-PT" w:eastAsia="en-US" w:bidi="ar-SA"/>
      </w:rPr>
    </w:lvl>
    <w:lvl w:ilvl="1" w:tplc="83FE2D78">
      <w:start w:val="1"/>
      <w:numFmt w:val="lowerLetter"/>
      <w:lvlText w:val="%2."/>
      <w:lvlJc w:val="left"/>
      <w:pPr>
        <w:ind w:left="1120" w:hanging="708"/>
        <w:jc w:val="right"/>
      </w:pPr>
      <w:rPr>
        <w:rFonts w:ascii="Times New Roman" w:eastAsia="Times New Roman" w:hAnsi="Times New Roman" w:cs="Times New Roman" w:hint="default"/>
        <w:b w:val="0"/>
        <w:bCs w:val="0"/>
        <w:i w:val="0"/>
        <w:iCs w:val="0"/>
        <w:spacing w:val="-1"/>
        <w:w w:val="100"/>
        <w:sz w:val="24"/>
        <w:szCs w:val="24"/>
        <w:lang w:val="pt-PT" w:eastAsia="en-US" w:bidi="ar-SA"/>
      </w:rPr>
    </w:lvl>
    <w:lvl w:ilvl="2" w:tplc="B296DBF6">
      <w:numFmt w:val="bullet"/>
      <w:lvlText w:val="•"/>
      <w:lvlJc w:val="left"/>
      <w:pPr>
        <w:ind w:left="3189" w:hanging="708"/>
      </w:pPr>
      <w:rPr>
        <w:rFonts w:hint="default"/>
        <w:lang w:val="pt-PT" w:eastAsia="en-US" w:bidi="ar-SA"/>
      </w:rPr>
    </w:lvl>
    <w:lvl w:ilvl="3" w:tplc="2A4CFC60">
      <w:numFmt w:val="bullet"/>
      <w:lvlText w:val="•"/>
      <w:lvlJc w:val="left"/>
      <w:pPr>
        <w:ind w:left="4223" w:hanging="708"/>
      </w:pPr>
      <w:rPr>
        <w:rFonts w:hint="default"/>
        <w:lang w:val="pt-PT" w:eastAsia="en-US" w:bidi="ar-SA"/>
      </w:rPr>
    </w:lvl>
    <w:lvl w:ilvl="4" w:tplc="96082E98">
      <w:numFmt w:val="bullet"/>
      <w:lvlText w:val="•"/>
      <w:lvlJc w:val="left"/>
      <w:pPr>
        <w:ind w:left="5258" w:hanging="708"/>
      </w:pPr>
      <w:rPr>
        <w:rFonts w:hint="default"/>
        <w:lang w:val="pt-PT" w:eastAsia="en-US" w:bidi="ar-SA"/>
      </w:rPr>
    </w:lvl>
    <w:lvl w:ilvl="5" w:tplc="FFF87D70">
      <w:numFmt w:val="bullet"/>
      <w:lvlText w:val="•"/>
      <w:lvlJc w:val="left"/>
      <w:pPr>
        <w:ind w:left="6293" w:hanging="708"/>
      </w:pPr>
      <w:rPr>
        <w:rFonts w:hint="default"/>
        <w:lang w:val="pt-PT" w:eastAsia="en-US" w:bidi="ar-SA"/>
      </w:rPr>
    </w:lvl>
    <w:lvl w:ilvl="6" w:tplc="A1281EDE">
      <w:numFmt w:val="bullet"/>
      <w:lvlText w:val="•"/>
      <w:lvlJc w:val="left"/>
      <w:pPr>
        <w:ind w:left="7327" w:hanging="708"/>
      </w:pPr>
      <w:rPr>
        <w:rFonts w:hint="default"/>
        <w:lang w:val="pt-PT" w:eastAsia="en-US" w:bidi="ar-SA"/>
      </w:rPr>
    </w:lvl>
    <w:lvl w:ilvl="7" w:tplc="811ED684">
      <w:numFmt w:val="bullet"/>
      <w:lvlText w:val="•"/>
      <w:lvlJc w:val="left"/>
      <w:pPr>
        <w:ind w:left="8362" w:hanging="708"/>
      </w:pPr>
      <w:rPr>
        <w:rFonts w:hint="default"/>
        <w:lang w:val="pt-PT" w:eastAsia="en-US" w:bidi="ar-SA"/>
      </w:rPr>
    </w:lvl>
    <w:lvl w:ilvl="8" w:tplc="1DB409FC">
      <w:numFmt w:val="bullet"/>
      <w:lvlText w:val="•"/>
      <w:lvlJc w:val="left"/>
      <w:pPr>
        <w:ind w:left="9397" w:hanging="708"/>
      </w:pPr>
      <w:rPr>
        <w:rFonts w:hint="default"/>
        <w:lang w:val="pt-PT" w:eastAsia="en-US" w:bidi="ar-SA"/>
      </w:rPr>
    </w:lvl>
  </w:abstractNum>
  <w:abstractNum w:abstractNumId="40" w15:restartNumberingAfterBreak="0">
    <w:nsid w:val="5D9D0785"/>
    <w:multiLevelType w:val="multilevel"/>
    <w:tmpl w:val="50F2ABA4"/>
    <w:lvl w:ilvl="0">
      <w:start w:val="45"/>
      <w:numFmt w:val="decimal"/>
      <w:lvlText w:val="%1"/>
      <w:lvlJc w:val="left"/>
      <w:pPr>
        <w:ind w:left="1120" w:hanging="708"/>
      </w:pPr>
      <w:rPr>
        <w:rFonts w:hint="default"/>
        <w:lang w:val="pt-PT" w:eastAsia="en-US" w:bidi="ar-SA"/>
      </w:rPr>
    </w:lvl>
    <w:lvl w:ilvl="1">
      <w:start w:val="1"/>
      <w:numFmt w:val="decimal"/>
      <w:lvlText w:val="%1.%2"/>
      <w:lvlJc w:val="left"/>
      <w:pPr>
        <w:ind w:left="1120" w:hanging="708"/>
      </w:pPr>
      <w:rPr>
        <w:rFonts w:hint="default"/>
        <w:lang w:val="pt-PT" w:eastAsia="en-US" w:bidi="ar-SA"/>
      </w:rPr>
    </w:lvl>
    <w:lvl w:ilvl="2">
      <w:start w:val="1"/>
      <w:numFmt w:val="decimal"/>
      <w:lvlText w:val="%1.%2.%3."/>
      <w:lvlJc w:val="left"/>
      <w:pPr>
        <w:ind w:left="1120" w:hanging="708"/>
      </w:pPr>
      <w:rPr>
        <w:rFonts w:ascii="Times New Roman" w:eastAsia="Times New Roman" w:hAnsi="Times New Roman" w:cs="Times New Roman" w:hint="default"/>
        <w:b w:val="0"/>
        <w:bCs w:val="0"/>
        <w:i w:val="0"/>
        <w:iCs w:val="0"/>
        <w:w w:val="100"/>
        <w:sz w:val="24"/>
        <w:szCs w:val="24"/>
        <w:lang w:val="pt-PT" w:eastAsia="en-US" w:bidi="ar-SA"/>
      </w:rPr>
    </w:lvl>
    <w:lvl w:ilvl="3">
      <w:start w:val="1"/>
      <w:numFmt w:val="decimal"/>
      <w:lvlText w:val="%1.%2.%3.%4."/>
      <w:lvlJc w:val="left"/>
      <w:pPr>
        <w:ind w:left="2822" w:hanging="850"/>
      </w:pPr>
      <w:rPr>
        <w:rFonts w:ascii="Times New Roman" w:eastAsia="Times New Roman" w:hAnsi="Times New Roman" w:cs="Times New Roman" w:hint="default"/>
        <w:b w:val="0"/>
        <w:bCs w:val="0"/>
        <w:i w:val="0"/>
        <w:iCs w:val="0"/>
        <w:w w:val="100"/>
        <w:sz w:val="22"/>
        <w:szCs w:val="22"/>
        <w:lang w:val="pt-PT" w:eastAsia="en-US" w:bidi="ar-SA"/>
      </w:rPr>
    </w:lvl>
    <w:lvl w:ilvl="4">
      <w:numFmt w:val="bullet"/>
      <w:lvlText w:val="•"/>
      <w:lvlJc w:val="left"/>
      <w:pPr>
        <w:ind w:left="5702" w:hanging="850"/>
      </w:pPr>
      <w:rPr>
        <w:rFonts w:hint="default"/>
        <w:lang w:val="pt-PT" w:eastAsia="en-US" w:bidi="ar-SA"/>
      </w:rPr>
    </w:lvl>
    <w:lvl w:ilvl="5">
      <w:numFmt w:val="bullet"/>
      <w:lvlText w:val="•"/>
      <w:lvlJc w:val="left"/>
      <w:pPr>
        <w:ind w:left="6662" w:hanging="850"/>
      </w:pPr>
      <w:rPr>
        <w:rFonts w:hint="default"/>
        <w:lang w:val="pt-PT" w:eastAsia="en-US" w:bidi="ar-SA"/>
      </w:rPr>
    </w:lvl>
    <w:lvl w:ilvl="6">
      <w:numFmt w:val="bullet"/>
      <w:lvlText w:val="•"/>
      <w:lvlJc w:val="left"/>
      <w:pPr>
        <w:ind w:left="7623" w:hanging="850"/>
      </w:pPr>
      <w:rPr>
        <w:rFonts w:hint="default"/>
        <w:lang w:val="pt-PT" w:eastAsia="en-US" w:bidi="ar-SA"/>
      </w:rPr>
    </w:lvl>
    <w:lvl w:ilvl="7">
      <w:numFmt w:val="bullet"/>
      <w:lvlText w:val="•"/>
      <w:lvlJc w:val="left"/>
      <w:pPr>
        <w:ind w:left="8584" w:hanging="850"/>
      </w:pPr>
      <w:rPr>
        <w:rFonts w:hint="default"/>
        <w:lang w:val="pt-PT" w:eastAsia="en-US" w:bidi="ar-SA"/>
      </w:rPr>
    </w:lvl>
    <w:lvl w:ilvl="8">
      <w:numFmt w:val="bullet"/>
      <w:lvlText w:val="•"/>
      <w:lvlJc w:val="left"/>
      <w:pPr>
        <w:ind w:left="9544" w:hanging="850"/>
      </w:pPr>
      <w:rPr>
        <w:rFonts w:hint="default"/>
        <w:lang w:val="pt-PT" w:eastAsia="en-US" w:bidi="ar-SA"/>
      </w:rPr>
    </w:lvl>
  </w:abstractNum>
  <w:abstractNum w:abstractNumId="41" w15:restartNumberingAfterBreak="0">
    <w:nsid w:val="616C2C5B"/>
    <w:multiLevelType w:val="hybridMultilevel"/>
    <w:tmpl w:val="C78E2BD8"/>
    <w:lvl w:ilvl="0" w:tplc="8548BFE2">
      <w:numFmt w:val="bullet"/>
      <w:lvlText w:val="☐"/>
      <w:lvlJc w:val="left"/>
      <w:pPr>
        <w:ind w:left="68" w:hanging="303"/>
      </w:pPr>
      <w:rPr>
        <w:rFonts w:ascii="MS Gothic" w:eastAsia="MS Gothic" w:hAnsi="MS Gothic" w:cs="MS Gothic" w:hint="default"/>
        <w:w w:val="99"/>
        <w:lang w:val="pt-PT" w:eastAsia="en-US" w:bidi="ar-SA"/>
      </w:rPr>
    </w:lvl>
    <w:lvl w:ilvl="1" w:tplc="EF32FFB0">
      <w:numFmt w:val="bullet"/>
      <w:lvlText w:val="•"/>
      <w:lvlJc w:val="left"/>
      <w:pPr>
        <w:ind w:left="805" w:hanging="303"/>
      </w:pPr>
      <w:rPr>
        <w:rFonts w:hint="default"/>
        <w:lang w:val="pt-PT" w:eastAsia="en-US" w:bidi="ar-SA"/>
      </w:rPr>
    </w:lvl>
    <w:lvl w:ilvl="2" w:tplc="BCBC2DA6">
      <w:numFmt w:val="bullet"/>
      <w:lvlText w:val="•"/>
      <w:lvlJc w:val="left"/>
      <w:pPr>
        <w:ind w:left="1550" w:hanging="303"/>
      </w:pPr>
      <w:rPr>
        <w:rFonts w:hint="default"/>
        <w:lang w:val="pt-PT" w:eastAsia="en-US" w:bidi="ar-SA"/>
      </w:rPr>
    </w:lvl>
    <w:lvl w:ilvl="3" w:tplc="A114FDD4">
      <w:numFmt w:val="bullet"/>
      <w:lvlText w:val="•"/>
      <w:lvlJc w:val="left"/>
      <w:pPr>
        <w:ind w:left="2295" w:hanging="303"/>
      </w:pPr>
      <w:rPr>
        <w:rFonts w:hint="default"/>
        <w:lang w:val="pt-PT" w:eastAsia="en-US" w:bidi="ar-SA"/>
      </w:rPr>
    </w:lvl>
    <w:lvl w:ilvl="4" w:tplc="3D44B3C0">
      <w:numFmt w:val="bullet"/>
      <w:lvlText w:val="•"/>
      <w:lvlJc w:val="left"/>
      <w:pPr>
        <w:ind w:left="3040" w:hanging="303"/>
      </w:pPr>
      <w:rPr>
        <w:rFonts w:hint="default"/>
        <w:lang w:val="pt-PT" w:eastAsia="en-US" w:bidi="ar-SA"/>
      </w:rPr>
    </w:lvl>
    <w:lvl w:ilvl="5" w:tplc="6A280228">
      <w:numFmt w:val="bullet"/>
      <w:lvlText w:val="•"/>
      <w:lvlJc w:val="left"/>
      <w:pPr>
        <w:ind w:left="3785" w:hanging="303"/>
      </w:pPr>
      <w:rPr>
        <w:rFonts w:hint="default"/>
        <w:lang w:val="pt-PT" w:eastAsia="en-US" w:bidi="ar-SA"/>
      </w:rPr>
    </w:lvl>
    <w:lvl w:ilvl="6" w:tplc="248C8E16">
      <w:numFmt w:val="bullet"/>
      <w:lvlText w:val="•"/>
      <w:lvlJc w:val="left"/>
      <w:pPr>
        <w:ind w:left="4530" w:hanging="303"/>
      </w:pPr>
      <w:rPr>
        <w:rFonts w:hint="default"/>
        <w:lang w:val="pt-PT" w:eastAsia="en-US" w:bidi="ar-SA"/>
      </w:rPr>
    </w:lvl>
    <w:lvl w:ilvl="7" w:tplc="77EC0374">
      <w:numFmt w:val="bullet"/>
      <w:lvlText w:val="•"/>
      <w:lvlJc w:val="left"/>
      <w:pPr>
        <w:ind w:left="5275" w:hanging="303"/>
      </w:pPr>
      <w:rPr>
        <w:rFonts w:hint="default"/>
        <w:lang w:val="pt-PT" w:eastAsia="en-US" w:bidi="ar-SA"/>
      </w:rPr>
    </w:lvl>
    <w:lvl w:ilvl="8" w:tplc="ED3827AE">
      <w:numFmt w:val="bullet"/>
      <w:lvlText w:val="•"/>
      <w:lvlJc w:val="left"/>
      <w:pPr>
        <w:ind w:left="6020" w:hanging="303"/>
      </w:pPr>
      <w:rPr>
        <w:rFonts w:hint="default"/>
        <w:lang w:val="pt-PT" w:eastAsia="en-US" w:bidi="ar-SA"/>
      </w:rPr>
    </w:lvl>
  </w:abstractNum>
  <w:abstractNum w:abstractNumId="42" w15:restartNumberingAfterBreak="0">
    <w:nsid w:val="63416F8A"/>
    <w:multiLevelType w:val="hybridMultilevel"/>
    <w:tmpl w:val="AA4EDC72"/>
    <w:lvl w:ilvl="0" w:tplc="7CBA5016">
      <w:start w:val="1"/>
      <w:numFmt w:val="lowerLetter"/>
      <w:lvlText w:val="%1)"/>
      <w:lvlJc w:val="left"/>
      <w:pPr>
        <w:ind w:left="1828" w:hanging="708"/>
      </w:pPr>
      <w:rPr>
        <w:rFonts w:ascii="Times New Roman" w:eastAsia="Times New Roman" w:hAnsi="Times New Roman" w:cs="Times New Roman" w:hint="default"/>
        <w:b w:val="0"/>
        <w:bCs w:val="0"/>
        <w:i w:val="0"/>
        <w:iCs w:val="0"/>
        <w:spacing w:val="-1"/>
        <w:w w:val="99"/>
        <w:sz w:val="24"/>
        <w:szCs w:val="24"/>
        <w:lang w:val="pt-PT" w:eastAsia="en-US" w:bidi="ar-SA"/>
      </w:rPr>
    </w:lvl>
    <w:lvl w:ilvl="1" w:tplc="E69C9D7A">
      <w:numFmt w:val="bullet"/>
      <w:lvlText w:val="•"/>
      <w:lvlJc w:val="left"/>
      <w:pPr>
        <w:ind w:left="2784" w:hanging="708"/>
      </w:pPr>
      <w:rPr>
        <w:rFonts w:hint="default"/>
        <w:lang w:val="pt-PT" w:eastAsia="en-US" w:bidi="ar-SA"/>
      </w:rPr>
    </w:lvl>
    <w:lvl w:ilvl="2" w:tplc="BD841B8E">
      <w:numFmt w:val="bullet"/>
      <w:lvlText w:val="•"/>
      <w:lvlJc w:val="left"/>
      <w:pPr>
        <w:ind w:left="3749" w:hanging="708"/>
      </w:pPr>
      <w:rPr>
        <w:rFonts w:hint="default"/>
        <w:lang w:val="pt-PT" w:eastAsia="en-US" w:bidi="ar-SA"/>
      </w:rPr>
    </w:lvl>
    <w:lvl w:ilvl="3" w:tplc="6F40539C">
      <w:numFmt w:val="bullet"/>
      <w:lvlText w:val="•"/>
      <w:lvlJc w:val="left"/>
      <w:pPr>
        <w:ind w:left="4713" w:hanging="708"/>
      </w:pPr>
      <w:rPr>
        <w:rFonts w:hint="default"/>
        <w:lang w:val="pt-PT" w:eastAsia="en-US" w:bidi="ar-SA"/>
      </w:rPr>
    </w:lvl>
    <w:lvl w:ilvl="4" w:tplc="F020BFA2">
      <w:numFmt w:val="bullet"/>
      <w:lvlText w:val="•"/>
      <w:lvlJc w:val="left"/>
      <w:pPr>
        <w:ind w:left="5678" w:hanging="708"/>
      </w:pPr>
      <w:rPr>
        <w:rFonts w:hint="default"/>
        <w:lang w:val="pt-PT" w:eastAsia="en-US" w:bidi="ar-SA"/>
      </w:rPr>
    </w:lvl>
    <w:lvl w:ilvl="5" w:tplc="36B2D1E4">
      <w:numFmt w:val="bullet"/>
      <w:lvlText w:val="•"/>
      <w:lvlJc w:val="left"/>
      <w:pPr>
        <w:ind w:left="6643" w:hanging="708"/>
      </w:pPr>
      <w:rPr>
        <w:rFonts w:hint="default"/>
        <w:lang w:val="pt-PT" w:eastAsia="en-US" w:bidi="ar-SA"/>
      </w:rPr>
    </w:lvl>
    <w:lvl w:ilvl="6" w:tplc="C5BEA468">
      <w:numFmt w:val="bullet"/>
      <w:lvlText w:val="•"/>
      <w:lvlJc w:val="left"/>
      <w:pPr>
        <w:ind w:left="7607" w:hanging="708"/>
      </w:pPr>
      <w:rPr>
        <w:rFonts w:hint="default"/>
        <w:lang w:val="pt-PT" w:eastAsia="en-US" w:bidi="ar-SA"/>
      </w:rPr>
    </w:lvl>
    <w:lvl w:ilvl="7" w:tplc="98DCCC10">
      <w:numFmt w:val="bullet"/>
      <w:lvlText w:val="•"/>
      <w:lvlJc w:val="left"/>
      <w:pPr>
        <w:ind w:left="8572" w:hanging="708"/>
      </w:pPr>
      <w:rPr>
        <w:rFonts w:hint="default"/>
        <w:lang w:val="pt-PT" w:eastAsia="en-US" w:bidi="ar-SA"/>
      </w:rPr>
    </w:lvl>
    <w:lvl w:ilvl="8" w:tplc="353A83C4">
      <w:numFmt w:val="bullet"/>
      <w:lvlText w:val="•"/>
      <w:lvlJc w:val="left"/>
      <w:pPr>
        <w:ind w:left="9537" w:hanging="708"/>
      </w:pPr>
      <w:rPr>
        <w:rFonts w:hint="default"/>
        <w:lang w:val="pt-PT" w:eastAsia="en-US" w:bidi="ar-SA"/>
      </w:rPr>
    </w:lvl>
  </w:abstractNum>
  <w:abstractNum w:abstractNumId="43" w15:restartNumberingAfterBreak="0">
    <w:nsid w:val="64F27746"/>
    <w:multiLevelType w:val="hybridMultilevel"/>
    <w:tmpl w:val="F80CAECC"/>
    <w:lvl w:ilvl="0" w:tplc="6E342114">
      <w:numFmt w:val="bullet"/>
      <w:lvlText w:val="☐"/>
      <w:lvlJc w:val="left"/>
      <w:pPr>
        <w:ind w:left="720" w:hanging="360"/>
      </w:pPr>
      <w:rPr>
        <w:rFonts w:ascii="MS Gothic" w:eastAsia="MS Gothic" w:hAnsi="MS Gothic" w:cs="MS Gothic" w:hint="default"/>
        <w:b/>
        <w:bCs/>
        <w:i w:val="0"/>
        <w:iCs w:val="0"/>
        <w:w w:val="99"/>
        <w:sz w:val="23"/>
        <w:szCs w:val="23"/>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6B156AE"/>
    <w:multiLevelType w:val="hybridMultilevel"/>
    <w:tmpl w:val="13B4303E"/>
    <w:lvl w:ilvl="0" w:tplc="4678E6BE">
      <w:numFmt w:val="bullet"/>
      <w:lvlText w:val="☐"/>
      <w:lvlJc w:val="left"/>
      <w:pPr>
        <w:ind w:left="368" w:hanging="260"/>
      </w:pPr>
      <w:rPr>
        <w:rFonts w:ascii="Segoe UI Symbol" w:eastAsia="Segoe UI Symbol" w:hAnsi="Segoe UI Symbol" w:cs="Segoe UI Symbol" w:hint="default"/>
        <w:b/>
        <w:bCs/>
        <w:i w:val="0"/>
        <w:iCs w:val="0"/>
        <w:w w:val="100"/>
        <w:sz w:val="23"/>
        <w:szCs w:val="23"/>
        <w:lang w:val="pt-PT" w:eastAsia="en-US" w:bidi="ar-SA"/>
      </w:rPr>
    </w:lvl>
    <w:lvl w:ilvl="1" w:tplc="8BFCECAA">
      <w:numFmt w:val="bullet"/>
      <w:lvlText w:val="•"/>
      <w:lvlJc w:val="left"/>
      <w:pPr>
        <w:ind w:left="852" w:hanging="260"/>
      </w:pPr>
      <w:rPr>
        <w:rFonts w:hint="default"/>
        <w:lang w:val="pt-PT" w:eastAsia="en-US" w:bidi="ar-SA"/>
      </w:rPr>
    </w:lvl>
    <w:lvl w:ilvl="2" w:tplc="F672F386">
      <w:numFmt w:val="bullet"/>
      <w:lvlText w:val="•"/>
      <w:lvlJc w:val="left"/>
      <w:pPr>
        <w:ind w:left="1345" w:hanging="260"/>
      </w:pPr>
      <w:rPr>
        <w:rFonts w:hint="default"/>
        <w:lang w:val="pt-PT" w:eastAsia="en-US" w:bidi="ar-SA"/>
      </w:rPr>
    </w:lvl>
    <w:lvl w:ilvl="3" w:tplc="0FCC5BCA">
      <w:numFmt w:val="bullet"/>
      <w:lvlText w:val="•"/>
      <w:lvlJc w:val="left"/>
      <w:pPr>
        <w:ind w:left="1838" w:hanging="260"/>
      </w:pPr>
      <w:rPr>
        <w:rFonts w:hint="default"/>
        <w:lang w:val="pt-PT" w:eastAsia="en-US" w:bidi="ar-SA"/>
      </w:rPr>
    </w:lvl>
    <w:lvl w:ilvl="4" w:tplc="DD0233DA">
      <w:numFmt w:val="bullet"/>
      <w:lvlText w:val="•"/>
      <w:lvlJc w:val="left"/>
      <w:pPr>
        <w:ind w:left="2331" w:hanging="260"/>
      </w:pPr>
      <w:rPr>
        <w:rFonts w:hint="default"/>
        <w:lang w:val="pt-PT" w:eastAsia="en-US" w:bidi="ar-SA"/>
      </w:rPr>
    </w:lvl>
    <w:lvl w:ilvl="5" w:tplc="78586782">
      <w:numFmt w:val="bullet"/>
      <w:lvlText w:val="•"/>
      <w:lvlJc w:val="left"/>
      <w:pPr>
        <w:ind w:left="2824" w:hanging="260"/>
      </w:pPr>
      <w:rPr>
        <w:rFonts w:hint="default"/>
        <w:lang w:val="pt-PT" w:eastAsia="en-US" w:bidi="ar-SA"/>
      </w:rPr>
    </w:lvl>
    <w:lvl w:ilvl="6" w:tplc="7FCAFBE2">
      <w:numFmt w:val="bullet"/>
      <w:lvlText w:val="•"/>
      <w:lvlJc w:val="left"/>
      <w:pPr>
        <w:ind w:left="3317" w:hanging="260"/>
      </w:pPr>
      <w:rPr>
        <w:rFonts w:hint="default"/>
        <w:lang w:val="pt-PT" w:eastAsia="en-US" w:bidi="ar-SA"/>
      </w:rPr>
    </w:lvl>
    <w:lvl w:ilvl="7" w:tplc="D24C6990">
      <w:numFmt w:val="bullet"/>
      <w:lvlText w:val="•"/>
      <w:lvlJc w:val="left"/>
      <w:pPr>
        <w:ind w:left="3810" w:hanging="260"/>
      </w:pPr>
      <w:rPr>
        <w:rFonts w:hint="default"/>
        <w:lang w:val="pt-PT" w:eastAsia="en-US" w:bidi="ar-SA"/>
      </w:rPr>
    </w:lvl>
    <w:lvl w:ilvl="8" w:tplc="3DCE6DA0">
      <w:numFmt w:val="bullet"/>
      <w:lvlText w:val="•"/>
      <w:lvlJc w:val="left"/>
      <w:pPr>
        <w:ind w:left="4303" w:hanging="260"/>
      </w:pPr>
      <w:rPr>
        <w:rFonts w:hint="default"/>
        <w:lang w:val="pt-PT" w:eastAsia="en-US" w:bidi="ar-SA"/>
      </w:rPr>
    </w:lvl>
  </w:abstractNum>
  <w:abstractNum w:abstractNumId="45" w15:restartNumberingAfterBreak="0">
    <w:nsid w:val="678F2179"/>
    <w:multiLevelType w:val="hybridMultilevel"/>
    <w:tmpl w:val="B6D00010"/>
    <w:lvl w:ilvl="0" w:tplc="BF8AC9E8">
      <w:numFmt w:val="bullet"/>
      <w:lvlText w:val="☐"/>
      <w:lvlJc w:val="left"/>
      <w:pPr>
        <w:ind w:left="371" w:hanging="303"/>
      </w:pPr>
      <w:rPr>
        <w:rFonts w:ascii="MS Gothic" w:eastAsia="MS Gothic" w:hAnsi="MS Gothic" w:cs="MS Gothic" w:hint="default"/>
        <w:w w:val="99"/>
        <w:lang w:val="pt-PT" w:eastAsia="en-US" w:bidi="ar-SA"/>
      </w:rPr>
    </w:lvl>
    <w:lvl w:ilvl="1" w:tplc="43404BFE">
      <w:numFmt w:val="bullet"/>
      <w:lvlText w:val="•"/>
      <w:lvlJc w:val="left"/>
      <w:pPr>
        <w:ind w:left="1093" w:hanging="303"/>
      </w:pPr>
      <w:rPr>
        <w:rFonts w:hint="default"/>
        <w:lang w:val="pt-PT" w:eastAsia="en-US" w:bidi="ar-SA"/>
      </w:rPr>
    </w:lvl>
    <w:lvl w:ilvl="2" w:tplc="BEE4B328">
      <w:numFmt w:val="bullet"/>
      <w:lvlText w:val="•"/>
      <w:lvlJc w:val="left"/>
      <w:pPr>
        <w:ind w:left="1806" w:hanging="303"/>
      </w:pPr>
      <w:rPr>
        <w:rFonts w:hint="default"/>
        <w:lang w:val="pt-PT" w:eastAsia="en-US" w:bidi="ar-SA"/>
      </w:rPr>
    </w:lvl>
    <w:lvl w:ilvl="3" w:tplc="B7F260CE">
      <w:numFmt w:val="bullet"/>
      <w:lvlText w:val="•"/>
      <w:lvlJc w:val="left"/>
      <w:pPr>
        <w:ind w:left="2519" w:hanging="303"/>
      </w:pPr>
      <w:rPr>
        <w:rFonts w:hint="default"/>
        <w:lang w:val="pt-PT" w:eastAsia="en-US" w:bidi="ar-SA"/>
      </w:rPr>
    </w:lvl>
    <w:lvl w:ilvl="4" w:tplc="13ACF5EC">
      <w:numFmt w:val="bullet"/>
      <w:lvlText w:val="•"/>
      <w:lvlJc w:val="left"/>
      <w:pPr>
        <w:ind w:left="3232" w:hanging="303"/>
      </w:pPr>
      <w:rPr>
        <w:rFonts w:hint="default"/>
        <w:lang w:val="pt-PT" w:eastAsia="en-US" w:bidi="ar-SA"/>
      </w:rPr>
    </w:lvl>
    <w:lvl w:ilvl="5" w:tplc="EBE2DC32">
      <w:numFmt w:val="bullet"/>
      <w:lvlText w:val="•"/>
      <w:lvlJc w:val="left"/>
      <w:pPr>
        <w:ind w:left="3945" w:hanging="303"/>
      </w:pPr>
      <w:rPr>
        <w:rFonts w:hint="default"/>
        <w:lang w:val="pt-PT" w:eastAsia="en-US" w:bidi="ar-SA"/>
      </w:rPr>
    </w:lvl>
    <w:lvl w:ilvl="6" w:tplc="EA0448B2">
      <w:numFmt w:val="bullet"/>
      <w:lvlText w:val="•"/>
      <w:lvlJc w:val="left"/>
      <w:pPr>
        <w:ind w:left="4658" w:hanging="303"/>
      </w:pPr>
      <w:rPr>
        <w:rFonts w:hint="default"/>
        <w:lang w:val="pt-PT" w:eastAsia="en-US" w:bidi="ar-SA"/>
      </w:rPr>
    </w:lvl>
    <w:lvl w:ilvl="7" w:tplc="20CCB03C">
      <w:numFmt w:val="bullet"/>
      <w:lvlText w:val="•"/>
      <w:lvlJc w:val="left"/>
      <w:pPr>
        <w:ind w:left="5371" w:hanging="303"/>
      </w:pPr>
      <w:rPr>
        <w:rFonts w:hint="default"/>
        <w:lang w:val="pt-PT" w:eastAsia="en-US" w:bidi="ar-SA"/>
      </w:rPr>
    </w:lvl>
    <w:lvl w:ilvl="8" w:tplc="920A375C">
      <w:numFmt w:val="bullet"/>
      <w:lvlText w:val="•"/>
      <w:lvlJc w:val="left"/>
      <w:pPr>
        <w:ind w:left="6084" w:hanging="303"/>
      </w:pPr>
      <w:rPr>
        <w:rFonts w:hint="default"/>
        <w:lang w:val="pt-PT" w:eastAsia="en-US" w:bidi="ar-SA"/>
      </w:rPr>
    </w:lvl>
  </w:abstractNum>
  <w:abstractNum w:abstractNumId="46" w15:restartNumberingAfterBreak="0">
    <w:nsid w:val="681F31FF"/>
    <w:multiLevelType w:val="multilevel"/>
    <w:tmpl w:val="7C86AAE0"/>
    <w:lvl w:ilvl="0">
      <w:start w:val="1"/>
      <w:numFmt w:val="lowerLetter"/>
      <w:lvlText w:val="%1)"/>
      <w:lvlJc w:val="left"/>
      <w:pPr>
        <w:ind w:left="1120" w:hanging="428"/>
      </w:pPr>
      <w:rPr>
        <w:rFonts w:ascii="Times New Roman" w:eastAsia="Times New Roman" w:hAnsi="Times New Roman" w:cs="Times New Roman" w:hint="default"/>
        <w:b w:val="0"/>
        <w:bCs w:val="0"/>
        <w:i w:val="0"/>
        <w:iCs w:val="0"/>
        <w:spacing w:val="-1"/>
        <w:w w:val="99"/>
        <w:sz w:val="24"/>
        <w:szCs w:val="24"/>
        <w:lang w:val="pt-PT" w:eastAsia="en-US" w:bidi="ar-SA"/>
      </w:rPr>
    </w:lvl>
    <w:lvl w:ilvl="1">
      <w:start w:val="1"/>
      <w:numFmt w:val="decimal"/>
      <w:lvlText w:val="%1.%2)"/>
      <w:lvlJc w:val="left"/>
      <w:pPr>
        <w:ind w:left="1560" w:hanging="440"/>
      </w:pPr>
      <w:rPr>
        <w:rFonts w:ascii="Times New Roman" w:eastAsia="Times New Roman" w:hAnsi="Times New Roman" w:cs="Times New Roman" w:hint="default"/>
        <w:b w:val="0"/>
        <w:bCs w:val="0"/>
        <w:i w:val="0"/>
        <w:iCs w:val="0"/>
        <w:w w:val="100"/>
        <w:sz w:val="24"/>
        <w:szCs w:val="24"/>
        <w:lang w:val="pt-PT" w:eastAsia="en-US" w:bidi="ar-SA"/>
      </w:rPr>
    </w:lvl>
    <w:lvl w:ilvl="2">
      <w:numFmt w:val="bullet"/>
      <w:lvlText w:val="•"/>
      <w:lvlJc w:val="left"/>
      <w:pPr>
        <w:ind w:left="2660" w:hanging="440"/>
      </w:pPr>
      <w:rPr>
        <w:rFonts w:hint="default"/>
        <w:lang w:val="pt-PT" w:eastAsia="en-US" w:bidi="ar-SA"/>
      </w:rPr>
    </w:lvl>
    <w:lvl w:ilvl="3">
      <w:numFmt w:val="bullet"/>
      <w:lvlText w:val="•"/>
      <w:lvlJc w:val="left"/>
      <w:pPr>
        <w:ind w:left="3761" w:hanging="440"/>
      </w:pPr>
      <w:rPr>
        <w:rFonts w:hint="default"/>
        <w:lang w:val="pt-PT" w:eastAsia="en-US" w:bidi="ar-SA"/>
      </w:rPr>
    </w:lvl>
    <w:lvl w:ilvl="4">
      <w:numFmt w:val="bullet"/>
      <w:lvlText w:val="•"/>
      <w:lvlJc w:val="left"/>
      <w:pPr>
        <w:ind w:left="4862" w:hanging="440"/>
      </w:pPr>
      <w:rPr>
        <w:rFonts w:hint="default"/>
        <w:lang w:val="pt-PT" w:eastAsia="en-US" w:bidi="ar-SA"/>
      </w:rPr>
    </w:lvl>
    <w:lvl w:ilvl="5">
      <w:numFmt w:val="bullet"/>
      <w:lvlText w:val="•"/>
      <w:lvlJc w:val="left"/>
      <w:pPr>
        <w:ind w:left="5962" w:hanging="440"/>
      </w:pPr>
      <w:rPr>
        <w:rFonts w:hint="default"/>
        <w:lang w:val="pt-PT" w:eastAsia="en-US" w:bidi="ar-SA"/>
      </w:rPr>
    </w:lvl>
    <w:lvl w:ilvl="6">
      <w:numFmt w:val="bullet"/>
      <w:lvlText w:val="•"/>
      <w:lvlJc w:val="left"/>
      <w:pPr>
        <w:ind w:left="7063" w:hanging="440"/>
      </w:pPr>
      <w:rPr>
        <w:rFonts w:hint="default"/>
        <w:lang w:val="pt-PT" w:eastAsia="en-US" w:bidi="ar-SA"/>
      </w:rPr>
    </w:lvl>
    <w:lvl w:ilvl="7">
      <w:numFmt w:val="bullet"/>
      <w:lvlText w:val="•"/>
      <w:lvlJc w:val="left"/>
      <w:pPr>
        <w:ind w:left="8164" w:hanging="440"/>
      </w:pPr>
      <w:rPr>
        <w:rFonts w:hint="default"/>
        <w:lang w:val="pt-PT" w:eastAsia="en-US" w:bidi="ar-SA"/>
      </w:rPr>
    </w:lvl>
    <w:lvl w:ilvl="8">
      <w:numFmt w:val="bullet"/>
      <w:lvlText w:val="•"/>
      <w:lvlJc w:val="left"/>
      <w:pPr>
        <w:ind w:left="9264" w:hanging="440"/>
      </w:pPr>
      <w:rPr>
        <w:rFonts w:hint="default"/>
        <w:lang w:val="pt-PT" w:eastAsia="en-US" w:bidi="ar-SA"/>
      </w:rPr>
    </w:lvl>
  </w:abstractNum>
  <w:abstractNum w:abstractNumId="47" w15:restartNumberingAfterBreak="0">
    <w:nsid w:val="68C21BAE"/>
    <w:multiLevelType w:val="multilevel"/>
    <w:tmpl w:val="33722200"/>
    <w:lvl w:ilvl="0">
      <w:start w:val="1"/>
      <w:numFmt w:val="decimal"/>
      <w:lvlText w:val="%1."/>
      <w:lvlJc w:val="left"/>
      <w:pPr>
        <w:ind w:left="1360" w:hanging="240"/>
      </w:pPr>
      <w:rPr>
        <w:rFonts w:hint="default"/>
        <w:w w:val="100"/>
        <w:lang w:val="pt-PT" w:eastAsia="en-US" w:bidi="ar-SA"/>
      </w:rPr>
    </w:lvl>
    <w:lvl w:ilvl="1">
      <w:start w:val="1"/>
      <w:numFmt w:val="decimal"/>
      <w:lvlText w:val="%1.%2."/>
      <w:lvlJc w:val="left"/>
      <w:pPr>
        <w:ind w:left="1120" w:hanging="708"/>
      </w:pPr>
      <w:rPr>
        <w:rFonts w:hint="default"/>
        <w:w w:val="100"/>
        <w:lang w:val="pt-PT" w:eastAsia="en-US" w:bidi="ar-SA"/>
      </w:rPr>
    </w:lvl>
    <w:lvl w:ilvl="2">
      <w:start w:val="1"/>
      <w:numFmt w:val="decimal"/>
      <w:lvlText w:val="%1.%2.%3."/>
      <w:lvlJc w:val="left"/>
      <w:pPr>
        <w:ind w:left="1840" w:hanging="708"/>
      </w:pPr>
      <w:rPr>
        <w:rFonts w:ascii="Times New Roman" w:eastAsia="Times New Roman" w:hAnsi="Times New Roman" w:cs="Times New Roman" w:hint="default"/>
        <w:b w:val="0"/>
        <w:bCs w:val="0"/>
        <w:i w:val="0"/>
        <w:iCs w:val="0"/>
        <w:w w:val="100"/>
        <w:sz w:val="24"/>
        <w:szCs w:val="24"/>
        <w:lang w:val="pt-PT" w:eastAsia="en-US" w:bidi="ar-SA"/>
      </w:rPr>
    </w:lvl>
    <w:lvl w:ilvl="3">
      <w:start w:val="1"/>
      <w:numFmt w:val="lowerLetter"/>
      <w:lvlText w:val="%4)"/>
      <w:lvlJc w:val="left"/>
      <w:pPr>
        <w:ind w:left="1686" w:hanging="708"/>
      </w:pPr>
      <w:rPr>
        <w:rFonts w:ascii="Times New Roman" w:eastAsia="Times New Roman" w:hAnsi="Times New Roman" w:cs="Times New Roman" w:hint="default"/>
        <w:b w:val="0"/>
        <w:bCs w:val="0"/>
        <w:i w:val="0"/>
        <w:iCs w:val="0"/>
        <w:spacing w:val="-1"/>
        <w:w w:val="99"/>
        <w:sz w:val="24"/>
        <w:szCs w:val="24"/>
        <w:lang w:val="pt-PT" w:eastAsia="en-US" w:bidi="ar-SA"/>
      </w:rPr>
    </w:lvl>
    <w:lvl w:ilvl="4">
      <w:numFmt w:val="bullet"/>
      <w:lvlText w:val="•"/>
      <w:lvlJc w:val="left"/>
      <w:pPr>
        <w:ind w:left="1820" w:hanging="708"/>
      </w:pPr>
      <w:rPr>
        <w:rFonts w:hint="default"/>
        <w:lang w:val="pt-PT" w:eastAsia="en-US" w:bidi="ar-SA"/>
      </w:rPr>
    </w:lvl>
    <w:lvl w:ilvl="5">
      <w:numFmt w:val="bullet"/>
      <w:lvlText w:val="•"/>
      <w:lvlJc w:val="left"/>
      <w:pPr>
        <w:ind w:left="1840" w:hanging="708"/>
      </w:pPr>
      <w:rPr>
        <w:rFonts w:hint="default"/>
        <w:lang w:val="pt-PT" w:eastAsia="en-US" w:bidi="ar-SA"/>
      </w:rPr>
    </w:lvl>
    <w:lvl w:ilvl="6">
      <w:numFmt w:val="bullet"/>
      <w:lvlText w:val="•"/>
      <w:lvlJc w:val="left"/>
      <w:pPr>
        <w:ind w:left="2540" w:hanging="708"/>
      </w:pPr>
      <w:rPr>
        <w:rFonts w:hint="default"/>
        <w:lang w:val="pt-PT" w:eastAsia="en-US" w:bidi="ar-SA"/>
      </w:rPr>
    </w:lvl>
    <w:lvl w:ilvl="7">
      <w:numFmt w:val="bullet"/>
      <w:lvlText w:val="•"/>
      <w:lvlJc w:val="left"/>
      <w:pPr>
        <w:ind w:left="4771" w:hanging="708"/>
      </w:pPr>
      <w:rPr>
        <w:rFonts w:hint="default"/>
        <w:lang w:val="pt-PT" w:eastAsia="en-US" w:bidi="ar-SA"/>
      </w:rPr>
    </w:lvl>
    <w:lvl w:ilvl="8">
      <w:numFmt w:val="bullet"/>
      <w:lvlText w:val="•"/>
      <w:lvlJc w:val="left"/>
      <w:pPr>
        <w:ind w:left="7003" w:hanging="708"/>
      </w:pPr>
      <w:rPr>
        <w:rFonts w:hint="default"/>
        <w:lang w:val="pt-PT" w:eastAsia="en-US" w:bidi="ar-SA"/>
      </w:rPr>
    </w:lvl>
  </w:abstractNum>
  <w:abstractNum w:abstractNumId="48" w15:restartNumberingAfterBreak="0">
    <w:nsid w:val="6C485F62"/>
    <w:multiLevelType w:val="multilevel"/>
    <w:tmpl w:val="03BA3DB2"/>
    <w:lvl w:ilvl="0">
      <w:start w:val="1"/>
      <w:numFmt w:val="decimal"/>
      <w:lvlText w:val="%1."/>
      <w:lvlJc w:val="left"/>
      <w:pPr>
        <w:ind w:left="1828" w:hanging="576"/>
        <w:jc w:val="right"/>
      </w:pPr>
      <w:rPr>
        <w:rFonts w:hint="default"/>
        <w:w w:val="100"/>
        <w:lang w:val="pt-PT" w:eastAsia="en-US" w:bidi="ar-SA"/>
      </w:rPr>
    </w:lvl>
    <w:lvl w:ilvl="1">
      <w:start w:val="1"/>
      <w:numFmt w:val="decimal"/>
      <w:lvlText w:val="%1.%2."/>
      <w:lvlJc w:val="left"/>
      <w:pPr>
        <w:ind w:left="1840" w:hanging="1056"/>
      </w:pPr>
      <w:rPr>
        <w:rFonts w:hint="default"/>
        <w:w w:val="100"/>
        <w:lang w:val="pt-PT" w:eastAsia="en-US" w:bidi="ar-SA"/>
      </w:rPr>
    </w:lvl>
    <w:lvl w:ilvl="2">
      <w:start w:val="1"/>
      <w:numFmt w:val="decimal"/>
      <w:lvlText w:val="%1.%2.%3"/>
      <w:lvlJc w:val="left"/>
      <w:pPr>
        <w:ind w:left="1120" w:hanging="1056"/>
      </w:pPr>
      <w:rPr>
        <w:rFonts w:ascii="Times New Roman" w:eastAsia="Times New Roman" w:hAnsi="Times New Roman" w:cs="Times New Roman" w:hint="default"/>
        <w:b/>
        <w:bCs/>
        <w:i w:val="0"/>
        <w:iCs w:val="0"/>
        <w:w w:val="100"/>
        <w:sz w:val="24"/>
        <w:szCs w:val="24"/>
        <w:lang w:val="pt-PT" w:eastAsia="en-US" w:bidi="ar-SA"/>
      </w:rPr>
    </w:lvl>
    <w:lvl w:ilvl="3">
      <w:numFmt w:val="bullet"/>
      <w:lvlText w:val="•"/>
      <w:lvlJc w:val="left"/>
      <w:pPr>
        <w:ind w:left="1680" w:hanging="1056"/>
      </w:pPr>
      <w:rPr>
        <w:rFonts w:hint="default"/>
        <w:lang w:val="pt-PT" w:eastAsia="en-US" w:bidi="ar-SA"/>
      </w:rPr>
    </w:lvl>
    <w:lvl w:ilvl="4">
      <w:numFmt w:val="bullet"/>
      <w:lvlText w:val="•"/>
      <w:lvlJc w:val="left"/>
      <w:pPr>
        <w:ind w:left="1820" w:hanging="1056"/>
      </w:pPr>
      <w:rPr>
        <w:rFonts w:hint="default"/>
        <w:lang w:val="pt-PT" w:eastAsia="en-US" w:bidi="ar-SA"/>
      </w:rPr>
    </w:lvl>
    <w:lvl w:ilvl="5">
      <w:numFmt w:val="bullet"/>
      <w:lvlText w:val="•"/>
      <w:lvlJc w:val="left"/>
      <w:pPr>
        <w:ind w:left="1840" w:hanging="1056"/>
      </w:pPr>
      <w:rPr>
        <w:rFonts w:hint="default"/>
        <w:lang w:val="pt-PT" w:eastAsia="en-US" w:bidi="ar-SA"/>
      </w:rPr>
    </w:lvl>
    <w:lvl w:ilvl="6">
      <w:numFmt w:val="bullet"/>
      <w:lvlText w:val="•"/>
      <w:lvlJc w:val="left"/>
      <w:pPr>
        <w:ind w:left="3765" w:hanging="1056"/>
      </w:pPr>
      <w:rPr>
        <w:rFonts w:hint="default"/>
        <w:lang w:val="pt-PT" w:eastAsia="en-US" w:bidi="ar-SA"/>
      </w:rPr>
    </w:lvl>
    <w:lvl w:ilvl="7">
      <w:numFmt w:val="bullet"/>
      <w:lvlText w:val="•"/>
      <w:lvlJc w:val="left"/>
      <w:pPr>
        <w:ind w:left="5690" w:hanging="1056"/>
      </w:pPr>
      <w:rPr>
        <w:rFonts w:hint="default"/>
        <w:lang w:val="pt-PT" w:eastAsia="en-US" w:bidi="ar-SA"/>
      </w:rPr>
    </w:lvl>
    <w:lvl w:ilvl="8">
      <w:numFmt w:val="bullet"/>
      <w:lvlText w:val="•"/>
      <w:lvlJc w:val="left"/>
      <w:pPr>
        <w:ind w:left="7615" w:hanging="1056"/>
      </w:pPr>
      <w:rPr>
        <w:rFonts w:hint="default"/>
        <w:lang w:val="pt-PT" w:eastAsia="en-US" w:bidi="ar-SA"/>
      </w:rPr>
    </w:lvl>
  </w:abstractNum>
  <w:abstractNum w:abstractNumId="49" w15:restartNumberingAfterBreak="0">
    <w:nsid w:val="751505B3"/>
    <w:multiLevelType w:val="hybridMultilevel"/>
    <w:tmpl w:val="B136EDC8"/>
    <w:lvl w:ilvl="0" w:tplc="D6D0A4F4">
      <w:numFmt w:val="bullet"/>
      <w:lvlText w:val="☐"/>
      <w:lvlJc w:val="left"/>
      <w:pPr>
        <w:ind w:left="108" w:hanging="346"/>
      </w:pPr>
      <w:rPr>
        <w:rFonts w:ascii="Segoe UI Symbol" w:eastAsia="Segoe UI Symbol" w:hAnsi="Segoe UI Symbol" w:cs="Segoe UI Symbol" w:hint="default"/>
        <w:b/>
        <w:bCs/>
        <w:i w:val="0"/>
        <w:iCs w:val="0"/>
        <w:w w:val="100"/>
        <w:sz w:val="23"/>
        <w:szCs w:val="23"/>
        <w:lang w:val="pt-PT" w:eastAsia="en-US" w:bidi="ar-SA"/>
      </w:rPr>
    </w:lvl>
    <w:lvl w:ilvl="1" w:tplc="B412A4AC">
      <w:numFmt w:val="bullet"/>
      <w:lvlText w:val="•"/>
      <w:lvlJc w:val="left"/>
      <w:pPr>
        <w:ind w:left="618" w:hanging="346"/>
      </w:pPr>
      <w:rPr>
        <w:rFonts w:hint="default"/>
        <w:lang w:val="pt-PT" w:eastAsia="en-US" w:bidi="ar-SA"/>
      </w:rPr>
    </w:lvl>
    <w:lvl w:ilvl="2" w:tplc="D1F2DA42">
      <w:numFmt w:val="bullet"/>
      <w:lvlText w:val="•"/>
      <w:lvlJc w:val="left"/>
      <w:pPr>
        <w:ind w:left="1137" w:hanging="346"/>
      </w:pPr>
      <w:rPr>
        <w:rFonts w:hint="default"/>
        <w:lang w:val="pt-PT" w:eastAsia="en-US" w:bidi="ar-SA"/>
      </w:rPr>
    </w:lvl>
    <w:lvl w:ilvl="3" w:tplc="B3262962">
      <w:numFmt w:val="bullet"/>
      <w:lvlText w:val="•"/>
      <w:lvlJc w:val="left"/>
      <w:pPr>
        <w:ind w:left="1656" w:hanging="346"/>
      </w:pPr>
      <w:rPr>
        <w:rFonts w:hint="default"/>
        <w:lang w:val="pt-PT" w:eastAsia="en-US" w:bidi="ar-SA"/>
      </w:rPr>
    </w:lvl>
    <w:lvl w:ilvl="4" w:tplc="16C29932">
      <w:numFmt w:val="bullet"/>
      <w:lvlText w:val="•"/>
      <w:lvlJc w:val="left"/>
      <w:pPr>
        <w:ind w:left="2175" w:hanging="346"/>
      </w:pPr>
      <w:rPr>
        <w:rFonts w:hint="default"/>
        <w:lang w:val="pt-PT" w:eastAsia="en-US" w:bidi="ar-SA"/>
      </w:rPr>
    </w:lvl>
    <w:lvl w:ilvl="5" w:tplc="9AF42234">
      <w:numFmt w:val="bullet"/>
      <w:lvlText w:val="•"/>
      <w:lvlJc w:val="left"/>
      <w:pPr>
        <w:ind w:left="2694" w:hanging="346"/>
      </w:pPr>
      <w:rPr>
        <w:rFonts w:hint="default"/>
        <w:lang w:val="pt-PT" w:eastAsia="en-US" w:bidi="ar-SA"/>
      </w:rPr>
    </w:lvl>
    <w:lvl w:ilvl="6" w:tplc="9CD87404">
      <w:numFmt w:val="bullet"/>
      <w:lvlText w:val="•"/>
      <w:lvlJc w:val="left"/>
      <w:pPr>
        <w:ind w:left="3213" w:hanging="346"/>
      </w:pPr>
      <w:rPr>
        <w:rFonts w:hint="default"/>
        <w:lang w:val="pt-PT" w:eastAsia="en-US" w:bidi="ar-SA"/>
      </w:rPr>
    </w:lvl>
    <w:lvl w:ilvl="7" w:tplc="602E46C4">
      <w:numFmt w:val="bullet"/>
      <w:lvlText w:val="•"/>
      <w:lvlJc w:val="left"/>
      <w:pPr>
        <w:ind w:left="3732" w:hanging="346"/>
      </w:pPr>
      <w:rPr>
        <w:rFonts w:hint="default"/>
        <w:lang w:val="pt-PT" w:eastAsia="en-US" w:bidi="ar-SA"/>
      </w:rPr>
    </w:lvl>
    <w:lvl w:ilvl="8" w:tplc="3FF02CDC">
      <w:numFmt w:val="bullet"/>
      <w:lvlText w:val="•"/>
      <w:lvlJc w:val="left"/>
      <w:pPr>
        <w:ind w:left="4251" w:hanging="346"/>
      </w:pPr>
      <w:rPr>
        <w:rFonts w:hint="default"/>
        <w:lang w:val="pt-PT" w:eastAsia="en-US" w:bidi="ar-SA"/>
      </w:rPr>
    </w:lvl>
  </w:abstractNum>
  <w:abstractNum w:abstractNumId="50" w15:restartNumberingAfterBreak="0">
    <w:nsid w:val="7C5A51D4"/>
    <w:multiLevelType w:val="hybridMultilevel"/>
    <w:tmpl w:val="FFB43CE0"/>
    <w:lvl w:ilvl="0" w:tplc="E460BCC8">
      <w:numFmt w:val="bullet"/>
      <w:lvlText w:val="☐"/>
      <w:lvlJc w:val="left"/>
      <w:pPr>
        <w:ind w:left="368" w:hanging="260"/>
      </w:pPr>
      <w:rPr>
        <w:rFonts w:ascii="Segoe UI Symbol" w:eastAsia="Segoe UI Symbol" w:hAnsi="Segoe UI Symbol" w:cs="Segoe UI Symbol" w:hint="default"/>
        <w:b/>
        <w:bCs/>
        <w:i w:val="0"/>
        <w:iCs w:val="0"/>
        <w:w w:val="100"/>
        <w:sz w:val="23"/>
        <w:szCs w:val="23"/>
        <w:lang w:val="pt-PT" w:eastAsia="en-US" w:bidi="ar-SA"/>
      </w:rPr>
    </w:lvl>
    <w:lvl w:ilvl="1" w:tplc="D1E84630">
      <w:numFmt w:val="bullet"/>
      <w:lvlText w:val="•"/>
      <w:lvlJc w:val="left"/>
      <w:pPr>
        <w:ind w:left="852" w:hanging="260"/>
      </w:pPr>
      <w:rPr>
        <w:rFonts w:hint="default"/>
        <w:lang w:val="pt-PT" w:eastAsia="en-US" w:bidi="ar-SA"/>
      </w:rPr>
    </w:lvl>
    <w:lvl w:ilvl="2" w:tplc="FC1207C4">
      <w:numFmt w:val="bullet"/>
      <w:lvlText w:val="•"/>
      <w:lvlJc w:val="left"/>
      <w:pPr>
        <w:ind w:left="1345" w:hanging="260"/>
      </w:pPr>
      <w:rPr>
        <w:rFonts w:hint="default"/>
        <w:lang w:val="pt-PT" w:eastAsia="en-US" w:bidi="ar-SA"/>
      </w:rPr>
    </w:lvl>
    <w:lvl w:ilvl="3" w:tplc="68BEBD46">
      <w:numFmt w:val="bullet"/>
      <w:lvlText w:val="•"/>
      <w:lvlJc w:val="left"/>
      <w:pPr>
        <w:ind w:left="1838" w:hanging="260"/>
      </w:pPr>
      <w:rPr>
        <w:rFonts w:hint="default"/>
        <w:lang w:val="pt-PT" w:eastAsia="en-US" w:bidi="ar-SA"/>
      </w:rPr>
    </w:lvl>
    <w:lvl w:ilvl="4" w:tplc="D7BE50B2">
      <w:numFmt w:val="bullet"/>
      <w:lvlText w:val="•"/>
      <w:lvlJc w:val="left"/>
      <w:pPr>
        <w:ind w:left="2331" w:hanging="260"/>
      </w:pPr>
      <w:rPr>
        <w:rFonts w:hint="default"/>
        <w:lang w:val="pt-PT" w:eastAsia="en-US" w:bidi="ar-SA"/>
      </w:rPr>
    </w:lvl>
    <w:lvl w:ilvl="5" w:tplc="25AA4CDA">
      <w:numFmt w:val="bullet"/>
      <w:lvlText w:val="•"/>
      <w:lvlJc w:val="left"/>
      <w:pPr>
        <w:ind w:left="2824" w:hanging="260"/>
      </w:pPr>
      <w:rPr>
        <w:rFonts w:hint="default"/>
        <w:lang w:val="pt-PT" w:eastAsia="en-US" w:bidi="ar-SA"/>
      </w:rPr>
    </w:lvl>
    <w:lvl w:ilvl="6" w:tplc="DE3C4B3E">
      <w:numFmt w:val="bullet"/>
      <w:lvlText w:val="•"/>
      <w:lvlJc w:val="left"/>
      <w:pPr>
        <w:ind w:left="3317" w:hanging="260"/>
      </w:pPr>
      <w:rPr>
        <w:rFonts w:hint="default"/>
        <w:lang w:val="pt-PT" w:eastAsia="en-US" w:bidi="ar-SA"/>
      </w:rPr>
    </w:lvl>
    <w:lvl w:ilvl="7" w:tplc="18DC1ED2">
      <w:numFmt w:val="bullet"/>
      <w:lvlText w:val="•"/>
      <w:lvlJc w:val="left"/>
      <w:pPr>
        <w:ind w:left="3810" w:hanging="260"/>
      </w:pPr>
      <w:rPr>
        <w:rFonts w:hint="default"/>
        <w:lang w:val="pt-PT" w:eastAsia="en-US" w:bidi="ar-SA"/>
      </w:rPr>
    </w:lvl>
    <w:lvl w:ilvl="8" w:tplc="E26025DC">
      <w:numFmt w:val="bullet"/>
      <w:lvlText w:val="•"/>
      <w:lvlJc w:val="left"/>
      <w:pPr>
        <w:ind w:left="4303" w:hanging="260"/>
      </w:pPr>
      <w:rPr>
        <w:rFonts w:hint="default"/>
        <w:lang w:val="pt-PT" w:eastAsia="en-US" w:bidi="ar-SA"/>
      </w:rPr>
    </w:lvl>
  </w:abstractNum>
  <w:abstractNum w:abstractNumId="51" w15:restartNumberingAfterBreak="0">
    <w:nsid w:val="7D533D41"/>
    <w:multiLevelType w:val="multilevel"/>
    <w:tmpl w:val="55089B7A"/>
    <w:lvl w:ilvl="0">
      <w:start w:val="8"/>
      <w:numFmt w:val="decimal"/>
      <w:lvlText w:val="%1."/>
      <w:lvlJc w:val="left"/>
      <w:pPr>
        <w:ind w:left="1120" w:hanging="276"/>
      </w:pPr>
      <w:rPr>
        <w:rFonts w:hint="default"/>
        <w:w w:val="100"/>
        <w:lang w:val="pt-PT" w:eastAsia="en-US" w:bidi="ar-SA"/>
      </w:rPr>
    </w:lvl>
    <w:lvl w:ilvl="1">
      <w:start w:val="1"/>
      <w:numFmt w:val="decimal"/>
      <w:lvlText w:val="%1.%2."/>
      <w:lvlJc w:val="left"/>
      <w:pPr>
        <w:ind w:left="1972" w:hanging="437"/>
      </w:pPr>
      <w:rPr>
        <w:rFonts w:ascii="Times New Roman" w:eastAsia="Times New Roman" w:hAnsi="Times New Roman" w:cs="Times New Roman" w:hint="default"/>
        <w:b w:val="0"/>
        <w:bCs w:val="0"/>
        <w:i w:val="0"/>
        <w:iCs w:val="0"/>
        <w:w w:val="100"/>
        <w:sz w:val="24"/>
        <w:szCs w:val="24"/>
        <w:lang w:val="pt-PT" w:eastAsia="en-US" w:bidi="ar-SA"/>
      </w:rPr>
    </w:lvl>
    <w:lvl w:ilvl="2">
      <w:start w:val="1"/>
      <w:numFmt w:val="decimal"/>
      <w:lvlText w:val="%1.%2.%3."/>
      <w:lvlJc w:val="left"/>
      <w:pPr>
        <w:ind w:left="1120" w:hanging="799"/>
      </w:pPr>
      <w:rPr>
        <w:rFonts w:ascii="Times New Roman" w:eastAsia="Times New Roman" w:hAnsi="Times New Roman" w:cs="Times New Roman" w:hint="default"/>
        <w:b w:val="0"/>
        <w:bCs w:val="0"/>
        <w:i w:val="0"/>
        <w:iCs w:val="0"/>
        <w:w w:val="100"/>
        <w:sz w:val="24"/>
        <w:szCs w:val="24"/>
        <w:lang w:val="pt-PT" w:eastAsia="en-US" w:bidi="ar-SA"/>
      </w:rPr>
    </w:lvl>
    <w:lvl w:ilvl="3">
      <w:start w:val="1"/>
      <w:numFmt w:val="decimal"/>
      <w:lvlText w:val="%1.%2.%3.%4."/>
      <w:lvlJc w:val="left"/>
      <w:pPr>
        <w:ind w:left="1120" w:hanging="965"/>
      </w:pPr>
      <w:rPr>
        <w:rFonts w:ascii="Times New Roman" w:eastAsia="Times New Roman" w:hAnsi="Times New Roman" w:cs="Times New Roman" w:hint="default"/>
        <w:b w:val="0"/>
        <w:bCs w:val="0"/>
        <w:i w:val="0"/>
        <w:iCs w:val="0"/>
        <w:w w:val="100"/>
        <w:sz w:val="24"/>
        <w:szCs w:val="24"/>
        <w:lang w:val="pt-PT" w:eastAsia="en-US" w:bidi="ar-SA"/>
      </w:rPr>
    </w:lvl>
    <w:lvl w:ilvl="4">
      <w:numFmt w:val="bullet"/>
      <w:lvlText w:val="•"/>
      <w:lvlJc w:val="left"/>
      <w:pPr>
        <w:ind w:left="5142" w:hanging="965"/>
      </w:pPr>
      <w:rPr>
        <w:rFonts w:hint="default"/>
        <w:lang w:val="pt-PT" w:eastAsia="en-US" w:bidi="ar-SA"/>
      </w:rPr>
    </w:lvl>
    <w:lvl w:ilvl="5">
      <w:numFmt w:val="bullet"/>
      <w:lvlText w:val="•"/>
      <w:lvlJc w:val="left"/>
      <w:pPr>
        <w:ind w:left="6196" w:hanging="965"/>
      </w:pPr>
      <w:rPr>
        <w:rFonts w:hint="default"/>
        <w:lang w:val="pt-PT" w:eastAsia="en-US" w:bidi="ar-SA"/>
      </w:rPr>
    </w:lvl>
    <w:lvl w:ilvl="6">
      <w:numFmt w:val="bullet"/>
      <w:lvlText w:val="•"/>
      <w:lvlJc w:val="left"/>
      <w:pPr>
        <w:ind w:left="7250" w:hanging="965"/>
      </w:pPr>
      <w:rPr>
        <w:rFonts w:hint="default"/>
        <w:lang w:val="pt-PT" w:eastAsia="en-US" w:bidi="ar-SA"/>
      </w:rPr>
    </w:lvl>
    <w:lvl w:ilvl="7">
      <w:numFmt w:val="bullet"/>
      <w:lvlText w:val="•"/>
      <w:lvlJc w:val="left"/>
      <w:pPr>
        <w:ind w:left="8304" w:hanging="965"/>
      </w:pPr>
      <w:rPr>
        <w:rFonts w:hint="default"/>
        <w:lang w:val="pt-PT" w:eastAsia="en-US" w:bidi="ar-SA"/>
      </w:rPr>
    </w:lvl>
    <w:lvl w:ilvl="8">
      <w:numFmt w:val="bullet"/>
      <w:lvlText w:val="•"/>
      <w:lvlJc w:val="left"/>
      <w:pPr>
        <w:ind w:left="9358" w:hanging="965"/>
      </w:pPr>
      <w:rPr>
        <w:rFonts w:hint="default"/>
        <w:lang w:val="pt-PT" w:eastAsia="en-US" w:bidi="ar-SA"/>
      </w:rPr>
    </w:lvl>
  </w:abstractNum>
  <w:num w:numId="1">
    <w:abstractNumId w:val="6"/>
  </w:num>
  <w:num w:numId="2">
    <w:abstractNumId w:val="35"/>
  </w:num>
  <w:num w:numId="3">
    <w:abstractNumId w:val="10"/>
  </w:num>
  <w:num w:numId="4">
    <w:abstractNumId w:val="13"/>
  </w:num>
  <w:num w:numId="5">
    <w:abstractNumId w:val="39"/>
  </w:num>
  <w:num w:numId="6">
    <w:abstractNumId w:val="42"/>
  </w:num>
  <w:num w:numId="7">
    <w:abstractNumId w:val="9"/>
  </w:num>
  <w:num w:numId="8">
    <w:abstractNumId w:val="32"/>
  </w:num>
  <w:num w:numId="9">
    <w:abstractNumId w:val="47"/>
  </w:num>
  <w:num w:numId="10">
    <w:abstractNumId w:val="24"/>
  </w:num>
  <w:num w:numId="11">
    <w:abstractNumId w:val="16"/>
  </w:num>
  <w:num w:numId="12">
    <w:abstractNumId w:val="38"/>
  </w:num>
  <w:num w:numId="13">
    <w:abstractNumId w:val="31"/>
  </w:num>
  <w:num w:numId="14">
    <w:abstractNumId w:val="33"/>
  </w:num>
  <w:num w:numId="15">
    <w:abstractNumId w:val="23"/>
  </w:num>
  <w:num w:numId="16">
    <w:abstractNumId w:val="48"/>
  </w:num>
  <w:num w:numId="17">
    <w:abstractNumId w:val="0"/>
  </w:num>
  <w:num w:numId="18">
    <w:abstractNumId w:val="40"/>
  </w:num>
  <w:num w:numId="19">
    <w:abstractNumId w:val="11"/>
  </w:num>
  <w:num w:numId="20">
    <w:abstractNumId w:val="20"/>
  </w:num>
  <w:num w:numId="21">
    <w:abstractNumId w:val="29"/>
  </w:num>
  <w:num w:numId="22">
    <w:abstractNumId w:val="46"/>
  </w:num>
  <w:num w:numId="23">
    <w:abstractNumId w:val="14"/>
  </w:num>
  <w:num w:numId="24">
    <w:abstractNumId w:val="4"/>
  </w:num>
  <w:num w:numId="25">
    <w:abstractNumId w:val="30"/>
  </w:num>
  <w:num w:numId="26">
    <w:abstractNumId w:val="12"/>
  </w:num>
  <w:num w:numId="27">
    <w:abstractNumId w:val="51"/>
  </w:num>
  <w:num w:numId="28">
    <w:abstractNumId w:val="5"/>
  </w:num>
  <w:num w:numId="29">
    <w:abstractNumId w:val="21"/>
  </w:num>
  <w:num w:numId="30">
    <w:abstractNumId w:val="15"/>
  </w:num>
  <w:num w:numId="31">
    <w:abstractNumId w:val="19"/>
  </w:num>
  <w:num w:numId="32">
    <w:abstractNumId w:val="1"/>
  </w:num>
  <w:num w:numId="33">
    <w:abstractNumId w:val="7"/>
  </w:num>
  <w:num w:numId="34">
    <w:abstractNumId w:val="44"/>
  </w:num>
  <w:num w:numId="35">
    <w:abstractNumId w:val="2"/>
  </w:num>
  <w:num w:numId="36">
    <w:abstractNumId w:val="22"/>
  </w:num>
  <w:num w:numId="37">
    <w:abstractNumId w:val="37"/>
  </w:num>
  <w:num w:numId="38">
    <w:abstractNumId w:val="25"/>
  </w:num>
  <w:num w:numId="39">
    <w:abstractNumId w:val="17"/>
  </w:num>
  <w:num w:numId="40">
    <w:abstractNumId w:val="26"/>
  </w:num>
  <w:num w:numId="41">
    <w:abstractNumId w:val="49"/>
  </w:num>
  <w:num w:numId="42">
    <w:abstractNumId w:val="8"/>
  </w:num>
  <w:num w:numId="43">
    <w:abstractNumId w:val="28"/>
  </w:num>
  <w:num w:numId="44">
    <w:abstractNumId w:val="36"/>
  </w:num>
  <w:num w:numId="45">
    <w:abstractNumId w:val="50"/>
  </w:num>
  <w:num w:numId="46">
    <w:abstractNumId w:val="34"/>
  </w:num>
  <w:num w:numId="47">
    <w:abstractNumId w:val="41"/>
  </w:num>
  <w:num w:numId="48">
    <w:abstractNumId w:val="27"/>
  </w:num>
  <w:num w:numId="49">
    <w:abstractNumId w:val="45"/>
  </w:num>
  <w:num w:numId="50">
    <w:abstractNumId w:val="3"/>
  </w:num>
  <w:num w:numId="51">
    <w:abstractNumId w:val="43"/>
  </w:num>
  <w:num w:numId="52">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63"/>
    <w:rsid w:val="0008627E"/>
    <w:rsid w:val="000A7D3B"/>
    <w:rsid w:val="0011562B"/>
    <w:rsid w:val="00123A9F"/>
    <w:rsid w:val="00194519"/>
    <w:rsid w:val="001D6162"/>
    <w:rsid w:val="001E7635"/>
    <w:rsid w:val="00237661"/>
    <w:rsid w:val="00272D23"/>
    <w:rsid w:val="00281DD7"/>
    <w:rsid w:val="00284856"/>
    <w:rsid w:val="002E138E"/>
    <w:rsid w:val="00320F69"/>
    <w:rsid w:val="0036309B"/>
    <w:rsid w:val="00374E6A"/>
    <w:rsid w:val="00386233"/>
    <w:rsid w:val="003A3A14"/>
    <w:rsid w:val="003C7B63"/>
    <w:rsid w:val="003E212C"/>
    <w:rsid w:val="004232C7"/>
    <w:rsid w:val="00471899"/>
    <w:rsid w:val="00487E11"/>
    <w:rsid w:val="004A144C"/>
    <w:rsid w:val="004A1F4F"/>
    <w:rsid w:val="004C5D16"/>
    <w:rsid w:val="00542DB1"/>
    <w:rsid w:val="00584DA7"/>
    <w:rsid w:val="005A2956"/>
    <w:rsid w:val="00605D23"/>
    <w:rsid w:val="00611036"/>
    <w:rsid w:val="006234D2"/>
    <w:rsid w:val="00631217"/>
    <w:rsid w:val="007367D0"/>
    <w:rsid w:val="00736FD4"/>
    <w:rsid w:val="007520A4"/>
    <w:rsid w:val="007526F0"/>
    <w:rsid w:val="007D02E2"/>
    <w:rsid w:val="00804056"/>
    <w:rsid w:val="00821410"/>
    <w:rsid w:val="0091392E"/>
    <w:rsid w:val="009526E3"/>
    <w:rsid w:val="009D0152"/>
    <w:rsid w:val="00A80B52"/>
    <w:rsid w:val="00A91DBA"/>
    <w:rsid w:val="00AB0DC5"/>
    <w:rsid w:val="00AF7E36"/>
    <w:rsid w:val="00B9289B"/>
    <w:rsid w:val="00C41AC6"/>
    <w:rsid w:val="00C506BE"/>
    <w:rsid w:val="00C533B0"/>
    <w:rsid w:val="00C704BE"/>
    <w:rsid w:val="00C80500"/>
    <w:rsid w:val="00CB260D"/>
    <w:rsid w:val="00D0513A"/>
    <w:rsid w:val="00D3459E"/>
    <w:rsid w:val="00DC3D9E"/>
    <w:rsid w:val="00DD60A0"/>
    <w:rsid w:val="00DF053C"/>
    <w:rsid w:val="00E33E86"/>
    <w:rsid w:val="00E57994"/>
    <w:rsid w:val="00F20171"/>
    <w:rsid w:val="00F2732A"/>
    <w:rsid w:val="00F3266E"/>
    <w:rsid w:val="00F666D6"/>
    <w:rsid w:val="00FE2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D5C9277"/>
  <w15:docId w15:val="{6388AF06-4501-44E0-8AEB-09AFD5A13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120"/>
      <w:outlineLvl w:val="0"/>
    </w:pPr>
    <w:rPr>
      <w:b/>
      <w:bCs/>
      <w:sz w:val="24"/>
      <w:szCs w:val="24"/>
    </w:rPr>
  </w:style>
  <w:style w:type="paragraph" w:styleId="Ttulo2">
    <w:name w:val="heading 2"/>
    <w:basedOn w:val="Normal"/>
    <w:uiPriority w:val="9"/>
    <w:unhideWhenUsed/>
    <w:qFormat/>
    <w:pPr>
      <w:ind w:left="14"/>
      <w:jc w:val="center"/>
      <w:outlineLvl w:val="1"/>
    </w:pPr>
    <w:rPr>
      <w:b/>
      <w:bCs/>
      <w:sz w:val="24"/>
      <w:szCs w:val="24"/>
    </w:rPr>
  </w:style>
  <w:style w:type="paragraph" w:styleId="Ttulo4">
    <w:name w:val="heading 4"/>
    <w:basedOn w:val="Normal"/>
    <w:next w:val="Normal"/>
    <w:link w:val="Ttulo4Char"/>
    <w:uiPriority w:val="9"/>
    <w:semiHidden/>
    <w:unhideWhenUsed/>
    <w:qFormat/>
    <w:rsid w:val="003E212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120"/>
      <w:jc w:val="both"/>
    </w:pPr>
  </w:style>
  <w:style w:type="paragraph" w:customStyle="1" w:styleId="TableParagraph">
    <w:name w:val="Table Paragraph"/>
    <w:basedOn w:val="Normal"/>
    <w:uiPriority w:val="1"/>
    <w:qFormat/>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F666D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F666D6"/>
    <w:rPr>
      <w:rFonts w:ascii="Times New Roman" w:eastAsia="Times New Roman" w:hAnsi="Times New Roman" w:cs="Times New Roman"/>
      <w:lang w:val="pt-PT"/>
    </w:rPr>
  </w:style>
  <w:style w:type="paragraph" w:styleId="Rodap">
    <w:name w:val="footer"/>
    <w:basedOn w:val="Normal"/>
    <w:link w:val="RodapChar"/>
    <w:uiPriority w:val="99"/>
    <w:unhideWhenUsed/>
    <w:rsid w:val="00F666D6"/>
    <w:pPr>
      <w:tabs>
        <w:tab w:val="center" w:pos="4252"/>
        <w:tab w:val="right" w:pos="8504"/>
      </w:tabs>
    </w:pPr>
  </w:style>
  <w:style w:type="character" w:customStyle="1" w:styleId="RodapChar">
    <w:name w:val="Rodapé Char"/>
    <w:basedOn w:val="Fontepargpadro"/>
    <w:link w:val="Rodap"/>
    <w:uiPriority w:val="99"/>
    <w:rsid w:val="00F666D6"/>
    <w:rPr>
      <w:rFonts w:ascii="Times New Roman" w:eastAsia="Times New Roman" w:hAnsi="Times New Roman" w:cs="Times New Roman"/>
      <w:lang w:val="pt-PT"/>
    </w:rPr>
  </w:style>
  <w:style w:type="character" w:styleId="Hyperlink">
    <w:name w:val="Hyperlink"/>
    <w:basedOn w:val="Fontepargpadro"/>
    <w:uiPriority w:val="99"/>
    <w:unhideWhenUsed/>
    <w:rsid w:val="00F666D6"/>
    <w:rPr>
      <w:color w:val="0000FF" w:themeColor="hyperlink"/>
      <w:u w:val="single"/>
    </w:rPr>
  </w:style>
  <w:style w:type="character" w:styleId="MenoPendente">
    <w:name w:val="Unresolved Mention"/>
    <w:basedOn w:val="Fontepargpadro"/>
    <w:uiPriority w:val="99"/>
    <w:semiHidden/>
    <w:unhideWhenUsed/>
    <w:rsid w:val="00F666D6"/>
    <w:rPr>
      <w:color w:val="605E5C"/>
      <w:shd w:val="clear" w:color="auto" w:fill="E1DFDD"/>
    </w:rPr>
  </w:style>
  <w:style w:type="character" w:customStyle="1" w:styleId="Ttulo4Char">
    <w:name w:val="Título 4 Char"/>
    <w:basedOn w:val="Fontepargpadro"/>
    <w:link w:val="Ttulo4"/>
    <w:rsid w:val="003E212C"/>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13498">
      <w:bodyDiv w:val="1"/>
      <w:marLeft w:val="0"/>
      <w:marRight w:val="0"/>
      <w:marTop w:val="0"/>
      <w:marBottom w:val="0"/>
      <w:divBdr>
        <w:top w:val="none" w:sz="0" w:space="0" w:color="auto"/>
        <w:left w:val="none" w:sz="0" w:space="0" w:color="auto"/>
        <w:bottom w:val="none" w:sz="0" w:space="0" w:color="auto"/>
        <w:right w:val="none" w:sz="0" w:space="0" w:color="auto"/>
      </w:divBdr>
    </w:div>
    <w:div w:id="117072254">
      <w:bodyDiv w:val="1"/>
      <w:marLeft w:val="0"/>
      <w:marRight w:val="0"/>
      <w:marTop w:val="0"/>
      <w:marBottom w:val="0"/>
      <w:divBdr>
        <w:top w:val="none" w:sz="0" w:space="0" w:color="auto"/>
        <w:left w:val="none" w:sz="0" w:space="0" w:color="auto"/>
        <w:bottom w:val="none" w:sz="0" w:space="0" w:color="auto"/>
        <w:right w:val="none" w:sz="0" w:space="0" w:color="auto"/>
      </w:divBdr>
    </w:div>
    <w:div w:id="507258906">
      <w:bodyDiv w:val="1"/>
      <w:marLeft w:val="0"/>
      <w:marRight w:val="0"/>
      <w:marTop w:val="0"/>
      <w:marBottom w:val="0"/>
      <w:divBdr>
        <w:top w:val="none" w:sz="0" w:space="0" w:color="auto"/>
        <w:left w:val="none" w:sz="0" w:space="0" w:color="auto"/>
        <w:bottom w:val="none" w:sz="0" w:space="0" w:color="auto"/>
        <w:right w:val="none" w:sz="0" w:space="0" w:color="auto"/>
      </w:divBdr>
    </w:div>
    <w:div w:id="778456153">
      <w:bodyDiv w:val="1"/>
      <w:marLeft w:val="0"/>
      <w:marRight w:val="0"/>
      <w:marTop w:val="0"/>
      <w:marBottom w:val="0"/>
      <w:divBdr>
        <w:top w:val="none" w:sz="0" w:space="0" w:color="auto"/>
        <w:left w:val="none" w:sz="0" w:space="0" w:color="auto"/>
        <w:bottom w:val="none" w:sz="0" w:space="0" w:color="auto"/>
        <w:right w:val="none" w:sz="0" w:space="0" w:color="auto"/>
      </w:divBdr>
    </w:div>
    <w:div w:id="824131554">
      <w:bodyDiv w:val="1"/>
      <w:marLeft w:val="0"/>
      <w:marRight w:val="0"/>
      <w:marTop w:val="0"/>
      <w:marBottom w:val="0"/>
      <w:divBdr>
        <w:top w:val="none" w:sz="0" w:space="0" w:color="auto"/>
        <w:left w:val="none" w:sz="0" w:space="0" w:color="auto"/>
        <w:bottom w:val="none" w:sz="0" w:space="0" w:color="auto"/>
        <w:right w:val="none" w:sz="0" w:space="0" w:color="auto"/>
      </w:divBdr>
    </w:div>
    <w:div w:id="927301519">
      <w:bodyDiv w:val="1"/>
      <w:marLeft w:val="0"/>
      <w:marRight w:val="0"/>
      <w:marTop w:val="0"/>
      <w:marBottom w:val="0"/>
      <w:divBdr>
        <w:top w:val="none" w:sz="0" w:space="0" w:color="auto"/>
        <w:left w:val="none" w:sz="0" w:space="0" w:color="auto"/>
        <w:bottom w:val="none" w:sz="0" w:space="0" w:color="auto"/>
        <w:right w:val="none" w:sz="0" w:space="0" w:color="auto"/>
      </w:divBdr>
    </w:div>
    <w:div w:id="1629897482">
      <w:bodyDiv w:val="1"/>
      <w:marLeft w:val="0"/>
      <w:marRight w:val="0"/>
      <w:marTop w:val="0"/>
      <w:marBottom w:val="0"/>
      <w:divBdr>
        <w:top w:val="none" w:sz="0" w:space="0" w:color="auto"/>
        <w:left w:val="none" w:sz="0" w:space="0" w:color="auto"/>
        <w:bottom w:val="none" w:sz="0" w:space="0" w:color="auto"/>
        <w:right w:val="none" w:sz="0" w:space="0" w:color="auto"/>
      </w:divBdr>
    </w:div>
    <w:div w:id="1670399286">
      <w:bodyDiv w:val="1"/>
      <w:marLeft w:val="0"/>
      <w:marRight w:val="0"/>
      <w:marTop w:val="0"/>
      <w:marBottom w:val="0"/>
      <w:divBdr>
        <w:top w:val="none" w:sz="0" w:space="0" w:color="auto"/>
        <w:left w:val="none" w:sz="0" w:space="0" w:color="auto"/>
        <w:bottom w:val="none" w:sz="0" w:space="0" w:color="auto"/>
        <w:right w:val="none" w:sz="0" w:space="0" w:color="auto"/>
      </w:divBdr>
    </w:div>
    <w:div w:id="1921795923">
      <w:bodyDiv w:val="1"/>
      <w:marLeft w:val="0"/>
      <w:marRight w:val="0"/>
      <w:marTop w:val="0"/>
      <w:marBottom w:val="0"/>
      <w:divBdr>
        <w:top w:val="none" w:sz="0" w:space="0" w:color="auto"/>
        <w:left w:val="none" w:sz="0" w:space="0" w:color="auto"/>
        <w:bottom w:val="none" w:sz="0" w:space="0" w:color="auto"/>
        <w:right w:val="none" w:sz="0" w:space="0" w:color="auto"/>
      </w:divBdr>
    </w:div>
    <w:div w:id="2105228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ntTable" Target="fontTable.xml"/><Relationship Id="rId16" Type="http://schemas.openxmlformats.org/officeDocument/2006/relationships/hyperlink" Target="https://certidoes-apf.apps.tcu.gov.br/" TargetMode="External"/><Relationship Id="rId11" Type="http://schemas.openxmlformats.org/officeDocument/2006/relationships/header" Target="header1.xm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3.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www.portaldecompraspublicas.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P&#250;blia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certidoes-apf.apps.tcu.gov.b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4.emf"/><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2/decreto/d7724.htm" TargetMode="External"/><Relationship Id="rId88"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2.xml"/><Relationship Id="rId36" Type="http://schemas.openxmlformats.org/officeDocument/2006/relationships/header" Target="header3.xml"/><Relationship Id="rId49"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cplpj@hotmail.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presidentejuscelino.ma.gov.br/transparencia/licitacoes" TargetMode="External"/><Relationship Id="rId13" Type="http://schemas.openxmlformats.org/officeDocument/2006/relationships/hyperlink" Target="http://www.licitacaoxxxxxxe.com.br" TargetMode="External"/><Relationship Id="rId18" Type="http://schemas.openxmlformats.org/officeDocument/2006/relationships/hyperlink" Target="http://www.portaldoempreendedor.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s://www.portaldecompraspublicas.com.br/" TargetMode="Externa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styles" Target="styles.xml"/><Relationship Id="rId29" Type="http://schemas.openxmlformats.org/officeDocument/2006/relationships/footer" Target="footer2.xm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25art159" TargetMode="External"/><Relationship Id="rId87" Type="http://schemas.openxmlformats.org/officeDocument/2006/relationships/header" Target="header5.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1/lei/l12527.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56</Pages>
  <Words>21515</Words>
  <Characters>116182</Characters>
  <Application>Microsoft Office Word</Application>
  <DocSecurity>0</DocSecurity>
  <Lines>968</Lines>
  <Paragraphs>274</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137423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SERVIÇOS SC</cp:lastModifiedBy>
  <cp:revision>3</cp:revision>
  <dcterms:created xsi:type="dcterms:W3CDTF">2025-05-28T12:31:00Z</dcterms:created>
  <dcterms:modified xsi:type="dcterms:W3CDTF">2025-05-28T12:34:00Z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2024-10-02T00:00:00Z</vt:filetime>
  </property>
  <property fmtid="{D5CDD505-2E9C-101B-9397-08002B2CF9AE}" pid="3" name="Creator">
    <vt:lpwstr>Microsoft® Word 2013</vt:lpwstr>
  </property>
  <property fmtid="{D5CDD505-2E9C-101B-9397-08002B2CF9AE}" pid="4" name="LastSaved">
    <vt:filetime>2025-03-20T00:00:00Z</vt:filetime>
  </property>
  <property fmtid="{D5CDD505-2E9C-101B-9397-08002B2CF9AE}" pid="5" name="Producer">
    <vt:lpwstr>Microsoft® Word 2013</vt:lpwstr>
  </property>
</Properties>
</file>