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E45A0A" w14:textId="77777777" w:rsidR="00A705EB" w:rsidRPr="00003C0D" w:rsidRDefault="00325A81">
      <w:pPr>
        <w:shd w:val="clear" w:color="auto" w:fill="F3F3F3"/>
        <w:spacing w:line="276" w:lineRule="auto"/>
        <w:jc w:val="center"/>
        <w:rPr>
          <w:rFonts w:ascii="Calibri" w:eastAsia="Calibri" w:hAnsi="Calibri" w:cs="Calibri"/>
          <w:b/>
        </w:rPr>
      </w:pPr>
      <w:r w:rsidRPr="00003C0D">
        <w:rPr>
          <w:rFonts w:ascii="Calibri" w:eastAsia="Calibri" w:hAnsi="Calibri" w:cs="Calibri"/>
          <w:b/>
        </w:rPr>
        <w:t>TERMO DE ADJUDICAÇÃO E HOMOLOGAÇÃO</w:t>
      </w:r>
    </w:p>
    <w:p w14:paraId="465EF525" w14:textId="77777777" w:rsidR="00A705EB" w:rsidRPr="00003C0D" w:rsidRDefault="00A705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40" w:lineRule="auto"/>
        <w:jc w:val="center"/>
        <w:rPr>
          <w:rFonts w:ascii="Calibri" w:eastAsia="Calibri" w:hAnsi="Calibri" w:cs="Calibri"/>
          <w:b/>
        </w:rPr>
      </w:pPr>
    </w:p>
    <w:tbl>
      <w:tblPr>
        <w:tblStyle w:val="a"/>
        <w:tblW w:w="992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337"/>
        <w:gridCol w:w="6585"/>
      </w:tblGrid>
      <w:tr w:rsidR="00A705EB" w:rsidRPr="00003C0D" w14:paraId="503CA076" w14:textId="77777777">
        <w:trPr>
          <w:trHeight w:val="355"/>
        </w:trPr>
        <w:tc>
          <w:tcPr>
            <w:tcW w:w="9922" w:type="dxa"/>
            <w:gridSpan w:val="2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3F3F3"/>
          </w:tcPr>
          <w:p w14:paraId="43EF592B" w14:textId="77777777" w:rsidR="00A705EB" w:rsidRPr="00003C0D" w:rsidRDefault="00325A81">
            <w:pPr>
              <w:spacing w:before="60" w:after="6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b/>
                <w:sz w:val="22"/>
                <w:szCs w:val="22"/>
              </w:rPr>
              <w:t>DADOS DO PROCESSO</w:t>
            </w:r>
          </w:p>
        </w:tc>
      </w:tr>
      <w:tr w:rsidR="00A705EB" w:rsidRPr="00003C0D" w14:paraId="0DFA8DE9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0E4A08A" w14:textId="77777777" w:rsidR="00A705EB" w:rsidRPr="00003C0D" w:rsidRDefault="00325A81" w:rsidP="00C53B15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Nº PROCESSO ADMINISTRATIVO: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1DEFA786" w14:textId="05C87805" w:rsidR="00A705EB" w:rsidRPr="00003C0D" w:rsidRDefault="00325A81" w:rsidP="00A30FC7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0</w:t>
            </w:r>
            <w:r w:rsidR="00A30FC7">
              <w:rPr>
                <w:rFonts w:ascii="Calibri" w:eastAsia="Calibri" w:hAnsi="Calibri" w:cs="Calibri"/>
                <w:sz w:val="22"/>
                <w:szCs w:val="22"/>
              </w:rPr>
              <w:t>25</w:t>
            </w:r>
            <w:r w:rsidRPr="00003C0D">
              <w:rPr>
                <w:rFonts w:ascii="Calibri" w:eastAsia="Calibri" w:hAnsi="Calibri" w:cs="Calibri"/>
                <w:sz w:val="22"/>
                <w:szCs w:val="22"/>
              </w:rPr>
              <w:t>/2024</w:t>
            </w:r>
            <w:r w:rsidR="00003C0D" w:rsidRPr="00003C0D">
              <w:rPr>
                <w:rFonts w:ascii="Calibri" w:eastAsia="Calibri" w:hAnsi="Calibri" w:cs="Calibri"/>
                <w:sz w:val="22"/>
                <w:szCs w:val="22"/>
              </w:rPr>
              <w:t xml:space="preserve"> - S</w:t>
            </w:r>
            <w:r w:rsidR="005C7799"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 w:rsidR="009B55A7">
              <w:rPr>
                <w:rFonts w:ascii="Calibri" w:eastAsia="Calibri" w:hAnsi="Calibri" w:cs="Calibri"/>
                <w:sz w:val="22"/>
                <w:szCs w:val="22"/>
              </w:rPr>
              <w:t>SAU</w:t>
            </w:r>
          </w:p>
        </w:tc>
      </w:tr>
      <w:tr w:rsidR="00A705EB" w:rsidRPr="00003C0D" w14:paraId="5E90BE4B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56DC116" w14:textId="77777777" w:rsidR="00A705EB" w:rsidRPr="00003C0D" w:rsidRDefault="00325A81" w:rsidP="00C53B15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MODALIDADE: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1E953EA3" w14:textId="77777777" w:rsidR="00A705EB" w:rsidRPr="00003C0D" w:rsidRDefault="00325A81" w:rsidP="00C53B15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PREGÃO ELETRÔNICO</w:t>
            </w:r>
          </w:p>
        </w:tc>
      </w:tr>
      <w:tr w:rsidR="00A705EB" w:rsidRPr="00003C0D" w14:paraId="700474ED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71E11D3B" w14:textId="77777777" w:rsidR="00A705EB" w:rsidRPr="00003C0D" w:rsidRDefault="00325A81" w:rsidP="00C53B15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ÓRGÃO GERENCIADOR: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642B6667" w14:textId="78915064" w:rsidR="00A705EB" w:rsidRPr="00003C0D" w:rsidRDefault="00325A81" w:rsidP="00C53B15">
            <w:pPr>
              <w:spacing w:line="276" w:lineRule="auto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 xml:space="preserve">SECRETARIA MUNICIPAL DE </w:t>
            </w:r>
            <w:r w:rsidR="009B55A7">
              <w:rPr>
                <w:rFonts w:ascii="Calibri" w:eastAsia="Calibri" w:hAnsi="Calibri" w:cs="Calibri"/>
                <w:sz w:val="22"/>
                <w:szCs w:val="22"/>
              </w:rPr>
              <w:t>SAÚDE</w:t>
            </w:r>
          </w:p>
        </w:tc>
      </w:tr>
      <w:tr w:rsidR="00A705EB" w:rsidRPr="00003C0D" w14:paraId="07E65001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76069D6F" w14:textId="77777777" w:rsidR="00A705EB" w:rsidRPr="00003C0D" w:rsidRDefault="00325A81" w:rsidP="00C53B15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ÓRGÃO(S) PARTICIPANTES(S)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76D2968B" w14:textId="77777777" w:rsidR="00A705EB" w:rsidRPr="00003C0D" w:rsidRDefault="00A705EB" w:rsidP="00C53B15">
            <w:pPr>
              <w:spacing w:line="276" w:lineRule="auto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705EB" w:rsidRPr="00003C0D" w14:paraId="735CD3AF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2997F36E" w14:textId="77777777" w:rsidR="00A705EB" w:rsidRPr="00003C0D" w:rsidRDefault="00325A81" w:rsidP="00C53B15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OBJETO: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5629E39" w14:textId="75C604BD" w:rsidR="00A705EB" w:rsidRPr="00C53B15" w:rsidRDefault="00A30FC7" w:rsidP="00A30FC7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CONTRATAÇÃO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MPRESA,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DIANTE S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ISTEMA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E REGISTRO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 PREÇOS, D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ESTINADA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À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QUISIÇÃO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EDICAMENTOS,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NSUMOS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FARMACÊUTICOS E EQUIPAMENTOS P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ARA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TENDER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À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EMANDAS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POPULAÇÃO N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ÂMBITO D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SAÚDE P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ÚBLICA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 w:rsidRPr="00A30FC7"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MUNICÍPIO DE VITORINO FREIRE/MA.</w:t>
            </w:r>
          </w:p>
        </w:tc>
      </w:tr>
      <w:tr w:rsidR="00C53B15" w:rsidRPr="00003C0D" w14:paraId="6C53FB66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2001352E" w14:textId="6CE05749" w:rsidR="00C53B15" w:rsidRPr="00C53B15" w:rsidRDefault="00C53B15" w:rsidP="00C53B15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C53B15">
              <w:rPr>
                <w:rFonts w:ascii="Calibri" w:eastAsia="Calibri" w:hAnsi="Calibri" w:cs="Calibri"/>
                <w:sz w:val="22"/>
                <w:szCs w:val="22"/>
              </w:rPr>
              <w:t>VALOR TOTAL ADJUDICADO: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6961E9D2" w14:textId="7762FE96" w:rsidR="00C53B15" w:rsidRPr="00A30FC7" w:rsidRDefault="00A30FC7" w:rsidP="00A30FC7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A30FC7">
              <w:rPr>
                <w:rFonts w:ascii="Calibri" w:eastAsia="Calibri" w:hAnsi="Calibri" w:cs="Calibri"/>
                <w:sz w:val="22"/>
                <w:szCs w:val="22"/>
              </w:rPr>
              <w:t>R$ 12.011.626,51 (doze milhões, onze mil, seiscentos e vinte e seis reais e cinquenta e um centavos)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</w:p>
        </w:tc>
      </w:tr>
      <w:tr w:rsidR="006D0D5F" w:rsidRPr="00003C0D" w14:paraId="4BC43A7C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2B81CFB3" w14:textId="3EDD0E7E" w:rsidR="006D0D5F" w:rsidRPr="00C53B15" w:rsidRDefault="006D0D5F" w:rsidP="00C53B15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C53B15">
              <w:rPr>
                <w:rFonts w:ascii="Calibri" w:eastAsia="Calibri" w:hAnsi="Calibri" w:cs="Calibri"/>
                <w:sz w:val="22"/>
                <w:szCs w:val="22"/>
              </w:rPr>
              <w:t xml:space="preserve">DADOS DA EMPRESA: 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2E09DF32" w14:textId="10AD32BB" w:rsidR="0024337D" w:rsidRPr="00325A81" w:rsidRDefault="00A30FC7" w:rsidP="00A30FC7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A30FC7">
              <w:rPr>
                <w:rFonts w:ascii="Calibri" w:eastAsia="Calibri" w:hAnsi="Calibri" w:cs="Calibri"/>
                <w:sz w:val="22"/>
                <w:szCs w:val="22"/>
              </w:rPr>
              <w:t xml:space="preserve">YBM DISTRIBUIDORA LTDA, inscrita no CNPJ Nº 28.527.734/0001-42, com sede na Av. Abdias Neves, n. 1119, Cristo Rei,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Teresina - PI, CEP 64.015-300.</w:t>
            </w:r>
          </w:p>
        </w:tc>
      </w:tr>
    </w:tbl>
    <w:p w14:paraId="04BAA204" w14:textId="77777777" w:rsidR="00A705EB" w:rsidRPr="00003C0D" w:rsidRDefault="00A705EB">
      <w:pPr>
        <w:spacing w:line="276" w:lineRule="auto"/>
        <w:rPr>
          <w:rFonts w:ascii="Calibri" w:eastAsia="Calibri" w:hAnsi="Calibri" w:cs="Calibri"/>
        </w:rPr>
      </w:pPr>
    </w:p>
    <w:p w14:paraId="06E62B34" w14:textId="77777777" w:rsidR="00A705EB" w:rsidRPr="00003C0D" w:rsidRDefault="00325A81">
      <w:pPr>
        <w:pBdr>
          <w:top w:val="nil"/>
          <w:left w:val="nil"/>
          <w:bottom w:val="nil"/>
          <w:right w:val="nil"/>
          <w:between w:val="nil"/>
        </w:pBdr>
        <w:shd w:val="clear" w:color="auto" w:fill="F3F3F3"/>
        <w:spacing w:line="276" w:lineRule="auto"/>
        <w:jc w:val="center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  <w:b/>
        </w:rPr>
        <w:t>PREÂMBULO</w:t>
      </w:r>
    </w:p>
    <w:p w14:paraId="2FC8DC13" w14:textId="77777777" w:rsidR="00C53B15" w:rsidRDefault="00C53B15">
      <w:pPr>
        <w:spacing w:line="276" w:lineRule="auto"/>
        <w:rPr>
          <w:rFonts w:ascii="Calibri" w:eastAsia="Calibri" w:hAnsi="Calibri" w:cs="Calibri"/>
          <w:color w:val="000000"/>
        </w:rPr>
      </w:pPr>
    </w:p>
    <w:p w14:paraId="471422C3" w14:textId="73A3E69F" w:rsidR="00A705EB" w:rsidRDefault="00325A81">
      <w:pPr>
        <w:spacing w:line="276" w:lineRule="auto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  <w:color w:val="000000"/>
        </w:rPr>
        <w:t xml:space="preserve">Aos </w:t>
      </w:r>
      <w:r w:rsidR="00A30FC7">
        <w:rPr>
          <w:rFonts w:ascii="Calibri" w:eastAsia="Calibri" w:hAnsi="Calibri" w:cs="Calibri"/>
        </w:rPr>
        <w:t>17 de julho</w:t>
      </w:r>
      <w:r w:rsidR="005C7799">
        <w:rPr>
          <w:rFonts w:ascii="Calibri" w:eastAsia="Calibri" w:hAnsi="Calibri" w:cs="Calibri"/>
        </w:rPr>
        <w:t xml:space="preserve"> de</w:t>
      </w:r>
      <w:r w:rsidR="00101FA8">
        <w:rPr>
          <w:rFonts w:ascii="Calibri" w:eastAsia="Calibri" w:hAnsi="Calibri" w:cs="Calibri"/>
        </w:rPr>
        <w:t xml:space="preserve"> 2024</w:t>
      </w:r>
      <w:r w:rsidRPr="00003C0D">
        <w:rPr>
          <w:rFonts w:ascii="Calibri" w:eastAsia="Calibri" w:hAnsi="Calibri" w:cs="Calibri"/>
          <w:color w:val="000000"/>
        </w:rPr>
        <w:t>,</w:t>
      </w:r>
      <w:r w:rsidRPr="00003C0D">
        <w:rPr>
          <w:rFonts w:ascii="Calibri" w:eastAsia="Calibri" w:hAnsi="Calibri" w:cs="Calibri"/>
        </w:rPr>
        <w:t xml:space="preserve"> após analisado o resultado do Pregão Eletrônico n° 0</w:t>
      </w:r>
      <w:r w:rsidR="00625753">
        <w:rPr>
          <w:rFonts w:ascii="Calibri" w:eastAsia="Calibri" w:hAnsi="Calibri" w:cs="Calibri"/>
        </w:rPr>
        <w:t>1</w:t>
      </w:r>
      <w:r w:rsidR="00A30FC7">
        <w:rPr>
          <w:rFonts w:ascii="Calibri" w:eastAsia="Calibri" w:hAnsi="Calibri" w:cs="Calibri"/>
        </w:rPr>
        <w:t>6</w:t>
      </w:r>
      <w:r w:rsidRPr="00003C0D">
        <w:rPr>
          <w:rFonts w:ascii="Calibri" w:eastAsia="Calibri" w:hAnsi="Calibri" w:cs="Calibri"/>
        </w:rPr>
        <w:t>/2024, referente ao processo administrativo em epígrafe, com base no inciso IV do artigo 71 da Lei Federal 14133/21,</w:t>
      </w:r>
      <w:r w:rsidR="00AD7638">
        <w:rPr>
          <w:rFonts w:ascii="Calibri" w:eastAsia="Calibri" w:hAnsi="Calibri" w:cs="Calibri"/>
        </w:rPr>
        <w:t xml:space="preserve"> </w:t>
      </w:r>
      <w:r w:rsidRPr="00003C0D">
        <w:rPr>
          <w:rFonts w:ascii="Calibri" w:eastAsia="Calibri" w:hAnsi="Calibri" w:cs="Calibri"/>
          <w:b/>
        </w:rPr>
        <w:t>ADJUDICO</w:t>
      </w:r>
      <w:r w:rsidRPr="00003C0D">
        <w:rPr>
          <w:rFonts w:ascii="Calibri" w:eastAsia="Calibri" w:hAnsi="Calibri" w:cs="Calibri"/>
        </w:rPr>
        <w:t xml:space="preserve"> o objeto e </w:t>
      </w:r>
      <w:r w:rsidRPr="00003C0D">
        <w:rPr>
          <w:rFonts w:ascii="Calibri" w:eastAsia="Calibri" w:hAnsi="Calibri" w:cs="Calibri"/>
          <w:b/>
        </w:rPr>
        <w:t xml:space="preserve">HOMOLOGO </w:t>
      </w:r>
      <w:r w:rsidRPr="00003C0D">
        <w:rPr>
          <w:rFonts w:ascii="Calibri" w:eastAsia="Calibri" w:hAnsi="Calibri" w:cs="Calibri"/>
        </w:rPr>
        <w:t>a presente licitação, conforme a Ata de Sessão constante nos autos do processo administrativo, em conformidade com o Quadro de Homologação.</w:t>
      </w:r>
    </w:p>
    <w:p w14:paraId="39F7BA53" w14:textId="77777777" w:rsidR="006D0D5F" w:rsidRPr="00003C0D" w:rsidRDefault="006D0D5F">
      <w:pPr>
        <w:spacing w:line="276" w:lineRule="auto"/>
        <w:rPr>
          <w:rFonts w:ascii="Calibri" w:eastAsia="Calibri" w:hAnsi="Calibri" w:cs="Calibri"/>
        </w:rPr>
      </w:pPr>
    </w:p>
    <w:p w14:paraId="6A866782" w14:textId="77777777" w:rsidR="00A705EB" w:rsidRPr="00003C0D" w:rsidRDefault="00325A81">
      <w:pPr>
        <w:shd w:val="clear" w:color="auto" w:fill="F3F3F3"/>
        <w:spacing w:line="276" w:lineRule="auto"/>
        <w:jc w:val="center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  <w:b/>
        </w:rPr>
        <w:t>QUADRO RESULTADO DA HOMOLOGAÇÃO</w:t>
      </w:r>
    </w:p>
    <w:p w14:paraId="413DC9CE" w14:textId="77777777" w:rsidR="00A705EB" w:rsidRDefault="00A705EB">
      <w:pPr>
        <w:spacing w:line="240" w:lineRule="auto"/>
        <w:rPr>
          <w:rFonts w:ascii="Calibri" w:eastAsia="Calibri" w:hAnsi="Calibri" w:cs="Calibri"/>
          <w:sz w:val="14"/>
          <w:szCs w:val="14"/>
        </w:rPr>
      </w:pPr>
    </w:p>
    <w:p w14:paraId="79FE87F4" w14:textId="77777777" w:rsidR="0024337D" w:rsidRDefault="0024337D">
      <w:pPr>
        <w:spacing w:line="240" w:lineRule="auto"/>
        <w:rPr>
          <w:rFonts w:ascii="Calibri" w:eastAsia="Calibri" w:hAnsi="Calibri" w:cs="Calibri"/>
          <w:sz w:val="14"/>
          <w:szCs w:val="14"/>
        </w:rPr>
      </w:pPr>
    </w:p>
    <w:tbl>
      <w:tblPr>
        <w:tblW w:w="1105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"/>
        <w:gridCol w:w="5094"/>
        <w:gridCol w:w="1441"/>
        <w:gridCol w:w="755"/>
        <w:gridCol w:w="1348"/>
        <w:gridCol w:w="1701"/>
      </w:tblGrid>
      <w:tr w:rsidR="001D5C24" w:rsidRPr="001D5C24" w14:paraId="4EF6282B" w14:textId="77777777" w:rsidTr="0083192A">
        <w:trPr>
          <w:trHeight w:val="51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1F6AF8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65D973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6231BB9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28F6568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QTD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D61C47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VALOR UNT.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ABA0F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VALOR               TOTAL </w:t>
            </w:r>
          </w:p>
        </w:tc>
      </w:tr>
      <w:tr w:rsidR="001D5C24" w:rsidRPr="001D5C24" w14:paraId="61D39EBE" w14:textId="77777777" w:rsidTr="0083192A">
        <w:trPr>
          <w:trHeight w:val="300"/>
          <w:jc w:val="center"/>
        </w:trPr>
        <w:tc>
          <w:tcPr>
            <w:tcW w:w="11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546FD88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GRUPO I - INSTRUMENTOS E OUTROS SUPRIMENTOS MÉDICOS E CIRÚRGICOS</w:t>
            </w:r>
          </w:p>
        </w:tc>
      </w:tr>
      <w:tr w:rsidR="001D5C24" w:rsidRPr="001D5C24" w14:paraId="297D5BE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DD31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7DA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ABAIXADOR DE LINGUA C/100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DA1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PACOTE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B26E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99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7DED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R$ 13.840,00</w:t>
            </w:r>
          </w:p>
        </w:tc>
      </w:tr>
      <w:tr w:rsidR="001D5C24" w:rsidRPr="001D5C24" w14:paraId="02EEA5C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AF5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DACA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AFASTADOR BALFOUR, VALVA 45X80 MM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CURVA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55E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994A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7CF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R$ 2.382,20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9F0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R$ 11.911,00</w:t>
            </w:r>
          </w:p>
        </w:tc>
      </w:tr>
      <w:tr w:rsidR="001D5C24" w:rsidRPr="001D5C24" w14:paraId="11566FB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985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7D6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AFASTADOR FARABEUF 14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0C6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AE0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137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R$ 279,74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709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R$ 1.398,70</w:t>
            </w:r>
          </w:p>
        </w:tc>
      </w:tr>
      <w:tr w:rsidR="001D5C24" w:rsidRPr="001D5C24" w14:paraId="66B6238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782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F0E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AFASTADOR FARABEUF ADULTO MÉDIO 13X125MM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1D07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668E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418D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R$ 55,95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930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R$ 279,75</w:t>
            </w:r>
          </w:p>
        </w:tc>
      </w:tr>
      <w:tr w:rsidR="001D5C24" w:rsidRPr="001D5C24" w14:paraId="4DDDF7D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D85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E07F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AFASTADOR FARABEUF GRANDE 20 MM LARG. 17 CM (PAR)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3E7D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218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1D15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91A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R$ 507,95</w:t>
            </w:r>
          </w:p>
        </w:tc>
      </w:tr>
      <w:tr w:rsidR="001D5C24" w:rsidRPr="001D5C24" w14:paraId="344B552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964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A55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AFASTADOR FARABEUF INFANTIL 10 MM 12 CM (PAR)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02CD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5D27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9B5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R$ 55,95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D211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R$ 279,75</w:t>
            </w:r>
          </w:p>
        </w:tc>
      </w:tr>
      <w:tr w:rsidR="001D5C24" w:rsidRPr="001D5C24" w14:paraId="62E0C08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FC0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DFD8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ÁGUA P/ INJEÇÃO - 500 ML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343E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119D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8F89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493A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R$ 57.480,00</w:t>
            </w:r>
          </w:p>
        </w:tc>
      </w:tr>
      <w:tr w:rsidR="001D5C24" w:rsidRPr="001D5C24" w14:paraId="735E1ED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820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76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ÁGUA P/ INJEÇÃO 10 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3C7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276A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F9C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753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R$ 1.780,00</w:t>
            </w:r>
          </w:p>
        </w:tc>
      </w:tr>
      <w:tr w:rsidR="001D5C24" w:rsidRPr="001D5C24" w14:paraId="7553B28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31D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1B68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AGULHA 21 G X ½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472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AEC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476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135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R$ 1.200,00</w:t>
            </w:r>
          </w:p>
        </w:tc>
      </w:tr>
      <w:tr w:rsidR="001D5C24" w:rsidRPr="001D5C24" w14:paraId="0479B4F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407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372F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AGULHA DE RAQUE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DEA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1BEE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44E5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F78C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R$ 23.370,00</w:t>
            </w:r>
          </w:p>
        </w:tc>
      </w:tr>
      <w:tr w:rsidR="001D5C24" w:rsidRPr="001D5C24" w14:paraId="3920886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09B4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14E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ALCOOL 70% 1L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BF1A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196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A99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2B82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R$ 108.300,00</w:t>
            </w:r>
          </w:p>
        </w:tc>
      </w:tr>
      <w:tr w:rsidR="001D5C24" w:rsidRPr="001D5C24" w14:paraId="08FF5F8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D29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AD3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ALCOOL EM GEL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E1E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F21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7C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36ED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R$ 57.760,00</w:t>
            </w:r>
          </w:p>
        </w:tc>
      </w:tr>
      <w:tr w:rsidR="001D5C24" w:rsidRPr="001D5C24" w14:paraId="2DD5A72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FC36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798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ALGODÃO DE POLIESTER AGULHADO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E95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643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59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R$ 88,34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156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R$ 17.668,00</w:t>
            </w:r>
          </w:p>
        </w:tc>
      </w:tr>
      <w:tr w:rsidR="001D5C24" w:rsidRPr="001D5C24" w14:paraId="632F2C9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A20E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8F1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ALGODÃO DE POLIESTER AGULHADO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8512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D5A0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63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R$ 88,34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7D4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R$ 17.668,00</w:t>
            </w:r>
          </w:p>
        </w:tc>
      </w:tr>
      <w:tr w:rsidR="001D5C24" w:rsidRPr="001D5C24" w14:paraId="565536C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DD7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8F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ALGODÃO DE POLIESTER AGULHADO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8876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F9D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5BB6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R$ 88,34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23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R$ 17.668,00</w:t>
            </w:r>
          </w:p>
        </w:tc>
      </w:tr>
      <w:tr w:rsidR="001D5C24" w:rsidRPr="001D5C24" w14:paraId="7F4AD5E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3BE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882C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ALGODÃO DE POLIESTER AGULHADO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E797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5B9C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8C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R$ 88,34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338E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R$ 17.668,00</w:t>
            </w:r>
          </w:p>
        </w:tc>
      </w:tr>
      <w:tr w:rsidR="001D5C24" w:rsidRPr="001D5C24" w14:paraId="65D6516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CCC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FD13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ALGODÃO DE POLIESTER AGULHADO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8B1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6D63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9BD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R$ 88,34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ACF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R$ 17.668,00</w:t>
            </w:r>
          </w:p>
        </w:tc>
      </w:tr>
      <w:tr w:rsidR="001D5C24" w:rsidRPr="001D5C24" w14:paraId="337F9E2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CFBC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3358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ALGODAO P/ GESSO 10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9D6D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392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CB3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485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R$ 13.280,00</w:t>
            </w:r>
          </w:p>
        </w:tc>
      </w:tr>
      <w:tr w:rsidR="001D5C24" w:rsidRPr="001D5C24" w14:paraId="2E92046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2896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EAC8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ALGODÃO P/ GESSO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CBA8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C11C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2BF3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E2BC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R$ 20.040,00</w:t>
            </w:r>
          </w:p>
        </w:tc>
      </w:tr>
      <w:tr w:rsidR="001D5C24" w:rsidRPr="001D5C24" w14:paraId="0A522DC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FA3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2B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ALGODÃO P/GESSO 20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83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427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DC3C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D6CC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R$ 21.000,00</w:t>
            </w:r>
          </w:p>
        </w:tc>
      </w:tr>
      <w:tr w:rsidR="001D5C24" w:rsidRPr="001D5C24" w14:paraId="1616CA7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353A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D33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ALGODÃO ROLOS 500g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2BF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D39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DD8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A93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R$ 85.050,00</w:t>
            </w:r>
          </w:p>
        </w:tc>
      </w:tr>
      <w:tr w:rsidR="001D5C24" w:rsidRPr="001D5C24" w14:paraId="46B5DD3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0FE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46A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APARELHO DE GLICOSE ON CALL PLUS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7188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40A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8DB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R$ 51,96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3A46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R$ 10.392,00</w:t>
            </w:r>
          </w:p>
        </w:tc>
      </w:tr>
      <w:tr w:rsidR="001D5C24" w:rsidRPr="001D5C24" w14:paraId="63FF7372" w14:textId="77777777" w:rsidTr="0083192A">
        <w:trPr>
          <w:trHeight w:val="51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4D88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49B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APARELHO DE PA c/ ESTETOSCOPIO (CONFORME NECESSIDADES)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6990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9D3B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C37C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R$ 86,58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573F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R$ 8.658,00</w:t>
            </w:r>
          </w:p>
        </w:tc>
      </w:tr>
      <w:tr w:rsidR="001D5C24" w:rsidRPr="001D5C24" w14:paraId="59ACBC1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CC1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D99A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APARELHO SONAR PORTATIL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B82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231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920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R$ 409,31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24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R$ 40.931,00</w:t>
            </w:r>
          </w:p>
        </w:tc>
      </w:tr>
      <w:tr w:rsidR="001D5C24" w:rsidRPr="001D5C24" w14:paraId="59D2CB9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7DC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AC9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ATADURA 10 CM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652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E979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F5C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704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R$ 13.840,00</w:t>
            </w:r>
          </w:p>
        </w:tc>
      </w:tr>
      <w:tr w:rsidR="001D5C24" w:rsidRPr="001D5C24" w14:paraId="63937C2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8F4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0AB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ATADURA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97A8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F40E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A85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DC2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R$ 31.140,00</w:t>
            </w:r>
          </w:p>
        </w:tc>
      </w:tr>
      <w:tr w:rsidR="001D5C24" w:rsidRPr="001D5C24" w14:paraId="5E21705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E3ED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1FD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ATADURA 20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945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ED98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C932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5D0A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R$ 41.520,00</w:t>
            </w:r>
          </w:p>
        </w:tc>
      </w:tr>
      <w:tr w:rsidR="001D5C24" w:rsidRPr="001D5C24" w14:paraId="4C210DF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F17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4A4C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ATADURA CREPOM 13 FIOS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1,80M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1D8E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A1C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A04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154D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R$ 50.940,00</w:t>
            </w:r>
          </w:p>
        </w:tc>
      </w:tr>
      <w:tr w:rsidR="001D5C24" w:rsidRPr="001D5C24" w14:paraId="19FA471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2276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96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ATADURA GESSADA 10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91E2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6D4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F2E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AC45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R$ 19.920,00</w:t>
            </w:r>
          </w:p>
        </w:tc>
      </w:tr>
      <w:tr w:rsidR="001D5C24" w:rsidRPr="001D5C24" w14:paraId="097BC49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549B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CD7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ATADURA GESSADA 15 CM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87C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DB3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8E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384D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R$ 30.060,00</w:t>
            </w:r>
          </w:p>
        </w:tc>
      </w:tr>
      <w:tr w:rsidR="001D5C24" w:rsidRPr="001D5C24" w14:paraId="7B2E2AA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2575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31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ATADURA GESSADA 20 CM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3389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ECD6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B1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C06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R$ 42.000,00</w:t>
            </w:r>
          </w:p>
        </w:tc>
      </w:tr>
      <w:tr w:rsidR="001D5C24" w:rsidRPr="001D5C24" w14:paraId="55F8FC6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834D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F2D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AVENTAL DESCARTAVEL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EF0A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36E7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1BA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52FD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R$ 8.790,00</w:t>
            </w:r>
          </w:p>
        </w:tc>
      </w:tr>
      <w:tr w:rsidR="001D5C24" w:rsidRPr="001D5C24" w14:paraId="413347C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80F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972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BALANÇA DIGITAL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886A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1B3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7CC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1F0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R$ 4.417,00</w:t>
            </w:r>
          </w:p>
        </w:tc>
      </w:tr>
      <w:tr w:rsidR="001D5C24" w:rsidRPr="001D5C24" w14:paraId="239E442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5F0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54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BOLSA DE UROSTOMIA- 19-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45MM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D9F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B66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8C3C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R$ 449,47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A90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R$ 16.180,92</w:t>
            </w:r>
          </w:p>
        </w:tc>
      </w:tr>
      <w:tr w:rsidR="001D5C24" w:rsidRPr="001D5C24" w14:paraId="114A663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A05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ED9F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BOLSA PARA DRENAGEM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CDA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497E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499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B745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R$ 27.120,00</w:t>
            </w:r>
          </w:p>
        </w:tc>
      </w:tr>
      <w:tr w:rsidR="001D5C24" w:rsidRPr="001D5C24" w14:paraId="723F2C9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F88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6AA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CABO BISTURI Nº3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93C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4AE9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98CC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66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R$ 52,50</w:t>
            </w:r>
          </w:p>
        </w:tc>
      </w:tr>
      <w:tr w:rsidR="001D5C24" w:rsidRPr="001D5C24" w14:paraId="48F24FC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F291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888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CABO BISTURI Nº4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6066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F6F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E62F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6F4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R$ 55,40</w:t>
            </w:r>
          </w:p>
        </w:tc>
      </w:tr>
      <w:tr w:rsidR="001D5C24" w:rsidRPr="001D5C24" w14:paraId="51F0C44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B2FA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EFF0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CABO P/ SERRA DE GIGLE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A19E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006B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E47A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R$ 95,67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00C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R$ 956,70</w:t>
            </w:r>
          </w:p>
        </w:tc>
      </w:tr>
      <w:tr w:rsidR="001D5C24" w:rsidRPr="001D5C24" w14:paraId="4375428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74DB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CF8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 CIRURGICA 42/18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8395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BDA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BE79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R$ 841,11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FC63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R$ 4.205,55</w:t>
            </w:r>
          </w:p>
        </w:tc>
      </w:tr>
      <w:tr w:rsidR="001D5C24" w:rsidRPr="001D5C24" w14:paraId="1F14B798" w14:textId="77777777" w:rsidTr="0083192A">
        <w:trPr>
          <w:trHeight w:val="51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6984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D98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CANETA PADRÃO AUTOCLAVÁVEL MONOPOLAR (BAIXA CIRÚRGICA)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3B1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8A9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A4DF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R$ 373,45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D06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R$ 3.734,50</w:t>
            </w:r>
          </w:p>
        </w:tc>
      </w:tr>
      <w:tr w:rsidR="001D5C24" w:rsidRPr="001D5C24" w14:paraId="6631FC0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3F8E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119C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CATEGUT SIMPLES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6A9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70B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F9A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R$ 154,60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1284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R$ 46.380,00</w:t>
            </w:r>
          </w:p>
        </w:tc>
      </w:tr>
      <w:tr w:rsidR="001D5C24" w:rsidRPr="001D5C24" w14:paraId="51CB244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DD3F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3C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CATEGUT SIMPLES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48F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9BA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A4A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R$ 154,60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351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R$ 46.380,00</w:t>
            </w:r>
          </w:p>
        </w:tc>
      </w:tr>
      <w:tr w:rsidR="001D5C24" w:rsidRPr="001D5C24" w14:paraId="24C8B9E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C4E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BF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CATEGUT SIMPLES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07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0825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4BD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R$ 154,60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C962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R$ 46.380,00</w:t>
            </w:r>
          </w:p>
        </w:tc>
      </w:tr>
      <w:tr w:rsidR="001D5C24" w:rsidRPr="001D5C24" w14:paraId="2EC6EC8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15A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ED4C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CATEGUT SIMPLES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4FC1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70C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EFA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R$ 154,60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5652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R$ 46.380,00</w:t>
            </w:r>
          </w:p>
        </w:tc>
      </w:tr>
      <w:tr w:rsidR="001D5C24" w:rsidRPr="001D5C24" w14:paraId="45206C7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BC81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7C8C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CATEGUT SIMPLES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F9EB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8B37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8AB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R$ 154,60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BAE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R$ 46.380,00</w:t>
            </w:r>
          </w:p>
        </w:tc>
      </w:tr>
      <w:tr w:rsidR="001D5C24" w:rsidRPr="001D5C24" w14:paraId="16C1D60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E7B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E89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CATEGUT SIMPLES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BCA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4C9D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F9AC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R$ 154,60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209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R$ 46.380,00</w:t>
            </w:r>
          </w:p>
        </w:tc>
      </w:tr>
      <w:tr w:rsidR="001D5C24" w:rsidRPr="001D5C24" w14:paraId="79A0C6F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D9E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65D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CATETER ADULTO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FDB1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425F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077A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BFB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R$ 3.560,00</w:t>
            </w:r>
          </w:p>
        </w:tc>
      </w:tr>
      <w:tr w:rsidR="001D5C24" w:rsidRPr="001D5C24" w14:paraId="7113588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D172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DA9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CATETER INFANTIL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03A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647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1BE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823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R$ 1.780,00</w:t>
            </w:r>
          </w:p>
        </w:tc>
      </w:tr>
      <w:tr w:rsidR="001D5C24" w:rsidRPr="001D5C24" w14:paraId="3785A46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8FF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1890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CLAMP UMBILICAL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307E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3A08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34DC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C0E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R$ 1.400,00</w:t>
            </w:r>
          </w:p>
        </w:tc>
      </w:tr>
      <w:tr w:rsidR="001D5C24" w:rsidRPr="001D5C24" w14:paraId="3347C95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15C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639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CLORETO DE POTÁSSIO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AB27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DD56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FA2A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FFE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R$ 1.340,00</w:t>
            </w:r>
          </w:p>
        </w:tc>
      </w:tr>
      <w:tr w:rsidR="001D5C24" w:rsidRPr="001D5C24" w14:paraId="5B7AB66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3F58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0387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CLORETO DE SÓDIO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29B3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AA95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E2B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9B2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R$ 1.040,00</w:t>
            </w:r>
          </w:p>
        </w:tc>
      </w:tr>
      <w:tr w:rsidR="001D5C24" w:rsidRPr="001D5C24" w14:paraId="2F80376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4A24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3AB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CLOREXIDINA -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L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14B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BAFA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F18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R$ 42,70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5F76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R$ 106.750,00</w:t>
            </w:r>
          </w:p>
        </w:tc>
      </w:tr>
      <w:tr w:rsidR="001D5C24" w:rsidRPr="001D5C24" w14:paraId="0FB38AF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A4B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BD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COLETOR DE MATERIAL PERFUROCORTANTE 20L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56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343B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AD3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CC4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R$ 36.100,00</w:t>
            </w:r>
          </w:p>
        </w:tc>
      </w:tr>
      <w:tr w:rsidR="001D5C24" w:rsidRPr="001D5C24" w14:paraId="636ACFA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646F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C945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COMPRESSAS CAMPO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OPERATORIO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4CE1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2159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997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R$ 66,26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6E1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R$ 1.325.200,00</w:t>
            </w:r>
          </w:p>
        </w:tc>
      </w:tr>
      <w:tr w:rsidR="001D5C24" w:rsidRPr="001D5C24" w14:paraId="7AB6181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D55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C61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CUBA REDONDA MEDIA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D15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AD02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64A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R$ 69,63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42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R$ 348,15</w:t>
            </w:r>
          </w:p>
        </w:tc>
      </w:tr>
      <w:tr w:rsidR="001D5C24" w:rsidRPr="001D5C24" w14:paraId="7B22D60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62BF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F92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CURETA MÉDIA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2E1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3A1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F36C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22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R$ 109,65</w:t>
            </w:r>
          </w:p>
        </w:tc>
      </w:tr>
      <w:tr w:rsidR="001D5C24" w:rsidRPr="001D5C24" w14:paraId="161E3E6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9175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248B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CURETA PEQUENA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D617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0E4E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4C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05B6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R$ 109,65</w:t>
            </w:r>
          </w:p>
        </w:tc>
      </w:tr>
      <w:tr w:rsidR="001D5C24" w:rsidRPr="001D5C24" w14:paraId="03FC408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BD4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7A0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ELETRODO TIPO AGULHA (85 MM)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0EA1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1009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FABD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R$ 94,17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F55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R$ 470,85</w:t>
            </w:r>
          </w:p>
        </w:tc>
      </w:tr>
      <w:tr w:rsidR="001D5C24" w:rsidRPr="001D5C24" w14:paraId="541B4FB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3B1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34E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ELETRODO TIPO AGULHA DE DEPILAÇÃO (66 MM)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CAB4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2F8E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3FF1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R$ 105,67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56F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R$ 528,35</w:t>
            </w:r>
          </w:p>
        </w:tc>
      </w:tr>
      <w:tr w:rsidR="001D5C24" w:rsidRPr="001D5C24" w14:paraId="5B49A0D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E27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5E06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ELETRODO TIPO ALÇA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PEQUENA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(=4,5 MM)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EE2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717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59A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R$ 72,72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3C5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R$ 363,60</w:t>
            </w:r>
          </w:p>
        </w:tc>
      </w:tr>
      <w:tr w:rsidR="001D5C24" w:rsidRPr="001D5C24" w14:paraId="40944F9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D0E8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365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ELETRODO TIPO BOLA (=2,1 MM)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72B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F9A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31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R$ 122,40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1569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R$ 734,40</w:t>
            </w:r>
          </w:p>
        </w:tc>
      </w:tr>
      <w:tr w:rsidR="001D5C24" w:rsidRPr="001D5C24" w14:paraId="22F84D9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E91E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F0A6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ELETRODO TIPO BOLA (=4,2 MM)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FDF7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C0F5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4C71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R$ 124,05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3C7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R$ 620,25</w:t>
            </w:r>
          </w:p>
        </w:tc>
      </w:tr>
      <w:tr w:rsidR="001D5C24" w:rsidRPr="001D5C24" w14:paraId="675CADF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687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7A8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ELETRODO TIPO FACA RETA PEQUENA (67 MM)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D76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C597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15B2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R$ 123,99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21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R$ 743,94</w:t>
            </w:r>
          </w:p>
        </w:tc>
      </w:tr>
      <w:tr w:rsidR="001D5C24" w:rsidRPr="001D5C24" w14:paraId="0AB28BF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A6B9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D72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EQUIPO DESCARTÁVEL P/ TRANSFUSÃO DE SANGUE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1A2F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5417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DF99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D74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R$ 8.835,00</w:t>
            </w:r>
          </w:p>
        </w:tc>
      </w:tr>
      <w:tr w:rsidR="001D5C24" w:rsidRPr="001D5C24" w14:paraId="3A15324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F1D4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3FCC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EQUIPO MACRO GOTAS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4A1D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057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AF8E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B6D8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R$ 20.250,00</w:t>
            </w:r>
          </w:p>
        </w:tc>
      </w:tr>
      <w:tr w:rsidR="001D5C24" w:rsidRPr="001D5C24" w14:paraId="2657A3E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59E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16D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ESCOVA ESPONJOSA DE CLOREXIDINA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B427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113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0AB9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24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R$ 7.320,00</w:t>
            </w:r>
          </w:p>
        </w:tc>
      </w:tr>
      <w:tr w:rsidR="001D5C24" w:rsidRPr="001D5C24" w14:paraId="05DCBBE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910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ED7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ESPARADRAPO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10CMX4,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DC6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8D4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C0B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574B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R$ 243.000,00</w:t>
            </w:r>
          </w:p>
        </w:tc>
      </w:tr>
      <w:tr w:rsidR="001D5C24" w:rsidRPr="001D5C24" w14:paraId="3921B5D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036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4FE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ESPATULA DE REVERDI, ANGULADA 29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CM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BC0A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B256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7C77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R$ 177,61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C56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R$ 888,05</w:t>
            </w:r>
          </w:p>
        </w:tc>
      </w:tr>
      <w:tr w:rsidR="001D5C24" w:rsidRPr="001D5C24" w14:paraId="26899F4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A176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A96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ESPATULA RIBBON (MALEÁVEL) 33CMX40MM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BE6F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7C3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CB3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R$ 87,93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B416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R$ 439,65</w:t>
            </w:r>
          </w:p>
        </w:tc>
      </w:tr>
      <w:tr w:rsidR="001D5C24" w:rsidRPr="001D5C24" w14:paraId="636831F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F645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954B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FITA DE GLICEMIA ON CALL PLUS C/50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4CF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9FA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0E0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R$ 36,81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2620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R$ 110.430,00</w:t>
            </w:r>
          </w:p>
        </w:tc>
      </w:tr>
      <w:tr w:rsidR="001D5C24" w:rsidRPr="001D5C24" w14:paraId="3AB20FA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18ED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1E48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FITA METRICA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A37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1B56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075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979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R$ 1.317,00</w:t>
            </w:r>
          </w:p>
        </w:tc>
      </w:tr>
      <w:tr w:rsidR="001D5C24" w:rsidRPr="001D5C24" w14:paraId="4C2F750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F48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45E4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FITA PARA AUTOCLAVE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284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6B2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6C6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2CE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R$ 12.024,00</w:t>
            </w:r>
          </w:p>
        </w:tc>
      </w:tr>
      <w:tr w:rsidR="001D5C24" w:rsidRPr="001D5C24" w14:paraId="37CE038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420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3B2E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FIXADOR CITOLOGICO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30FC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100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102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743B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R$ 8.620,00</w:t>
            </w:r>
          </w:p>
        </w:tc>
      </w:tr>
      <w:tr w:rsidR="001D5C24" w:rsidRPr="001D5C24" w14:paraId="25CCE5E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9F4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4CF1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FORMÃO ESTREITO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AB2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1FE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098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R$ 285,00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6920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R$ 1.425,00</w:t>
            </w:r>
          </w:p>
        </w:tc>
      </w:tr>
      <w:tr w:rsidR="001D5C24" w:rsidRPr="001D5C24" w14:paraId="0370525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C437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49AF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FORMÃO LARGO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B0B0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2854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EB8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D4F1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R$ 1.300,00</w:t>
            </w:r>
          </w:p>
        </w:tc>
      </w:tr>
      <w:tr w:rsidR="001D5C24" w:rsidRPr="001D5C24" w14:paraId="42D8532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4A3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F7C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FRALDAS DESCARTAVEIS TAM 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08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PACOTE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6981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6087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EBF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R$ 80.800,00</w:t>
            </w:r>
          </w:p>
        </w:tc>
      </w:tr>
      <w:tr w:rsidR="001D5C24" w:rsidRPr="001D5C24" w14:paraId="78EC543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AD67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237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GASES EM ROLO 9FIOS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22M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359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061B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2AC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R$ 41,23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B71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R$ 206.150,00</w:t>
            </w:r>
          </w:p>
        </w:tc>
      </w:tr>
      <w:tr w:rsidR="001D5C24" w:rsidRPr="001D5C24" w14:paraId="0EFE1E2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6A14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498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GEL P/ ULTRASON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5KG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19C4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GALÃO DE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L</w:t>
            </w:r>
            <w:proofErr w:type="gram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41A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B116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R$ 32,40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4EA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R$ 1.944,00</w:t>
            </w:r>
          </w:p>
        </w:tc>
      </w:tr>
      <w:tr w:rsidR="001D5C24" w:rsidRPr="001D5C24" w14:paraId="53084C0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B4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E47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JELCO 14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E0A3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BB1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7D2A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872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R$ 5.340,00</w:t>
            </w:r>
          </w:p>
        </w:tc>
      </w:tr>
      <w:tr w:rsidR="001D5C24" w:rsidRPr="001D5C24" w14:paraId="75B14ED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8AB0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66EF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JELCO 16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B7C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2FF2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33B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9EBA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R$ 5.340,00</w:t>
            </w:r>
          </w:p>
        </w:tc>
      </w:tr>
      <w:tr w:rsidR="001D5C24" w:rsidRPr="001D5C24" w14:paraId="4C8DE2C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A4F4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0CB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JELCO 18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37D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14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961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7A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R$ 10.680,00</w:t>
            </w:r>
          </w:p>
        </w:tc>
      </w:tr>
      <w:tr w:rsidR="001D5C24" w:rsidRPr="001D5C24" w14:paraId="6D7E110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113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04C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JELCO 20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7487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326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770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C3B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R$ 10.680,00</w:t>
            </w:r>
          </w:p>
        </w:tc>
      </w:tr>
      <w:tr w:rsidR="001D5C24" w:rsidRPr="001D5C24" w14:paraId="0616A18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039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46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JELCO 22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43CB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917E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715A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71AA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R$ 10.680,00</w:t>
            </w:r>
          </w:p>
        </w:tc>
      </w:tr>
      <w:tr w:rsidR="001D5C24" w:rsidRPr="001D5C24" w14:paraId="25D4B1F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0AE7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1B1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JELCO 24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6EE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7871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789A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899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R$ 21.360,00</w:t>
            </w:r>
          </w:p>
        </w:tc>
      </w:tr>
      <w:tr w:rsidR="001D5C24" w:rsidRPr="001D5C24" w14:paraId="4EC456F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B5C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777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GOIVA 16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855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D03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E3E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77C3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R$ 1.472,35</w:t>
            </w:r>
          </w:p>
        </w:tc>
      </w:tr>
      <w:tr w:rsidR="001D5C24" w:rsidRPr="001D5C24" w14:paraId="6762BBC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922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1B58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GRAMPO UMBILICAL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EDE3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0488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A3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041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R$ 5.400,00</w:t>
            </w:r>
          </w:p>
        </w:tc>
      </w:tr>
      <w:tr w:rsidR="001D5C24" w:rsidRPr="001D5C24" w14:paraId="31E2A34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B9D8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5A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HESTEROMETRO DOYEN 28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7157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F5E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D3B1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R$ 754,77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1F3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R$ 3.773,85</w:t>
            </w:r>
          </w:p>
        </w:tc>
      </w:tr>
      <w:tr w:rsidR="001D5C24" w:rsidRPr="001D5C24" w14:paraId="0375AB6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F20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101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INFUSOR DUAS VIAS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417F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857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74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A11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R$ 44.400,00</w:t>
            </w:r>
          </w:p>
        </w:tc>
      </w:tr>
      <w:tr w:rsidR="001D5C24" w:rsidRPr="001D5C24" w14:paraId="22262C2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DBB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F0D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KIT DE PAPANICOLAU P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7AF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9E6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A5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12F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R$ 19.000,00</w:t>
            </w:r>
          </w:p>
        </w:tc>
      </w:tr>
      <w:tr w:rsidR="001D5C24" w:rsidRPr="001D5C24" w14:paraId="0D86DA6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9DE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D26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KIT DE PAPANICOLAU 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213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5B9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8FF4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6EB8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R$ 23.700,00</w:t>
            </w:r>
          </w:p>
        </w:tc>
      </w:tr>
      <w:tr w:rsidR="001D5C24" w:rsidRPr="001D5C24" w14:paraId="2D933BE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4C5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1D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KIT DE PAPANICOLAU 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F0E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4093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94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F0F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R$ 17.560,00</w:t>
            </w:r>
          </w:p>
        </w:tc>
      </w:tr>
      <w:tr w:rsidR="001D5C24" w:rsidRPr="001D5C24" w14:paraId="7454993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DFDE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2AA3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LÂMINA BISTURI N24 C/100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7C5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D1C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9B61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BE7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R$ 5.890,00</w:t>
            </w:r>
          </w:p>
        </w:tc>
      </w:tr>
      <w:tr w:rsidR="001D5C24" w:rsidRPr="001D5C24" w14:paraId="4DEB9CE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6AEF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422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LANCETA C/50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146A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0A17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EB3B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226E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R$ 26.550,00</w:t>
            </w:r>
          </w:p>
        </w:tc>
      </w:tr>
      <w:tr w:rsidR="001D5C24" w:rsidRPr="001D5C24" w14:paraId="4BFA59E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EFEB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F9B0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LUVAS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CIRÚRGICAS TAMANHO 6,5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B843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BBA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3F5C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96BD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R$ 12.012,00</w:t>
            </w:r>
          </w:p>
        </w:tc>
      </w:tr>
      <w:tr w:rsidR="001D5C24" w:rsidRPr="001D5C24" w14:paraId="20839A7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74A6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D61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LUVAS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CIRÚRGICAS TAMANHO 7,5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D17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0AA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CB1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3B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R$ 8.580,00</w:t>
            </w:r>
          </w:p>
        </w:tc>
      </w:tr>
      <w:tr w:rsidR="001D5C24" w:rsidRPr="001D5C24" w14:paraId="3528F8F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8811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E523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LUVAS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CIRÚRGICAS TAMANHO 8.0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4B44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455A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471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FA3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R$ 8.580,00</w:t>
            </w:r>
          </w:p>
        </w:tc>
      </w:tr>
      <w:tr w:rsidR="001D5C24" w:rsidRPr="001D5C24" w14:paraId="1344D38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52CA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F9A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LUVAS PROCEDIMENTO 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090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BA11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F60B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R$ 27,98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F491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R$ 335.760,00</w:t>
            </w:r>
          </w:p>
        </w:tc>
      </w:tr>
      <w:tr w:rsidR="001D5C24" w:rsidRPr="001D5C24" w14:paraId="722FD35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47EE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5EE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LUVAS PROCEDIMENTO M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D9C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1F6D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67DB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R$ 27,98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12A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R$ 1.678.800,00</w:t>
            </w:r>
          </w:p>
        </w:tc>
      </w:tr>
      <w:tr w:rsidR="001D5C24" w:rsidRPr="001D5C24" w14:paraId="2C82A3B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C9BC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1316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LUVAS PROCEDIMENTO P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03B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34D6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861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R$ 27,98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1A9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R$ 335.760,00</w:t>
            </w:r>
          </w:p>
        </w:tc>
      </w:tr>
      <w:tr w:rsidR="001D5C24" w:rsidRPr="001D5C24" w14:paraId="423AB92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09E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951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MARTELO 19,7 CM, 250G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94A7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96C7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34A3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R$ 335,34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37E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R$ 1.676,70</w:t>
            </w:r>
          </w:p>
        </w:tc>
      </w:tr>
      <w:tr w:rsidR="001D5C24" w:rsidRPr="001D5C24" w14:paraId="78F0F08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DC4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9C4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MÁSCARA DESCARTAVEL C/ ELASTICO C/50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321B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315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CB7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C10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R$ 29.640,00</w:t>
            </w:r>
          </w:p>
        </w:tc>
      </w:tr>
      <w:tr w:rsidR="001D5C24" w:rsidRPr="001D5C24" w14:paraId="61AC9B8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8C5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4A5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NEBULIZADOR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246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884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A44F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R$ 117,64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850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R$ 5.882,00</w:t>
            </w:r>
          </w:p>
        </w:tc>
      </w:tr>
      <w:tr w:rsidR="001D5C24" w:rsidRPr="001D5C24" w14:paraId="54E00D6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7894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A063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NYLON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E3AC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114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0955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R$ 41,21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CF8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R$ 14.835,60</w:t>
            </w:r>
          </w:p>
        </w:tc>
      </w:tr>
      <w:tr w:rsidR="001D5C24" w:rsidRPr="001D5C24" w14:paraId="3FD8623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EA5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E2F1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NYLON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2098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38CE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066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R$ 41,21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44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R$ 14.835,60</w:t>
            </w:r>
          </w:p>
        </w:tc>
      </w:tr>
      <w:tr w:rsidR="001D5C24" w:rsidRPr="001D5C24" w14:paraId="7864F03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DDC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133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NYLON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BC8D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5ED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D8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R$ 41,21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7737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R$ 14.835,60</w:t>
            </w:r>
          </w:p>
        </w:tc>
      </w:tr>
      <w:tr w:rsidR="001D5C24" w:rsidRPr="001D5C24" w14:paraId="4956023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189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8CA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NYLON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50FD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C685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B4C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R$ 41,21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F9C2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R$ 14.835,60</w:t>
            </w:r>
          </w:p>
        </w:tc>
      </w:tr>
      <w:tr w:rsidR="001D5C24" w:rsidRPr="001D5C24" w14:paraId="2A08EAA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002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922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NYLON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8D94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349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04C7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R$ 41,21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2594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R$ 14.835,60</w:t>
            </w:r>
          </w:p>
        </w:tc>
      </w:tr>
      <w:tr w:rsidR="001D5C24" w:rsidRPr="001D5C24" w14:paraId="3167B85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E5F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8497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OXIMETRO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7AE8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E54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9A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R$ 79,51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3B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R$ 3.975,50</w:t>
            </w:r>
          </w:p>
        </w:tc>
      </w:tr>
      <w:tr w:rsidR="001D5C24" w:rsidRPr="001D5C24" w14:paraId="1A5FEFB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76EC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23A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ADSON COM DENTE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6BD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9554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8FC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R$ 147,24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F287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R$ 1.472,40</w:t>
            </w:r>
          </w:p>
        </w:tc>
      </w:tr>
      <w:tr w:rsidR="001D5C24" w:rsidRPr="001D5C24" w14:paraId="75BBC28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CFA5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C4C1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BABCOK 20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01DF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B7B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CA39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R$ 275,33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C0FE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R$ 2.753,30</w:t>
            </w:r>
          </w:p>
        </w:tc>
      </w:tr>
      <w:tr w:rsidR="001D5C24" w:rsidRPr="001D5C24" w14:paraId="24DD35B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371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D5E7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COLLIN CORAÇÃO 16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D691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5BF9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3158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F00C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067E87B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3B25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E425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PINÇA COLLIN N: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PEQUENO, 95X28MM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327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E497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458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C83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R$ 4.417,00</w:t>
            </w:r>
          </w:p>
        </w:tc>
      </w:tr>
      <w:tr w:rsidR="001D5C24" w:rsidRPr="001D5C24" w14:paraId="7DCBCE9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86D3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3922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PINÇA COLLIN N: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MEDIO, 110X35MM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9D51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038F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D16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CE6B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R$ 4.417,00</w:t>
            </w:r>
          </w:p>
        </w:tc>
      </w:tr>
      <w:tr w:rsidR="001D5C24" w:rsidRPr="001D5C24" w14:paraId="4990C091" w14:textId="77777777" w:rsidTr="0083192A">
        <w:trPr>
          <w:trHeight w:val="51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10B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EA61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PINÇA DE ALLIS 5X6, COM DENTE 25 CM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X 6 DENTES PARA INTESTINO.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7758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3E7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D3E1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4501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549802B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868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7A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DE REDUCÃO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373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DF8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6C13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R$ 1.177,85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F98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R$ 11.778,50</w:t>
            </w:r>
          </w:p>
        </w:tc>
      </w:tr>
      <w:tr w:rsidR="001D5C24" w:rsidRPr="001D5C24" w14:paraId="6D32A8D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DB6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220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DISSECÇÃO (ANATÔMICA) 12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8C8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81B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59D4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A6D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7CDD472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354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7F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DISSECÇÃO (ANATÔMICA) 14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4C5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AA18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3E8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5878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2CCD027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F2F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B2E2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DISSECÇÃO ANATÔMICA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755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4ED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204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7C4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54F6582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45FE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0F8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DISSECÇÃO ANATÔMICA 25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CDF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20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DB15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A901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4BC52C5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0F14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4856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DISSECÇÃO ANATÔMICA COM SERRILHA 18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E07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60E7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5F83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15C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4F8F269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297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405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DISSECÇÃO C/ DENTE DE RATO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14E0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AD6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7C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06C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39F4A0B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7405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122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C6E9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DISSECÇÃO C/ DENTE DE RATO 25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BBC5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66B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38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BEB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26A05CE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5F9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9C5A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DISSECÇÃO COM DENTE DE RATO 14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F96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54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72D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EF24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4BCCCCD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84FE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FA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DISSECÇÃO DENTE 20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57FF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BFE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3DCF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F1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078612D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A440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042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DISSECÇÃO SERRILHA 20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DEB3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6185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912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9AE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00EBF63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E9D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4A7B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FAURE CURVA 22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28FC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210D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D02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A1A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5BA0FD5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14D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FF02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FOERSTER RETA OU CURVA 20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CD8D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888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D03C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6FCE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4BC3513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2C6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27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HALSTED MOSQUITO CURVA 12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4ECF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314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06DA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846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02253F5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E7C4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166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KELLY CURVA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53D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EA7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5A8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4C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7F9F371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CCCA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409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KELLY RETA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DEE7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0FE3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5D2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A4A4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2D76845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5B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11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KELLY RETA 16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BA7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AC17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11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057D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0A738F5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F97A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AD02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KELLY- RANKIN CURVA 16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FDE6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4E46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BE1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8BF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20F494A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EE0F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81E7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KELLY- RANKIN RETA 16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63B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AD6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35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EF6F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2208E58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6C1D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88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KOCHER CURVA COM DENTE 14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D71B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F4CC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107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E21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R$ 1.177,90</w:t>
            </w:r>
          </w:p>
        </w:tc>
      </w:tr>
      <w:tr w:rsidR="001D5C24" w:rsidRPr="001D5C24" w14:paraId="7FF3807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A295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0920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KOCHER CURVA MEDIA 20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FAC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BCB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C2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B0BE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R$ 1.177,90</w:t>
            </w:r>
          </w:p>
        </w:tc>
      </w:tr>
      <w:tr w:rsidR="001D5C24" w:rsidRPr="001D5C24" w14:paraId="2D0B27E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44B3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766A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KOCHER RETA COM DENTE 14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A32C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A6D1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79D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EBC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R$ 1.177,90</w:t>
            </w:r>
          </w:p>
        </w:tc>
      </w:tr>
      <w:tr w:rsidR="001D5C24" w:rsidRPr="001D5C24" w14:paraId="58337E6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5A35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970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KOCHER RETA MEDIA 20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97BE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3F62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74C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226B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R$ 1.177,90</w:t>
            </w:r>
          </w:p>
        </w:tc>
      </w:tr>
      <w:tr w:rsidR="001D5C24" w:rsidRPr="001D5C24" w14:paraId="3DF4830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4823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5C0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MIXTER 24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8CB7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27A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A05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3AF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2F23F26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28A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8D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MIXTER CURVA 24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52B1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22D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56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37D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114D3DE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625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CEE1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ÓSSEA ESPANHOLA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6D9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7422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0EC9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044D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R$ 10.306,20</w:t>
            </w:r>
          </w:p>
        </w:tc>
      </w:tr>
      <w:tr w:rsidR="001D5C24" w:rsidRPr="001D5C24" w14:paraId="75DEC61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B918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A584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PARA CORDÃO UMBILICAL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AA2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BD17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F074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R$ 588,93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671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R$ 5.889,30</w:t>
            </w:r>
          </w:p>
        </w:tc>
      </w:tr>
      <w:tr w:rsidR="001D5C24" w:rsidRPr="001D5C24" w14:paraId="61763B4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26F0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9E6A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POZZI RETA 24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2C5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12D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7748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R$ 294,47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1E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R$ 2.944,70</w:t>
            </w:r>
          </w:p>
        </w:tc>
      </w:tr>
      <w:tr w:rsidR="001D5C24" w:rsidRPr="001D5C24" w14:paraId="36056AB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451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375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PINÇA ROCHESTER PEAN CURVA 24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70E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5E5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8F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R$ 147,24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9C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R$ 1.472,40</w:t>
            </w:r>
          </w:p>
        </w:tc>
      </w:tr>
      <w:tr w:rsidR="001D5C24" w:rsidRPr="001D5C24" w14:paraId="65E2C7D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B34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F22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PORTA AGULHA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618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0B5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1AB5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805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R$ 1.030,70</w:t>
            </w:r>
          </w:p>
        </w:tc>
      </w:tr>
      <w:tr w:rsidR="001D5C24" w:rsidRPr="001D5C24" w14:paraId="6165DAA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88A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AC7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PORTA AGULHA MAYO HEGAR 16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E87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8037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C8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R$ 132,51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C77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R$ 1.325,10</w:t>
            </w:r>
          </w:p>
        </w:tc>
      </w:tr>
      <w:tr w:rsidR="001D5C24" w:rsidRPr="001D5C24" w14:paraId="5FD1384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2EC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3DED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PORTA AGULHA MAYO HEGAR 20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7E8F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235C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2DD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R$ 132,51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93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R$ 1.325,10</w:t>
            </w:r>
          </w:p>
        </w:tc>
      </w:tr>
      <w:tr w:rsidR="001D5C24" w:rsidRPr="001D5C24" w14:paraId="2E979A4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7DC3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748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PORTA AGULHA MAYO HEGAR 25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3E5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9E4A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4AC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R$ 132,51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8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R$ 1.325,10</w:t>
            </w:r>
          </w:p>
        </w:tc>
      </w:tr>
      <w:tr w:rsidR="001D5C24" w:rsidRPr="001D5C24" w14:paraId="4A0FECC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547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84A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PROPÉ DESCARTAVEL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87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028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3B5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AAA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R$ 2.640,00</w:t>
            </w:r>
          </w:p>
        </w:tc>
      </w:tr>
      <w:tr w:rsidR="001D5C24" w:rsidRPr="001D5C24" w14:paraId="1E42E5C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C808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0E1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RIODENE - IODO DEGERMANTE 1L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83C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32B1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8F7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R$ 57,43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CBA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R$ 201.005,00</w:t>
            </w:r>
          </w:p>
        </w:tc>
      </w:tr>
      <w:tr w:rsidR="001D5C24" w:rsidRPr="001D5C24" w14:paraId="6308DBA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4B3D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343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RUGINA ESTREITA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5F86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F8B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C4D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R$ 169,80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D98B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R$ 849,00</w:t>
            </w:r>
          </w:p>
        </w:tc>
      </w:tr>
      <w:tr w:rsidR="001D5C24" w:rsidRPr="001D5C24" w14:paraId="2EC8889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0805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7A90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RUGINA LARGA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C1FD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EAB9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884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R$ 169,80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2F2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R$ 849,00</w:t>
            </w:r>
          </w:p>
        </w:tc>
      </w:tr>
      <w:tr w:rsidR="001D5C24" w:rsidRPr="001D5C24" w14:paraId="42AF8FB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DDD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5484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SACA FIBROMA DOYEN 17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1E9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16E8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9BB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R$ 72,30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7BA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R$ 361,50</w:t>
            </w:r>
          </w:p>
        </w:tc>
      </w:tr>
      <w:tr w:rsidR="001D5C24" w:rsidRPr="001D5C24" w14:paraId="0971D87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A5B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FAC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SACO PARA CADAVER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0962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CAC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B70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R$ 32,40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080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R$ 15.552,00</w:t>
            </w:r>
          </w:p>
        </w:tc>
      </w:tr>
      <w:tr w:rsidR="001D5C24" w:rsidRPr="001D5C24" w14:paraId="28B5433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A3FB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64A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SCALP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18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19A1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2018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A4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7A51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R$ 360,00</w:t>
            </w:r>
          </w:p>
        </w:tc>
      </w:tr>
      <w:tr w:rsidR="001D5C24" w:rsidRPr="001D5C24" w14:paraId="2E96AA5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F6E7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E9A6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SCALP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25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58DC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DB00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3CD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4AE7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R$ 3.000,00</w:t>
            </w:r>
          </w:p>
        </w:tc>
      </w:tr>
      <w:tr w:rsidR="001D5C24" w:rsidRPr="001D5C24" w14:paraId="316D2CE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240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D7A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SCALP 14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E6F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CB93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B45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38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R$ 5.400,00</w:t>
            </w:r>
          </w:p>
        </w:tc>
      </w:tr>
      <w:tr w:rsidR="001D5C24" w:rsidRPr="001D5C24" w14:paraId="58B06BB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0ACB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48D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SCALP 16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E071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328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53E8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38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R$ 3.000,00</w:t>
            </w:r>
          </w:p>
        </w:tc>
      </w:tr>
      <w:tr w:rsidR="001D5C24" w:rsidRPr="001D5C24" w14:paraId="2E75C81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1A7A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84B9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SCALP 23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7B41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5EDD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13BA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934A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R$ 9.000,00</w:t>
            </w:r>
          </w:p>
        </w:tc>
      </w:tr>
      <w:tr w:rsidR="001D5C24" w:rsidRPr="001D5C24" w14:paraId="2DCEADE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A7AB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1AB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SCALP 27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4ABF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54C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14E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7308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R$ 3.240,00</w:t>
            </w:r>
          </w:p>
        </w:tc>
      </w:tr>
      <w:tr w:rsidR="001D5C24" w:rsidRPr="001D5C24" w14:paraId="7828447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223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62E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SERINGA 10 ML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147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E73C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C5D4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256C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R$ 18.500,00</w:t>
            </w:r>
          </w:p>
        </w:tc>
      </w:tr>
      <w:tr w:rsidR="001D5C24" w:rsidRPr="001D5C24" w14:paraId="1A2E8BC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890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161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B53B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SERINGA 20 ML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732C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4B9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19F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F73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R$ 22.500,00</w:t>
            </w:r>
          </w:p>
        </w:tc>
      </w:tr>
      <w:tr w:rsidR="001D5C24" w:rsidRPr="001D5C24" w14:paraId="1307BFE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442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879C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SERINGA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5A9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0BE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80EF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1EC6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R$ 14.000,00</w:t>
            </w:r>
          </w:p>
        </w:tc>
      </w:tr>
      <w:tr w:rsidR="001D5C24" w:rsidRPr="001D5C24" w14:paraId="28AD793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9E4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C55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SERINGA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24E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CCBB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153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BEC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R$ 14.000,00</w:t>
            </w:r>
          </w:p>
        </w:tc>
      </w:tr>
      <w:tr w:rsidR="001D5C24" w:rsidRPr="001D5C24" w14:paraId="6903BDE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0171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743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SERINGA DE INSULINA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252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777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A85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7D9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R$ 6.200,00</w:t>
            </w:r>
          </w:p>
        </w:tc>
      </w:tr>
      <w:tr w:rsidR="001D5C24" w:rsidRPr="001D5C24" w14:paraId="1D09C75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9933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2BE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SERRA DE GIGLE 50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488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725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B96E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R$ 232,27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919A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R$ 1.161,35</w:t>
            </w:r>
          </w:p>
        </w:tc>
      </w:tr>
      <w:tr w:rsidR="001D5C24" w:rsidRPr="001D5C24" w14:paraId="43CC567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19D9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67D4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SONDA DE ALÍVIO 10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19A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6D08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AB7F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142C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R$ 19.440,00</w:t>
            </w:r>
          </w:p>
        </w:tc>
      </w:tr>
      <w:tr w:rsidR="001D5C24" w:rsidRPr="001D5C24" w14:paraId="2FFDB44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CE7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2604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SONDA DE ALÍVIO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5376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A29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B15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60D0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R$ 19.440,00</w:t>
            </w:r>
          </w:p>
        </w:tc>
      </w:tr>
      <w:tr w:rsidR="001D5C24" w:rsidRPr="001D5C24" w14:paraId="24F195E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91A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ED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SONDA FOLEY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VIAS TAM 12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36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1380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E31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517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R$ 2.034,00</w:t>
            </w:r>
          </w:p>
        </w:tc>
      </w:tr>
      <w:tr w:rsidR="001D5C24" w:rsidRPr="001D5C24" w14:paraId="74F9B9B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08C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6D1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SONDA FOLEY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VIAS TAM 14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F773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E15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43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AB90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R$ 2.034,00</w:t>
            </w:r>
          </w:p>
        </w:tc>
      </w:tr>
      <w:tr w:rsidR="001D5C24" w:rsidRPr="001D5C24" w14:paraId="099B37D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61F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069D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SONDA FOLEY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VIAS TAM 16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A30D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024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CD43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328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R$ 2.034,00</w:t>
            </w:r>
          </w:p>
        </w:tc>
      </w:tr>
      <w:tr w:rsidR="001D5C24" w:rsidRPr="001D5C24" w14:paraId="1C8DFCC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B28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B48F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SONDA FOLEY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VIAS TAM 18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C17C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A2A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8A9C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D9C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R$ 2.034,00</w:t>
            </w:r>
          </w:p>
        </w:tc>
      </w:tr>
      <w:tr w:rsidR="001D5C24" w:rsidRPr="001D5C24" w14:paraId="310C2E7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6B1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8A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SONDA FOLEY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VIAS TAM 20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63F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B887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E74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97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R$ 2.034,00</w:t>
            </w:r>
          </w:p>
        </w:tc>
      </w:tr>
      <w:tr w:rsidR="001D5C24" w:rsidRPr="001D5C24" w14:paraId="5336D2C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F4BB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9A0E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SONDA FOLEY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VIAS TAM 22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F62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60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3B5A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68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R$ 2.034,00</w:t>
            </w:r>
          </w:p>
        </w:tc>
      </w:tr>
      <w:tr w:rsidR="001D5C24" w:rsidRPr="001D5C24" w14:paraId="1DDE545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1B5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B1D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SORO FISIOLOGICO 100 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765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B310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4319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FE84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R$ 35.040,00</w:t>
            </w:r>
          </w:p>
        </w:tc>
      </w:tr>
      <w:tr w:rsidR="001D5C24" w:rsidRPr="001D5C24" w14:paraId="02F47CD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66D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5C84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SORO FISIOLOGICO 250 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05F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1DF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A64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EED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R$ 58.900,00</w:t>
            </w:r>
          </w:p>
        </w:tc>
      </w:tr>
      <w:tr w:rsidR="001D5C24" w:rsidRPr="001D5C24" w14:paraId="335223B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6B3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BC1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SORO FISIOLOGICO 500 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0AC5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F9EF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1D67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DC6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R$ 121.500,00</w:t>
            </w:r>
          </w:p>
        </w:tc>
      </w:tr>
      <w:tr w:rsidR="001D5C24" w:rsidRPr="001D5C24" w14:paraId="29D0365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076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44D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SORO GLICOFISIOLOGICO 500 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333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A408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B90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33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R$ 57.480,00</w:t>
            </w:r>
          </w:p>
        </w:tc>
      </w:tr>
      <w:tr w:rsidR="001D5C24" w:rsidRPr="001D5C24" w14:paraId="4BEDAA7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190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04A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SORO GLICOSADO 250 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502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CEA5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7E7B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17A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R$ 41.600,00</w:t>
            </w:r>
          </w:p>
        </w:tc>
      </w:tr>
      <w:tr w:rsidR="001D5C24" w:rsidRPr="001D5C24" w14:paraId="6E90D6B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2B1C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A67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SORO GLICOSADO 500 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8FA3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3248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637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E12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R$ 79.520,00</w:t>
            </w:r>
          </w:p>
        </w:tc>
      </w:tr>
      <w:tr w:rsidR="001D5C24" w:rsidRPr="001D5C24" w14:paraId="1BB53F8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9007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3D00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SORO RINGER LACTATO 500 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0DE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D4BE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5902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8A4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R$ 44.200,00</w:t>
            </w:r>
          </w:p>
        </w:tc>
      </w:tr>
      <w:tr w:rsidR="001D5C24" w:rsidRPr="001D5C24" w14:paraId="23F5689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204F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54E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SORO RINGER SIMPLES 500 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005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AF1A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529E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61A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R$ 50.080,00</w:t>
            </w:r>
          </w:p>
        </w:tc>
      </w:tr>
      <w:tr w:rsidR="001D5C24" w:rsidRPr="001D5C24" w14:paraId="0A0D885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9583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2D0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TELA PROLENE PARA HERNIA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A10C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14E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1FE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R$ 167,67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AA58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R$ 40.240,80</w:t>
            </w:r>
          </w:p>
        </w:tc>
      </w:tr>
      <w:tr w:rsidR="001D5C24" w:rsidRPr="001D5C24" w14:paraId="4E6D6A3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3FF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228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TERMOMETRO DE GELADEIRA MAX/MIN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A5A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CB7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D63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R$ 147,24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908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R$ 7.362,00</w:t>
            </w:r>
          </w:p>
        </w:tc>
      </w:tr>
      <w:tr w:rsidR="001D5C24" w:rsidRPr="001D5C24" w14:paraId="4CDAE69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0B5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BAF5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TERMOMETROS DIGITAL (CONFORME NECESSIDADE)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394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5975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AF8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CC1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R$ 1.030,00</w:t>
            </w:r>
          </w:p>
        </w:tc>
      </w:tr>
      <w:tr w:rsidR="001D5C24" w:rsidRPr="001D5C24" w14:paraId="32068D2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D2D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1071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TERMOMETRO PARA CAIXA TERMICA MAX/MIN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A0F2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4AA3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3697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R$ 147,24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1870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R$ 7.362,00</w:t>
            </w:r>
          </w:p>
        </w:tc>
      </w:tr>
      <w:tr w:rsidR="001D5C24" w:rsidRPr="001D5C24" w14:paraId="41378B9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2216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5F8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TESOURA CURVA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4D81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1D5D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5BF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5BB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R$ 588,95</w:t>
            </w:r>
          </w:p>
        </w:tc>
      </w:tr>
      <w:tr w:rsidR="001D5C24" w:rsidRPr="001D5C24" w14:paraId="467D00F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278D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1D1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TESOURA MAYO STELE RETA 19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8F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A4F5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1C45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R$ 191,41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64F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R$ 957,05</w:t>
            </w:r>
          </w:p>
        </w:tc>
      </w:tr>
      <w:tr w:rsidR="001D5C24" w:rsidRPr="001D5C24" w14:paraId="091700B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AC3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09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TESOURA MAYO STELLE CURVA 19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41EE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1A8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B4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R$ 191,41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FFF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R$ 957,05</w:t>
            </w:r>
          </w:p>
        </w:tc>
      </w:tr>
      <w:tr w:rsidR="001D5C24" w:rsidRPr="001D5C24" w14:paraId="5BD104B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2E4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4E24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TESOURA MAYO-STILLE CURVA 17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A4D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A1A6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4B55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R$ 191,41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EB4F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R$ 957,05</w:t>
            </w:r>
          </w:p>
        </w:tc>
      </w:tr>
      <w:tr w:rsidR="001D5C24" w:rsidRPr="001D5C24" w14:paraId="1141D62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F38B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F3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TESOURA MAYO-STILLE RETA 17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52E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455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313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R$ 191,41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DE25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R$ 957,05</w:t>
            </w:r>
          </w:p>
        </w:tc>
      </w:tr>
      <w:tr w:rsidR="001D5C24" w:rsidRPr="001D5C24" w14:paraId="30D70D4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0DA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F1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TESOURA METZENBAUM CURVA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349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D15E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E25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06F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R$ 2.208,50</w:t>
            </w:r>
          </w:p>
        </w:tc>
      </w:tr>
      <w:tr w:rsidR="001D5C24" w:rsidRPr="001D5C24" w14:paraId="0C68996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4A8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68B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TESOURA METZENBAUM CURVA 18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6354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62C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6DAB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13D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R$ 2.208,50</w:t>
            </w:r>
          </w:p>
        </w:tc>
      </w:tr>
      <w:tr w:rsidR="001D5C24" w:rsidRPr="001D5C24" w14:paraId="63A81B1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09D6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3C56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TESOURA METZENBAUM CURVA 29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998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A9E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4EE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D2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R$ 2.208,50</w:t>
            </w:r>
          </w:p>
        </w:tc>
      </w:tr>
      <w:tr w:rsidR="001D5C24" w:rsidRPr="001D5C24" w14:paraId="3D0268E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3FE9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103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TESOURA METZENBAUM RETA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 M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DCE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7261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E41B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BC3C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R$ 2.208,50</w:t>
            </w:r>
          </w:p>
        </w:tc>
      </w:tr>
      <w:tr w:rsidR="001D5C24" w:rsidRPr="001D5C24" w14:paraId="052E023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F6E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6D6D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TESOURA METZENBAUM RETA 20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CB4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D985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8DA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R$ 441,70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8C08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R$ 2.208,50</w:t>
            </w:r>
          </w:p>
        </w:tc>
      </w:tr>
      <w:tr w:rsidR="001D5C24" w:rsidRPr="001D5C24" w14:paraId="5D49EE2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69F7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F67C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TESOURA RETA 17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F9D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957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2155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R$ 117,79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8BF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R$ 588,95</w:t>
            </w:r>
          </w:p>
        </w:tc>
      </w:tr>
      <w:tr w:rsidR="001D5C24" w:rsidRPr="001D5C24" w14:paraId="31014CF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327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6E2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TOUCA DESCARTAVEL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5746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FC5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C56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2BCC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R$ 3.300,00</w:t>
            </w:r>
          </w:p>
        </w:tc>
      </w:tr>
      <w:tr w:rsidR="001D5C24" w:rsidRPr="001D5C24" w14:paraId="17E7AB2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EFA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2B5C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VALVA DOYEN 15 CM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549C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CE6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7E9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2926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R$ 24,15</w:t>
            </w:r>
          </w:p>
        </w:tc>
      </w:tr>
      <w:tr w:rsidR="001D5C24" w:rsidRPr="001D5C24" w14:paraId="546EB6C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DA4F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199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DD77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VALVA DOYEN, VAGINAL 120X45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MM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EE9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9A96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512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R$ 376,21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E3ED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R$ 1.881,05</w:t>
            </w:r>
          </w:p>
        </w:tc>
      </w:tr>
      <w:tr w:rsidR="001D5C24" w:rsidRPr="001D5C24" w14:paraId="3BEEDC1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6818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E9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VALVULA SUPRA PUBICA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B8B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29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3CDE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R$ 494,68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ED99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R$ 2.473,40</w:t>
            </w:r>
          </w:p>
        </w:tc>
      </w:tr>
      <w:tr w:rsidR="001D5C24" w:rsidRPr="001D5C24" w14:paraId="22D47EE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EFE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B0B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VICRIL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0F6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C8E8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3B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R$ 315,08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A12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R$ 25.206,40</w:t>
            </w:r>
          </w:p>
        </w:tc>
      </w:tr>
      <w:tr w:rsidR="001D5C24" w:rsidRPr="001D5C24" w14:paraId="68293E1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544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1C18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VICRIL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97E5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132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07F4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R$ 315,08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01F3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R$ 25.206,40</w:t>
            </w:r>
          </w:p>
        </w:tc>
      </w:tr>
      <w:tr w:rsidR="001D5C24" w:rsidRPr="001D5C24" w14:paraId="2463D71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FE76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D2C3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VICRIL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7077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CAIXA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70C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34B3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R$ 315,08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821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R$ 25.206,40</w:t>
            </w:r>
          </w:p>
        </w:tc>
      </w:tr>
      <w:tr w:rsidR="001D5C24" w:rsidRPr="001D5C24" w14:paraId="2A1E4591" w14:textId="77777777" w:rsidTr="0083192A">
        <w:trPr>
          <w:trHeight w:val="300"/>
          <w:jc w:val="center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vAlign w:val="center"/>
            <w:hideMark/>
          </w:tcPr>
          <w:p w14:paraId="254072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VALOR TOTAL GRUPO 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4688E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R$ 7.144.969,51</w:t>
            </w:r>
          </w:p>
        </w:tc>
      </w:tr>
      <w:tr w:rsidR="001D5C24" w:rsidRPr="001D5C24" w14:paraId="7B722C3F" w14:textId="77777777" w:rsidTr="0083192A">
        <w:trPr>
          <w:trHeight w:val="300"/>
          <w:jc w:val="center"/>
        </w:trPr>
        <w:tc>
          <w:tcPr>
            <w:tcW w:w="1105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F92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D5C2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5C24" w:rsidRPr="001D5C24" w14:paraId="51A52288" w14:textId="77777777" w:rsidTr="0083192A">
        <w:trPr>
          <w:trHeight w:val="300"/>
          <w:jc w:val="center"/>
        </w:trPr>
        <w:tc>
          <w:tcPr>
            <w:tcW w:w="11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61869F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GRUPO II - MEDICAMENTOS GERAIS</w:t>
            </w:r>
          </w:p>
        </w:tc>
      </w:tr>
      <w:tr w:rsidR="001D5C24" w:rsidRPr="001D5C24" w14:paraId="4143C14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AAF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7966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ACEBROFILINA XAROPE 50MG/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120ML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29A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B4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1BE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D9AA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R$ 4.140,00</w:t>
            </w:r>
          </w:p>
        </w:tc>
      </w:tr>
      <w:tr w:rsidR="001D5C24" w:rsidRPr="001D5C24" w14:paraId="371425C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B9A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C107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ACETILCISTEINA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100MG/5ML  </w:t>
            </w:r>
            <w:proofErr w:type="spell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15E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DA5D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3E5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R$ 18,41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722F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R$ 7.364,00</w:t>
            </w:r>
          </w:p>
        </w:tc>
      </w:tr>
      <w:tr w:rsidR="001D5C24" w:rsidRPr="001D5C24" w14:paraId="3415955D" w14:textId="77777777" w:rsidTr="0083192A">
        <w:trPr>
          <w:trHeight w:val="51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A46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68C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ÁCIDO VALPROICO 500 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69C8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05C9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CA3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7611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R$ 1.710,00</w:t>
            </w:r>
          </w:p>
        </w:tc>
      </w:tr>
      <w:tr w:rsidR="001D5C24" w:rsidRPr="001D5C24" w14:paraId="66AF396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FE5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95D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ADRENALINA 1MG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E3F4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E64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7F2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AC0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R$ 2.200,00</w:t>
            </w:r>
          </w:p>
        </w:tc>
      </w:tr>
      <w:tr w:rsidR="001D5C24" w:rsidRPr="001D5C24" w14:paraId="041D3E3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98B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C2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AMINOFILINA 24 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690C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D4B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A0D9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800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R$ 2.128,00</w:t>
            </w:r>
          </w:p>
        </w:tc>
      </w:tr>
      <w:tr w:rsidR="001D5C24" w:rsidRPr="001D5C24" w14:paraId="60A9875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762D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6F2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AMIODARONA 150MG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7948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B0C1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B95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498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R$ 432,00</w:t>
            </w:r>
          </w:p>
        </w:tc>
      </w:tr>
      <w:tr w:rsidR="001D5C24" w:rsidRPr="001D5C24" w14:paraId="23F942B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921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342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AMOXICILINA500MG+SULBACTAN 250 INFANTIL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4F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A2E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35A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R$ 25,97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0383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R$ 7.791,00</w:t>
            </w:r>
          </w:p>
        </w:tc>
      </w:tr>
      <w:tr w:rsidR="001D5C24" w:rsidRPr="001D5C24" w14:paraId="4D6C945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12A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7407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AMPICILINA SÓDICA 1 G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04A8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7F3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13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4639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R$ 68.100,00</w:t>
            </w:r>
          </w:p>
        </w:tc>
      </w:tr>
      <w:tr w:rsidR="001D5C24" w:rsidRPr="001D5C24" w14:paraId="321F103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4495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F5A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AMPICILINA+SULBACTAN 1,5MG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40D1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797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8E5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C7A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R$ 2.598,00</w:t>
            </w:r>
          </w:p>
        </w:tc>
      </w:tr>
      <w:tr w:rsidR="001D5C24" w:rsidRPr="001D5C24" w14:paraId="7555FCB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EAE7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77E1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ATROPINA 0,25 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26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A3C1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0B83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8F3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R$ 2.220,00</w:t>
            </w:r>
          </w:p>
        </w:tc>
      </w:tr>
      <w:tr w:rsidR="001D5C24" w:rsidRPr="001D5C24" w14:paraId="6F6F837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DB56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5FDA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BENZETACIL 1200.000 UI/ 6000 UI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FB3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CB17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FFB5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B0B5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R$ 64.800,00</w:t>
            </w:r>
          </w:p>
        </w:tc>
      </w:tr>
      <w:tr w:rsidR="001D5C24" w:rsidRPr="001D5C24" w14:paraId="13E6D8E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34B2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7697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BROMIDRATO DE FENETEROL 5MG/ML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DB7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D61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746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FA8A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R$ 650,00</w:t>
            </w:r>
          </w:p>
        </w:tc>
      </w:tr>
      <w:tr w:rsidR="001D5C24" w:rsidRPr="001D5C24" w14:paraId="343F2FA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C65E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CB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BROMOPRIDA 5MG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653C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88A2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8CF1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6A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R$ 20.200,00</w:t>
            </w:r>
          </w:p>
        </w:tc>
      </w:tr>
      <w:tr w:rsidR="001D5C24" w:rsidRPr="001D5C24" w14:paraId="756DA1F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424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EAB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BUPIVACAÍNA PESADA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873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4B21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2048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4F2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R$ 22.736,00</w:t>
            </w:r>
          </w:p>
        </w:tc>
      </w:tr>
      <w:tr w:rsidR="001D5C24" w:rsidRPr="001D5C24" w14:paraId="4725C18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A72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AF5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BUSCOPAN COMPOSTO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4MG/ML+500MG/ML 5ML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CB5E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A86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9C6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82F9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R$ 13.860,00</w:t>
            </w:r>
          </w:p>
        </w:tc>
      </w:tr>
      <w:tr w:rsidR="001D5C24" w:rsidRPr="001D5C24" w14:paraId="69246BC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DB7E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CF5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BUSCOPAN SIMPLES 20MG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2B5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4BAE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597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9F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R$ 24.450,00</w:t>
            </w:r>
          </w:p>
        </w:tc>
      </w:tr>
      <w:tr w:rsidR="001D5C24" w:rsidRPr="001D5C24" w14:paraId="6BC1B50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9D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2EC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CEFALOTINA 1G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B1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C5AC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4918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11D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R$ 49.520,00</w:t>
            </w:r>
          </w:p>
        </w:tc>
      </w:tr>
      <w:tr w:rsidR="001D5C24" w:rsidRPr="001D5C24" w14:paraId="5794750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F2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8EB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CEFAZOLINA 1G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019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30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C8A5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30CF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R$ 4.170,00</w:t>
            </w:r>
          </w:p>
        </w:tc>
      </w:tr>
      <w:tr w:rsidR="001D5C24" w:rsidRPr="001D5C24" w14:paraId="3899B9B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A9A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93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CEFEPINA 1G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DA7B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91BC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AC55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R$ 22,21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212D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R$ 11.105,00</w:t>
            </w:r>
          </w:p>
        </w:tc>
      </w:tr>
      <w:tr w:rsidR="001D5C24" w:rsidRPr="001D5C24" w14:paraId="71C7533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5913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1DE7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CEFITRIAXONA 1G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0B7F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EBA8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A1D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E40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R$ 48.320,00</w:t>
            </w:r>
          </w:p>
        </w:tc>
      </w:tr>
      <w:tr w:rsidR="001D5C24" w:rsidRPr="001D5C24" w14:paraId="2F4738B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18B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471A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CETOPROFENO 100 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7DE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3DA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63B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300E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R$ 11.445,00</w:t>
            </w:r>
          </w:p>
        </w:tc>
      </w:tr>
      <w:tr w:rsidR="001D5C24" w:rsidRPr="001D5C24" w14:paraId="6F593B4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6F22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3EAA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CIPROFLOXACINO BOLSA 100MG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DDC8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BOLSA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1713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247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527E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R$ 25.840,00</w:t>
            </w:r>
          </w:p>
        </w:tc>
      </w:tr>
      <w:tr w:rsidR="001D5C24" w:rsidRPr="001D5C24" w14:paraId="597FD2FA" w14:textId="77777777" w:rsidTr="0083192A">
        <w:trPr>
          <w:trHeight w:val="51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536D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5BA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CLOPDOGREL 25 MG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995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EC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7984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94A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R$ 3.200,00</w:t>
            </w:r>
          </w:p>
        </w:tc>
      </w:tr>
      <w:tr w:rsidR="001D5C24" w:rsidRPr="001D5C24" w14:paraId="08C771E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D9BD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207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CLORETO DE POTÁSSIO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72B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A95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F6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B256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R$ 1.776,00</w:t>
            </w:r>
          </w:p>
        </w:tc>
      </w:tr>
      <w:tr w:rsidR="001D5C24" w:rsidRPr="001D5C24" w14:paraId="315F279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9AAA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556B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CLORETO DE SÓDIO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C4FD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0EA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4F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DD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R$ 1.368,00</w:t>
            </w:r>
          </w:p>
        </w:tc>
      </w:tr>
      <w:tr w:rsidR="001D5C24" w:rsidRPr="001D5C24" w14:paraId="1946785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EA1B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F16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CLORIDRATO DE OXIBUTINA 1MG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236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2ED5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79C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R$ 73,23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18A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R$ 7.323,00</w:t>
            </w:r>
          </w:p>
        </w:tc>
      </w:tr>
      <w:tr w:rsidR="001D5C24" w:rsidRPr="001D5C24" w14:paraId="6DD53FF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336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66D7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CLORPROMAZINA 25MG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1DA4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089A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E73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D1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R$ 8.040,00</w:t>
            </w:r>
          </w:p>
        </w:tc>
      </w:tr>
      <w:tr w:rsidR="001D5C24" w:rsidRPr="001D5C24" w14:paraId="6F4196C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46A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8E4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COMPLEXO B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0E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230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A90C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079E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R$ 56.100,00</w:t>
            </w:r>
          </w:p>
        </w:tc>
      </w:tr>
      <w:tr w:rsidR="001D5C24" w:rsidRPr="001D5C24" w14:paraId="639E2C1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2B7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A37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DESLANOL 0,2MG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08D0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E86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0B5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835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R$ 7.848,00</w:t>
            </w:r>
          </w:p>
        </w:tc>
      </w:tr>
      <w:tr w:rsidR="001D5C24" w:rsidRPr="001D5C24" w14:paraId="62C8018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E2F2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463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DEXAMETASONA 4MG/ML - 2,5ML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7FEA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110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0604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A388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R$ 58.500,00</w:t>
            </w:r>
          </w:p>
        </w:tc>
      </w:tr>
      <w:tr w:rsidR="001D5C24" w:rsidRPr="001D5C24" w14:paraId="49A86B4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EB3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E8B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DIAZEPAM 5MG/ML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67E4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83D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40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5CA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R$ 11.220,00</w:t>
            </w:r>
          </w:p>
        </w:tc>
      </w:tr>
      <w:tr w:rsidR="001D5C24" w:rsidRPr="001D5C24" w14:paraId="42A57D1D" w14:textId="77777777" w:rsidTr="0083192A">
        <w:trPr>
          <w:trHeight w:val="51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2DA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35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DIGOXINA 0,25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188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32B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DA0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9B08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R$ 588,00</w:t>
            </w:r>
          </w:p>
        </w:tc>
      </w:tr>
      <w:tr w:rsidR="001D5C24" w:rsidRPr="001D5C24" w14:paraId="651C594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D8E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1BA7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DIPIRONA 500 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A349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0D09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EDF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B0A7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R$ 78.000,00</w:t>
            </w:r>
          </w:p>
        </w:tc>
      </w:tr>
      <w:tr w:rsidR="001D5C24" w:rsidRPr="001D5C24" w14:paraId="78DD915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FC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7999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DOBUTAMINA 12,5 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D2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AMPOLAS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39B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2EF1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A543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R$ 11.244,00</w:t>
            </w:r>
          </w:p>
        </w:tc>
      </w:tr>
      <w:tr w:rsidR="001D5C24" w:rsidRPr="001D5C24" w14:paraId="366DB83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D2B1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A063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EFORTIL 10MG/ML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D3A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AMPOLAS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90F4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B77E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478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R$ 5.688,00</w:t>
            </w:r>
          </w:p>
        </w:tc>
      </w:tr>
      <w:tr w:rsidR="001D5C24" w:rsidRPr="001D5C24" w14:paraId="2E2941E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0C8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9A18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EGOMETRIN 0,2 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5A8B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AMPOLAS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5EF3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7B5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AE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R$ 3.624,00</w:t>
            </w:r>
          </w:p>
        </w:tc>
      </w:tr>
      <w:tr w:rsidR="001D5C24" w:rsidRPr="001D5C24" w14:paraId="0D39E33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1A6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906A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ETILEFRIO 10 MG/ML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0CA5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AMPOLAS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E989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0827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FB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R$ 1.185,00</w:t>
            </w:r>
          </w:p>
        </w:tc>
      </w:tr>
      <w:tr w:rsidR="001D5C24" w:rsidRPr="001D5C24" w14:paraId="7954E66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DC63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DA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FENITOINA 50MG/ML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6C7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72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BF38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953E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R$ 6.500,00</w:t>
            </w:r>
          </w:p>
        </w:tc>
      </w:tr>
      <w:tr w:rsidR="001D5C24" w:rsidRPr="001D5C24" w14:paraId="73564F2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74E9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BC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FLORAX ADULTO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6B10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0F7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68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2EE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R$ 21.525,00</w:t>
            </w:r>
          </w:p>
        </w:tc>
      </w:tr>
      <w:tr w:rsidR="001D5C24" w:rsidRPr="001D5C24" w14:paraId="41DC592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7DCA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960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FLORAX PEDIÁTRICO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E8D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2187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273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ADD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R$ 16.150,00</w:t>
            </w:r>
          </w:p>
        </w:tc>
      </w:tr>
      <w:tr w:rsidR="001D5C24" w:rsidRPr="001D5C24" w14:paraId="1881EA6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5623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EC0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FORMOL 1L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EEC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LITRO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F356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0AD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R$ 93,44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8FB0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R$ 9.344,00</w:t>
            </w:r>
          </w:p>
        </w:tc>
      </w:tr>
      <w:tr w:rsidR="001D5C24" w:rsidRPr="001D5C24" w14:paraId="5391A1A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AE6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1491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FOSFATO DE CLIDAMICINA 150 MG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D2D7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6779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5ABC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BAA5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R$ 487,00</w:t>
            </w:r>
          </w:p>
        </w:tc>
      </w:tr>
      <w:tr w:rsidR="001D5C24" w:rsidRPr="001D5C24" w14:paraId="6707598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F87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F8A7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FUROSEMIDA INJ 10 MG - 2 ML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F57D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9828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19AC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BE2C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R$ 39.400,00</w:t>
            </w:r>
          </w:p>
        </w:tc>
      </w:tr>
      <w:tr w:rsidR="001D5C24" w:rsidRPr="001D5C24" w14:paraId="5AFE269E" w14:textId="77777777" w:rsidTr="0083192A">
        <w:trPr>
          <w:trHeight w:val="51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B36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DBF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GEL P/ ULTRASON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5KG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2B47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GALÃO DE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L</w:t>
            </w:r>
            <w:proofErr w:type="gramEnd"/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1B8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A7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R$ 35,71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761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R$ 35.710,00</w:t>
            </w:r>
          </w:p>
        </w:tc>
      </w:tr>
      <w:tr w:rsidR="001D5C24" w:rsidRPr="001D5C24" w14:paraId="4DE9FEF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C5E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C64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GENTAMICINA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 MG 1ML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974C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A7B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D1F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71E8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R$ 19.520,00</w:t>
            </w:r>
          </w:p>
        </w:tc>
      </w:tr>
      <w:tr w:rsidR="001D5C24" w:rsidRPr="001D5C24" w14:paraId="0F0BF25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7749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FBDE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GENTAMICINA 80 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568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FA8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84D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680E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R$ 24.400,00</w:t>
            </w:r>
          </w:p>
        </w:tc>
      </w:tr>
      <w:tr w:rsidR="001D5C24" w:rsidRPr="001D5C24" w14:paraId="1DF7BBD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DA87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4861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GLICOSE 50%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813C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C0F8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BFA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FCF1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R$ 1.968,00</w:t>
            </w:r>
          </w:p>
        </w:tc>
      </w:tr>
      <w:tr w:rsidR="001D5C24" w:rsidRPr="001D5C24" w14:paraId="34F1102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EA3F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5FC2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HALDOL 5MG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806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0098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B15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9417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R$ 5.325,00</w:t>
            </w:r>
          </w:p>
        </w:tc>
      </w:tr>
      <w:tr w:rsidR="001D5C24" w:rsidRPr="001D5C24" w14:paraId="023E562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487A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A87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HIDRALAZINA 20MG/ML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D25B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DA03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784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39A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R$ 29.730,00</w:t>
            </w:r>
          </w:p>
        </w:tc>
      </w:tr>
      <w:tr w:rsidR="001D5C24" w:rsidRPr="001D5C24" w14:paraId="590DFA8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B814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CD8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HIDROCORTIZONA 100MG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C35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E83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99F6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4856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R$ 43.040,00</w:t>
            </w:r>
          </w:p>
        </w:tc>
      </w:tr>
      <w:tr w:rsidR="001D5C24" w:rsidRPr="001D5C24" w14:paraId="3E3112C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03B6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285C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HIDROCORTIZONA 500MG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DE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2D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0079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6F6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R$ 61.680,00</w:t>
            </w:r>
          </w:p>
        </w:tc>
      </w:tr>
      <w:tr w:rsidR="001D5C24" w:rsidRPr="001D5C24" w14:paraId="7A1F89A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AEF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9F15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IMUNO. HUMANA 300 CG ANTI-D RHOP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BF4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16C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1549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R$ 433,35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62F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R$ 0,00</w:t>
            </w:r>
          </w:p>
        </w:tc>
      </w:tr>
      <w:tr w:rsidR="001D5C24" w:rsidRPr="001D5C24" w14:paraId="262174D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110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BA4F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LEVOFLOXACINO 100MG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5233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BOLSA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52D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3D4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E543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R$ 10.206,00</w:t>
            </w:r>
          </w:p>
        </w:tc>
      </w:tr>
      <w:tr w:rsidR="001D5C24" w:rsidRPr="001D5C24" w14:paraId="76DDAB4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CDC3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8D7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LINDOCAINA 2% GEL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46D5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POMADA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36B3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4D0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498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R$ 72.900,00</w:t>
            </w:r>
          </w:p>
        </w:tc>
      </w:tr>
      <w:tr w:rsidR="001D5C24" w:rsidRPr="001D5C24" w14:paraId="6FE2E49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026D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F0F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LINDOCAINA 20MG/ML SEM VASOCONSTRICTOR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1C5D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C6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ECD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C13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R$ 142.740,00</w:t>
            </w:r>
          </w:p>
        </w:tc>
      </w:tr>
      <w:tr w:rsidR="001D5C24" w:rsidRPr="001D5C24" w14:paraId="7852FA4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798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10E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MEROPENEM 1G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6AA7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731B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E4B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R$ 269,43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12E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R$ 26.943,00</w:t>
            </w:r>
          </w:p>
        </w:tc>
      </w:tr>
      <w:tr w:rsidR="001D5C24" w:rsidRPr="001D5C24" w14:paraId="07F729D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CE1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9CB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METRONIDAZOL - INJETÁVEL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100MG 100ML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83FD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67E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8B5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C737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R$ 24.830,00</w:t>
            </w:r>
          </w:p>
        </w:tc>
      </w:tr>
      <w:tr w:rsidR="001D5C24" w:rsidRPr="001D5C24" w14:paraId="627CE568" w14:textId="77777777" w:rsidTr="0083192A">
        <w:trPr>
          <w:trHeight w:val="51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C4B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DAB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MISOPROSTOL 200MG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530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E2F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578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R$ 55,88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E28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R$ 83.820,00</w:t>
            </w:r>
          </w:p>
        </w:tc>
      </w:tr>
      <w:tr w:rsidR="001D5C24" w:rsidRPr="001D5C24" w14:paraId="2B6213F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9AA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7D3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MORFINA 0,2%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BE4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7C1F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663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604C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R$ 25.248,00</w:t>
            </w:r>
          </w:p>
        </w:tc>
      </w:tr>
      <w:tr w:rsidR="001D5C24" w:rsidRPr="001D5C24" w14:paraId="3A9CB806" w14:textId="77777777" w:rsidTr="0083192A">
        <w:trPr>
          <w:trHeight w:val="51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5DEF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DF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NEO FEDIPINA 20 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DAB7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8CE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8BF8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82C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R$ 714,00</w:t>
            </w:r>
          </w:p>
        </w:tc>
      </w:tr>
      <w:tr w:rsidR="001D5C24" w:rsidRPr="001D5C24" w14:paraId="2F05023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C817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F90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NEOCAINA 0,5%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418B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CEA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33B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1B2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R$ 77.920,00</w:t>
            </w:r>
          </w:p>
        </w:tc>
      </w:tr>
      <w:tr w:rsidR="001D5C24" w:rsidRPr="001D5C24" w14:paraId="1BC7FF4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DE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D666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NITROPUSSIATO DE SÓDIO 25 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F1C2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87C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D2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DD4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R$ 20.370,00</w:t>
            </w:r>
          </w:p>
        </w:tc>
      </w:tr>
      <w:tr w:rsidR="001D5C24" w:rsidRPr="001D5C24" w14:paraId="1A3EFBA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0B3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DC39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NOOTROPIL 200 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DDB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59A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331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R$ 40,58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66F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R$ 97.392,00</w:t>
            </w:r>
          </w:p>
        </w:tc>
      </w:tr>
      <w:tr w:rsidR="001D5C24" w:rsidRPr="001D5C24" w14:paraId="6EC854C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9C6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1835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NORIPORUM 100 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7487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2C94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90E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733B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R$ 48.700,00</w:t>
            </w:r>
          </w:p>
        </w:tc>
      </w:tr>
      <w:tr w:rsidR="001D5C24" w:rsidRPr="001D5C24" w14:paraId="0811283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9AA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26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OCITOCINA 5UI/ML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E7C8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CCBB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028F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12EE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R$ 31.200,00</w:t>
            </w:r>
          </w:p>
        </w:tc>
      </w:tr>
      <w:tr w:rsidR="001D5C24" w:rsidRPr="001D5C24" w14:paraId="10EFD00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086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D18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OXACILINA 500 MG C/DILUENTE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81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576C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728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94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R$ 38.880,00</w:t>
            </w:r>
          </w:p>
        </w:tc>
      </w:tr>
      <w:tr w:rsidR="001D5C24" w:rsidRPr="001D5C24" w14:paraId="4EFC179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BCE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C1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PENICILINA 400 MG C/DILUENTE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67AF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B4F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195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4DB4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R$ 24.360,00</w:t>
            </w:r>
          </w:p>
        </w:tc>
      </w:tr>
      <w:tr w:rsidR="001D5C24" w:rsidRPr="001D5C24" w14:paraId="52A3CC0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2DB6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87B9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PLASIL INJETAVEL 5MG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A93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1CC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8FEF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B4AD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R$ 97.200,00</w:t>
            </w:r>
          </w:p>
        </w:tc>
      </w:tr>
      <w:tr w:rsidR="001D5C24" w:rsidRPr="001D5C24" w14:paraId="4A87434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767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8C6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PROMETAZOL (FERNEGAN) 25MG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5022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29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ED5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1B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R$ 21.480,00</w:t>
            </w:r>
          </w:p>
        </w:tc>
      </w:tr>
      <w:tr w:rsidR="001D5C24" w:rsidRPr="001D5C24" w14:paraId="2E224CF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BCD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B63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SULFAMETAXAZOL+TRIMEPROTPINA 200MG+40MG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AC2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469D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D1F9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0DB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R$ 8.988,00</w:t>
            </w:r>
          </w:p>
        </w:tc>
      </w:tr>
      <w:tr w:rsidR="001D5C24" w:rsidRPr="001D5C24" w14:paraId="6DF77BE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09F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30D2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SULFATO DE AMICACINA 250 MG/ML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C00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4B58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607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CC1E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R$ 690,00</w:t>
            </w:r>
          </w:p>
        </w:tc>
      </w:tr>
      <w:tr w:rsidR="001D5C24" w:rsidRPr="001D5C24" w14:paraId="244DFFF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53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1F7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SULFATO DE MAGNÉSIO 50%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F9D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A3A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987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616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R$ 8.900,00</w:t>
            </w:r>
          </w:p>
        </w:tc>
      </w:tr>
      <w:tr w:rsidR="001D5C24" w:rsidRPr="001D5C24" w14:paraId="101C16C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4A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F6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TRAMAL 100MG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108D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D20E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447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18D0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R$ 18.240,00</w:t>
            </w:r>
          </w:p>
        </w:tc>
      </w:tr>
      <w:tr w:rsidR="001D5C24" w:rsidRPr="001D5C24" w14:paraId="04E6302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2332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0F9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TRANSAMIN 50MG/ML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61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9C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CEC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967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R$ 20.700,00</w:t>
            </w:r>
          </w:p>
        </w:tc>
      </w:tr>
      <w:tr w:rsidR="001D5C24" w:rsidRPr="001D5C24" w14:paraId="114AFAA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260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4D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VOLTAREM 75MG/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60B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B7DF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24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7D5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R$ 48.900,00</w:t>
            </w:r>
          </w:p>
        </w:tc>
      </w:tr>
      <w:tr w:rsidR="001D5C24" w:rsidRPr="001D5C24" w14:paraId="574C623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3BC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E3E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VITAMINA C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1123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5B6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0E8F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670A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R$ 62.000,00</w:t>
            </w:r>
          </w:p>
        </w:tc>
      </w:tr>
      <w:tr w:rsidR="001D5C24" w:rsidRPr="001D5C24" w14:paraId="187E00D5" w14:textId="77777777" w:rsidTr="0083192A">
        <w:trPr>
          <w:trHeight w:val="300"/>
          <w:jc w:val="center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8602CD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VALOR TOTAL GRUPO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CA45C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R$ 1.979.583,00</w:t>
            </w:r>
          </w:p>
        </w:tc>
      </w:tr>
      <w:tr w:rsidR="001D5C24" w:rsidRPr="001D5C24" w14:paraId="5CDBB12D" w14:textId="77777777" w:rsidTr="0083192A">
        <w:trPr>
          <w:trHeight w:val="300"/>
          <w:jc w:val="center"/>
        </w:trPr>
        <w:tc>
          <w:tcPr>
            <w:tcW w:w="1105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2AC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D5C2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5C24" w:rsidRPr="001D5C24" w14:paraId="02F8B399" w14:textId="77777777" w:rsidTr="0083192A">
        <w:trPr>
          <w:trHeight w:val="300"/>
          <w:jc w:val="center"/>
        </w:trPr>
        <w:tc>
          <w:tcPr>
            <w:tcW w:w="11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328E57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GRUPO III - MEDICAMENTOS ESPECÍFICOS OU DE USO HOSPITALAR</w:t>
            </w:r>
          </w:p>
        </w:tc>
      </w:tr>
      <w:tr w:rsidR="001D5C24" w:rsidRPr="001D5C24" w14:paraId="2452C565" w14:textId="77777777" w:rsidTr="0083192A">
        <w:trPr>
          <w:trHeight w:val="36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E974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E361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AAS 100MG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E032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B86C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E15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4321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R$ 3.600,00</w:t>
            </w:r>
          </w:p>
        </w:tc>
      </w:tr>
      <w:tr w:rsidR="001D5C24" w:rsidRPr="001D5C24" w14:paraId="4DE6493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B852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F7A9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ACETILCISTEINA 20MG/ML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DC0E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E288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6596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096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R$ 134.240,00</w:t>
            </w:r>
          </w:p>
        </w:tc>
      </w:tr>
      <w:tr w:rsidR="001D5C24" w:rsidRPr="001D5C24" w14:paraId="15402A9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4312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F75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ÁCIDO FÓLICO 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AB74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5AD2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192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7D6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R$ 5.200,00</w:t>
            </w:r>
          </w:p>
        </w:tc>
      </w:tr>
      <w:tr w:rsidR="001D5C24" w:rsidRPr="001D5C24" w14:paraId="152CEE2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E4C6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4EC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ALBENDAZOL 400MG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6148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E5B2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AE3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5990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R$ 13.600,00</w:t>
            </w:r>
          </w:p>
        </w:tc>
      </w:tr>
      <w:tr w:rsidR="001D5C24" w:rsidRPr="001D5C24" w14:paraId="6C19380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9EA2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8775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ALBENDAZOL 40MG/ML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2B3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530E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0F54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EF1A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R$ 3.960,00</w:t>
            </w:r>
          </w:p>
        </w:tc>
      </w:tr>
      <w:tr w:rsidR="001D5C24" w:rsidRPr="001D5C24" w14:paraId="385F65D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6823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F2C0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AMBROXOL 15MG/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120ML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83E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D565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733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54B8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R$ 30.960,00</w:t>
            </w:r>
          </w:p>
        </w:tc>
      </w:tr>
      <w:tr w:rsidR="001D5C24" w:rsidRPr="001D5C24" w14:paraId="6656EA7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3B7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C89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AMBROXOL 30MG/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120ML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39FA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1A0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14EC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7FE6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R$ 34.200,00</w:t>
            </w:r>
          </w:p>
        </w:tc>
      </w:tr>
      <w:tr w:rsidR="001D5C24" w:rsidRPr="001D5C24" w14:paraId="33ADE9E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A50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E2C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AMOXICILINA 250MG/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150ML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AA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9D5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355D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1120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R$ 116.880,00</w:t>
            </w:r>
          </w:p>
        </w:tc>
      </w:tr>
      <w:tr w:rsidR="001D5C24" w:rsidRPr="001D5C24" w14:paraId="0370AE9D" w14:textId="77777777" w:rsidTr="0083192A">
        <w:trPr>
          <w:trHeight w:val="39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39F8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B0E7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AMOXICILINA 500MG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726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90D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CE2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8FC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R$ 23.100,00</w:t>
            </w:r>
          </w:p>
        </w:tc>
      </w:tr>
      <w:tr w:rsidR="001D5C24" w:rsidRPr="001D5C24" w14:paraId="23A170B7" w14:textId="77777777" w:rsidTr="0083192A">
        <w:trPr>
          <w:trHeight w:val="39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76E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3A6E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ATENOLOL 50MG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605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9007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4505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A00E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R$ 5.400,00</w:t>
            </w:r>
          </w:p>
        </w:tc>
      </w:tr>
      <w:tr w:rsidR="001D5C24" w:rsidRPr="001D5C24" w14:paraId="78771FB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DEB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BCC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AZITROMICINA 500MG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B19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35D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A91C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70E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R$ 53.000,00</w:t>
            </w:r>
          </w:p>
        </w:tc>
      </w:tr>
      <w:tr w:rsidR="001D5C24" w:rsidRPr="001D5C24" w14:paraId="64DBDFC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8115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CFA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AZITROMICINA 600MG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16D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139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223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08F7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R$ 61.380,00</w:t>
            </w:r>
          </w:p>
        </w:tc>
      </w:tr>
      <w:tr w:rsidR="001D5C24" w:rsidRPr="001D5C24" w14:paraId="5746814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4CD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E88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BROMETO DE IPRATÓPIO 0,25MG/ML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8182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469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387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92B7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R$ 1.760,00</w:t>
            </w:r>
          </w:p>
        </w:tc>
      </w:tr>
      <w:tr w:rsidR="001D5C24" w:rsidRPr="001D5C24" w14:paraId="77C49B9A" w14:textId="77777777" w:rsidTr="0083192A">
        <w:trPr>
          <w:trHeight w:val="345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A47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80AB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CAPTOPRIL 25MG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051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B8E4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E00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5C1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R$ 5.200,00</w:t>
            </w:r>
          </w:p>
        </w:tc>
      </w:tr>
      <w:tr w:rsidR="001D5C24" w:rsidRPr="001D5C24" w14:paraId="22414F7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268D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CF0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CEFALEXINA 250MG/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100ML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BC34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F14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7CB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53B5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R$ 87.660,00</w:t>
            </w:r>
          </w:p>
        </w:tc>
      </w:tr>
      <w:tr w:rsidR="001D5C24" w:rsidRPr="001D5C24" w14:paraId="4833A883" w14:textId="77777777" w:rsidTr="0083192A">
        <w:trPr>
          <w:trHeight w:val="375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370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DEC4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CEFALEXINA 500MG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D2B1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00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2C3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19F9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R$ 84.800,00</w:t>
            </w:r>
          </w:p>
        </w:tc>
      </w:tr>
      <w:tr w:rsidR="001D5C24" w:rsidRPr="001D5C24" w14:paraId="788DD88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488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1DB5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CETOCONAZOL 200MG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7BC5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256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EFC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58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R$ 28.000,00</w:t>
            </w:r>
          </w:p>
        </w:tc>
      </w:tr>
      <w:tr w:rsidR="001D5C24" w:rsidRPr="001D5C24" w14:paraId="2F65610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8F01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F60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CETOCONAZOL CREME DERMATOLÓGICO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A8B8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BISNAGA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6A2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DB7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DF3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R$ 25.260,00</w:t>
            </w:r>
          </w:p>
        </w:tc>
      </w:tr>
      <w:tr w:rsidR="001D5C24" w:rsidRPr="001D5C24" w14:paraId="0CEDD69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87E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3E9A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CIMETIDINA 200MG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7BD4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43DC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1F87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5E7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R$ 31.200,00</w:t>
            </w:r>
          </w:p>
        </w:tc>
      </w:tr>
      <w:tr w:rsidR="001D5C24" w:rsidRPr="001D5C24" w14:paraId="3B769A4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D501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767C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CIPROFLOXACINO 500MG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48E0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8F1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CEA4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514A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R$ 19.000,00</w:t>
            </w:r>
          </w:p>
        </w:tc>
      </w:tr>
      <w:tr w:rsidR="001D5C24" w:rsidRPr="001D5C24" w14:paraId="2A3EC53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A15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E4CF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CLORETO DE SÓDIO 0,9%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A6A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F3B1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AE9A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26E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R$ 16.080,00</w:t>
            </w:r>
          </w:p>
        </w:tc>
      </w:tr>
      <w:tr w:rsidR="001D5C24" w:rsidRPr="001D5C24" w14:paraId="018788A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09B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E29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COMPLEXO B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ADBA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992C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182F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AE67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R$ 4.200,00</w:t>
            </w:r>
          </w:p>
        </w:tc>
      </w:tr>
      <w:tr w:rsidR="001D5C24" w:rsidRPr="001D5C24" w14:paraId="55B8A6A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1E4B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A12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COMPLEXO B XAROPE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68A0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AB4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280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C5D0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R$ 26.800,00</w:t>
            </w:r>
          </w:p>
        </w:tc>
      </w:tr>
      <w:tr w:rsidR="001D5C24" w:rsidRPr="001D5C24" w14:paraId="2AF5552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E7D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53B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DEXAMETASONA 0,1% CREME DERMATOLÓGICO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95C2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BISNAGA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0A9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1EE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EE72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R$ 27.160,00</w:t>
            </w:r>
          </w:p>
        </w:tc>
      </w:tr>
      <w:tr w:rsidR="001D5C24" w:rsidRPr="001D5C24" w14:paraId="2E48BC1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F745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E863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DEXAMETASONA 0,1MG/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100ML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EF1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709F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703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D094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R$ 25.020,00</w:t>
            </w:r>
          </w:p>
        </w:tc>
      </w:tr>
      <w:tr w:rsidR="001D5C24" w:rsidRPr="001D5C24" w14:paraId="457E402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457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497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DEXCLORFENIRAMINA 2MG/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5ML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120ML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8D2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785F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C54D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E8C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R$ 30.960,00</w:t>
            </w:r>
          </w:p>
        </w:tc>
      </w:tr>
      <w:tr w:rsidR="001D5C24" w:rsidRPr="001D5C24" w14:paraId="4ADE60E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F80B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9CBF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DEXCLORFENIRAMINA+BETAMETASONA 0,4MG/M + 0,05MG/ML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19F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AD3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FAA6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4E5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R$ 38.000,00</w:t>
            </w:r>
          </w:p>
        </w:tc>
      </w:tr>
      <w:tr w:rsidR="001D5C24" w:rsidRPr="001D5C24" w14:paraId="7D03EDF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851D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8695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DICLOFENACO DE POTÁSSIO 50MG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F00D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FC25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08B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5060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R$ 10.500,00</w:t>
            </w:r>
          </w:p>
        </w:tc>
      </w:tr>
      <w:tr w:rsidR="001D5C24" w:rsidRPr="001D5C24" w14:paraId="5476638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DE1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CBB7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DIPIRONA 500MG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124B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A61D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7408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35E5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R$ 19.800,00</w:t>
            </w:r>
          </w:p>
        </w:tc>
      </w:tr>
      <w:tr w:rsidR="001D5C24" w:rsidRPr="001D5C24" w14:paraId="550C9E0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60A6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A577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DIPIRONA 500MG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9D9E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947D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4C8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3BE6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R$ 20.510,00</w:t>
            </w:r>
          </w:p>
        </w:tc>
      </w:tr>
      <w:tr w:rsidR="001D5C24" w:rsidRPr="001D5C24" w14:paraId="72EF5A2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680E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AFC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ENALAPRIL 10MG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670C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162C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2A8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3CDE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R$ 3.600,00</w:t>
            </w:r>
          </w:p>
        </w:tc>
      </w:tr>
      <w:tr w:rsidR="001D5C24" w:rsidRPr="001D5C24" w14:paraId="4A63750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37E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CCB6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ENALAPRIL 20MG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52C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B052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15A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D1B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R$ 4.800,00</w:t>
            </w:r>
          </w:p>
        </w:tc>
      </w:tr>
      <w:tr w:rsidR="001D5C24" w:rsidRPr="001D5C24" w14:paraId="289C2D8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D9C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B913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FLUCONAZOL 150MG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F45D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75F4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E677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4A0D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R$ 21.300,00</w:t>
            </w:r>
          </w:p>
        </w:tc>
      </w:tr>
      <w:tr w:rsidR="001D5C24" w:rsidRPr="001D5C24" w14:paraId="65B3381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C705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D6AB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FUROSEMIDA 40MG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44E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97C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489D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A0F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R$ 4.000,00</w:t>
            </w:r>
          </w:p>
        </w:tc>
      </w:tr>
      <w:tr w:rsidR="001D5C24" w:rsidRPr="001D5C24" w14:paraId="54F318F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C8A9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E01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GLIBENCLAMIDA 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11C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1296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F3C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079F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R$ 5.500,00</w:t>
            </w:r>
          </w:p>
        </w:tc>
      </w:tr>
      <w:tr w:rsidR="001D5C24" w:rsidRPr="001D5C24" w14:paraId="23D4AC8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E88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354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HIDROCLOROTIAZIDA 25MG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E505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D64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7212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FFC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R$ 5.500,00</w:t>
            </w:r>
          </w:p>
        </w:tc>
      </w:tr>
      <w:tr w:rsidR="001D5C24" w:rsidRPr="001D5C24" w14:paraId="442DF9C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B86E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3B0F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HIDRÓXIDO DE ALUMÍNIO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924D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7F5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0A12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24B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R$ 23.840,00</w:t>
            </w:r>
          </w:p>
        </w:tc>
      </w:tr>
      <w:tr w:rsidR="001D5C24" w:rsidRPr="001D5C24" w14:paraId="122E065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3F72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E2F7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IBUPROFENO 50MG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F07C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AFF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0EAD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D54E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R$ 26.190,00</w:t>
            </w:r>
          </w:p>
        </w:tc>
      </w:tr>
      <w:tr w:rsidR="001D5C24" w:rsidRPr="001D5C24" w14:paraId="08F27F2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71A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7CA4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IBUPROFENO 600MG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7AE5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7B0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F910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B04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R$ 21.000,00</w:t>
            </w:r>
          </w:p>
        </w:tc>
      </w:tr>
      <w:tr w:rsidR="001D5C24" w:rsidRPr="001D5C24" w14:paraId="3B56602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4FD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79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INSULINA HUMANA NPH 100UI/ML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763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6C28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1FD5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R$ 116,86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0472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R$ 116.860,00</w:t>
            </w:r>
          </w:p>
        </w:tc>
      </w:tr>
      <w:tr w:rsidR="001D5C24" w:rsidRPr="001D5C24" w14:paraId="5908FD2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3D9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FED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INSULINA HUMANA REGULAR 100UI/ML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89E9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846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C88E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R$ 116,86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BE1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R$ 116.860,00</w:t>
            </w:r>
          </w:p>
        </w:tc>
      </w:tr>
      <w:tr w:rsidR="001D5C24" w:rsidRPr="001D5C24" w14:paraId="4533421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57A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A0B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IODETO DE POTÁSSIO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C9B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E5F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2371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96B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R$ 20.720,00</w:t>
            </w:r>
          </w:p>
        </w:tc>
      </w:tr>
      <w:tr w:rsidR="001D5C24" w:rsidRPr="001D5C24" w14:paraId="2C10898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AC86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676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IVERMECTINA 6MG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F15B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0A6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237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6B95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R$ 14.700,00</w:t>
            </w:r>
          </w:p>
        </w:tc>
      </w:tr>
      <w:tr w:rsidR="001D5C24" w:rsidRPr="001D5C24" w14:paraId="131D388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F5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41A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LEVONORGESTREL 0,15MG+ETINILLESTRADIOL 0,03MG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8532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ACD1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AE7F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1A4D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R$ 15.000,00</w:t>
            </w:r>
          </w:p>
        </w:tc>
      </w:tr>
      <w:tr w:rsidR="001D5C24" w:rsidRPr="001D5C24" w14:paraId="372E448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F43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9998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LORATADINA 10MG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21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0E08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2BA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EFB5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R$ 12.000,00</w:t>
            </w:r>
          </w:p>
        </w:tc>
      </w:tr>
      <w:tr w:rsidR="001D5C24" w:rsidRPr="001D5C24" w14:paraId="057635A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7C0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BE5B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LOSARTANA POTÁSSICA 100MG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974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8E21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761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EAC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R$ 55.200,00</w:t>
            </w:r>
          </w:p>
        </w:tc>
      </w:tr>
      <w:tr w:rsidR="001D5C24" w:rsidRPr="001D5C24" w14:paraId="32EF44A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4724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FD8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LOSARTANA POTÁSSICA 50MG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D57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9A8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033C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243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R$ 16.200,00</w:t>
            </w:r>
          </w:p>
        </w:tc>
      </w:tr>
      <w:tr w:rsidR="001D5C24" w:rsidRPr="001D5C24" w14:paraId="2442B7D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A17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4EE1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MEBENDAZOL 100MG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DA52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635C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A78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C534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R$ 5.700,00</w:t>
            </w:r>
          </w:p>
        </w:tc>
      </w:tr>
      <w:tr w:rsidR="001D5C24" w:rsidRPr="001D5C24" w14:paraId="5B1291B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4453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F53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MEBENDAZOL 20MG/ML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6020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86E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476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AB3D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R$ 9.300,00</w:t>
            </w:r>
          </w:p>
        </w:tc>
      </w:tr>
      <w:tr w:rsidR="001D5C24" w:rsidRPr="001D5C24" w14:paraId="420758C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D7D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594A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METFORMINA 500MG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3CF4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311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15C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5AAD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R$ 13.300,00</w:t>
            </w:r>
          </w:p>
        </w:tc>
      </w:tr>
      <w:tr w:rsidR="001D5C24" w:rsidRPr="001D5C24" w14:paraId="6151C0A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5113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9B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METFORMINA 850MG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C61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7A2A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739D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35CF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R$ 34.200,00</w:t>
            </w:r>
          </w:p>
        </w:tc>
      </w:tr>
      <w:tr w:rsidR="001D5C24" w:rsidRPr="001D5C24" w14:paraId="348529E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983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9644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METILDOPA 250MG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858F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B15B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CB1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57D5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R$ 29.600,00</w:t>
            </w:r>
          </w:p>
        </w:tc>
      </w:tr>
      <w:tr w:rsidR="001D5C24" w:rsidRPr="001D5C24" w14:paraId="1003448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438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CA86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METILDOPA 500MG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4D79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EF4C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035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3027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R$ 55.600,00</w:t>
            </w:r>
          </w:p>
        </w:tc>
      </w:tr>
      <w:tr w:rsidR="001D5C24" w:rsidRPr="001D5C24" w14:paraId="21E8D5A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90E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ADF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METOCLOPRAMIDA 40MG/ML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6FAD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2742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FF3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26F6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R$ 6.650,00</w:t>
            </w:r>
          </w:p>
        </w:tc>
      </w:tr>
      <w:tr w:rsidR="001D5C24" w:rsidRPr="001D5C24" w14:paraId="1952731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3E9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2CEF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METRONIDAZOL 250MG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9D4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1BB1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3B27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2F0F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R$ 20.000,00</w:t>
            </w:r>
          </w:p>
        </w:tc>
      </w:tr>
      <w:tr w:rsidR="001D5C24" w:rsidRPr="001D5C24" w14:paraId="21AD810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536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413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METRONIDAZOL 40MG/ML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E8D5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660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3D41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C3D0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R$ 73.300,00</w:t>
            </w:r>
          </w:p>
        </w:tc>
      </w:tr>
      <w:tr w:rsidR="001D5C24" w:rsidRPr="001D5C24" w14:paraId="1E9F448D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B69F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E128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METRONIDAZOL CREME VAGINAL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AD74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BISNAGA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0DA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F98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A03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R$ 51.660,00</w:t>
            </w:r>
          </w:p>
        </w:tc>
      </w:tr>
      <w:tr w:rsidR="001D5C24" w:rsidRPr="001D5C24" w14:paraId="62D2F3B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5992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2703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METRONIDAZOL+NISTATINA CREME VAGINAL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9085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BISNAGA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2ABB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2030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A76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R$ 113.400,00</w:t>
            </w:r>
          </w:p>
        </w:tc>
      </w:tr>
      <w:tr w:rsidR="001D5C24" w:rsidRPr="001D5C24" w14:paraId="5E46F7D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C3C2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D40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MICONAZOL CREME VAGINAL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114A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BISNAGA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2C2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0901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4D61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R$ 74.280,00</w:t>
            </w:r>
          </w:p>
        </w:tc>
      </w:tr>
      <w:tr w:rsidR="001D5C24" w:rsidRPr="001D5C24" w14:paraId="5F8469C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FD7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F855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NEOMICINA+BACITRACINA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A41C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BISNAGA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94DF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1208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9A82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R$ 19.380,00</w:t>
            </w:r>
          </w:p>
        </w:tc>
      </w:tr>
      <w:tr w:rsidR="001D5C24" w:rsidRPr="001D5C24" w14:paraId="009F17E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A1AE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7118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NIMESULIDA 100MG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8E4A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7B3E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C8BD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D98E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R$ 21.000,00</w:t>
            </w:r>
          </w:p>
        </w:tc>
      </w:tr>
      <w:tr w:rsidR="001D5C24" w:rsidRPr="001D5C24" w14:paraId="3A7F6BF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3DD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D55D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NIMESULIDA 50MG/ML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23AE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B3D4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AF35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6E22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R$ 13.200,00</w:t>
            </w:r>
          </w:p>
        </w:tc>
      </w:tr>
      <w:tr w:rsidR="001D5C24" w:rsidRPr="001D5C24" w14:paraId="33E91DD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E5D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DC94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NISTATINA CREME VAGINAL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0A4F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BISNAGA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5FD6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68E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15A7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R$ 84.320,00</w:t>
            </w:r>
          </w:p>
        </w:tc>
      </w:tr>
      <w:tr w:rsidR="001D5C24" w:rsidRPr="001D5C24" w14:paraId="54333B2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99B7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D00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ÓLEO MINERAL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C5F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0FE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F63F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BE8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R$ 26.150,00</w:t>
            </w:r>
          </w:p>
        </w:tc>
      </w:tr>
      <w:tr w:rsidR="001D5C24" w:rsidRPr="001D5C24" w14:paraId="6E3D0B0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22D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A4B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PARACETAMOL 200MG/ML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E69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5475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F39D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9AC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R$ 19.320,00</w:t>
            </w:r>
          </w:p>
        </w:tc>
      </w:tr>
      <w:tr w:rsidR="001D5C24" w:rsidRPr="001D5C24" w14:paraId="266CD69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C6CF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D621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PARACETAMOL 500MG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94A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CD0A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E0F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E4A1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R$ 13.300,00</w:t>
            </w:r>
          </w:p>
        </w:tc>
      </w:tr>
      <w:tr w:rsidR="001D5C24" w:rsidRPr="001D5C24" w14:paraId="0DDE129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BD0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D31F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PREDNISONA 20MG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1F58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5AD3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3CB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4207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R$ 5.500,00</w:t>
            </w:r>
          </w:p>
        </w:tc>
      </w:tr>
      <w:tr w:rsidR="001D5C24" w:rsidRPr="001D5C24" w14:paraId="64291AF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C7F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71E3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PREDNISONA 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0035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C2F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77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7A4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R$ 4.500,00</w:t>
            </w:r>
          </w:p>
        </w:tc>
      </w:tr>
      <w:tr w:rsidR="001D5C24" w:rsidRPr="001D5C24" w14:paraId="50BA0DF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B47E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20CD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PROPRANOLOL 40MG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23B4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85FE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487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B23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R$ 3.200,00</w:t>
            </w:r>
          </w:p>
        </w:tc>
      </w:tr>
      <w:tr w:rsidR="001D5C24" w:rsidRPr="001D5C24" w14:paraId="3A7E0D9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6BDF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32C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SAIS DE REIDRATAÇÃO ORAL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621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SACHÊ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3071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47DF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20B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R$ 6.600,00</w:t>
            </w:r>
          </w:p>
        </w:tc>
      </w:tr>
      <w:tr w:rsidR="001D5C24" w:rsidRPr="001D5C24" w14:paraId="56F1D80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D4C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9201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SALBUTAMOL 0,4MG/ML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End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1836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AC6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BA1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F21D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R$ 4.530,00</w:t>
            </w:r>
          </w:p>
        </w:tc>
      </w:tr>
      <w:tr w:rsidR="001D5C24" w:rsidRPr="001D5C24" w14:paraId="00D244E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92A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BC10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SECNIDAZOL 1000MG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8F1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D36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ED0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156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R$ 56.800,00</w:t>
            </w:r>
          </w:p>
        </w:tc>
      </w:tr>
      <w:tr w:rsidR="001D5C24" w:rsidRPr="001D5C24" w14:paraId="73DA33E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A18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C65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SINVASTATINA 40MG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CCE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4CD6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9299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D1D4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R$ 26.600,00</w:t>
            </w:r>
          </w:p>
        </w:tc>
      </w:tr>
      <w:tr w:rsidR="001D5C24" w:rsidRPr="001D5C24" w14:paraId="5C67156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69E8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B96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SULF. +TRIMETOPRIMA 400MG+80MG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98B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B1F9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747F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1528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R$ 16.800,00</w:t>
            </w:r>
          </w:p>
        </w:tc>
      </w:tr>
      <w:tr w:rsidR="001D5C24" w:rsidRPr="001D5C24" w14:paraId="21288FD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CD18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F225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SULF. +TRIMETOPRIMA 40MG+8MG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4B4C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7FC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D5C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C56B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R$ 27.500,00</w:t>
            </w:r>
          </w:p>
        </w:tc>
      </w:tr>
      <w:tr w:rsidR="001D5C24" w:rsidRPr="001D5C24" w14:paraId="4F9CCDB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201C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AA8E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SULFADIAZINA DE PRATA CREME 1%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F55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POTE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FB6F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AB4E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B3BA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R$ 51.130,00</w:t>
            </w:r>
          </w:p>
        </w:tc>
      </w:tr>
      <w:tr w:rsidR="001D5C24" w:rsidRPr="001D5C24" w14:paraId="2F20D92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A61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09A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SULFATO FERROSO 25MG/ML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066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83BA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5608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482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R$ 23.240,00</w:t>
            </w:r>
          </w:p>
        </w:tc>
      </w:tr>
      <w:tr w:rsidR="001D5C24" w:rsidRPr="001D5C24" w14:paraId="4AE7A71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6772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67E9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SULFATO FERROSO 40MG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35C1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1CF0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F269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9394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R$ 5.000,00</w:t>
            </w:r>
          </w:p>
        </w:tc>
      </w:tr>
      <w:tr w:rsidR="001D5C24" w:rsidRPr="001D5C24" w14:paraId="643BB225" w14:textId="77777777" w:rsidTr="0083192A">
        <w:trPr>
          <w:trHeight w:val="300"/>
          <w:jc w:val="center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40145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VALOR TOTAL GRUPO 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FC2EE4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R$ 2.385.760,00</w:t>
            </w:r>
          </w:p>
        </w:tc>
      </w:tr>
      <w:tr w:rsidR="001D5C24" w:rsidRPr="001D5C24" w14:paraId="3F3DECA1" w14:textId="77777777" w:rsidTr="0083192A">
        <w:trPr>
          <w:trHeight w:val="300"/>
          <w:jc w:val="center"/>
        </w:trPr>
        <w:tc>
          <w:tcPr>
            <w:tcW w:w="110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E10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D5C24" w:rsidRPr="001D5C24" w14:paraId="686D1B74" w14:textId="77777777" w:rsidTr="0083192A">
        <w:trPr>
          <w:trHeight w:val="300"/>
          <w:jc w:val="center"/>
        </w:trPr>
        <w:tc>
          <w:tcPr>
            <w:tcW w:w="11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5ABBC8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GRUPO IV - MEDICAMENTOS PSICOTRÓPICOS E NEUROLÓGICOS</w:t>
            </w:r>
          </w:p>
        </w:tc>
      </w:tr>
      <w:tr w:rsidR="001D5C24" w:rsidRPr="001D5C24" w14:paraId="1631D07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30D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6C1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ACIDO VALPROICO 250MG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5C8E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922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A634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F1EE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R$ 11.700,00</w:t>
            </w:r>
          </w:p>
        </w:tc>
      </w:tr>
      <w:tr w:rsidR="001D5C24" w:rsidRPr="001D5C24" w14:paraId="092C2C2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7872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8C1C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ACIDO VALPROICO 500MG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FBF1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3E69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249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7F69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R$ 17.100,00</w:t>
            </w:r>
          </w:p>
        </w:tc>
      </w:tr>
      <w:tr w:rsidR="001D5C24" w:rsidRPr="001D5C24" w14:paraId="298B85E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264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3E4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AMITRIPTILINA 25MG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E890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BE70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AB95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4B7C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R$ 1.680,00</w:t>
            </w:r>
          </w:p>
        </w:tc>
      </w:tr>
      <w:tr w:rsidR="001D5C24" w:rsidRPr="001D5C24" w14:paraId="23EA593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D516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9A04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AMITRIPTILINA 75MG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5DFC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629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BA40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F73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R$ 6.880,00</w:t>
            </w:r>
          </w:p>
        </w:tc>
      </w:tr>
      <w:tr w:rsidR="001D5C24" w:rsidRPr="001D5C24" w14:paraId="17777A1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D2F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66EF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BIPERIDENO 2MG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C28B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1C6C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4584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53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R$ 3.440,00</w:t>
            </w:r>
          </w:p>
        </w:tc>
      </w:tr>
      <w:tr w:rsidR="001D5C24" w:rsidRPr="001D5C24" w14:paraId="345B95E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2F0F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2E0D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BROMAZEPAM 3MG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858E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80DC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586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E1A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R$ 15.680,00</w:t>
            </w:r>
          </w:p>
        </w:tc>
      </w:tr>
      <w:tr w:rsidR="001D5C24" w:rsidRPr="001D5C24" w14:paraId="2AF66F2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249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E65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BROMAZEPAM 6MG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86F4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310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BA1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449F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R$ 2.500,00</w:t>
            </w:r>
          </w:p>
        </w:tc>
      </w:tr>
      <w:tr w:rsidR="001D5C24" w:rsidRPr="001D5C24" w14:paraId="55E08C3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336F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139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CARBAMAZEPINA 200MG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9DA8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0DBE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0567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1629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R$ 14.000,00</w:t>
            </w:r>
          </w:p>
        </w:tc>
      </w:tr>
      <w:tr w:rsidR="001D5C24" w:rsidRPr="001D5C24" w14:paraId="115F325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F94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FF63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CARBAMAZEPINA 20MG/ML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667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VIDRO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6AB9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0B19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8E3F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R$ 11.710,00</w:t>
            </w:r>
          </w:p>
        </w:tc>
      </w:tr>
      <w:tr w:rsidR="001D5C24" w:rsidRPr="001D5C24" w14:paraId="730B578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B7E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B19D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CARBAMAZEPINA 400MG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C4A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84C1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D133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7B3D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R$ 37.200,00</w:t>
            </w:r>
          </w:p>
        </w:tc>
      </w:tr>
      <w:tr w:rsidR="001D5C24" w:rsidRPr="001D5C24" w14:paraId="0E1330F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9019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F2FA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CARBONATO DE LITIO 300MG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418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1ED4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850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6B0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R$ 7.200,00</w:t>
            </w:r>
          </w:p>
        </w:tc>
      </w:tr>
      <w:tr w:rsidR="001D5C24" w:rsidRPr="001D5C24" w14:paraId="6487766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9ED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AD0B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CLOBAZAM 10MG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6720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10CB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1E6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3808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R$ 3.480,00</w:t>
            </w:r>
          </w:p>
        </w:tc>
      </w:tr>
      <w:tr w:rsidR="001D5C24" w:rsidRPr="001D5C24" w14:paraId="523B547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6AE8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1573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CLOBAZAM 20MG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BB6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0DE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46E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4833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R$ 13.380,00</w:t>
            </w:r>
          </w:p>
        </w:tc>
      </w:tr>
      <w:tr w:rsidR="001D5C24" w:rsidRPr="001D5C24" w14:paraId="7E3F4FEB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5022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125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CLOMIPRAMINA 25MG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239C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3B6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38E4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6D61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R$ 10.600,00</w:t>
            </w:r>
          </w:p>
        </w:tc>
      </w:tr>
      <w:tr w:rsidR="001D5C24" w:rsidRPr="001D5C24" w14:paraId="2FB5D31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9F3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92BF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CLOMIPRAMINA 75MG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A68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B505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239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17A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R$ 13.930,00</w:t>
            </w:r>
          </w:p>
        </w:tc>
      </w:tr>
      <w:tr w:rsidR="001D5C24" w:rsidRPr="001D5C24" w14:paraId="4E1C27C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F7F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FDF0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CLONAZEPAM 2,5MG/ML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C1A8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VIDRO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2D1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97D1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0DF8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R$ 32.000,00</w:t>
            </w:r>
          </w:p>
        </w:tc>
      </w:tr>
      <w:tr w:rsidR="001D5C24" w:rsidRPr="001D5C24" w14:paraId="399814A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E6F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2D82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CLONAZEPAM 2MG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AAE0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216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371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21E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R$ 1.350,00</w:t>
            </w:r>
          </w:p>
        </w:tc>
      </w:tr>
      <w:tr w:rsidR="001D5C24" w:rsidRPr="001D5C24" w14:paraId="0DEFC7C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CC6B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F82D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CLORPROMAZINA 100MG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A51D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244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500B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96C6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R$ 12.000,00</w:t>
            </w:r>
          </w:p>
        </w:tc>
      </w:tr>
      <w:tr w:rsidR="001D5C24" w:rsidRPr="001D5C24" w14:paraId="64EF2F4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F6DB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0D23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CLORPROMAZINA 25MG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D151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F0B6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4D4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1651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R$ 3.220,00</w:t>
            </w:r>
          </w:p>
        </w:tc>
      </w:tr>
      <w:tr w:rsidR="001D5C24" w:rsidRPr="001D5C24" w14:paraId="22314FA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627B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D63C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DECANOATO HALDOL 50MG/ML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A99A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5379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378B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B204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R$ 23.750,00</w:t>
            </w:r>
          </w:p>
        </w:tc>
      </w:tr>
      <w:tr w:rsidR="001D5C24" w:rsidRPr="001D5C24" w14:paraId="5ADDB41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9A50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D55A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DECANOATO HALDOL 70,52MG/ML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B225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AMPOLA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1FC9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3E6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R$ 9,50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2247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R$ 23.750,00</w:t>
            </w:r>
          </w:p>
        </w:tc>
      </w:tr>
      <w:tr w:rsidR="001D5C24" w:rsidRPr="001D5C24" w14:paraId="041A631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2751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245E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DIAZEPAM 10MG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F726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48C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27F6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D964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R$ 2.700,00</w:t>
            </w:r>
          </w:p>
        </w:tc>
      </w:tr>
      <w:tr w:rsidR="001D5C24" w:rsidRPr="001D5C24" w14:paraId="4E22884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7CED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68FA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DIAZEPAM 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2D8E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910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1C4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B00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R$ 2.250,00</w:t>
            </w:r>
          </w:p>
        </w:tc>
      </w:tr>
      <w:tr w:rsidR="001D5C24" w:rsidRPr="001D5C24" w14:paraId="53B66F1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218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32AD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ESCITALOPRAM 20MG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F65C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05DC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91D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77F9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R$ 5.600,00</w:t>
            </w:r>
          </w:p>
        </w:tc>
      </w:tr>
      <w:tr w:rsidR="001D5C24" w:rsidRPr="001D5C24" w14:paraId="0893A4F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097D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E5F8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ESCITALOPRAM 10MG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2EBD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EB3B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0F25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E717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R$ 10.080,00</w:t>
            </w:r>
          </w:p>
        </w:tc>
      </w:tr>
      <w:tr w:rsidR="001D5C24" w:rsidRPr="001D5C24" w14:paraId="413C1C91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D780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31AA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FENITOINA 100MG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379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8F9B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1CA7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1D6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R$ 2.880,00</w:t>
            </w:r>
          </w:p>
        </w:tc>
      </w:tr>
      <w:tr w:rsidR="001D5C24" w:rsidRPr="001D5C24" w14:paraId="47A4186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0C20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FD70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FENOBARBITAL 100MG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96E5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A62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69D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4595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R$ 3.000,00</w:t>
            </w:r>
          </w:p>
        </w:tc>
      </w:tr>
      <w:tr w:rsidR="001D5C24" w:rsidRPr="001D5C24" w14:paraId="6B3FB930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F6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5FF2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FENOBARBITAL 40MG/ML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B4F1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VIDRO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70FB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7C7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E397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R$ 33.950,00</w:t>
            </w:r>
          </w:p>
        </w:tc>
      </w:tr>
      <w:tr w:rsidR="001D5C24" w:rsidRPr="001D5C24" w14:paraId="325EF303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0454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F58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FLUOXETINA 20MG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CD26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FA5B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5F6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58C2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R$ 2.600,00</w:t>
            </w:r>
          </w:p>
        </w:tc>
      </w:tr>
      <w:tr w:rsidR="001D5C24" w:rsidRPr="001D5C24" w14:paraId="41AFD548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D861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D1B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HALOPERIDOL 1MG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3E30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9F9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9CA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AA6D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R$ 6.440,00</w:t>
            </w:r>
          </w:p>
        </w:tc>
      </w:tr>
      <w:tr w:rsidR="001D5C24" w:rsidRPr="001D5C24" w14:paraId="40D29ED6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60E1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64CA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HALOPERIDOL 2MG/ML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7C8D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VIDRO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1751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6C78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178C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R$ 17.680,00</w:t>
            </w:r>
          </w:p>
        </w:tc>
      </w:tr>
      <w:tr w:rsidR="001D5C24" w:rsidRPr="001D5C24" w14:paraId="3FF5DF7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441C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D7E0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HALOPERIDOL 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9F9F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73D8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C10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DF0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R$ 8.050,00</w:t>
            </w:r>
          </w:p>
        </w:tc>
      </w:tr>
      <w:tr w:rsidR="001D5C24" w:rsidRPr="001D5C24" w14:paraId="492822FF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B0F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32D7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LEVOMEPROMAZINA 100MG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3CD1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031F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A50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AE46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R$ 21.200,00</w:t>
            </w:r>
          </w:p>
        </w:tc>
      </w:tr>
      <w:tr w:rsidR="001D5C24" w:rsidRPr="001D5C24" w14:paraId="3E4349F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36EA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994C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LEVOMEPROMAZINA 25MG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C628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D2B5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47A8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C6EC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R$ 8.700,00</w:t>
            </w:r>
          </w:p>
        </w:tc>
      </w:tr>
      <w:tr w:rsidR="001D5C24" w:rsidRPr="001D5C24" w14:paraId="4FFA1C4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9A26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85E8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PAROXETINA 20MG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F265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F254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62C2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8845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R$ 7.750,00</w:t>
            </w:r>
          </w:p>
        </w:tc>
      </w:tr>
      <w:tr w:rsidR="001D5C24" w:rsidRPr="001D5C24" w14:paraId="767D1C4A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CAB3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200E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PROMETAZINA 25MG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96B2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134F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30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3EA3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R$ 2.600,00</w:t>
            </w:r>
          </w:p>
        </w:tc>
      </w:tr>
      <w:tr w:rsidR="001D5C24" w:rsidRPr="001D5C24" w14:paraId="1BDD10E5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33AB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F83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RISPERIDONA 1MG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A034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C0E3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A049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FAA18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R$ 6.000,00</w:t>
            </w:r>
          </w:p>
        </w:tc>
      </w:tr>
      <w:tr w:rsidR="001D5C24" w:rsidRPr="001D5C24" w14:paraId="03A816BE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DE12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4803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RISPERIDONA 1MG/ML </w:t>
            </w:r>
            <w:proofErr w:type="gramStart"/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30ML</w:t>
            </w:r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6D9E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VIDRO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14CC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C39E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710B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R$ 14.004,00</w:t>
            </w:r>
          </w:p>
        </w:tc>
      </w:tr>
      <w:tr w:rsidR="001D5C24" w:rsidRPr="001D5C24" w14:paraId="01218FA2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D329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AB4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RISPERIDONA 3MG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0179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4E61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B3CE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CF14A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R$ 12.400,00</w:t>
            </w:r>
          </w:p>
        </w:tc>
      </w:tr>
      <w:tr w:rsidR="001D5C24" w:rsidRPr="001D5C24" w14:paraId="555F9407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FF4F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5B3F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SERTRALINA 100MG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72436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1F02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35F1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3437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R$ 6.240,00</w:t>
            </w:r>
          </w:p>
        </w:tc>
      </w:tr>
      <w:tr w:rsidR="001D5C24" w:rsidRPr="001D5C24" w14:paraId="247E25EC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EB70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10D6C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SERTRALINA 25MG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C955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A11C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9041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R$ 2,16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DD4EB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R$ 32.400,00</w:t>
            </w:r>
          </w:p>
        </w:tc>
      </w:tr>
      <w:tr w:rsidR="001D5C24" w:rsidRPr="001D5C24" w14:paraId="11329D04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18D7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C4FE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SERTRALINA 50MG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1B2D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7F513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19F35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R$ 0,25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5B521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R$ 10.000,00</w:t>
            </w:r>
          </w:p>
        </w:tc>
      </w:tr>
      <w:tr w:rsidR="001D5C24" w:rsidRPr="001D5C24" w14:paraId="0AD9D9D9" w14:textId="77777777" w:rsidTr="0083192A">
        <w:trPr>
          <w:trHeight w:val="300"/>
          <w:jc w:val="center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E56D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5DB9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VALPROATO DE SODIO 500MG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5B16D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49BB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506F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B6D39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R$ 18.240,00</w:t>
            </w:r>
          </w:p>
        </w:tc>
      </w:tr>
      <w:tr w:rsidR="001D5C24" w:rsidRPr="001D5C24" w14:paraId="015D46C2" w14:textId="77777777" w:rsidTr="0083192A">
        <w:trPr>
          <w:trHeight w:val="300"/>
          <w:jc w:val="center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2870327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VALOR TOTAL GRUPO IV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090E2E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R$ 501.314,00</w:t>
            </w:r>
          </w:p>
        </w:tc>
      </w:tr>
      <w:tr w:rsidR="001D5C24" w:rsidRPr="001D5C24" w14:paraId="5557EB62" w14:textId="77777777" w:rsidTr="0083192A">
        <w:trPr>
          <w:trHeight w:val="300"/>
          <w:jc w:val="center"/>
        </w:trPr>
        <w:tc>
          <w:tcPr>
            <w:tcW w:w="1105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032C0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D5C2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5C24" w:rsidRPr="001D5C24" w14:paraId="77A42228" w14:textId="77777777" w:rsidTr="0083192A">
        <w:trPr>
          <w:trHeight w:val="300"/>
          <w:jc w:val="center"/>
        </w:trPr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EBF7"/>
            <w:vAlign w:val="center"/>
            <w:hideMark/>
          </w:tcPr>
          <w:p w14:paraId="28EDE8BE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VALOR TOTAL DOS GRUPOS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A068834" w14:textId="77777777" w:rsidR="001D5C24" w:rsidRPr="001D5C24" w:rsidRDefault="001D5C24" w:rsidP="001D5C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C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R$ 12.011.626,51</w:t>
            </w:r>
          </w:p>
        </w:tc>
      </w:tr>
    </w:tbl>
    <w:p w14:paraId="2098FD62" w14:textId="77777777" w:rsidR="005C7799" w:rsidRPr="00003C0D" w:rsidRDefault="005C7799">
      <w:pPr>
        <w:spacing w:line="240" w:lineRule="auto"/>
        <w:rPr>
          <w:rFonts w:ascii="Calibri" w:eastAsia="Calibri" w:hAnsi="Calibri" w:cs="Calibri"/>
          <w:sz w:val="14"/>
          <w:szCs w:val="14"/>
        </w:rPr>
      </w:pPr>
      <w:bookmarkStart w:id="0" w:name="_GoBack"/>
      <w:bookmarkEnd w:id="0"/>
    </w:p>
    <w:p w14:paraId="5189FCF3" w14:textId="77777777" w:rsidR="00A705EB" w:rsidRPr="00003C0D" w:rsidRDefault="00A705EB">
      <w:pPr>
        <w:spacing w:line="240" w:lineRule="auto"/>
        <w:rPr>
          <w:rFonts w:ascii="Calibri" w:eastAsia="Calibri" w:hAnsi="Calibri" w:cs="Calibri"/>
          <w:sz w:val="12"/>
          <w:szCs w:val="12"/>
        </w:rPr>
      </w:pPr>
    </w:p>
    <w:p w14:paraId="35B9DE6E" w14:textId="77777777" w:rsidR="00A705EB" w:rsidRDefault="00A705EB">
      <w:pPr>
        <w:spacing w:line="276" w:lineRule="auto"/>
        <w:jc w:val="right"/>
        <w:rPr>
          <w:rFonts w:ascii="Calibri" w:eastAsia="Calibri" w:hAnsi="Calibri" w:cs="Calibri"/>
        </w:rPr>
      </w:pPr>
    </w:p>
    <w:p w14:paraId="7FD4C40D" w14:textId="77777777" w:rsidR="00E00A2B" w:rsidRPr="00003C0D" w:rsidRDefault="00E00A2B">
      <w:pPr>
        <w:spacing w:line="276" w:lineRule="auto"/>
        <w:jc w:val="right"/>
        <w:rPr>
          <w:rFonts w:ascii="Calibri" w:eastAsia="Calibri" w:hAnsi="Calibri" w:cs="Calibri"/>
        </w:rPr>
      </w:pPr>
    </w:p>
    <w:p w14:paraId="3696E7DF" w14:textId="2331A261" w:rsidR="00A705EB" w:rsidRPr="00003C0D" w:rsidRDefault="00003C0D">
      <w:pPr>
        <w:spacing w:line="276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Vitorio Freire </w:t>
      </w:r>
      <w:r w:rsidR="00325A81" w:rsidRPr="00003C0D">
        <w:rPr>
          <w:rFonts w:ascii="Calibri" w:eastAsia="Calibri" w:hAnsi="Calibri" w:cs="Calibri"/>
        </w:rPr>
        <w:t xml:space="preserve">- MA, </w:t>
      </w:r>
      <w:r w:rsidR="001D5C24">
        <w:rPr>
          <w:rFonts w:ascii="Calibri" w:eastAsia="Calibri" w:hAnsi="Calibri" w:cs="Calibri"/>
        </w:rPr>
        <w:t>17 de julho</w:t>
      </w:r>
      <w:r w:rsidR="00325A81" w:rsidRPr="00003C0D">
        <w:rPr>
          <w:rFonts w:ascii="Calibri" w:eastAsia="Calibri" w:hAnsi="Calibri" w:cs="Calibri"/>
        </w:rPr>
        <w:t xml:space="preserve"> de 2024</w:t>
      </w:r>
      <w:r w:rsidR="005C7799">
        <w:rPr>
          <w:rFonts w:ascii="Calibri" w:eastAsia="Calibri" w:hAnsi="Calibri" w:cs="Calibri"/>
        </w:rPr>
        <w:t xml:space="preserve">. </w:t>
      </w:r>
    </w:p>
    <w:p w14:paraId="564A1B8B" w14:textId="77777777" w:rsidR="00A705EB" w:rsidRPr="00003C0D" w:rsidRDefault="00A705EB">
      <w:pPr>
        <w:spacing w:line="276" w:lineRule="auto"/>
        <w:jc w:val="left"/>
        <w:rPr>
          <w:rFonts w:ascii="Calibri" w:eastAsia="Calibri" w:hAnsi="Calibri" w:cs="Calibri"/>
        </w:rPr>
      </w:pPr>
    </w:p>
    <w:p w14:paraId="01FA99DA" w14:textId="77777777" w:rsidR="00003C0D" w:rsidRPr="00003C0D" w:rsidRDefault="00325A81" w:rsidP="00003C0D">
      <w:pPr>
        <w:spacing w:line="276" w:lineRule="auto"/>
        <w:jc w:val="center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</w:rPr>
        <w:br/>
      </w:r>
      <w:r w:rsidR="00003C0D" w:rsidRPr="00003C0D">
        <w:rPr>
          <w:rFonts w:ascii="Calibri" w:eastAsia="Calibri" w:hAnsi="Calibri" w:cs="Calibri"/>
        </w:rPr>
        <w:t>_________________________________________________________</w:t>
      </w:r>
    </w:p>
    <w:p w14:paraId="5636A8E3" w14:textId="77777777" w:rsidR="0002297A" w:rsidRPr="0002297A" w:rsidRDefault="0002297A" w:rsidP="0002297A">
      <w:pPr>
        <w:spacing w:line="276" w:lineRule="auto"/>
        <w:jc w:val="center"/>
        <w:rPr>
          <w:rFonts w:ascii="Calibri" w:eastAsia="Calibri" w:hAnsi="Calibri" w:cs="Calibri"/>
          <w:b/>
          <w:bCs/>
          <w:iCs/>
        </w:rPr>
      </w:pPr>
      <w:r w:rsidRPr="0002297A">
        <w:rPr>
          <w:rFonts w:ascii="Calibri" w:eastAsia="Calibri" w:hAnsi="Calibri" w:cs="Calibri"/>
          <w:b/>
          <w:bCs/>
          <w:iCs/>
        </w:rPr>
        <w:t>VANESSA MARIA AGUIAR BRINGEL</w:t>
      </w:r>
    </w:p>
    <w:p w14:paraId="79E8765F" w14:textId="272F79B5" w:rsidR="00E00A2B" w:rsidRPr="00E00A2B" w:rsidRDefault="00E00A2B" w:rsidP="00E00A2B">
      <w:pPr>
        <w:spacing w:line="276" w:lineRule="auto"/>
        <w:jc w:val="center"/>
        <w:rPr>
          <w:rFonts w:ascii="Calibri" w:eastAsia="Calibri" w:hAnsi="Calibri" w:cs="Calibri"/>
          <w:bCs/>
          <w:iCs/>
        </w:rPr>
      </w:pPr>
      <w:r w:rsidRPr="00E00A2B">
        <w:rPr>
          <w:rFonts w:ascii="Calibri" w:eastAsia="Calibri" w:hAnsi="Calibri" w:cs="Calibri"/>
          <w:bCs/>
          <w:iCs/>
        </w:rPr>
        <w:t xml:space="preserve">Secretário Municipal de </w:t>
      </w:r>
      <w:r w:rsidR="0002297A">
        <w:rPr>
          <w:rFonts w:ascii="Calibri" w:eastAsia="Calibri" w:hAnsi="Calibri" w:cs="Calibri"/>
          <w:bCs/>
          <w:iCs/>
        </w:rPr>
        <w:t>Saúde</w:t>
      </w:r>
    </w:p>
    <w:p w14:paraId="740F92E9" w14:textId="7B55F15A" w:rsidR="00A705EB" w:rsidRPr="00003C0D" w:rsidRDefault="00A705EB" w:rsidP="00E00A2B">
      <w:pPr>
        <w:spacing w:line="276" w:lineRule="auto"/>
        <w:jc w:val="center"/>
        <w:rPr>
          <w:rFonts w:ascii="Calibri" w:eastAsia="Calibri" w:hAnsi="Calibri" w:cs="Calibri"/>
        </w:rPr>
      </w:pPr>
    </w:p>
    <w:sectPr w:rsidR="00A705EB" w:rsidRPr="00003C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4" w:right="992" w:bottom="1417" w:left="992" w:header="546" w:footer="19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CEEDB2" w14:textId="77777777" w:rsidR="00344AD1" w:rsidRDefault="00344AD1">
      <w:pPr>
        <w:spacing w:line="240" w:lineRule="auto"/>
      </w:pPr>
      <w:r>
        <w:separator/>
      </w:r>
    </w:p>
  </w:endnote>
  <w:endnote w:type="continuationSeparator" w:id="0">
    <w:p w14:paraId="07BC9EEF" w14:textId="77777777" w:rsidR="00344AD1" w:rsidRDefault="00344A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2C4EC8" w14:textId="77777777" w:rsidR="009B55A7" w:rsidRDefault="009B55A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2F116319" wp14:editId="491384C2">
              <wp:simplePos x="0" y="0"/>
              <wp:positionH relativeFrom="column">
                <wp:posOffset>5664200</wp:posOffset>
              </wp:positionH>
              <wp:positionV relativeFrom="paragraph">
                <wp:posOffset>9766300</wp:posOffset>
              </wp:positionV>
              <wp:extent cx="790575" cy="188595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9288" y="3714278"/>
                        <a:ext cx="73342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2E4C40" w14:textId="77777777" w:rsidR="009B55A7" w:rsidRDefault="009B55A7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 xml:space="preserve">Página 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PAGE \* MERGEFORMAT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>34 de 50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" o:spid="_x0000_s1027" style="position:absolute;left:0;text-align:left;margin-left:446pt;margin-top:769pt;width:62.25pt;height:14.8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" filled="f" stroked="f">
              <v:textbox inset="0,0,0,0">
                <w:txbxContent>
                  <w:p w14:paraId="382E4C40" w14:textId="77777777" w:rsidR="009B55A7" w:rsidRDefault="009B55A7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 xml:space="preserve">Página </w:t>
                    </w:r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 PAGE \* MERGEFORMAT </w:t>
                    </w: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>34 de 50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DF944" w14:textId="77777777" w:rsidR="009B55A7" w:rsidRDefault="009B55A7" w:rsidP="000C77D3">
    <w:pPr>
      <w:tabs>
        <w:tab w:val="center" w:pos="4252"/>
        <w:tab w:val="right" w:pos="8504"/>
      </w:tabs>
      <w:jc w:val="center"/>
      <w:rPr>
        <w:rFonts w:ascii="Tahoma" w:hAnsi="Tahoma" w:cs="Tahoma"/>
        <w:b/>
        <w:sz w:val="20"/>
      </w:rPr>
    </w:pPr>
    <w:r>
      <w:rPr>
        <w:rFonts w:ascii="Tahoma" w:hAnsi="Tahoma" w:cs="Tahoma"/>
        <w:b/>
        <w:sz w:val="20"/>
      </w:rPr>
      <w:t>CNPJ Nº 06.018.568/0001-16</w:t>
    </w:r>
  </w:p>
  <w:p w14:paraId="60206B03" w14:textId="77777777" w:rsidR="009B55A7" w:rsidRDefault="009B55A7" w:rsidP="000C77D3">
    <w:pPr>
      <w:pStyle w:val="Cabealho"/>
      <w:jc w:val="center"/>
      <w:rPr>
        <w:rFonts w:ascii="Tahoma" w:hAnsi="Tahoma" w:cs="Tahoma"/>
        <w:b/>
        <w:sz w:val="20"/>
      </w:rPr>
    </w:pPr>
    <w:r>
      <w:rPr>
        <w:rFonts w:ascii="Tahoma" w:hAnsi="Tahoma" w:cs="Tahoma"/>
        <w:b/>
        <w:sz w:val="20"/>
      </w:rPr>
      <w:t>Av. Wilson Branco, S/N, Centro, Vitorino Freire, MA, CEP 65320-000</w:t>
    </w:r>
  </w:p>
  <w:p w14:paraId="0D8F4715" w14:textId="77777777" w:rsidR="009B55A7" w:rsidRDefault="009B55A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  <w:sz w:val="18"/>
        <w:szCs w:val="18"/>
      </w:rPr>
      <w:t xml:space="preserve">Página 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b/>
        <w:color w:val="000000"/>
        <w:sz w:val="18"/>
        <w:szCs w:val="18"/>
      </w:rPr>
      <w:instrText>PAGE</w:instrTex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separate"/>
    </w:r>
    <w:r w:rsidR="001D5C24">
      <w:rPr>
        <w:rFonts w:ascii="Calibri" w:eastAsia="Calibri" w:hAnsi="Calibri" w:cs="Calibri"/>
        <w:b/>
        <w:noProof/>
        <w:color w:val="000000"/>
        <w:sz w:val="18"/>
        <w:szCs w:val="18"/>
      </w:rPr>
      <w:t>12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end"/>
    </w:r>
    <w:r>
      <w:rPr>
        <w:rFonts w:ascii="Calibri" w:eastAsia="Calibri" w:hAnsi="Calibri" w:cs="Calibri"/>
        <w:color w:val="000000"/>
        <w:sz w:val="18"/>
        <w:szCs w:val="18"/>
      </w:rPr>
      <w:t xml:space="preserve"> de 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b/>
        <w:color w:val="000000"/>
        <w:sz w:val="18"/>
        <w:szCs w:val="18"/>
      </w:rPr>
      <w:instrText>NUMPAGES</w:instrTex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separate"/>
    </w:r>
    <w:r w:rsidR="001D5C24">
      <w:rPr>
        <w:rFonts w:ascii="Calibri" w:eastAsia="Calibri" w:hAnsi="Calibri" w:cs="Calibri"/>
        <w:b/>
        <w:noProof/>
        <w:color w:val="000000"/>
        <w:sz w:val="18"/>
        <w:szCs w:val="18"/>
      </w:rPr>
      <w:t>12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21143D" w14:textId="77777777" w:rsidR="009B55A7" w:rsidRDefault="009B55A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hidden="0" allowOverlap="1" wp14:anchorId="60176876" wp14:editId="7D0F714C">
              <wp:simplePos x="0" y="0"/>
              <wp:positionH relativeFrom="column">
                <wp:posOffset>5689600</wp:posOffset>
              </wp:positionH>
              <wp:positionV relativeFrom="paragraph">
                <wp:posOffset>9804400</wp:posOffset>
              </wp:positionV>
              <wp:extent cx="790575" cy="188595"/>
              <wp:effectExtent l="0" t="0" r="0" b="0"/>
              <wp:wrapNone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9288" y="3714278"/>
                        <a:ext cx="73342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154A1" w14:textId="77777777" w:rsidR="009B55A7" w:rsidRDefault="009B55A7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 xml:space="preserve">Página 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PAGE \* MERGEFORMAT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>24 de 50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4" o:spid="_x0000_s1029" style="position:absolute;left:0;text-align:left;margin-left:448pt;margin-top:772pt;width:62.25pt;height:14.85pt;z-index:-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" filled="f" stroked="f">
              <v:textbox inset="0,0,0,0">
                <w:txbxContent>
                  <w:p w14:paraId="28D154A1" w14:textId="77777777" w:rsidR="009B55A7" w:rsidRDefault="009B55A7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 xml:space="preserve">Página </w:t>
                    </w:r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 PAGE \* MERGEFORMAT </w:t>
                    </w: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>24 de 50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F6F51E" w14:textId="77777777" w:rsidR="00344AD1" w:rsidRDefault="00344AD1">
      <w:pPr>
        <w:spacing w:line="240" w:lineRule="auto"/>
      </w:pPr>
      <w:r>
        <w:separator/>
      </w:r>
    </w:p>
  </w:footnote>
  <w:footnote w:type="continuationSeparator" w:id="0">
    <w:p w14:paraId="46B3C442" w14:textId="77777777" w:rsidR="00344AD1" w:rsidRDefault="00344A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844279" w14:textId="77777777" w:rsidR="009B55A7" w:rsidRDefault="00344AD1">
    <w:pPr>
      <w:rPr>
        <w:sz w:val="2"/>
        <w:szCs w:val="2"/>
      </w:rPr>
    </w:pPr>
    <w:r>
      <w:pict w14:anchorId="3A1D23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0;margin-top:0;width:558.9pt;height:142.65pt;rotation:315;z-index:-251656192;mso-position-horizontal:center;mso-position-horizontal-relative:margin;mso-position-vertical:center;mso-position-vertical-relative:margin" fillcolor="#e8eaed" stroked="f">
          <v:fill opacity="39322f"/>
          <v:textpath style="font-family:&quot;&amp;quot&quot;;font-size:1pt" string="MINUTA"/>
          <w10:wrap anchorx="margin" anchory="margin"/>
        </v:shape>
      </w:pict>
    </w:r>
    <w:r w:rsidR="009B55A7"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hidden="0" allowOverlap="1" wp14:anchorId="0AE9693C" wp14:editId="3776DF31">
              <wp:simplePos x="0" y="0"/>
              <wp:positionH relativeFrom="page">
                <wp:posOffset>6017263</wp:posOffset>
              </wp:positionH>
              <wp:positionV relativeFrom="page">
                <wp:posOffset>209553</wp:posOffset>
              </wp:positionV>
              <wp:extent cx="531495" cy="247015"/>
              <wp:effectExtent l="0" t="0" r="0" b="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108828" y="3685068"/>
                        <a:ext cx="47434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0264DE" w14:textId="77777777" w:rsidR="009B55A7" w:rsidRDefault="009B55A7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iTocesso: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" o:spid="_x0000_s1026" style="position:absolute;left:0;text-align:left;margin-left:473.8pt;margin-top:16.5pt;width:41.85pt;height:19.4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" filled="f" stroked="f">
              <v:textbox inset="0,0,0,0">
                <w:txbxContent>
                  <w:p w14:paraId="7E0264DE" w14:textId="77777777" w:rsidR="009B55A7" w:rsidRDefault="009B55A7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iTocesso: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681291" w14:textId="61609DCF" w:rsidR="009B55A7" w:rsidRDefault="009B55A7" w:rsidP="00003C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E8E5BC8" wp14:editId="14842B95">
          <wp:extent cx="914400" cy="688975"/>
          <wp:effectExtent l="0" t="0" r="0" b="0"/>
          <wp:docPr id="903659773" name="image1.jpg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Logotipo, nome da empresa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688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F9D0F00" w14:textId="77777777" w:rsidR="009B55A7" w:rsidRDefault="009B55A7" w:rsidP="00003C0D">
    <w:pPr>
      <w:jc w:val="center"/>
      <w:rPr>
        <w:rFonts w:ascii="Verdana" w:eastAsia="Verdana" w:hAnsi="Verdana" w:cs="Verdana"/>
        <w:b/>
        <w:color w:val="181746"/>
      </w:rPr>
    </w:pPr>
    <w:r>
      <w:rPr>
        <w:rFonts w:ascii="Verdana" w:eastAsia="Verdana" w:hAnsi="Verdana" w:cs="Verdana"/>
        <w:b/>
        <w:color w:val="181746"/>
      </w:rPr>
      <w:t>Prefeitura Municipal de</w:t>
    </w:r>
  </w:p>
  <w:p w14:paraId="47557A65" w14:textId="77777777" w:rsidR="009B55A7" w:rsidRPr="00BC2A26" w:rsidRDefault="009B55A7" w:rsidP="00003C0D">
    <w:pPr>
      <w:spacing w:line="199" w:lineRule="auto"/>
      <w:jc w:val="center"/>
      <w:rPr>
        <w:rFonts w:ascii="Tahoma" w:eastAsia="Tahoma" w:hAnsi="Tahoma" w:cs="Tahoma"/>
        <w:b/>
        <w:color w:val="16337D"/>
        <w:sz w:val="36"/>
        <w:szCs w:val="36"/>
      </w:rPr>
    </w:pPr>
    <w:r w:rsidRPr="00BC2A26">
      <w:rPr>
        <w:rFonts w:ascii="Tahoma" w:eastAsia="Tahoma" w:hAnsi="Tahoma" w:cs="Tahoma"/>
        <w:b/>
        <w:color w:val="16337D"/>
        <w:sz w:val="36"/>
        <w:szCs w:val="36"/>
      </w:rPr>
      <w:t>Vitorino Freire</w:t>
    </w:r>
  </w:p>
  <w:p w14:paraId="35455739" w14:textId="77777777" w:rsidR="009B55A7" w:rsidRDefault="009B55A7" w:rsidP="00003C0D">
    <w:pPr>
      <w:jc w:val="center"/>
      <w:rPr>
        <w:rFonts w:ascii="Verdana" w:eastAsia="Verdana" w:hAnsi="Verdana" w:cs="Verdana"/>
        <w:b/>
        <w:color w:val="181746"/>
      </w:rPr>
    </w:pPr>
    <w:r>
      <w:rPr>
        <w:rFonts w:ascii="Verdana" w:eastAsia="Verdana" w:hAnsi="Verdana" w:cs="Verdana"/>
        <w:b/>
        <w:color w:val="181746"/>
      </w:rPr>
      <w:t>Construindo uma nova história</w:t>
    </w:r>
  </w:p>
  <w:p w14:paraId="0113C3CD" w14:textId="77777777" w:rsidR="009B55A7" w:rsidRDefault="009B55A7">
    <w:pPr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color w:val="2A6755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F5A85F" w14:textId="77777777" w:rsidR="009B55A7" w:rsidRDefault="00344AD1">
    <w:pPr>
      <w:rPr>
        <w:sz w:val="2"/>
        <w:szCs w:val="2"/>
      </w:rPr>
    </w:pPr>
    <w:r>
      <w:pict w14:anchorId="0CD8D5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left:0;text-align:left;margin-left:0;margin-top:0;width:558.9pt;height:142.65pt;rotation:315;z-index:-251657216;mso-position-horizontal:center;mso-position-horizontal-relative:margin;mso-position-vertical:center;mso-position-vertical-relative:margin" fillcolor="#e8eaed" stroked="f">
          <v:fill opacity="39322f"/>
          <v:textpath style="font-family:&quot;&amp;quot&quot;;font-size:1pt" string="MINUTA"/>
          <w10:wrap anchorx="margin" anchory="margin"/>
        </v:shape>
      </w:pict>
    </w:r>
    <w:r w:rsidR="009B55A7"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hidden="0" allowOverlap="1" wp14:anchorId="758A2775" wp14:editId="5018BCFF">
              <wp:simplePos x="0" y="0"/>
              <wp:positionH relativeFrom="page">
                <wp:posOffset>5857243</wp:posOffset>
              </wp:positionH>
              <wp:positionV relativeFrom="page">
                <wp:posOffset>231143</wp:posOffset>
              </wp:positionV>
              <wp:extent cx="690245" cy="436880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9453" y="3590135"/>
                        <a:ext cx="633095" cy="379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A692B" w14:textId="77777777" w:rsidR="009B55A7" w:rsidRDefault="009B55A7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Nº Processo:</w:t>
                          </w:r>
                        </w:p>
                        <w:p w14:paraId="77217A7F" w14:textId="77777777" w:rsidR="009B55A7" w:rsidRDefault="009B55A7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Nº Folhas: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1" o:spid="_x0000_s1028" style="position:absolute;left:0;text-align:left;margin-left:461.2pt;margin-top:18.2pt;width:54.35pt;height:34.4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" filled="f" stroked="f">
              <v:textbox inset="0,0,0,0">
                <w:txbxContent>
                  <w:p w14:paraId="547A692B" w14:textId="77777777" w:rsidR="009B55A7" w:rsidRDefault="009B55A7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Nº Processo:</w:t>
                    </w:r>
                  </w:p>
                  <w:p w14:paraId="77217A7F" w14:textId="77777777" w:rsidR="009B55A7" w:rsidRDefault="009B55A7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Nº Folhas: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1243883"/>
    <w:multiLevelType w:val="multilevel"/>
    <w:tmpl w:val="7638AE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157018B4"/>
    <w:multiLevelType w:val="hybridMultilevel"/>
    <w:tmpl w:val="323221B0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19">
      <w:start w:val="1"/>
      <w:numFmt w:val="lowerLetter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8A70641"/>
    <w:multiLevelType w:val="hybridMultilevel"/>
    <w:tmpl w:val="C7384926"/>
    <w:lvl w:ilvl="0" w:tplc="C97293F0">
      <w:start w:val="1"/>
      <w:numFmt w:val="lowerLetter"/>
      <w:lvlText w:val="%1)"/>
      <w:lvlJc w:val="left"/>
      <w:pPr>
        <w:ind w:left="1854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2574" w:hanging="360"/>
      </w:pPr>
    </w:lvl>
    <w:lvl w:ilvl="2" w:tplc="0416001B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>
      <w:start w:val="1"/>
      <w:numFmt w:val="lowerLetter"/>
      <w:lvlText w:val="%5."/>
      <w:lvlJc w:val="left"/>
      <w:pPr>
        <w:ind w:left="4734" w:hanging="360"/>
      </w:pPr>
    </w:lvl>
    <w:lvl w:ilvl="5" w:tplc="0416001B">
      <w:start w:val="1"/>
      <w:numFmt w:val="lowerRoman"/>
      <w:lvlText w:val="%6."/>
      <w:lvlJc w:val="right"/>
      <w:pPr>
        <w:ind w:left="5454" w:hanging="180"/>
      </w:pPr>
    </w:lvl>
    <w:lvl w:ilvl="6" w:tplc="0416000F">
      <w:start w:val="1"/>
      <w:numFmt w:val="decimal"/>
      <w:lvlText w:val="%7."/>
      <w:lvlJc w:val="left"/>
      <w:pPr>
        <w:ind w:left="6174" w:hanging="360"/>
      </w:pPr>
    </w:lvl>
    <w:lvl w:ilvl="7" w:tplc="04160019">
      <w:start w:val="1"/>
      <w:numFmt w:val="lowerLetter"/>
      <w:lvlText w:val="%8."/>
      <w:lvlJc w:val="left"/>
      <w:pPr>
        <w:ind w:left="6894" w:hanging="360"/>
      </w:pPr>
    </w:lvl>
    <w:lvl w:ilvl="8" w:tplc="0416001B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1D5C100D"/>
    <w:multiLevelType w:val="multilevel"/>
    <w:tmpl w:val="760AE58E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17E167A"/>
    <w:multiLevelType w:val="hybridMultilevel"/>
    <w:tmpl w:val="145A119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FE546DCA">
      <w:start w:val="1"/>
      <w:numFmt w:val="lowerLetter"/>
      <w:lvlText w:val="%3)"/>
      <w:lvlJc w:val="left"/>
      <w:pPr>
        <w:ind w:left="2160" w:hanging="180"/>
      </w:pPr>
      <w:rPr>
        <w:b w:val="0"/>
        <w:bCs/>
      </w:r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00E32"/>
    <w:multiLevelType w:val="hybridMultilevel"/>
    <w:tmpl w:val="79F091C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B33404"/>
    <w:multiLevelType w:val="multilevel"/>
    <w:tmpl w:val="A6301C08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vertAlign w:val="baseline"/>
      </w:rPr>
    </w:lvl>
  </w:abstractNum>
  <w:abstractNum w:abstractNumId="9">
    <w:nsid w:val="47ED24CE"/>
    <w:multiLevelType w:val="hybridMultilevel"/>
    <w:tmpl w:val="8624796A"/>
    <w:lvl w:ilvl="0" w:tplc="04160017">
      <w:start w:val="1"/>
      <w:numFmt w:val="lowerLetter"/>
      <w:pStyle w:val="NmerosPrincipais"/>
      <w:lvlText w:val="%1)"/>
      <w:lvlJc w:val="left"/>
      <w:pPr>
        <w:ind w:left="720" w:hanging="360"/>
      </w:pPr>
    </w:lvl>
    <w:lvl w:ilvl="1" w:tplc="04160019">
      <w:start w:val="1"/>
      <w:numFmt w:val="lowerLetter"/>
      <w:pStyle w:val="Nvel2-Red"/>
      <w:lvlText w:val="%2."/>
      <w:lvlJc w:val="left"/>
      <w:pPr>
        <w:ind w:left="1440" w:hanging="360"/>
      </w:pPr>
    </w:lvl>
    <w:lvl w:ilvl="2" w:tplc="0416001B">
      <w:start w:val="1"/>
      <w:numFmt w:val="lowerRoman"/>
      <w:pStyle w:val="Nvel3-R"/>
      <w:lvlText w:val="%3."/>
      <w:lvlJc w:val="right"/>
      <w:pPr>
        <w:ind w:left="2160" w:hanging="180"/>
      </w:pPr>
    </w:lvl>
    <w:lvl w:ilvl="3" w:tplc="0416000F">
      <w:start w:val="1"/>
      <w:numFmt w:val="decimal"/>
      <w:pStyle w:val="Nvel4-R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  <w:dstrike w:val="0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28A6819"/>
    <w:multiLevelType w:val="multilevel"/>
    <w:tmpl w:val="9BEC4F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2EA55E1"/>
    <w:multiLevelType w:val="hybridMultilevel"/>
    <w:tmpl w:val="087CB8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5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13"/>
  </w:num>
  <w:num w:numId="14">
    <w:abstractNumId w:val="3"/>
  </w:num>
  <w:num w:numId="15">
    <w:abstractNumId w:val="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5EB"/>
    <w:rsid w:val="00003C0D"/>
    <w:rsid w:val="0002297A"/>
    <w:rsid w:val="000C77D3"/>
    <w:rsid w:val="00101FA8"/>
    <w:rsid w:val="001D5C24"/>
    <w:rsid w:val="0024337D"/>
    <w:rsid w:val="00325A81"/>
    <w:rsid w:val="00344AD1"/>
    <w:rsid w:val="00383CEB"/>
    <w:rsid w:val="00411DF0"/>
    <w:rsid w:val="005B45E7"/>
    <w:rsid w:val="005C7799"/>
    <w:rsid w:val="00625753"/>
    <w:rsid w:val="006D0D5F"/>
    <w:rsid w:val="00804C7B"/>
    <w:rsid w:val="00967FA7"/>
    <w:rsid w:val="009B55A7"/>
    <w:rsid w:val="00A30FC7"/>
    <w:rsid w:val="00A705EB"/>
    <w:rsid w:val="00AD7638"/>
    <w:rsid w:val="00C131C1"/>
    <w:rsid w:val="00C53B15"/>
    <w:rsid w:val="00E00A2B"/>
    <w:rsid w:val="00F3733E"/>
    <w:rsid w:val="00F7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A49CD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after="120" w:line="240" w:lineRule="auto"/>
      <w:ind w:left="284" w:hanging="368"/>
      <w:jc w:val="left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jc w:val="center"/>
      <w:outlineLvl w:val="1"/>
    </w:pPr>
    <w:rPr>
      <w:rFonts w:ascii="Calibri" w:eastAsia="Calibri" w:hAnsi="Calibri" w:cs="Calibri"/>
      <w:b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5C24"/>
    <w:pPr>
      <w:keepNext/>
      <w:keepLines/>
      <w:spacing w:before="200"/>
      <w:outlineLvl w:val="6"/>
    </w:pPr>
    <w:rPr>
      <w:rFonts w:eastAsia="Times New Roman" w:cs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5C24"/>
    <w:pPr>
      <w:keepNext/>
      <w:keepLines/>
      <w:spacing w:before="200"/>
      <w:outlineLvl w:val="7"/>
    </w:pPr>
    <w:rPr>
      <w:rFonts w:eastAsia="Times New Roman" w:cs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5C24"/>
    <w:pPr>
      <w:keepNext/>
      <w:keepLines/>
      <w:spacing w:before="200"/>
      <w:outlineLvl w:val="8"/>
    </w:pPr>
    <w:rPr>
      <w:rFonts w:eastAsia="Times New Roman" w:cs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CabealhoChar">
    <w:name w:val="Cabeçalho Char"/>
    <w:aliases w:val="encabezado Char,hd Char,he Char,Cabeçalho 1 Char,Cabeçalho superior Char,Heading 1a Char,h Char,HeaderNN Char,Cabeçalho1 Char,Char Char,Cabeçalho superior Char Char Char Char Char,Cabeçalho superior Char Char Char Char1,foote Char"/>
    <w:basedOn w:val="Fontepargpadro"/>
    <w:link w:val="Cabealho"/>
    <w:uiPriority w:val="99"/>
    <w:locked/>
    <w:rsid w:val="000C77D3"/>
    <w:rPr>
      <w:rFonts w:ascii="Times New Roman" w:eastAsia="Times New Roman" w:hAnsi="Times New Roman" w:cs="Times New Roman"/>
    </w:rPr>
  </w:style>
  <w:style w:type="paragraph" w:styleId="Cabealho">
    <w:name w:val="header"/>
    <w:aliases w:val="encabezado,hd,he,Cabeçalho 1,Cabeçalho superior,Heading 1a,h,HeaderNN,Cabeçalho1,Char,Cabeçalho superior Char Char Char Char,Cabeçalho superior Char Char Char,foote,Char2"/>
    <w:basedOn w:val="Normal"/>
    <w:link w:val="CabealhoChar"/>
    <w:uiPriority w:val="99"/>
    <w:unhideWhenUsed/>
    <w:qFormat/>
    <w:rsid w:val="000C77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eastAsia="Times New Roman" w:hAnsi="Times New Roman" w:cs="Times New Roman"/>
    </w:rPr>
  </w:style>
  <w:style w:type="character" w:customStyle="1" w:styleId="CabealhoChar1">
    <w:name w:val="Cabeçalho Char1"/>
    <w:basedOn w:val="Fontepargpadro"/>
    <w:uiPriority w:val="99"/>
    <w:semiHidden/>
    <w:rsid w:val="000C77D3"/>
  </w:style>
  <w:style w:type="paragraph" w:styleId="Textodebalo">
    <w:name w:val="Balloon Text"/>
    <w:basedOn w:val="Normal"/>
    <w:link w:val="TextodebaloChar"/>
    <w:uiPriority w:val="99"/>
    <w:semiHidden/>
    <w:unhideWhenUsed/>
    <w:rsid w:val="00F373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733E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5C7799"/>
  </w:style>
  <w:style w:type="paragraph" w:styleId="Rodap">
    <w:name w:val="footer"/>
    <w:basedOn w:val="Normal"/>
    <w:link w:val="RodapChar"/>
    <w:uiPriority w:val="99"/>
    <w:rsid w:val="005C7799"/>
    <w:pPr>
      <w:tabs>
        <w:tab w:val="center" w:pos="4419"/>
        <w:tab w:val="right" w:pos="8838"/>
      </w:tabs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5C7799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5C7799"/>
  </w:style>
  <w:style w:type="paragraph" w:styleId="PargrafodaLista">
    <w:name w:val="List Paragraph"/>
    <w:aliases w:val="List I Paragraph,Segundo,Lista Itens,List Paragraph"/>
    <w:basedOn w:val="Normal"/>
    <w:link w:val="PargrafodaListaChar"/>
    <w:uiPriority w:val="1"/>
    <w:qFormat/>
    <w:rsid w:val="005C7799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5C7799"/>
    <w:pPr>
      <w:numPr>
        <w:numId w:val="1"/>
      </w:numPr>
      <w:tabs>
        <w:tab w:val="num" w:pos="360"/>
      </w:tabs>
      <w:spacing w:before="480" w:line="276" w:lineRule="auto"/>
      <w:ind w:left="0" w:firstLine="0"/>
      <w:jc w:val="both"/>
    </w:pPr>
    <w:rPr>
      <w:rFonts w:eastAsia="Times New Roman" w:cs="Times New Roman"/>
      <w:color w:val="000000"/>
      <w:sz w:val="20"/>
      <w:szCs w:val="20"/>
      <w:lang w:val="x-none" w:eastAsia="x-none"/>
    </w:rPr>
  </w:style>
  <w:style w:type="character" w:customStyle="1" w:styleId="PargrafodaListaChar">
    <w:name w:val="Parágrafo da Lista Char"/>
    <w:aliases w:val="List I Paragraph Char,Segundo Char,Lista Itens Char,List Paragraph Char"/>
    <w:basedOn w:val="Fontepargpadro"/>
    <w:link w:val="PargrafodaLista"/>
    <w:uiPriority w:val="1"/>
    <w:qFormat/>
    <w:locked/>
    <w:rsid w:val="005C7799"/>
    <w:rPr>
      <w:rFonts w:ascii="Times New Roman" w:eastAsia="Times New Roman" w:hAnsi="Times New Roman" w:cs="Times New Roman"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qFormat/>
    <w:rsid w:val="005C7799"/>
    <w:pPr>
      <w:tabs>
        <w:tab w:val="left" w:pos="567"/>
      </w:tabs>
      <w:spacing w:before="240" w:after="0"/>
      <w:ind w:left="360" w:hanging="360"/>
      <w:jc w:val="both"/>
    </w:pPr>
    <w:rPr>
      <w:rFonts w:ascii="Ecofont_Spranq_eco_Sans" w:eastAsia="Times New Roman" w:hAnsi="Ecofont_Spranq_eco_Sans" w:cs="Times New Roman"/>
      <w:bCs/>
      <w:color w:val="000000"/>
      <w:sz w:val="20"/>
      <w:szCs w:val="20"/>
    </w:rPr>
  </w:style>
  <w:style w:type="character" w:customStyle="1" w:styleId="Nivel2Char">
    <w:name w:val="Nivel 2 Char"/>
    <w:link w:val="Nivel2"/>
    <w:locked/>
    <w:rsid w:val="005C7799"/>
    <w:rPr>
      <w:rFonts w:ascii="Ecofont_Spranq_eco_Sans" w:eastAsia="Arial Unicode MS" w:hAnsi="Ecofont_Spranq_eco_Sans"/>
    </w:rPr>
  </w:style>
  <w:style w:type="paragraph" w:customStyle="1" w:styleId="Nivel2">
    <w:name w:val="Nivel 2"/>
    <w:link w:val="Nivel2Char"/>
    <w:qFormat/>
    <w:rsid w:val="005C7799"/>
    <w:pPr>
      <w:numPr>
        <w:ilvl w:val="1"/>
        <w:numId w:val="2"/>
      </w:numPr>
      <w:spacing w:before="120" w:after="120" w:line="276" w:lineRule="auto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5C7799"/>
    <w:pPr>
      <w:numPr>
        <w:ilvl w:val="0"/>
      </w:numPr>
      <w:tabs>
        <w:tab w:val="num" w:pos="360"/>
      </w:tabs>
      <w:ind w:left="858" w:hanging="432"/>
    </w:pPr>
    <w:rPr>
      <w:b/>
    </w:rPr>
  </w:style>
  <w:style w:type="paragraph" w:customStyle="1" w:styleId="Nivel3">
    <w:name w:val="Nivel 3"/>
    <w:basedOn w:val="Nivel2"/>
    <w:link w:val="Nivel3Char"/>
    <w:qFormat/>
    <w:rsid w:val="005C7799"/>
    <w:pPr>
      <w:numPr>
        <w:ilvl w:val="2"/>
      </w:numPr>
      <w:tabs>
        <w:tab w:val="num" w:pos="360"/>
      </w:tabs>
      <w:ind w:left="720" w:hanging="720"/>
    </w:pPr>
    <w:rPr>
      <w:rFonts w:cs="Times New Roman"/>
      <w:color w:val="000000"/>
      <w:lang w:val="x-none" w:eastAsia="x-none"/>
    </w:rPr>
  </w:style>
  <w:style w:type="paragraph" w:customStyle="1" w:styleId="Nivel4">
    <w:name w:val="Nivel 4"/>
    <w:basedOn w:val="Nivel3"/>
    <w:qFormat/>
    <w:rsid w:val="005C7799"/>
    <w:pPr>
      <w:numPr>
        <w:ilvl w:val="3"/>
      </w:numPr>
      <w:tabs>
        <w:tab w:val="num" w:pos="360"/>
      </w:tabs>
      <w:ind w:left="1800" w:hanging="720"/>
    </w:pPr>
    <w:rPr>
      <w:color w:val="auto"/>
    </w:rPr>
  </w:style>
  <w:style w:type="paragraph" w:customStyle="1" w:styleId="Nivel5">
    <w:name w:val="Nivel 5"/>
    <w:basedOn w:val="Nivel4"/>
    <w:qFormat/>
    <w:rsid w:val="005C7799"/>
    <w:pPr>
      <w:numPr>
        <w:ilvl w:val="4"/>
      </w:numPr>
      <w:tabs>
        <w:tab w:val="num" w:pos="360"/>
      </w:tabs>
      <w:ind w:left="2496" w:hanging="1080"/>
    </w:pPr>
  </w:style>
  <w:style w:type="character" w:customStyle="1" w:styleId="Nivel01Char">
    <w:name w:val="Nivel 01 Char"/>
    <w:link w:val="Nivel01"/>
    <w:locked/>
    <w:rsid w:val="005C7799"/>
    <w:rPr>
      <w:rFonts w:ascii="Ecofont_Spranq_eco_Sans" w:eastAsia="Times New Roman" w:hAnsi="Ecofont_Spranq_eco_Sans" w:cs="Times New Roman"/>
      <w:b/>
      <w:bCs/>
      <w:color w:val="000000"/>
      <w:sz w:val="20"/>
      <w:szCs w:val="20"/>
    </w:rPr>
  </w:style>
  <w:style w:type="paragraph" w:customStyle="1" w:styleId="NmerosPrincipais">
    <w:name w:val="Números Principais"/>
    <w:basedOn w:val="Normal"/>
    <w:rsid w:val="005C7799"/>
    <w:pPr>
      <w:numPr>
        <w:numId w:val="3"/>
      </w:num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vel3-R">
    <w:name w:val="Nível 3-R"/>
    <w:basedOn w:val="Nivel3"/>
    <w:link w:val="Nvel3-RChar"/>
    <w:qFormat/>
    <w:rsid w:val="005C7799"/>
    <w:pPr>
      <w:numPr>
        <w:numId w:val="3"/>
      </w:numPr>
      <w:tabs>
        <w:tab w:val="num" w:pos="360"/>
        <w:tab w:val="num" w:pos="2160"/>
      </w:tabs>
      <w:ind w:left="284" w:firstLine="0"/>
    </w:pPr>
    <w:rPr>
      <w:rFonts w:eastAsia="Times New Roman"/>
      <w:i/>
      <w:iCs/>
      <w:color w:val="FF0000"/>
    </w:rPr>
  </w:style>
  <w:style w:type="paragraph" w:customStyle="1" w:styleId="Nvel4-R">
    <w:name w:val="Nível 4-R"/>
    <w:basedOn w:val="Nivel4"/>
    <w:qFormat/>
    <w:rsid w:val="005C7799"/>
    <w:pPr>
      <w:numPr>
        <w:numId w:val="3"/>
      </w:numPr>
      <w:tabs>
        <w:tab w:val="num" w:pos="360"/>
        <w:tab w:val="num" w:pos="2880"/>
      </w:tabs>
      <w:ind w:left="567" w:firstLine="0"/>
    </w:pPr>
    <w:rPr>
      <w:rFonts w:ascii="Arial" w:eastAsia="Times New Roman" w:hAnsi="Arial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5C7799"/>
    <w:pPr>
      <w:numPr>
        <w:numId w:val="3"/>
      </w:numPr>
      <w:tabs>
        <w:tab w:val="num" w:pos="360"/>
        <w:tab w:val="num" w:pos="1440"/>
      </w:tabs>
      <w:ind w:left="858" w:hanging="432"/>
    </w:pPr>
    <w:rPr>
      <w:rFonts w:eastAsia="Times New Roman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5C7799"/>
    <w:pPr>
      <w:numPr>
        <w:ilvl w:val="0"/>
        <w:numId w:val="0"/>
      </w:numPr>
      <w:tabs>
        <w:tab w:val="num" w:pos="360"/>
      </w:tabs>
      <w:ind w:left="284"/>
    </w:pPr>
    <w:rPr>
      <w:i w:val="0"/>
      <w:iCs w:val="0"/>
    </w:rPr>
  </w:style>
  <w:style w:type="character" w:customStyle="1" w:styleId="Nvel2-RedChar">
    <w:name w:val="Nível 2 -Red Char"/>
    <w:basedOn w:val="Nivel2Char"/>
    <w:link w:val="Nvel2-Red"/>
    <w:rsid w:val="005C7799"/>
    <w:rPr>
      <w:rFonts w:ascii="Ecofont_Spranq_eco_Sans" w:eastAsia="Times New Roman" w:hAnsi="Ecofont_Spranq_eco_Sans"/>
      <w:i/>
      <w:iCs/>
      <w:color w:val="FF0000"/>
    </w:rPr>
  </w:style>
  <w:style w:type="paragraph" w:customStyle="1" w:styleId="Nvel4">
    <w:name w:val="Nível 4"/>
    <w:basedOn w:val="Nvel3"/>
    <w:link w:val="Nvel4Char"/>
    <w:qFormat/>
    <w:rsid w:val="005C7799"/>
    <w:pPr>
      <w:tabs>
        <w:tab w:val="clear" w:pos="360"/>
      </w:tabs>
      <w:ind w:left="567"/>
    </w:pPr>
  </w:style>
  <w:style w:type="character" w:customStyle="1" w:styleId="Nvel3Char">
    <w:name w:val="Nível 3 Char"/>
    <w:basedOn w:val="Fontepargpadro"/>
    <w:link w:val="Nvel3"/>
    <w:rsid w:val="005C7799"/>
    <w:rPr>
      <w:rFonts w:eastAsia="Times New Roman"/>
      <w:color w:val="FF0000"/>
      <w:lang w:val="x-none"/>
    </w:rPr>
  </w:style>
  <w:style w:type="character" w:customStyle="1" w:styleId="Nvel4Char">
    <w:name w:val="Nível 4 Char"/>
    <w:basedOn w:val="Nvel3Char"/>
    <w:link w:val="Nvel4"/>
    <w:rsid w:val="005C7799"/>
    <w:rPr>
      <w:rFonts w:eastAsia="Times New Roman"/>
      <w:color w:val="FF0000"/>
      <w:lang w:val="x-none"/>
    </w:rPr>
  </w:style>
  <w:style w:type="character" w:customStyle="1" w:styleId="Ttulo1Char">
    <w:name w:val="Título 1 Char"/>
    <w:basedOn w:val="Fontepargpadro"/>
    <w:link w:val="Ttulo1"/>
    <w:uiPriority w:val="9"/>
    <w:rsid w:val="005C7799"/>
    <w:rPr>
      <w:b/>
    </w:rPr>
  </w:style>
  <w:style w:type="character" w:customStyle="1" w:styleId="text">
    <w:name w:val="text"/>
    <w:rsid w:val="005C7799"/>
  </w:style>
  <w:style w:type="character" w:styleId="Hyperlink">
    <w:name w:val="Hyperlink"/>
    <w:uiPriority w:val="99"/>
    <w:rsid w:val="005C7799"/>
    <w:rPr>
      <w:color w:val="0000FF"/>
      <w:u w:val="single"/>
    </w:rPr>
  </w:style>
  <w:style w:type="character" w:customStyle="1" w:styleId="Nivel1Char">
    <w:name w:val="Nivel1 Char"/>
    <w:link w:val="Nivel1"/>
    <w:rsid w:val="005C7799"/>
    <w:rPr>
      <w:rFonts w:eastAsia="Times New Roman" w:cs="Times New Roman"/>
      <w:b/>
      <w:color w:val="000000"/>
      <w:sz w:val="20"/>
      <w:szCs w:val="20"/>
      <w:lang w:val="x-none" w:eastAsia="x-none"/>
    </w:rPr>
  </w:style>
  <w:style w:type="paragraph" w:styleId="SemEspaamento">
    <w:name w:val="No Spacing"/>
    <w:aliases w:val="P-Corpo,Sem Espaçamento1,Grade Média 21,TEXTO"/>
    <w:link w:val="SemEspaamentoChar"/>
    <w:uiPriority w:val="1"/>
    <w:qFormat/>
    <w:rsid w:val="005C7799"/>
    <w:pPr>
      <w:spacing w:line="240" w:lineRule="auto"/>
      <w:jc w:val="left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aliases w:val="P-Corpo Char,Sem Espaçamento1 Char,Grade Média 21 Char,TEXTO Char"/>
    <w:link w:val="SemEspaamento"/>
    <w:uiPriority w:val="1"/>
    <w:qFormat/>
    <w:rsid w:val="005C7799"/>
    <w:rPr>
      <w:rFonts w:ascii="Calibri" w:eastAsia="Times New Roman" w:hAnsi="Calibri" w:cs="Times New Roman"/>
    </w:rPr>
  </w:style>
  <w:style w:type="character" w:customStyle="1" w:styleId="Nivel3Char">
    <w:name w:val="Nivel 3 Char"/>
    <w:link w:val="Nivel3"/>
    <w:locked/>
    <w:rsid w:val="005C7799"/>
    <w:rPr>
      <w:rFonts w:ascii="Ecofont_Spranq_eco_Sans" w:eastAsia="Arial Unicode MS" w:hAnsi="Ecofont_Spranq_eco_Sans" w:cs="Times New Roman"/>
      <w:color w:val="000000"/>
      <w:lang w:val="x-none" w:eastAsia="x-none"/>
    </w:rPr>
  </w:style>
  <w:style w:type="character" w:customStyle="1" w:styleId="Nvel3-RChar">
    <w:name w:val="Nível 3-R Char"/>
    <w:basedOn w:val="Nivel3Char"/>
    <w:link w:val="Nvel3-R"/>
    <w:rsid w:val="005C7799"/>
    <w:rPr>
      <w:rFonts w:ascii="Ecofont_Spranq_eco_Sans" w:eastAsia="Times New Roman" w:hAnsi="Ecofont_Spranq_eco_Sans" w:cs="Times New Roman"/>
      <w:i/>
      <w:iCs/>
      <w:color w:val="FF0000"/>
      <w:lang w:val="x-none" w:eastAsia="x-none"/>
    </w:rPr>
  </w:style>
  <w:style w:type="paragraph" w:customStyle="1" w:styleId="Prembulo">
    <w:name w:val="Preâmbulo"/>
    <w:basedOn w:val="Normal"/>
    <w:link w:val="PrembuloChar"/>
    <w:qFormat/>
    <w:rsid w:val="005C7799"/>
    <w:pPr>
      <w:spacing w:before="480" w:after="120"/>
      <w:ind w:left="4253" w:right="-17"/>
    </w:pPr>
    <w:rPr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5C7799"/>
    <w:rPr>
      <w:bCs/>
      <w:sz w:val="20"/>
      <w:szCs w:val="20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1D5C24"/>
    <w:pPr>
      <w:keepNext/>
      <w:keepLines/>
      <w:spacing w:before="40" w:line="240" w:lineRule="auto"/>
      <w:jc w:val="left"/>
      <w:outlineLvl w:val="6"/>
    </w:pPr>
    <w:rPr>
      <w:rFonts w:ascii="Times New Roman" w:eastAsia="Times New Roman" w:hAnsi="Times New Roman" w:cs="Times New Roman"/>
      <w:color w:val="595959"/>
      <w:sz w:val="24"/>
      <w:szCs w:val="24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1D5C24"/>
    <w:pPr>
      <w:keepNext/>
      <w:keepLines/>
      <w:spacing w:line="240" w:lineRule="auto"/>
      <w:jc w:val="left"/>
      <w:outlineLvl w:val="7"/>
    </w:pPr>
    <w:rPr>
      <w:rFonts w:ascii="Times New Roman" w:eastAsia="Times New Roman" w:hAnsi="Times New Roman" w:cs="Times New Roman"/>
      <w:i/>
      <w:iCs/>
      <w:color w:val="272727"/>
      <w:sz w:val="24"/>
      <w:szCs w:val="24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1D5C24"/>
    <w:pPr>
      <w:keepNext/>
      <w:keepLines/>
      <w:spacing w:line="240" w:lineRule="auto"/>
      <w:jc w:val="left"/>
      <w:outlineLvl w:val="8"/>
    </w:pPr>
    <w:rPr>
      <w:rFonts w:ascii="Times New Roman" w:eastAsia="Times New Roman" w:hAnsi="Times New Roman" w:cs="Times New Roman"/>
      <w:color w:val="272727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D5C24"/>
  </w:style>
  <w:style w:type="character" w:customStyle="1" w:styleId="Ttulo2Char">
    <w:name w:val="Título 2 Char"/>
    <w:basedOn w:val="Fontepargpadro"/>
    <w:link w:val="Ttulo2"/>
    <w:uiPriority w:val="9"/>
    <w:semiHidden/>
    <w:rsid w:val="001D5C24"/>
    <w:rPr>
      <w:rFonts w:ascii="Calibri" w:eastAsia="Calibri" w:hAnsi="Calibri" w:cs="Calibri"/>
      <w:b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5C24"/>
    <w:rPr>
      <w:color w:val="434343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5C24"/>
    <w:rPr>
      <w:color w:val="666666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5C24"/>
    <w:rPr>
      <w:color w:val="666666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5C24"/>
    <w:rPr>
      <w:i/>
      <w:color w:val="66666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5C24"/>
    <w:rPr>
      <w:rFonts w:eastAsia="Times New Roman" w:cs="Times New Roman"/>
      <w:color w:val="595959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5C24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5C24"/>
    <w:rPr>
      <w:rFonts w:eastAsia="Times New Roman" w:cs="Times New Roman"/>
      <w:color w:val="272727"/>
    </w:rPr>
  </w:style>
  <w:style w:type="character" w:customStyle="1" w:styleId="TtuloChar">
    <w:name w:val="Título Char"/>
    <w:basedOn w:val="Fontepargpadro"/>
    <w:link w:val="Ttulo"/>
    <w:uiPriority w:val="10"/>
    <w:rsid w:val="001D5C24"/>
    <w:rPr>
      <w:sz w:val="52"/>
      <w:szCs w:val="52"/>
    </w:rPr>
  </w:style>
  <w:style w:type="character" w:customStyle="1" w:styleId="SubttuloChar">
    <w:name w:val="Subtítulo Char"/>
    <w:basedOn w:val="Fontepargpadro"/>
    <w:link w:val="Subttulo"/>
    <w:uiPriority w:val="11"/>
    <w:rsid w:val="001D5C24"/>
    <w:rPr>
      <w:color w:val="666666"/>
      <w:sz w:val="30"/>
      <w:szCs w:val="30"/>
    </w:rPr>
  </w:style>
  <w:style w:type="paragraph" w:customStyle="1" w:styleId="Citao1">
    <w:name w:val="Citação1"/>
    <w:basedOn w:val="Normal"/>
    <w:next w:val="Normal"/>
    <w:uiPriority w:val="29"/>
    <w:qFormat/>
    <w:rsid w:val="001D5C24"/>
    <w:pPr>
      <w:spacing w:before="160" w:line="240" w:lineRule="auto"/>
      <w:jc w:val="center"/>
    </w:pPr>
    <w:rPr>
      <w:rFonts w:ascii="Times New Roman" w:eastAsia="Times New Roman" w:hAnsi="Times New Roman" w:cs="Times New Roman"/>
      <w:i/>
      <w:iCs/>
      <w:color w:val="404040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1D5C24"/>
    <w:rPr>
      <w:i/>
      <w:iCs/>
      <w:color w:val="404040"/>
    </w:rPr>
  </w:style>
  <w:style w:type="character" w:customStyle="1" w:styleId="nfaseIntensa1">
    <w:name w:val="Ênfase Intensa1"/>
    <w:basedOn w:val="Fontepargpadro"/>
    <w:uiPriority w:val="21"/>
    <w:qFormat/>
    <w:rsid w:val="001D5C24"/>
    <w:rPr>
      <w:i/>
      <w:iCs/>
      <w:color w:val="0F4761"/>
    </w:rPr>
  </w:style>
  <w:style w:type="paragraph" w:customStyle="1" w:styleId="CitaoIntensa1">
    <w:name w:val="Citação Intensa1"/>
    <w:basedOn w:val="Normal"/>
    <w:next w:val="Normal"/>
    <w:uiPriority w:val="30"/>
    <w:qFormat/>
    <w:rsid w:val="001D5C24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0F4761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5C24"/>
    <w:rPr>
      <w:i/>
      <w:iCs/>
      <w:color w:val="0F4761"/>
    </w:rPr>
  </w:style>
  <w:style w:type="character" w:customStyle="1" w:styleId="RefernciaIntensa1">
    <w:name w:val="Referência Intensa1"/>
    <w:basedOn w:val="Fontepargpadro"/>
    <w:uiPriority w:val="32"/>
    <w:qFormat/>
    <w:rsid w:val="001D5C24"/>
    <w:rPr>
      <w:b/>
      <w:bCs/>
      <w:smallCaps/>
      <w:color w:val="0F4761"/>
      <w:spacing w:val="5"/>
    </w:rPr>
  </w:style>
  <w:style w:type="character" w:customStyle="1" w:styleId="Ttulo7Char1">
    <w:name w:val="Título 7 Char1"/>
    <w:basedOn w:val="Fontepargpadro"/>
    <w:link w:val="Ttulo7"/>
    <w:uiPriority w:val="9"/>
    <w:semiHidden/>
    <w:rsid w:val="001D5C2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1">
    <w:name w:val="Título 8 Char1"/>
    <w:basedOn w:val="Fontepargpadro"/>
    <w:link w:val="Ttulo8"/>
    <w:uiPriority w:val="9"/>
    <w:semiHidden/>
    <w:rsid w:val="001D5C2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1">
    <w:name w:val="Título 9 Char1"/>
    <w:basedOn w:val="Fontepargpadro"/>
    <w:link w:val="Ttulo9"/>
    <w:uiPriority w:val="9"/>
    <w:semiHidden/>
    <w:rsid w:val="001D5C2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1D5C24"/>
    <w:rPr>
      <w:i/>
      <w:iCs/>
      <w:color w:val="404040"/>
    </w:rPr>
  </w:style>
  <w:style w:type="character" w:customStyle="1" w:styleId="CitaoChar1">
    <w:name w:val="Citação Char1"/>
    <w:basedOn w:val="Fontepargpadro"/>
    <w:link w:val="Citao"/>
    <w:uiPriority w:val="29"/>
    <w:rsid w:val="001D5C24"/>
    <w:rPr>
      <w:i/>
      <w:iCs/>
      <w:color w:val="000000" w:themeColor="text1"/>
    </w:rPr>
  </w:style>
  <w:style w:type="character" w:styleId="nfaseIntensa">
    <w:name w:val="Intense Emphasis"/>
    <w:basedOn w:val="Fontepargpadro"/>
    <w:uiPriority w:val="21"/>
    <w:qFormat/>
    <w:rsid w:val="001D5C24"/>
    <w:rPr>
      <w:b/>
      <w:bCs/>
      <w:i/>
      <w:iCs/>
      <w:color w:val="4F81BD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5C24"/>
    <w:pPr>
      <w:pBdr>
        <w:bottom w:val="single" w:sz="4" w:space="4" w:color="4F81BD" w:themeColor="accent1"/>
      </w:pBdr>
      <w:spacing w:before="200" w:after="280"/>
      <w:ind w:left="936" w:right="936"/>
    </w:pPr>
    <w:rPr>
      <w:i/>
      <w:iCs/>
      <w:color w:val="0F4761"/>
    </w:rPr>
  </w:style>
  <w:style w:type="character" w:customStyle="1" w:styleId="CitaoIntensaChar1">
    <w:name w:val="Citação Intensa Char1"/>
    <w:basedOn w:val="Fontepargpadro"/>
    <w:link w:val="CitaoIntensa"/>
    <w:uiPriority w:val="30"/>
    <w:rsid w:val="001D5C24"/>
    <w:rPr>
      <w:b/>
      <w:bCs/>
      <w:i/>
      <w:iCs/>
      <w:color w:val="4F81BD" w:themeColor="accent1"/>
    </w:rPr>
  </w:style>
  <w:style w:type="character" w:styleId="RefernciaIntensa">
    <w:name w:val="Intense Reference"/>
    <w:basedOn w:val="Fontepargpadro"/>
    <w:uiPriority w:val="32"/>
    <w:qFormat/>
    <w:rsid w:val="001D5C24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after="120" w:line="240" w:lineRule="auto"/>
      <w:ind w:left="284" w:hanging="368"/>
      <w:jc w:val="left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jc w:val="center"/>
      <w:outlineLvl w:val="1"/>
    </w:pPr>
    <w:rPr>
      <w:rFonts w:ascii="Calibri" w:eastAsia="Calibri" w:hAnsi="Calibri" w:cs="Calibri"/>
      <w:b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5C24"/>
    <w:pPr>
      <w:keepNext/>
      <w:keepLines/>
      <w:spacing w:before="200"/>
      <w:outlineLvl w:val="6"/>
    </w:pPr>
    <w:rPr>
      <w:rFonts w:eastAsia="Times New Roman" w:cs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5C24"/>
    <w:pPr>
      <w:keepNext/>
      <w:keepLines/>
      <w:spacing w:before="200"/>
      <w:outlineLvl w:val="7"/>
    </w:pPr>
    <w:rPr>
      <w:rFonts w:eastAsia="Times New Roman" w:cs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5C24"/>
    <w:pPr>
      <w:keepNext/>
      <w:keepLines/>
      <w:spacing w:before="200"/>
      <w:outlineLvl w:val="8"/>
    </w:pPr>
    <w:rPr>
      <w:rFonts w:eastAsia="Times New Roman" w:cs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CabealhoChar">
    <w:name w:val="Cabeçalho Char"/>
    <w:aliases w:val="encabezado Char,hd Char,he Char,Cabeçalho 1 Char,Cabeçalho superior Char,Heading 1a Char,h Char,HeaderNN Char,Cabeçalho1 Char,Char Char,Cabeçalho superior Char Char Char Char Char,Cabeçalho superior Char Char Char Char1,foote Char"/>
    <w:basedOn w:val="Fontepargpadro"/>
    <w:link w:val="Cabealho"/>
    <w:uiPriority w:val="99"/>
    <w:locked/>
    <w:rsid w:val="000C77D3"/>
    <w:rPr>
      <w:rFonts w:ascii="Times New Roman" w:eastAsia="Times New Roman" w:hAnsi="Times New Roman" w:cs="Times New Roman"/>
    </w:rPr>
  </w:style>
  <w:style w:type="paragraph" w:styleId="Cabealho">
    <w:name w:val="header"/>
    <w:aliases w:val="encabezado,hd,he,Cabeçalho 1,Cabeçalho superior,Heading 1a,h,HeaderNN,Cabeçalho1,Char,Cabeçalho superior Char Char Char Char,Cabeçalho superior Char Char Char,foote,Char2"/>
    <w:basedOn w:val="Normal"/>
    <w:link w:val="CabealhoChar"/>
    <w:uiPriority w:val="99"/>
    <w:unhideWhenUsed/>
    <w:qFormat/>
    <w:rsid w:val="000C77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eastAsia="Times New Roman" w:hAnsi="Times New Roman" w:cs="Times New Roman"/>
    </w:rPr>
  </w:style>
  <w:style w:type="character" w:customStyle="1" w:styleId="CabealhoChar1">
    <w:name w:val="Cabeçalho Char1"/>
    <w:basedOn w:val="Fontepargpadro"/>
    <w:uiPriority w:val="99"/>
    <w:semiHidden/>
    <w:rsid w:val="000C77D3"/>
  </w:style>
  <w:style w:type="paragraph" w:styleId="Textodebalo">
    <w:name w:val="Balloon Text"/>
    <w:basedOn w:val="Normal"/>
    <w:link w:val="TextodebaloChar"/>
    <w:uiPriority w:val="99"/>
    <w:semiHidden/>
    <w:unhideWhenUsed/>
    <w:rsid w:val="00F373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733E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5C7799"/>
  </w:style>
  <w:style w:type="paragraph" w:styleId="Rodap">
    <w:name w:val="footer"/>
    <w:basedOn w:val="Normal"/>
    <w:link w:val="RodapChar"/>
    <w:uiPriority w:val="99"/>
    <w:rsid w:val="005C7799"/>
    <w:pPr>
      <w:tabs>
        <w:tab w:val="center" w:pos="4419"/>
        <w:tab w:val="right" w:pos="8838"/>
      </w:tabs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5C7799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5C7799"/>
  </w:style>
  <w:style w:type="paragraph" w:styleId="PargrafodaLista">
    <w:name w:val="List Paragraph"/>
    <w:aliases w:val="List I Paragraph,Segundo,Lista Itens,List Paragraph"/>
    <w:basedOn w:val="Normal"/>
    <w:link w:val="PargrafodaListaChar"/>
    <w:uiPriority w:val="1"/>
    <w:qFormat/>
    <w:rsid w:val="005C7799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5C7799"/>
    <w:pPr>
      <w:numPr>
        <w:numId w:val="1"/>
      </w:numPr>
      <w:tabs>
        <w:tab w:val="num" w:pos="360"/>
      </w:tabs>
      <w:spacing w:before="480" w:line="276" w:lineRule="auto"/>
      <w:ind w:left="0" w:firstLine="0"/>
      <w:jc w:val="both"/>
    </w:pPr>
    <w:rPr>
      <w:rFonts w:eastAsia="Times New Roman" w:cs="Times New Roman"/>
      <w:color w:val="000000"/>
      <w:sz w:val="20"/>
      <w:szCs w:val="20"/>
      <w:lang w:val="x-none" w:eastAsia="x-none"/>
    </w:rPr>
  </w:style>
  <w:style w:type="character" w:customStyle="1" w:styleId="PargrafodaListaChar">
    <w:name w:val="Parágrafo da Lista Char"/>
    <w:aliases w:val="List I Paragraph Char,Segundo Char,Lista Itens Char,List Paragraph Char"/>
    <w:basedOn w:val="Fontepargpadro"/>
    <w:link w:val="PargrafodaLista"/>
    <w:uiPriority w:val="1"/>
    <w:qFormat/>
    <w:locked/>
    <w:rsid w:val="005C7799"/>
    <w:rPr>
      <w:rFonts w:ascii="Times New Roman" w:eastAsia="Times New Roman" w:hAnsi="Times New Roman" w:cs="Times New Roman"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qFormat/>
    <w:rsid w:val="005C7799"/>
    <w:pPr>
      <w:tabs>
        <w:tab w:val="left" w:pos="567"/>
      </w:tabs>
      <w:spacing w:before="240" w:after="0"/>
      <w:ind w:left="360" w:hanging="360"/>
      <w:jc w:val="both"/>
    </w:pPr>
    <w:rPr>
      <w:rFonts w:ascii="Ecofont_Spranq_eco_Sans" w:eastAsia="Times New Roman" w:hAnsi="Ecofont_Spranq_eco_Sans" w:cs="Times New Roman"/>
      <w:bCs/>
      <w:color w:val="000000"/>
      <w:sz w:val="20"/>
      <w:szCs w:val="20"/>
    </w:rPr>
  </w:style>
  <w:style w:type="character" w:customStyle="1" w:styleId="Nivel2Char">
    <w:name w:val="Nivel 2 Char"/>
    <w:link w:val="Nivel2"/>
    <w:locked/>
    <w:rsid w:val="005C7799"/>
    <w:rPr>
      <w:rFonts w:ascii="Ecofont_Spranq_eco_Sans" w:eastAsia="Arial Unicode MS" w:hAnsi="Ecofont_Spranq_eco_Sans"/>
    </w:rPr>
  </w:style>
  <w:style w:type="paragraph" w:customStyle="1" w:styleId="Nivel2">
    <w:name w:val="Nivel 2"/>
    <w:link w:val="Nivel2Char"/>
    <w:qFormat/>
    <w:rsid w:val="005C7799"/>
    <w:pPr>
      <w:numPr>
        <w:ilvl w:val="1"/>
        <w:numId w:val="2"/>
      </w:numPr>
      <w:spacing w:before="120" w:after="120" w:line="276" w:lineRule="auto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5C7799"/>
    <w:pPr>
      <w:numPr>
        <w:ilvl w:val="0"/>
      </w:numPr>
      <w:tabs>
        <w:tab w:val="num" w:pos="360"/>
      </w:tabs>
      <w:ind w:left="858" w:hanging="432"/>
    </w:pPr>
    <w:rPr>
      <w:b/>
    </w:rPr>
  </w:style>
  <w:style w:type="paragraph" w:customStyle="1" w:styleId="Nivel3">
    <w:name w:val="Nivel 3"/>
    <w:basedOn w:val="Nivel2"/>
    <w:link w:val="Nivel3Char"/>
    <w:qFormat/>
    <w:rsid w:val="005C7799"/>
    <w:pPr>
      <w:numPr>
        <w:ilvl w:val="2"/>
      </w:numPr>
      <w:tabs>
        <w:tab w:val="num" w:pos="360"/>
      </w:tabs>
      <w:ind w:left="720" w:hanging="720"/>
    </w:pPr>
    <w:rPr>
      <w:rFonts w:cs="Times New Roman"/>
      <w:color w:val="000000"/>
      <w:lang w:val="x-none" w:eastAsia="x-none"/>
    </w:rPr>
  </w:style>
  <w:style w:type="paragraph" w:customStyle="1" w:styleId="Nivel4">
    <w:name w:val="Nivel 4"/>
    <w:basedOn w:val="Nivel3"/>
    <w:qFormat/>
    <w:rsid w:val="005C7799"/>
    <w:pPr>
      <w:numPr>
        <w:ilvl w:val="3"/>
      </w:numPr>
      <w:tabs>
        <w:tab w:val="num" w:pos="360"/>
      </w:tabs>
      <w:ind w:left="1800" w:hanging="720"/>
    </w:pPr>
    <w:rPr>
      <w:color w:val="auto"/>
    </w:rPr>
  </w:style>
  <w:style w:type="paragraph" w:customStyle="1" w:styleId="Nivel5">
    <w:name w:val="Nivel 5"/>
    <w:basedOn w:val="Nivel4"/>
    <w:qFormat/>
    <w:rsid w:val="005C7799"/>
    <w:pPr>
      <w:numPr>
        <w:ilvl w:val="4"/>
      </w:numPr>
      <w:tabs>
        <w:tab w:val="num" w:pos="360"/>
      </w:tabs>
      <w:ind w:left="2496" w:hanging="1080"/>
    </w:pPr>
  </w:style>
  <w:style w:type="character" w:customStyle="1" w:styleId="Nivel01Char">
    <w:name w:val="Nivel 01 Char"/>
    <w:link w:val="Nivel01"/>
    <w:locked/>
    <w:rsid w:val="005C7799"/>
    <w:rPr>
      <w:rFonts w:ascii="Ecofont_Spranq_eco_Sans" w:eastAsia="Times New Roman" w:hAnsi="Ecofont_Spranq_eco_Sans" w:cs="Times New Roman"/>
      <w:b/>
      <w:bCs/>
      <w:color w:val="000000"/>
      <w:sz w:val="20"/>
      <w:szCs w:val="20"/>
    </w:rPr>
  </w:style>
  <w:style w:type="paragraph" w:customStyle="1" w:styleId="NmerosPrincipais">
    <w:name w:val="Números Principais"/>
    <w:basedOn w:val="Normal"/>
    <w:rsid w:val="005C7799"/>
    <w:pPr>
      <w:numPr>
        <w:numId w:val="3"/>
      </w:num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vel3-R">
    <w:name w:val="Nível 3-R"/>
    <w:basedOn w:val="Nivel3"/>
    <w:link w:val="Nvel3-RChar"/>
    <w:qFormat/>
    <w:rsid w:val="005C7799"/>
    <w:pPr>
      <w:numPr>
        <w:numId w:val="3"/>
      </w:numPr>
      <w:tabs>
        <w:tab w:val="num" w:pos="360"/>
        <w:tab w:val="num" w:pos="2160"/>
      </w:tabs>
      <w:ind w:left="284" w:firstLine="0"/>
    </w:pPr>
    <w:rPr>
      <w:rFonts w:eastAsia="Times New Roman"/>
      <w:i/>
      <w:iCs/>
      <w:color w:val="FF0000"/>
    </w:rPr>
  </w:style>
  <w:style w:type="paragraph" w:customStyle="1" w:styleId="Nvel4-R">
    <w:name w:val="Nível 4-R"/>
    <w:basedOn w:val="Nivel4"/>
    <w:qFormat/>
    <w:rsid w:val="005C7799"/>
    <w:pPr>
      <w:numPr>
        <w:numId w:val="3"/>
      </w:numPr>
      <w:tabs>
        <w:tab w:val="num" w:pos="360"/>
        <w:tab w:val="num" w:pos="2880"/>
      </w:tabs>
      <w:ind w:left="567" w:firstLine="0"/>
    </w:pPr>
    <w:rPr>
      <w:rFonts w:ascii="Arial" w:eastAsia="Times New Roman" w:hAnsi="Arial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5C7799"/>
    <w:pPr>
      <w:numPr>
        <w:numId w:val="3"/>
      </w:numPr>
      <w:tabs>
        <w:tab w:val="num" w:pos="360"/>
        <w:tab w:val="num" w:pos="1440"/>
      </w:tabs>
      <w:ind w:left="858" w:hanging="432"/>
    </w:pPr>
    <w:rPr>
      <w:rFonts w:eastAsia="Times New Roman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5C7799"/>
    <w:pPr>
      <w:numPr>
        <w:ilvl w:val="0"/>
        <w:numId w:val="0"/>
      </w:numPr>
      <w:tabs>
        <w:tab w:val="num" w:pos="360"/>
      </w:tabs>
      <w:ind w:left="284"/>
    </w:pPr>
    <w:rPr>
      <w:i w:val="0"/>
      <w:iCs w:val="0"/>
    </w:rPr>
  </w:style>
  <w:style w:type="character" w:customStyle="1" w:styleId="Nvel2-RedChar">
    <w:name w:val="Nível 2 -Red Char"/>
    <w:basedOn w:val="Nivel2Char"/>
    <w:link w:val="Nvel2-Red"/>
    <w:rsid w:val="005C7799"/>
    <w:rPr>
      <w:rFonts w:ascii="Ecofont_Spranq_eco_Sans" w:eastAsia="Times New Roman" w:hAnsi="Ecofont_Spranq_eco_Sans"/>
      <w:i/>
      <w:iCs/>
      <w:color w:val="FF0000"/>
    </w:rPr>
  </w:style>
  <w:style w:type="paragraph" w:customStyle="1" w:styleId="Nvel4">
    <w:name w:val="Nível 4"/>
    <w:basedOn w:val="Nvel3"/>
    <w:link w:val="Nvel4Char"/>
    <w:qFormat/>
    <w:rsid w:val="005C7799"/>
    <w:pPr>
      <w:tabs>
        <w:tab w:val="clear" w:pos="360"/>
      </w:tabs>
      <w:ind w:left="567"/>
    </w:pPr>
  </w:style>
  <w:style w:type="character" w:customStyle="1" w:styleId="Nvel3Char">
    <w:name w:val="Nível 3 Char"/>
    <w:basedOn w:val="Fontepargpadro"/>
    <w:link w:val="Nvel3"/>
    <w:rsid w:val="005C7799"/>
    <w:rPr>
      <w:rFonts w:eastAsia="Times New Roman"/>
      <w:color w:val="FF0000"/>
      <w:lang w:val="x-none"/>
    </w:rPr>
  </w:style>
  <w:style w:type="character" w:customStyle="1" w:styleId="Nvel4Char">
    <w:name w:val="Nível 4 Char"/>
    <w:basedOn w:val="Nvel3Char"/>
    <w:link w:val="Nvel4"/>
    <w:rsid w:val="005C7799"/>
    <w:rPr>
      <w:rFonts w:eastAsia="Times New Roman"/>
      <w:color w:val="FF0000"/>
      <w:lang w:val="x-none"/>
    </w:rPr>
  </w:style>
  <w:style w:type="character" w:customStyle="1" w:styleId="Ttulo1Char">
    <w:name w:val="Título 1 Char"/>
    <w:basedOn w:val="Fontepargpadro"/>
    <w:link w:val="Ttulo1"/>
    <w:uiPriority w:val="9"/>
    <w:rsid w:val="005C7799"/>
    <w:rPr>
      <w:b/>
    </w:rPr>
  </w:style>
  <w:style w:type="character" w:customStyle="1" w:styleId="text">
    <w:name w:val="text"/>
    <w:rsid w:val="005C7799"/>
  </w:style>
  <w:style w:type="character" w:styleId="Hyperlink">
    <w:name w:val="Hyperlink"/>
    <w:uiPriority w:val="99"/>
    <w:rsid w:val="005C7799"/>
    <w:rPr>
      <w:color w:val="0000FF"/>
      <w:u w:val="single"/>
    </w:rPr>
  </w:style>
  <w:style w:type="character" w:customStyle="1" w:styleId="Nivel1Char">
    <w:name w:val="Nivel1 Char"/>
    <w:link w:val="Nivel1"/>
    <w:rsid w:val="005C7799"/>
    <w:rPr>
      <w:rFonts w:eastAsia="Times New Roman" w:cs="Times New Roman"/>
      <w:b/>
      <w:color w:val="000000"/>
      <w:sz w:val="20"/>
      <w:szCs w:val="20"/>
      <w:lang w:val="x-none" w:eastAsia="x-none"/>
    </w:rPr>
  </w:style>
  <w:style w:type="paragraph" w:styleId="SemEspaamento">
    <w:name w:val="No Spacing"/>
    <w:aliases w:val="P-Corpo,Sem Espaçamento1,Grade Média 21,TEXTO"/>
    <w:link w:val="SemEspaamentoChar"/>
    <w:uiPriority w:val="1"/>
    <w:qFormat/>
    <w:rsid w:val="005C7799"/>
    <w:pPr>
      <w:spacing w:line="240" w:lineRule="auto"/>
      <w:jc w:val="left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aliases w:val="P-Corpo Char,Sem Espaçamento1 Char,Grade Média 21 Char,TEXTO Char"/>
    <w:link w:val="SemEspaamento"/>
    <w:uiPriority w:val="1"/>
    <w:qFormat/>
    <w:rsid w:val="005C7799"/>
    <w:rPr>
      <w:rFonts w:ascii="Calibri" w:eastAsia="Times New Roman" w:hAnsi="Calibri" w:cs="Times New Roman"/>
    </w:rPr>
  </w:style>
  <w:style w:type="character" w:customStyle="1" w:styleId="Nivel3Char">
    <w:name w:val="Nivel 3 Char"/>
    <w:link w:val="Nivel3"/>
    <w:locked/>
    <w:rsid w:val="005C7799"/>
    <w:rPr>
      <w:rFonts w:ascii="Ecofont_Spranq_eco_Sans" w:eastAsia="Arial Unicode MS" w:hAnsi="Ecofont_Spranq_eco_Sans" w:cs="Times New Roman"/>
      <w:color w:val="000000"/>
      <w:lang w:val="x-none" w:eastAsia="x-none"/>
    </w:rPr>
  </w:style>
  <w:style w:type="character" w:customStyle="1" w:styleId="Nvel3-RChar">
    <w:name w:val="Nível 3-R Char"/>
    <w:basedOn w:val="Nivel3Char"/>
    <w:link w:val="Nvel3-R"/>
    <w:rsid w:val="005C7799"/>
    <w:rPr>
      <w:rFonts w:ascii="Ecofont_Spranq_eco_Sans" w:eastAsia="Times New Roman" w:hAnsi="Ecofont_Spranq_eco_Sans" w:cs="Times New Roman"/>
      <w:i/>
      <w:iCs/>
      <w:color w:val="FF0000"/>
      <w:lang w:val="x-none" w:eastAsia="x-none"/>
    </w:rPr>
  </w:style>
  <w:style w:type="paragraph" w:customStyle="1" w:styleId="Prembulo">
    <w:name w:val="Preâmbulo"/>
    <w:basedOn w:val="Normal"/>
    <w:link w:val="PrembuloChar"/>
    <w:qFormat/>
    <w:rsid w:val="005C7799"/>
    <w:pPr>
      <w:spacing w:before="480" w:after="120"/>
      <w:ind w:left="4253" w:right="-17"/>
    </w:pPr>
    <w:rPr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5C7799"/>
    <w:rPr>
      <w:bCs/>
      <w:sz w:val="20"/>
      <w:szCs w:val="20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1D5C24"/>
    <w:pPr>
      <w:keepNext/>
      <w:keepLines/>
      <w:spacing w:before="40" w:line="240" w:lineRule="auto"/>
      <w:jc w:val="left"/>
      <w:outlineLvl w:val="6"/>
    </w:pPr>
    <w:rPr>
      <w:rFonts w:ascii="Times New Roman" w:eastAsia="Times New Roman" w:hAnsi="Times New Roman" w:cs="Times New Roman"/>
      <w:color w:val="595959"/>
      <w:sz w:val="24"/>
      <w:szCs w:val="24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1D5C24"/>
    <w:pPr>
      <w:keepNext/>
      <w:keepLines/>
      <w:spacing w:line="240" w:lineRule="auto"/>
      <w:jc w:val="left"/>
      <w:outlineLvl w:val="7"/>
    </w:pPr>
    <w:rPr>
      <w:rFonts w:ascii="Times New Roman" w:eastAsia="Times New Roman" w:hAnsi="Times New Roman" w:cs="Times New Roman"/>
      <w:i/>
      <w:iCs/>
      <w:color w:val="272727"/>
      <w:sz w:val="24"/>
      <w:szCs w:val="24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1D5C24"/>
    <w:pPr>
      <w:keepNext/>
      <w:keepLines/>
      <w:spacing w:line="240" w:lineRule="auto"/>
      <w:jc w:val="left"/>
      <w:outlineLvl w:val="8"/>
    </w:pPr>
    <w:rPr>
      <w:rFonts w:ascii="Times New Roman" w:eastAsia="Times New Roman" w:hAnsi="Times New Roman" w:cs="Times New Roman"/>
      <w:color w:val="272727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D5C24"/>
  </w:style>
  <w:style w:type="character" w:customStyle="1" w:styleId="Ttulo2Char">
    <w:name w:val="Título 2 Char"/>
    <w:basedOn w:val="Fontepargpadro"/>
    <w:link w:val="Ttulo2"/>
    <w:uiPriority w:val="9"/>
    <w:semiHidden/>
    <w:rsid w:val="001D5C24"/>
    <w:rPr>
      <w:rFonts w:ascii="Calibri" w:eastAsia="Calibri" w:hAnsi="Calibri" w:cs="Calibri"/>
      <w:b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5C24"/>
    <w:rPr>
      <w:color w:val="434343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5C24"/>
    <w:rPr>
      <w:color w:val="666666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5C24"/>
    <w:rPr>
      <w:color w:val="666666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5C24"/>
    <w:rPr>
      <w:i/>
      <w:color w:val="66666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5C24"/>
    <w:rPr>
      <w:rFonts w:eastAsia="Times New Roman" w:cs="Times New Roman"/>
      <w:color w:val="595959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5C24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5C24"/>
    <w:rPr>
      <w:rFonts w:eastAsia="Times New Roman" w:cs="Times New Roman"/>
      <w:color w:val="272727"/>
    </w:rPr>
  </w:style>
  <w:style w:type="character" w:customStyle="1" w:styleId="TtuloChar">
    <w:name w:val="Título Char"/>
    <w:basedOn w:val="Fontepargpadro"/>
    <w:link w:val="Ttulo"/>
    <w:uiPriority w:val="10"/>
    <w:rsid w:val="001D5C24"/>
    <w:rPr>
      <w:sz w:val="52"/>
      <w:szCs w:val="52"/>
    </w:rPr>
  </w:style>
  <w:style w:type="character" w:customStyle="1" w:styleId="SubttuloChar">
    <w:name w:val="Subtítulo Char"/>
    <w:basedOn w:val="Fontepargpadro"/>
    <w:link w:val="Subttulo"/>
    <w:uiPriority w:val="11"/>
    <w:rsid w:val="001D5C24"/>
    <w:rPr>
      <w:color w:val="666666"/>
      <w:sz w:val="30"/>
      <w:szCs w:val="30"/>
    </w:rPr>
  </w:style>
  <w:style w:type="paragraph" w:customStyle="1" w:styleId="Citao1">
    <w:name w:val="Citação1"/>
    <w:basedOn w:val="Normal"/>
    <w:next w:val="Normal"/>
    <w:uiPriority w:val="29"/>
    <w:qFormat/>
    <w:rsid w:val="001D5C24"/>
    <w:pPr>
      <w:spacing w:before="160" w:line="240" w:lineRule="auto"/>
      <w:jc w:val="center"/>
    </w:pPr>
    <w:rPr>
      <w:rFonts w:ascii="Times New Roman" w:eastAsia="Times New Roman" w:hAnsi="Times New Roman" w:cs="Times New Roman"/>
      <w:i/>
      <w:iCs/>
      <w:color w:val="404040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1D5C24"/>
    <w:rPr>
      <w:i/>
      <w:iCs/>
      <w:color w:val="404040"/>
    </w:rPr>
  </w:style>
  <w:style w:type="character" w:customStyle="1" w:styleId="nfaseIntensa1">
    <w:name w:val="Ênfase Intensa1"/>
    <w:basedOn w:val="Fontepargpadro"/>
    <w:uiPriority w:val="21"/>
    <w:qFormat/>
    <w:rsid w:val="001D5C24"/>
    <w:rPr>
      <w:i/>
      <w:iCs/>
      <w:color w:val="0F4761"/>
    </w:rPr>
  </w:style>
  <w:style w:type="paragraph" w:customStyle="1" w:styleId="CitaoIntensa1">
    <w:name w:val="Citação Intensa1"/>
    <w:basedOn w:val="Normal"/>
    <w:next w:val="Normal"/>
    <w:uiPriority w:val="30"/>
    <w:qFormat/>
    <w:rsid w:val="001D5C24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0F4761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5C24"/>
    <w:rPr>
      <w:i/>
      <w:iCs/>
      <w:color w:val="0F4761"/>
    </w:rPr>
  </w:style>
  <w:style w:type="character" w:customStyle="1" w:styleId="RefernciaIntensa1">
    <w:name w:val="Referência Intensa1"/>
    <w:basedOn w:val="Fontepargpadro"/>
    <w:uiPriority w:val="32"/>
    <w:qFormat/>
    <w:rsid w:val="001D5C24"/>
    <w:rPr>
      <w:b/>
      <w:bCs/>
      <w:smallCaps/>
      <w:color w:val="0F4761"/>
      <w:spacing w:val="5"/>
    </w:rPr>
  </w:style>
  <w:style w:type="character" w:customStyle="1" w:styleId="Ttulo7Char1">
    <w:name w:val="Título 7 Char1"/>
    <w:basedOn w:val="Fontepargpadro"/>
    <w:link w:val="Ttulo7"/>
    <w:uiPriority w:val="9"/>
    <w:semiHidden/>
    <w:rsid w:val="001D5C2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1">
    <w:name w:val="Título 8 Char1"/>
    <w:basedOn w:val="Fontepargpadro"/>
    <w:link w:val="Ttulo8"/>
    <w:uiPriority w:val="9"/>
    <w:semiHidden/>
    <w:rsid w:val="001D5C2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1">
    <w:name w:val="Título 9 Char1"/>
    <w:basedOn w:val="Fontepargpadro"/>
    <w:link w:val="Ttulo9"/>
    <w:uiPriority w:val="9"/>
    <w:semiHidden/>
    <w:rsid w:val="001D5C2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1D5C24"/>
    <w:rPr>
      <w:i/>
      <w:iCs/>
      <w:color w:val="404040"/>
    </w:rPr>
  </w:style>
  <w:style w:type="character" w:customStyle="1" w:styleId="CitaoChar1">
    <w:name w:val="Citação Char1"/>
    <w:basedOn w:val="Fontepargpadro"/>
    <w:link w:val="Citao"/>
    <w:uiPriority w:val="29"/>
    <w:rsid w:val="001D5C24"/>
    <w:rPr>
      <w:i/>
      <w:iCs/>
      <w:color w:val="000000" w:themeColor="text1"/>
    </w:rPr>
  </w:style>
  <w:style w:type="character" w:styleId="nfaseIntensa">
    <w:name w:val="Intense Emphasis"/>
    <w:basedOn w:val="Fontepargpadro"/>
    <w:uiPriority w:val="21"/>
    <w:qFormat/>
    <w:rsid w:val="001D5C24"/>
    <w:rPr>
      <w:b/>
      <w:bCs/>
      <w:i/>
      <w:iCs/>
      <w:color w:val="4F81BD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5C24"/>
    <w:pPr>
      <w:pBdr>
        <w:bottom w:val="single" w:sz="4" w:space="4" w:color="4F81BD" w:themeColor="accent1"/>
      </w:pBdr>
      <w:spacing w:before="200" w:after="280"/>
      <w:ind w:left="936" w:right="936"/>
    </w:pPr>
    <w:rPr>
      <w:i/>
      <w:iCs/>
      <w:color w:val="0F4761"/>
    </w:rPr>
  </w:style>
  <w:style w:type="character" w:customStyle="1" w:styleId="CitaoIntensaChar1">
    <w:name w:val="Citação Intensa Char1"/>
    <w:basedOn w:val="Fontepargpadro"/>
    <w:link w:val="CitaoIntensa"/>
    <w:uiPriority w:val="30"/>
    <w:rsid w:val="001D5C24"/>
    <w:rPr>
      <w:b/>
      <w:bCs/>
      <w:i/>
      <w:iCs/>
      <w:color w:val="4F81BD" w:themeColor="accent1"/>
    </w:rPr>
  </w:style>
  <w:style w:type="character" w:styleId="RefernciaIntensa">
    <w:name w:val="Intense Reference"/>
    <w:basedOn w:val="Fontepargpadro"/>
    <w:uiPriority w:val="32"/>
    <w:qFormat/>
    <w:rsid w:val="001D5C24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1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DF8D1-8DE6-4104-B7D6-6388B3C55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4133</Words>
  <Characters>22319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CPL VF</dc:creator>
  <cp:lastModifiedBy>MiLyNhAh S2</cp:lastModifiedBy>
  <cp:revision>2</cp:revision>
  <cp:lastPrinted>2024-09-19T17:53:00Z</cp:lastPrinted>
  <dcterms:created xsi:type="dcterms:W3CDTF">2024-10-22T12:30:00Z</dcterms:created>
  <dcterms:modified xsi:type="dcterms:W3CDTF">2024-10-22T12:30:00Z</dcterms:modified>
</cp:coreProperties>
</file>