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06F35" w14:textId="77777777" w:rsidR="004C57A6" w:rsidRDefault="00000000">
      <w:pPr>
        <w:pStyle w:val="Ttulo1"/>
        <w:spacing w:before="81" w:line="291" w:lineRule="auto"/>
        <w:ind w:left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AVISO DE LICITAÇÃO</w:t>
      </w:r>
    </w:p>
    <w:p w14:paraId="09E6ED78" w14:textId="70FC516E" w:rsidR="004C57A6" w:rsidRDefault="00000000">
      <w:pPr>
        <w:pStyle w:val="Ttulo1"/>
        <w:spacing w:before="81" w:line="291" w:lineRule="auto"/>
        <w:ind w:left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</w:t>
      </w:r>
      <w:r w:rsidR="00591A1F">
        <w:rPr>
          <w:rFonts w:ascii="Times New Roman" w:eastAsia="Times New Roman" w:hAnsi="Times New Roman" w:cs="Times New Roman"/>
        </w:rPr>
        <w:t>CONCORRÊNCIA ELETRÔNICA</w:t>
      </w:r>
      <w:r>
        <w:rPr>
          <w:rFonts w:ascii="Times New Roman" w:eastAsia="Times New Roman" w:hAnsi="Times New Roman" w:cs="Times New Roman"/>
        </w:rPr>
        <w:t xml:space="preserve"> </w:t>
      </w:r>
      <w:r w:rsidR="00591A1F">
        <w:rPr>
          <w:rFonts w:ascii="Times New Roman" w:eastAsia="Times New Roman" w:hAnsi="Times New Roman" w:cs="Times New Roman"/>
        </w:rPr>
        <w:t>0</w:t>
      </w:r>
      <w:r w:rsidR="005646BC">
        <w:rPr>
          <w:rFonts w:ascii="Times New Roman" w:eastAsia="Times New Roman" w:hAnsi="Times New Roman" w:cs="Times New Roman"/>
        </w:rPr>
        <w:t>10</w:t>
      </w:r>
      <w:r>
        <w:rPr>
          <w:rFonts w:ascii="Times New Roman" w:eastAsia="Times New Roman" w:hAnsi="Times New Roman" w:cs="Times New Roman"/>
        </w:rPr>
        <w:t>/2025</w:t>
      </w:r>
    </w:p>
    <w:p w14:paraId="7B30C452" w14:textId="77777777" w:rsidR="004C57A6" w:rsidRDefault="004C57A6">
      <w:pPr>
        <w:pBdr>
          <w:top w:val="nil"/>
          <w:left w:val="nil"/>
          <w:bottom w:val="nil"/>
          <w:right w:val="nil"/>
          <w:between w:val="nil"/>
        </w:pBdr>
        <w:spacing w:before="226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3A3E454" w14:textId="60F078FD" w:rsidR="005646BC" w:rsidRPr="005646BC" w:rsidRDefault="00000000" w:rsidP="005646B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 PREFEITURA DE CÂNDIDO MENDES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através do seu Pregoeiro, torna público que realizará às </w:t>
      </w:r>
      <w:r w:rsidR="00E77D9A">
        <w:rPr>
          <w:rFonts w:ascii="Times New Roman" w:eastAsia="Times New Roman" w:hAnsi="Times New Roman" w:cs="Times New Roman"/>
          <w:sz w:val="24"/>
          <w:szCs w:val="24"/>
        </w:rPr>
        <w:t>1</w:t>
      </w:r>
      <w:r w:rsidR="005646BC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:00 horas , do dia 0</w:t>
      </w:r>
      <w:r w:rsidR="00591A1F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2025, no endereço eletrônico comprasbr.com.br, </w:t>
      </w:r>
      <w:r w:rsidR="00591A1F">
        <w:rPr>
          <w:rFonts w:ascii="Times New Roman" w:eastAsia="Times New Roman" w:hAnsi="Times New Roman" w:cs="Times New Roman"/>
          <w:sz w:val="24"/>
          <w:szCs w:val="24"/>
        </w:rPr>
        <w:t>CONCORRÊNCIA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nº </w:t>
      </w:r>
      <w:r w:rsidR="005646BC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/2025. Objeto</w:t>
      </w:r>
      <w:r w:rsidR="00634610">
        <w:rPr>
          <w:rFonts w:ascii="Times New Roman" w:eastAsia="Times New Roman" w:hAnsi="Times New Roman" w:cs="Times New Roman"/>
          <w:sz w:val="24"/>
          <w:szCs w:val="24"/>
        </w:rPr>
        <w:t>:</w:t>
      </w:r>
      <w:r w:rsidR="005646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46BC" w:rsidRPr="005646BC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Contratação de empresa especializada em serviços de engenharia, para a construção de QUADRA COBERTA ABERTA 35 M/S - JAIL JORGE (ID SIMEC 1122231), de acordo com os critérios básicos e normas técnicas, de interesse da Prefeitura Municipal de Cândido Mendes/MA.</w:t>
      </w:r>
    </w:p>
    <w:p w14:paraId="18E872AE" w14:textId="617B4327" w:rsidR="004C57A6" w:rsidRPr="00E77D9A" w:rsidRDefault="00E77D9A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E77D9A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="00000000">
        <w:rPr>
          <w:rFonts w:ascii="Times New Roman" w:eastAsia="Times New Roman" w:hAnsi="Times New Roman" w:cs="Times New Roman"/>
          <w:sz w:val="24"/>
          <w:szCs w:val="24"/>
        </w:rPr>
        <w:t xml:space="preserve">O edital e seus anexos, poderão ser obtidos nos endereços eletrônicos comprasbr.com.br - Jornal e Diário Oficial do Município . </w:t>
      </w:r>
    </w:p>
    <w:p w14:paraId="28843E7A" w14:textId="77777777" w:rsidR="004C57A6" w:rsidRDefault="004C57A6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both"/>
        <w:rPr>
          <w:rFonts w:ascii="Times New Roman" w:eastAsia="Times New Roman" w:hAnsi="Times New Roman" w:cs="Times New Roman"/>
          <w:color w:val="000000"/>
        </w:rPr>
      </w:pPr>
    </w:p>
    <w:p w14:paraId="745D89CF" w14:textId="0BAB1629" w:rsidR="004C57A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Cândido Mendes/MA, 1</w:t>
      </w:r>
      <w:r w:rsidR="00591A1F"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color w:val="000000"/>
        </w:rPr>
        <w:t xml:space="preserve"> de maio de 2025.</w:t>
      </w:r>
    </w:p>
    <w:p w14:paraId="437CD2F2" w14:textId="77777777" w:rsidR="004C57A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26B5546C" w14:textId="77777777" w:rsidR="004C57A6" w:rsidRDefault="004C57A6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15748A27" w14:textId="77777777" w:rsidR="004C57A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JOSÉ DE RIBAMAR RAMOS DO ESPIRITO SANTO</w:t>
      </w:r>
    </w:p>
    <w:p w14:paraId="32E4C89E" w14:textId="77777777" w:rsidR="004C57A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PREGOEIRO.</w:t>
      </w:r>
    </w:p>
    <w:p w14:paraId="0DF1360F" w14:textId="77777777" w:rsidR="004C57A6" w:rsidRDefault="004C57A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79B39D0F" w14:textId="77777777" w:rsidR="004C57A6" w:rsidRDefault="004C57A6">
      <w:pPr>
        <w:pStyle w:val="Ttulo1"/>
        <w:ind w:left="0"/>
        <w:jc w:val="left"/>
        <w:rPr>
          <w:rFonts w:ascii="Times New Roman" w:eastAsia="Times New Roman" w:hAnsi="Times New Roman" w:cs="Times New Roman"/>
        </w:rPr>
      </w:pPr>
    </w:p>
    <w:sectPr w:rsidR="004C57A6">
      <w:headerReference w:type="default" r:id="rId7"/>
      <w:pgSz w:w="11910" w:h="16840"/>
      <w:pgMar w:top="1400" w:right="1137" w:bottom="280" w:left="17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B985B" w14:textId="77777777" w:rsidR="00D32813" w:rsidRDefault="00D32813">
      <w:r>
        <w:separator/>
      </w:r>
    </w:p>
  </w:endnote>
  <w:endnote w:type="continuationSeparator" w:id="0">
    <w:p w14:paraId="021EF9E8" w14:textId="77777777" w:rsidR="00D32813" w:rsidRDefault="00D3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0FF07BAF-7AF2-4A3B-96F7-4F8933282F35}"/>
    <w:embedBold r:id="rId2" w:fontKey="{611F92C0-AE1B-4E02-97B1-6A59E442913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DD1A494-CC35-4D3B-B1CD-6E0D807F3E34}"/>
    <w:embedItalic r:id="rId4" w:fontKey="{7EFF3CB3-BF71-4F87-97AC-05424A928D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0678CF3-BA02-49EB-81AA-7779FE00BD7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E3F67E0C-FE4F-44D7-B1ED-7A4E62E76BB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B529D" w14:textId="77777777" w:rsidR="00D32813" w:rsidRDefault="00D32813">
      <w:r>
        <w:separator/>
      </w:r>
    </w:p>
  </w:footnote>
  <w:footnote w:type="continuationSeparator" w:id="0">
    <w:p w14:paraId="022C1E37" w14:textId="77777777" w:rsidR="00D32813" w:rsidRDefault="00D32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2E100" w14:textId="77777777" w:rsidR="004C57A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78AC79F" wp14:editId="7218DBD3">
          <wp:simplePos x="0" y="0"/>
          <wp:positionH relativeFrom="column">
            <wp:posOffset>1633220</wp:posOffset>
          </wp:positionH>
          <wp:positionV relativeFrom="paragraph">
            <wp:posOffset>-320039</wp:posOffset>
          </wp:positionV>
          <wp:extent cx="2034540" cy="1257300"/>
          <wp:effectExtent l="0" t="0" r="0" b="0"/>
          <wp:wrapTopAndBottom distT="0" distB="0"/>
          <wp:docPr id="919524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4540" cy="1257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00E8575" w14:textId="77777777" w:rsidR="004C57A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b/>
        <w:color w:val="000000"/>
      </w:rPr>
    </w:pPr>
    <w:r>
      <w:rPr>
        <w:rFonts w:ascii="Times New Roman" w:eastAsia="Times New Roman" w:hAnsi="Times New Roman" w:cs="Times New Roman"/>
        <w:b/>
        <w:color w:val="000000"/>
      </w:rPr>
      <w:t>ESTADO DO MARANHÃO PREFEITURA MUNICIPAL DE CÂNDIDO MENDES</w:t>
    </w:r>
    <w:r>
      <w:rPr>
        <w:noProof/>
      </w:rPr>
      <w:drawing>
        <wp:anchor distT="0" distB="0" distL="0" distR="0" simplePos="0" relativeHeight="251659264" behindDoc="1" locked="0" layoutInCell="1" hidden="0" allowOverlap="1" wp14:anchorId="3EB62F47" wp14:editId="6E4099EC">
          <wp:simplePos x="0" y="0"/>
          <wp:positionH relativeFrom="column">
            <wp:posOffset>8991600</wp:posOffset>
          </wp:positionH>
          <wp:positionV relativeFrom="paragraph">
            <wp:posOffset>-50799</wp:posOffset>
          </wp:positionV>
          <wp:extent cx="1586230" cy="1591945"/>
          <wp:effectExtent l="0" t="0" r="0" b="0"/>
          <wp:wrapNone/>
          <wp:docPr id="9195241" name="image1.png" descr="D39BAC39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D39BAC39.bmp"/>
                  <pic:cNvPicPr preferRelativeResize="0"/>
                </pic:nvPicPr>
                <pic:blipFill>
                  <a:blip r:embed="rId2"/>
                  <a:srcRect l="81476" t="2956" r="5066" b="87143"/>
                  <a:stretch>
                    <a:fillRect/>
                  </a:stretch>
                </pic:blipFill>
                <pic:spPr>
                  <a:xfrm>
                    <a:off x="0" y="0"/>
                    <a:ext cx="1586230" cy="1591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22A5C9" w14:textId="77777777" w:rsidR="004C57A6" w:rsidRDefault="004C57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7A6"/>
    <w:rsid w:val="002E33B0"/>
    <w:rsid w:val="004C57A6"/>
    <w:rsid w:val="00515486"/>
    <w:rsid w:val="005646BC"/>
    <w:rsid w:val="00591A1F"/>
    <w:rsid w:val="00634610"/>
    <w:rsid w:val="008F0096"/>
    <w:rsid w:val="009E2241"/>
    <w:rsid w:val="00D32813"/>
    <w:rsid w:val="00E7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00AA"/>
  <w15:docId w15:val="{3781AB6B-36B8-4755-811F-31F26A6D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="Trebuchet MS" w:hAnsi="Trebuchet MS" w:cs="Trebuchet M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1468" w:right="1467"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encabezado,Cabeçalho 1,Cabeçalho superior,Heading 1a,foote,hd,he"/>
    <w:basedOn w:val="Normal"/>
    <w:link w:val="CabealhoChar"/>
    <w:uiPriority w:val="99"/>
    <w:unhideWhenUsed/>
    <w:rsid w:val="00206E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1 Char,Cabeçalho superior Char,Heading 1a Char,foote Char,hd Char,he Char"/>
    <w:basedOn w:val="Fontepargpadro"/>
    <w:link w:val="Cabealho"/>
    <w:uiPriority w:val="99"/>
    <w:rsid w:val="00206E6F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206E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6E6F"/>
    <w:rPr>
      <w:rFonts w:ascii="Trebuchet MS" w:eastAsia="Trebuchet MS" w:hAnsi="Trebuchet MS" w:cs="Trebuchet MS"/>
      <w:lang w:val="pt-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7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aBJis6THs/ATAvcBg8pr62RaMg==">CgMxLjA4AHIhMWk5M1dkbmU1Z3F6MXY1UHRZLW10NWxSOHBoMmhCY2Fs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CDB consultoria</dc:creator>
  <cp:lastModifiedBy>USER</cp:lastModifiedBy>
  <cp:revision>2</cp:revision>
  <dcterms:created xsi:type="dcterms:W3CDTF">2025-05-15T17:41:00Z</dcterms:created>
  <dcterms:modified xsi:type="dcterms:W3CDTF">2025-05-15T17:41:00Z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2025-05-06T00:00:00Z</vt:filetime>
  </property>
</Properties>
</file>